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C33" w:rsidRPr="000470D9" w:rsidRDefault="00A60C33" w:rsidP="003D5423">
      <w:pPr>
        <w:rPr>
          <w:rFonts w:cstheme="minorHAnsi"/>
          <w:b/>
          <w:sz w:val="20"/>
          <w:szCs w:val="20"/>
        </w:rPr>
      </w:pPr>
      <w:bookmarkStart w:id="0" w:name="_Hlk512335314"/>
      <w:bookmarkStart w:id="1" w:name="_Hlk512252414"/>
    </w:p>
    <w:p w:rsidR="000470D9" w:rsidRPr="000470D9" w:rsidRDefault="000470D9" w:rsidP="000470D9">
      <w:pPr>
        <w:pStyle w:val="rknormal"/>
        <w:spacing w:before="240" w:beforeAutospacing="0" w:after="0" w:afterAutospacing="0"/>
        <w:rPr>
          <w:rFonts w:asciiTheme="minorHAnsi" w:hAnsiTheme="minorHAnsi" w:cstheme="minorHAnsi"/>
          <w:b/>
          <w:sz w:val="32"/>
          <w:szCs w:val="32"/>
        </w:rPr>
      </w:pPr>
      <w:r>
        <w:rPr>
          <w:rFonts w:asciiTheme="minorHAnsi" w:hAnsiTheme="minorHAnsi" w:cstheme="minorHAnsi"/>
          <w:b/>
          <w:color w:val="000000"/>
          <w:sz w:val="32"/>
          <w:szCs w:val="32"/>
        </w:rPr>
        <w:t xml:space="preserve">SABO välkomnar Hyresgästföreningen </w:t>
      </w:r>
      <w:r w:rsidRPr="000470D9">
        <w:rPr>
          <w:rFonts w:asciiTheme="minorHAnsi" w:hAnsiTheme="minorHAnsi" w:cstheme="minorHAnsi"/>
          <w:b/>
          <w:color w:val="000000"/>
          <w:sz w:val="32"/>
          <w:szCs w:val="32"/>
        </w:rPr>
        <w:t>in i trepartssamtal</w:t>
      </w:r>
      <w:r>
        <w:rPr>
          <w:rFonts w:asciiTheme="minorHAnsi" w:hAnsiTheme="minorHAnsi" w:cstheme="minorHAnsi"/>
          <w:b/>
          <w:bCs/>
          <w:sz w:val="32"/>
          <w:szCs w:val="32"/>
        </w:rPr>
        <w:br/>
      </w:r>
    </w:p>
    <w:p w:rsidR="000470D9" w:rsidRPr="000470D9" w:rsidRDefault="000470D9" w:rsidP="000470D9">
      <w:pPr>
        <w:pStyle w:val="s4"/>
        <w:spacing w:before="0" w:beforeAutospacing="0" w:after="0" w:afterAutospacing="0"/>
        <w:rPr>
          <w:rFonts w:asciiTheme="minorHAnsi" w:hAnsiTheme="minorHAnsi" w:cstheme="minorHAnsi"/>
          <w:b/>
          <w:sz w:val="20"/>
          <w:szCs w:val="20"/>
        </w:rPr>
      </w:pPr>
      <w:r w:rsidRPr="000470D9">
        <w:rPr>
          <w:rFonts w:asciiTheme="minorHAnsi" w:hAnsiTheme="minorHAnsi" w:cstheme="minorHAnsi"/>
          <w:b/>
          <w:sz w:val="20"/>
          <w:szCs w:val="20"/>
        </w:rPr>
        <w:t>Sveriges Allmännyttiga Bostadsföretag (SABO) och Fastighetsägarna Sverige har bjudit in Hyresgästföreningen Riksförbundet till samtal om hur parterna tillsammans ska utveckla det svenska hyressättningssystemet på ett långsiktigt hållbart sätt.</w:t>
      </w:r>
    </w:p>
    <w:p w:rsidR="000470D9" w:rsidRDefault="000470D9" w:rsidP="000470D9">
      <w:pPr>
        <w:pStyle w:val="s8"/>
        <w:numPr>
          <w:ilvl w:val="0"/>
          <w:numId w:val="11"/>
        </w:numPr>
        <w:spacing w:before="18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Vi </w:t>
      </w:r>
      <w:r w:rsidRPr="000470D9">
        <w:rPr>
          <w:rFonts w:asciiTheme="minorHAnsi" w:hAnsiTheme="minorHAnsi" w:cstheme="minorHAnsi"/>
          <w:sz w:val="20"/>
          <w:szCs w:val="20"/>
        </w:rPr>
        <w:t>ser fram emot trepartssa</w:t>
      </w:r>
      <w:r w:rsidR="005210EB">
        <w:rPr>
          <w:rFonts w:asciiTheme="minorHAnsi" w:hAnsiTheme="minorHAnsi" w:cstheme="minorHAnsi"/>
          <w:sz w:val="20"/>
          <w:szCs w:val="20"/>
        </w:rPr>
        <w:t xml:space="preserve">mtalen och resultatet av dem. </w:t>
      </w:r>
      <w:r w:rsidR="00B979E1">
        <w:rPr>
          <w:rFonts w:asciiTheme="minorHAnsi" w:hAnsiTheme="minorHAnsi" w:cstheme="minorHAnsi"/>
          <w:sz w:val="20"/>
          <w:szCs w:val="20"/>
        </w:rPr>
        <w:t xml:space="preserve">Resultaten av samtalen kommer </w:t>
      </w:r>
      <w:r w:rsidRPr="000470D9">
        <w:rPr>
          <w:rFonts w:asciiTheme="minorHAnsi" w:hAnsiTheme="minorHAnsi" w:cstheme="minorHAnsi"/>
          <w:sz w:val="20"/>
          <w:szCs w:val="20"/>
        </w:rPr>
        <w:t xml:space="preserve">att förenkla kommande års förhandlingar. Vår målsättning, att ge hyresrätten mer långsiktigt hållbara förutsättningar att möta behoven både hos nuvarande och kommande generationers hyresgäster är en grundbult för våra medlemmar och nödvändig för utvecklingen av allmännyttan, betonar </w:t>
      </w:r>
      <w:proofErr w:type="gramStart"/>
      <w:r w:rsidRPr="000470D9">
        <w:rPr>
          <w:rFonts w:asciiTheme="minorHAnsi" w:hAnsiTheme="minorHAnsi" w:cstheme="minorHAnsi"/>
          <w:sz w:val="20"/>
          <w:szCs w:val="20"/>
        </w:rPr>
        <w:t>SABOs</w:t>
      </w:r>
      <w:proofErr w:type="gramEnd"/>
      <w:r w:rsidRPr="000470D9">
        <w:rPr>
          <w:rFonts w:asciiTheme="minorHAnsi" w:hAnsiTheme="minorHAnsi" w:cstheme="minorHAnsi"/>
          <w:sz w:val="20"/>
          <w:szCs w:val="20"/>
        </w:rPr>
        <w:t xml:space="preserve"> vd Anders Nordstrand.</w:t>
      </w:r>
    </w:p>
    <w:p w:rsidR="000470D9" w:rsidRDefault="000470D9" w:rsidP="000470D9">
      <w:pPr>
        <w:pStyle w:val="s8"/>
        <w:spacing w:before="180" w:beforeAutospacing="0" w:after="0" w:afterAutospacing="0"/>
        <w:rPr>
          <w:rFonts w:asciiTheme="minorHAnsi" w:hAnsiTheme="minorHAnsi" w:cstheme="minorHAnsi"/>
          <w:sz w:val="20"/>
          <w:szCs w:val="20"/>
        </w:rPr>
      </w:pPr>
      <w:r w:rsidRPr="000470D9">
        <w:rPr>
          <w:rStyle w:val="bumpedfont15"/>
          <w:rFonts w:asciiTheme="minorHAnsi" w:hAnsiTheme="minorHAnsi" w:cstheme="minorHAnsi"/>
          <w:sz w:val="20"/>
          <w:szCs w:val="20"/>
        </w:rPr>
        <w:t>Syftet med samtalen är att lämna förslag på hur den </w:t>
      </w:r>
      <w:proofErr w:type="spellStart"/>
      <w:r w:rsidRPr="000470D9">
        <w:rPr>
          <w:rStyle w:val="bumpedfont15"/>
          <w:rFonts w:asciiTheme="minorHAnsi" w:hAnsiTheme="minorHAnsi" w:cstheme="minorHAnsi"/>
          <w:sz w:val="20"/>
          <w:szCs w:val="20"/>
        </w:rPr>
        <w:t>ortsvisa</w:t>
      </w:r>
      <w:proofErr w:type="spellEnd"/>
      <w:r w:rsidRPr="000470D9">
        <w:rPr>
          <w:rStyle w:val="bumpedfont15"/>
          <w:rFonts w:asciiTheme="minorHAnsi" w:hAnsiTheme="minorHAnsi" w:cstheme="minorHAnsi"/>
          <w:sz w:val="20"/>
          <w:szCs w:val="20"/>
        </w:rPr>
        <w:t> utvecklingen ska påverka den allmänna hyresnivån. Samtalen ska också utmynna i förslag på modell</w:t>
      </w:r>
      <w:r>
        <w:rPr>
          <w:rStyle w:val="bumpedfont15"/>
          <w:rFonts w:asciiTheme="minorHAnsi" w:hAnsiTheme="minorHAnsi" w:cstheme="minorHAnsi"/>
          <w:sz w:val="20"/>
          <w:szCs w:val="20"/>
        </w:rPr>
        <w:t xml:space="preserve"> för ett oberoende </w:t>
      </w:r>
      <w:proofErr w:type="spellStart"/>
      <w:r>
        <w:rPr>
          <w:rStyle w:val="bumpedfont15"/>
          <w:rFonts w:asciiTheme="minorHAnsi" w:hAnsiTheme="minorHAnsi" w:cstheme="minorHAnsi"/>
          <w:sz w:val="20"/>
          <w:szCs w:val="20"/>
        </w:rPr>
        <w:t>tvistelösningsorgan</w:t>
      </w:r>
      <w:proofErr w:type="spellEnd"/>
      <w:r>
        <w:rPr>
          <w:rStyle w:val="bumpedfont15"/>
          <w:rFonts w:asciiTheme="minorHAnsi" w:hAnsiTheme="minorHAnsi" w:cstheme="minorHAnsi"/>
          <w:sz w:val="20"/>
          <w:szCs w:val="20"/>
        </w:rPr>
        <w:t xml:space="preserve">. </w:t>
      </w:r>
      <w:r w:rsidRPr="000470D9">
        <w:rPr>
          <w:rStyle w:val="bumpedfont15"/>
          <w:rFonts w:asciiTheme="minorHAnsi" w:hAnsiTheme="minorHAnsi" w:cstheme="minorHAnsi"/>
          <w:sz w:val="20"/>
          <w:szCs w:val="20"/>
        </w:rPr>
        <w:t>Trepartssamtalen ska utgå från en gemensam målsättning om</w:t>
      </w:r>
      <w:r>
        <w:rPr>
          <w:rStyle w:val="bumpedfont15"/>
          <w:rFonts w:asciiTheme="minorHAnsi" w:hAnsiTheme="minorHAnsi" w:cstheme="minorHAnsi"/>
          <w:sz w:val="20"/>
          <w:szCs w:val="20"/>
        </w:rPr>
        <w:t xml:space="preserve"> </w:t>
      </w:r>
      <w:r w:rsidRPr="000470D9">
        <w:rPr>
          <w:rStyle w:val="bumpedfont15"/>
          <w:rFonts w:asciiTheme="minorHAnsi" w:hAnsiTheme="minorHAnsi" w:cstheme="minorHAnsi"/>
          <w:sz w:val="20"/>
          <w:szCs w:val="20"/>
        </w:rPr>
        <w:t>att hyresrätten även i framtiden ska vara en attraktiv</w:t>
      </w:r>
      <w:r w:rsidR="00C43DD7">
        <w:rPr>
          <w:rStyle w:val="bumpedfont15"/>
          <w:rFonts w:asciiTheme="minorHAnsi" w:hAnsiTheme="minorHAnsi" w:cstheme="minorHAnsi"/>
          <w:sz w:val="20"/>
          <w:szCs w:val="20"/>
        </w:rPr>
        <w:t xml:space="preserve"> </w:t>
      </w:r>
      <w:bookmarkStart w:id="2" w:name="_GoBack"/>
      <w:bookmarkEnd w:id="2"/>
      <w:r w:rsidRPr="000470D9">
        <w:rPr>
          <w:rStyle w:val="bumpedfont15"/>
          <w:rFonts w:asciiTheme="minorHAnsi" w:hAnsiTheme="minorHAnsi" w:cstheme="minorHAnsi"/>
          <w:sz w:val="20"/>
          <w:szCs w:val="20"/>
        </w:rPr>
        <w:t>boendeform och spela en viktig roll på bostadsmarknaden i hela Sverige.</w:t>
      </w:r>
    </w:p>
    <w:p w:rsidR="000470D9" w:rsidRPr="000470D9" w:rsidRDefault="000470D9" w:rsidP="000470D9">
      <w:pPr>
        <w:pStyle w:val="s8"/>
        <w:numPr>
          <w:ilvl w:val="0"/>
          <w:numId w:val="11"/>
        </w:numPr>
        <w:spacing w:before="180" w:beforeAutospacing="0" w:after="0" w:afterAutospacing="0"/>
        <w:rPr>
          <w:rFonts w:asciiTheme="minorHAnsi" w:hAnsiTheme="minorHAnsi" w:cstheme="minorHAnsi"/>
          <w:sz w:val="20"/>
          <w:szCs w:val="20"/>
        </w:rPr>
      </w:pPr>
      <w:r w:rsidRPr="000470D9">
        <w:rPr>
          <w:rStyle w:val="bumpedfont15"/>
          <w:rFonts w:asciiTheme="minorHAnsi" w:eastAsia="Times New Roman" w:hAnsiTheme="minorHAnsi" w:cstheme="minorHAnsi"/>
          <w:sz w:val="20"/>
          <w:szCs w:val="20"/>
        </w:rPr>
        <w:t>Vi som är parter på hyresmarknaden måste agera tillsammans för en fortsatt utveckling av hyresrätten så att vi långsiktigt kan erbjuda bra bostäder</w:t>
      </w:r>
      <w:r w:rsidRPr="000470D9">
        <w:rPr>
          <w:rStyle w:val="bumpedfont15"/>
          <w:rFonts w:eastAsia="Times New Roman" w:cstheme="minorHAnsi"/>
          <w:sz w:val="20"/>
          <w:szCs w:val="20"/>
        </w:rPr>
        <w:t xml:space="preserve"> för alla grupper i hela landet,</w:t>
      </w:r>
      <w:r w:rsidRPr="000470D9">
        <w:rPr>
          <w:rStyle w:val="bumpedfont15"/>
          <w:rFonts w:asciiTheme="minorHAnsi" w:eastAsia="Times New Roman" w:hAnsiTheme="minorHAnsi" w:cstheme="minorHAnsi"/>
          <w:sz w:val="20"/>
          <w:szCs w:val="20"/>
        </w:rPr>
        <w:t> säger </w:t>
      </w:r>
      <w:proofErr w:type="gramStart"/>
      <w:r w:rsidRPr="000470D9">
        <w:rPr>
          <w:rStyle w:val="bumpedfont15"/>
          <w:rFonts w:asciiTheme="minorHAnsi" w:eastAsia="Times New Roman" w:hAnsiTheme="minorHAnsi" w:cstheme="minorHAnsi"/>
          <w:sz w:val="20"/>
          <w:szCs w:val="20"/>
        </w:rPr>
        <w:t>SABOs</w:t>
      </w:r>
      <w:proofErr w:type="gramEnd"/>
      <w:r w:rsidRPr="000470D9">
        <w:rPr>
          <w:rStyle w:val="bumpedfont15"/>
          <w:rFonts w:asciiTheme="minorHAnsi" w:eastAsia="Times New Roman" w:hAnsiTheme="minorHAnsi" w:cstheme="minorHAnsi"/>
          <w:sz w:val="20"/>
          <w:szCs w:val="20"/>
        </w:rPr>
        <w:t> vd Anders Nordstrand.</w:t>
      </w:r>
      <w:r w:rsidRPr="000470D9">
        <w:rPr>
          <w:rFonts w:asciiTheme="minorHAnsi" w:hAnsiTheme="minorHAnsi" w:cstheme="minorHAnsi"/>
          <w:sz w:val="20"/>
          <w:szCs w:val="20"/>
        </w:rPr>
        <w:t> </w:t>
      </w:r>
      <w:r w:rsidRPr="000470D9">
        <w:rPr>
          <w:rStyle w:val="bumpedfont15"/>
          <w:rFonts w:asciiTheme="minorHAnsi" w:hAnsiTheme="minorHAnsi" w:cstheme="minorHAnsi"/>
          <w:sz w:val="20"/>
          <w:szCs w:val="20"/>
        </w:rPr>
        <w:br/>
      </w:r>
      <w:r w:rsidRPr="000470D9">
        <w:rPr>
          <w:rFonts w:asciiTheme="minorHAnsi" w:hAnsiTheme="minorHAnsi" w:cstheme="minorHAnsi"/>
          <w:sz w:val="20"/>
          <w:szCs w:val="20"/>
        </w:rPr>
        <w:t> </w:t>
      </w:r>
    </w:p>
    <w:p w:rsidR="000470D9" w:rsidRPr="000470D9" w:rsidRDefault="000470D9" w:rsidP="000470D9">
      <w:pPr>
        <w:pStyle w:val="Normalwebb"/>
        <w:spacing w:before="0" w:beforeAutospacing="0" w:after="0" w:afterAutospacing="0"/>
        <w:rPr>
          <w:rFonts w:asciiTheme="minorHAnsi" w:hAnsiTheme="minorHAnsi" w:cstheme="minorHAnsi"/>
          <w:sz w:val="20"/>
          <w:szCs w:val="20"/>
        </w:rPr>
      </w:pPr>
      <w:r w:rsidRPr="000470D9">
        <w:rPr>
          <w:rStyle w:val="bumpedfont15"/>
          <w:rFonts w:asciiTheme="minorHAnsi" w:hAnsiTheme="minorHAnsi" w:cstheme="minorHAnsi"/>
          <w:b/>
          <w:bCs/>
          <w:sz w:val="20"/>
          <w:szCs w:val="20"/>
        </w:rPr>
        <w:t>För kontakt och mer information: </w:t>
      </w:r>
      <w:r>
        <w:rPr>
          <w:rFonts w:asciiTheme="minorHAnsi" w:hAnsiTheme="minorHAnsi" w:cstheme="minorHAnsi"/>
          <w:b/>
          <w:bCs/>
          <w:sz w:val="20"/>
          <w:szCs w:val="20"/>
        </w:rPr>
        <w:br/>
      </w:r>
      <w:r w:rsidRPr="000470D9">
        <w:rPr>
          <w:rStyle w:val="bumpedfont15"/>
          <w:rFonts w:asciiTheme="minorHAnsi" w:hAnsiTheme="minorHAnsi" w:cstheme="minorHAnsi"/>
          <w:sz w:val="20"/>
          <w:szCs w:val="20"/>
        </w:rPr>
        <w:t>Susanna Höglund, Ekonomi- och juridikchef SABO</w:t>
      </w:r>
      <w:r w:rsidRPr="000470D9">
        <w:rPr>
          <w:rFonts w:asciiTheme="minorHAnsi" w:hAnsiTheme="minorHAnsi" w:cstheme="minorHAnsi"/>
          <w:sz w:val="20"/>
          <w:szCs w:val="20"/>
        </w:rPr>
        <w:br/>
      </w:r>
      <w:r w:rsidRPr="000470D9">
        <w:rPr>
          <w:rStyle w:val="bumpedfont15"/>
          <w:rFonts w:asciiTheme="minorHAnsi" w:hAnsiTheme="minorHAnsi" w:cstheme="minorHAnsi"/>
          <w:sz w:val="20"/>
          <w:szCs w:val="20"/>
        </w:rPr>
        <w:t>E-post: </w:t>
      </w:r>
      <w:hyperlink r:id="rId7" w:history="1">
        <w:r w:rsidRPr="000470D9">
          <w:rPr>
            <w:rStyle w:val="bumpedfont15"/>
            <w:rFonts w:asciiTheme="minorHAnsi" w:hAnsiTheme="minorHAnsi" w:cstheme="minorHAnsi"/>
            <w:color w:val="0000FF"/>
            <w:sz w:val="20"/>
            <w:szCs w:val="20"/>
            <w:u w:val="single"/>
          </w:rPr>
          <w:t>susanna.hoglund@sabo.se</w:t>
        </w:r>
      </w:hyperlink>
      <w:r w:rsidRPr="000470D9">
        <w:rPr>
          <w:rStyle w:val="bumpedfont15"/>
          <w:rFonts w:asciiTheme="minorHAnsi" w:hAnsiTheme="minorHAnsi" w:cstheme="minorHAnsi"/>
          <w:sz w:val="20"/>
          <w:szCs w:val="20"/>
        </w:rPr>
        <w:t>, Tel: 08-406 55 08</w:t>
      </w:r>
      <w:r w:rsidRPr="000470D9">
        <w:rPr>
          <w:rFonts w:asciiTheme="minorHAnsi" w:hAnsiTheme="minorHAnsi" w:cstheme="minorHAnsi"/>
          <w:sz w:val="20"/>
          <w:szCs w:val="20"/>
        </w:rPr>
        <w:br/>
      </w:r>
      <w:r w:rsidRPr="000470D9">
        <w:rPr>
          <w:rStyle w:val="bumpedfont15"/>
          <w:rFonts w:asciiTheme="minorHAnsi" w:hAnsiTheme="minorHAnsi" w:cstheme="minorHAnsi"/>
          <w:sz w:val="20"/>
          <w:szCs w:val="20"/>
        </w:rPr>
        <w:t>Josefin Morge, pressansvarig hos SABO</w:t>
      </w:r>
      <w:r w:rsidRPr="000470D9">
        <w:rPr>
          <w:rFonts w:asciiTheme="minorHAnsi" w:hAnsiTheme="minorHAnsi" w:cstheme="minorHAnsi"/>
          <w:sz w:val="20"/>
          <w:szCs w:val="20"/>
        </w:rPr>
        <w:br/>
      </w:r>
      <w:r w:rsidRPr="000470D9">
        <w:rPr>
          <w:rStyle w:val="bumpedfont15"/>
          <w:rFonts w:asciiTheme="minorHAnsi" w:hAnsiTheme="minorHAnsi" w:cstheme="minorHAnsi"/>
          <w:sz w:val="20"/>
          <w:szCs w:val="20"/>
        </w:rPr>
        <w:t>E-post: </w:t>
      </w:r>
      <w:hyperlink r:id="rId8" w:history="1">
        <w:r w:rsidRPr="000470D9">
          <w:rPr>
            <w:rStyle w:val="bumpedfont15"/>
            <w:rFonts w:asciiTheme="minorHAnsi" w:hAnsiTheme="minorHAnsi" w:cstheme="minorHAnsi"/>
            <w:color w:val="0000FF"/>
            <w:sz w:val="20"/>
            <w:szCs w:val="20"/>
            <w:u w:val="single"/>
          </w:rPr>
          <w:t>josefin.morge@sabo.se</w:t>
        </w:r>
      </w:hyperlink>
      <w:r w:rsidRPr="000470D9">
        <w:rPr>
          <w:rStyle w:val="bumpedfont15"/>
          <w:rFonts w:asciiTheme="minorHAnsi" w:hAnsiTheme="minorHAnsi" w:cstheme="minorHAnsi"/>
          <w:sz w:val="20"/>
          <w:szCs w:val="20"/>
        </w:rPr>
        <w:t>, Tel: 08-406 55 25</w:t>
      </w:r>
    </w:p>
    <w:bookmarkEnd w:id="0"/>
    <w:bookmarkEnd w:id="1"/>
    <w:p w:rsidR="009E3CDE" w:rsidRPr="000470D9" w:rsidRDefault="009E3CDE">
      <w:pPr>
        <w:rPr>
          <w:rFonts w:cstheme="minorHAnsi"/>
          <w:sz w:val="20"/>
          <w:szCs w:val="20"/>
        </w:rPr>
      </w:pPr>
    </w:p>
    <w:sectPr w:rsidR="009E3CDE" w:rsidRPr="000470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D56" w:rsidRDefault="00A77D56" w:rsidP="003D5423">
      <w:pPr>
        <w:spacing w:after="0" w:line="240" w:lineRule="auto"/>
      </w:pPr>
      <w:r>
        <w:separator/>
      </w:r>
    </w:p>
  </w:endnote>
  <w:endnote w:type="continuationSeparator" w:id="0">
    <w:p w:rsidR="00A77D56" w:rsidRDefault="00A77D56" w:rsidP="003D5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D56" w:rsidRDefault="00A77D56" w:rsidP="003D5423">
      <w:pPr>
        <w:spacing w:after="0" w:line="240" w:lineRule="auto"/>
      </w:pPr>
      <w:r>
        <w:separator/>
      </w:r>
    </w:p>
  </w:footnote>
  <w:footnote w:type="continuationSeparator" w:id="0">
    <w:p w:rsidR="00A77D56" w:rsidRDefault="00A77D56" w:rsidP="003D5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DA1" w:rsidRPr="00085DA1" w:rsidRDefault="000818B1">
    <w:pPr>
      <w:pStyle w:val="Sidhuvud"/>
      <w:rPr>
        <w:rFonts w:ascii="Calibri" w:hAnsi="Calibri" w:cs="Calibri"/>
        <w:sz w:val="28"/>
        <w:szCs w:val="28"/>
      </w:rPr>
    </w:pPr>
    <w:r>
      <w:rPr>
        <w:noProof/>
        <w:lang w:eastAsia="sv-SE"/>
      </w:rPr>
      <w:drawing>
        <wp:inline distT="0" distB="0" distL="0" distR="0" wp14:anchorId="21FE693F" wp14:editId="381867EF">
          <wp:extent cx="561465" cy="714375"/>
          <wp:effectExtent l="0" t="0" r="0" b="0"/>
          <wp:docPr id="2" name="Bildobjekt 2" descr="C:\Users\jomo\AppData\Local\Microsoft\Windows\INetCache\Content.Word\sab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mo\AppData\Local\Microsoft\Windows\INetCache\Content.Word\sabo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31" cy="753774"/>
                  </a:xfrm>
                  <a:prstGeom prst="rect">
                    <a:avLst/>
                  </a:prstGeom>
                  <a:noFill/>
                  <a:ln>
                    <a:noFill/>
                  </a:ln>
                </pic:spPr>
              </pic:pic>
            </a:graphicData>
          </a:graphic>
        </wp:inline>
      </w:drawing>
    </w:r>
    <w:r>
      <w:t xml:space="preserve">                              </w:t>
    </w:r>
    <w:r w:rsidRPr="00085DA1">
      <w:rPr>
        <w:rFonts w:ascii="Calibri" w:hAnsi="Calibri" w:cs="Calibri"/>
        <w:sz w:val="28"/>
        <w:szCs w:val="28"/>
      </w:rPr>
      <w:t>PRESSMEDDELANDE</w:t>
    </w:r>
    <w:r w:rsidR="000470D9">
      <w:rPr>
        <w:rFonts w:ascii="Calibri" w:hAnsi="Calibri" w:cs="Calibri"/>
        <w:sz w:val="28"/>
        <w:szCs w:val="28"/>
      </w:rPr>
      <w:t xml:space="preserve"> 2018-12-07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7FA"/>
    <w:multiLevelType w:val="hybridMultilevel"/>
    <w:tmpl w:val="A3B0475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181C280C"/>
    <w:multiLevelType w:val="hybridMultilevel"/>
    <w:tmpl w:val="5AD880AA"/>
    <w:lvl w:ilvl="0" w:tplc="F1DC15B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7970E01"/>
    <w:multiLevelType w:val="hybridMultilevel"/>
    <w:tmpl w:val="C8702BF0"/>
    <w:lvl w:ilvl="0" w:tplc="1DACA8C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44F0830"/>
    <w:multiLevelType w:val="hybridMultilevel"/>
    <w:tmpl w:val="BADC0AFA"/>
    <w:lvl w:ilvl="0" w:tplc="05ACD61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272E35"/>
    <w:multiLevelType w:val="hybridMultilevel"/>
    <w:tmpl w:val="3B6C2DD4"/>
    <w:lvl w:ilvl="0" w:tplc="E1A05902">
      <w:numFmt w:val="bullet"/>
      <w:lvlText w:val="–"/>
      <w:lvlJc w:val="left"/>
      <w:pPr>
        <w:ind w:left="720" w:hanging="360"/>
      </w:pPr>
      <w:rPr>
        <w:rFonts w:ascii="Calibri" w:eastAsiaTheme="minorHAnsi" w:hAnsi="Calibri" w:cs="Calibri" w:hint="default"/>
        <w:b w:val="0"/>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2026971"/>
    <w:multiLevelType w:val="hybridMultilevel"/>
    <w:tmpl w:val="AFF00F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C0162E2"/>
    <w:multiLevelType w:val="hybridMultilevel"/>
    <w:tmpl w:val="6C4639B8"/>
    <w:lvl w:ilvl="0" w:tplc="59686AA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5C05629"/>
    <w:multiLevelType w:val="hybridMultilevel"/>
    <w:tmpl w:val="2F16B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ED56B0"/>
    <w:multiLevelType w:val="hybridMultilevel"/>
    <w:tmpl w:val="BD62FC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9005318"/>
    <w:multiLevelType w:val="hybridMultilevel"/>
    <w:tmpl w:val="DE3071FE"/>
    <w:lvl w:ilvl="0" w:tplc="7C42515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9"/>
  </w:num>
  <w:num w:numId="7">
    <w:abstractNumId w:val="5"/>
  </w:num>
  <w:num w:numId="8">
    <w:abstractNumId w:val="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423"/>
    <w:rsid w:val="000470D9"/>
    <w:rsid w:val="00056AE5"/>
    <w:rsid w:val="000818B1"/>
    <w:rsid w:val="000C4B86"/>
    <w:rsid w:val="0012379A"/>
    <w:rsid w:val="001A1A52"/>
    <w:rsid w:val="002E6272"/>
    <w:rsid w:val="003D5423"/>
    <w:rsid w:val="004D6372"/>
    <w:rsid w:val="005210EB"/>
    <w:rsid w:val="00613B40"/>
    <w:rsid w:val="007E22F3"/>
    <w:rsid w:val="00836EAD"/>
    <w:rsid w:val="00920FB6"/>
    <w:rsid w:val="00955E52"/>
    <w:rsid w:val="009E3CDE"/>
    <w:rsid w:val="00A07401"/>
    <w:rsid w:val="00A60C33"/>
    <w:rsid w:val="00A77D56"/>
    <w:rsid w:val="00A85B56"/>
    <w:rsid w:val="00AE6696"/>
    <w:rsid w:val="00B979E1"/>
    <w:rsid w:val="00C43DD7"/>
    <w:rsid w:val="00C550EE"/>
    <w:rsid w:val="00C56FFC"/>
    <w:rsid w:val="00DC24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74327"/>
  <w15:chartTrackingRefBased/>
  <w15:docId w15:val="{3BCBBEA3-DE72-4F3D-ABB5-9A0DA85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423"/>
  </w:style>
  <w:style w:type="paragraph" w:styleId="Rubrik2">
    <w:name w:val="heading 2"/>
    <w:basedOn w:val="Normal"/>
    <w:link w:val="Rubrik2Char"/>
    <w:uiPriority w:val="9"/>
    <w:qFormat/>
    <w:rsid w:val="00C56FFC"/>
    <w:pPr>
      <w:spacing w:before="100" w:beforeAutospacing="1" w:after="100" w:afterAutospacing="1" w:line="319" w:lineRule="atLeast"/>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D542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D5423"/>
  </w:style>
  <w:style w:type="paragraph" w:customStyle="1" w:styleId="Pa7">
    <w:name w:val="Pa7"/>
    <w:basedOn w:val="Normal"/>
    <w:uiPriority w:val="99"/>
    <w:rsid w:val="003D5423"/>
    <w:pPr>
      <w:autoSpaceDE w:val="0"/>
      <w:autoSpaceDN w:val="0"/>
      <w:spacing w:after="0" w:line="201" w:lineRule="atLeast"/>
    </w:pPr>
    <w:rPr>
      <w:rFonts w:ascii="Adobe Garamond Pro" w:hAnsi="Adobe Garamond Pro" w:cs="Times New Roman"/>
      <w:sz w:val="24"/>
      <w:szCs w:val="24"/>
      <w:lang w:eastAsia="sv-SE"/>
    </w:rPr>
  </w:style>
  <w:style w:type="paragraph" w:styleId="Liststycke">
    <w:name w:val="List Paragraph"/>
    <w:basedOn w:val="Normal"/>
    <w:uiPriority w:val="34"/>
    <w:qFormat/>
    <w:rsid w:val="003D5423"/>
    <w:pPr>
      <w:spacing w:after="0" w:line="240" w:lineRule="auto"/>
      <w:ind w:left="720"/>
      <w:contextualSpacing/>
    </w:pPr>
    <w:rPr>
      <w:rFonts w:ascii="Calibri" w:hAnsi="Calibri" w:cs="Times New Roman"/>
    </w:rPr>
  </w:style>
  <w:style w:type="character" w:styleId="Hyperlnk">
    <w:name w:val="Hyperlink"/>
    <w:basedOn w:val="Standardstycketeckensnitt"/>
    <w:uiPriority w:val="99"/>
    <w:unhideWhenUsed/>
    <w:rsid w:val="003D5423"/>
    <w:rPr>
      <w:color w:val="0563C1" w:themeColor="hyperlink"/>
      <w:u w:val="single"/>
    </w:rPr>
  </w:style>
  <w:style w:type="character" w:styleId="Stark">
    <w:name w:val="Strong"/>
    <w:basedOn w:val="Standardstycketeckensnitt"/>
    <w:uiPriority w:val="22"/>
    <w:qFormat/>
    <w:rsid w:val="003D5423"/>
    <w:rPr>
      <w:b/>
      <w:bCs/>
    </w:rPr>
  </w:style>
  <w:style w:type="paragraph" w:styleId="Sidfot">
    <w:name w:val="footer"/>
    <w:basedOn w:val="Normal"/>
    <w:link w:val="SidfotChar"/>
    <w:uiPriority w:val="99"/>
    <w:unhideWhenUsed/>
    <w:rsid w:val="003D542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D5423"/>
  </w:style>
  <w:style w:type="paragraph" w:styleId="Normalwebb">
    <w:name w:val="Normal (Web)"/>
    <w:basedOn w:val="Normal"/>
    <w:uiPriority w:val="99"/>
    <w:semiHidden/>
    <w:unhideWhenUsed/>
    <w:rsid w:val="001A1A5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2Char">
    <w:name w:val="Rubrik 2 Char"/>
    <w:basedOn w:val="Standardstycketeckensnitt"/>
    <w:link w:val="Rubrik2"/>
    <w:uiPriority w:val="9"/>
    <w:rsid w:val="00C56FFC"/>
    <w:rPr>
      <w:rFonts w:ascii="Times New Roman" w:eastAsia="Times New Roman" w:hAnsi="Times New Roman" w:cs="Times New Roman"/>
      <w:b/>
      <w:bCs/>
      <w:sz w:val="36"/>
      <w:szCs w:val="36"/>
      <w:lang w:eastAsia="sv-SE"/>
    </w:rPr>
  </w:style>
  <w:style w:type="character" w:styleId="Olstomnmnande">
    <w:name w:val="Unresolved Mention"/>
    <w:basedOn w:val="Standardstycketeckensnitt"/>
    <w:uiPriority w:val="99"/>
    <w:semiHidden/>
    <w:unhideWhenUsed/>
    <w:rsid w:val="00C56FFC"/>
    <w:rPr>
      <w:color w:val="808080"/>
      <w:shd w:val="clear" w:color="auto" w:fill="E6E6E6"/>
    </w:rPr>
  </w:style>
  <w:style w:type="paragraph" w:styleId="Oformateradtext">
    <w:name w:val="Plain Text"/>
    <w:basedOn w:val="Normal"/>
    <w:link w:val="OformateradtextChar"/>
    <w:uiPriority w:val="99"/>
    <w:unhideWhenUsed/>
    <w:rsid w:val="00056AE5"/>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056AE5"/>
    <w:rPr>
      <w:rFonts w:ascii="Calibri" w:hAnsi="Calibri"/>
      <w:szCs w:val="21"/>
    </w:rPr>
  </w:style>
  <w:style w:type="paragraph" w:customStyle="1" w:styleId="rknormal">
    <w:name w:val="rknormal"/>
    <w:basedOn w:val="Normal"/>
    <w:uiPriority w:val="99"/>
    <w:semiHidden/>
    <w:rsid w:val="000470D9"/>
    <w:pPr>
      <w:spacing w:before="100" w:beforeAutospacing="1" w:after="100" w:afterAutospacing="1" w:line="240" w:lineRule="auto"/>
    </w:pPr>
    <w:rPr>
      <w:rFonts w:ascii="Calibri" w:hAnsi="Calibri" w:cs="Calibri"/>
    </w:rPr>
  </w:style>
  <w:style w:type="paragraph" w:customStyle="1" w:styleId="s4">
    <w:name w:val="s4"/>
    <w:basedOn w:val="Normal"/>
    <w:uiPriority w:val="99"/>
    <w:semiHidden/>
    <w:rsid w:val="000470D9"/>
    <w:pPr>
      <w:spacing w:before="100" w:beforeAutospacing="1" w:after="100" w:afterAutospacing="1" w:line="240" w:lineRule="auto"/>
    </w:pPr>
    <w:rPr>
      <w:rFonts w:ascii="Calibri" w:hAnsi="Calibri" w:cs="Calibri"/>
    </w:rPr>
  </w:style>
  <w:style w:type="paragraph" w:customStyle="1" w:styleId="s8">
    <w:name w:val="s8"/>
    <w:basedOn w:val="Normal"/>
    <w:uiPriority w:val="99"/>
    <w:semiHidden/>
    <w:rsid w:val="000470D9"/>
    <w:pPr>
      <w:spacing w:before="100" w:beforeAutospacing="1" w:after="100" w:afterAutospacing="1" w:line="240" w:lineRule="auto"/>
    </w:pPr>
    <w:rPr>
      <w:rFonts w:ascii="Calibri" w:hAnsi="Calibri" w:cs="Calibri"/>
    </w:rPr>
  </w:style>
  <w:style w:type="paragraph" w:customStyle="1" w:styleId="s13">
    <w:name w:val="s13"/>
    <w:basedOn w:val="Normal"/>
    <w:uiPriority w:val="99"/>
    <w:semiHidden/>
    <w:rsid w:val="000470D9"/>
    <w:pPr>
      <w:spacing w:before="100" w:beforeAutospacing="1" w:after="100" w:afterAutospacing="1" w:line="240" w:lineRule="auto"/>
    </w:pPr>
    <w:rPr>
      <w:rFonts w:ascii="Calibri" w:hAnsi="Calibri" w:cs="Calibri"/>
    </w:rPr>
  </w:style>
  <w:style w:type="character" w:customStyle="1" w:styleId="bumpedfont15">
    <w:name w:val="bumpedfont15"/>
    <w:basedOn w:val="Standardstycketeckensnitt"/>
    <w:rsid w:val="000470D9"/>
  </w:style>
  <w:style w:type="character" w:customStyle="1" w:styleId="s9">
    <w:name w:val="s9"/>
    <w:basedOn w:val="Standardstycketeckensnitt"/>
    <w:rsid w:val="000470D9"/>
  </w:style>
  <w:style w:type="paragraph" w:styleId="Ballongtext">
    <w:name w:val="Balloon Text"/>
    <w:basedOn w:val="Normal"/>
    <w:link w:val="BallongtextChar"/>
    <w:uiPriority w:val="99"/>
    <w:semiHidden/>
    <w:unhideWhenUsed/>
    <w:rsid w:val="005210E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21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77909">
      <w:bodyDiv w:val="1"/>
      <w:marLeft w:val="0"/>
      <w:marRight w:val="0"/>
      <w:marTop w:val="0"/>
      <w:marBottom w:val="0"/>
      <w:divBdr>
        <w:top w:val="none" w:sz="0" w:space="0" w:color="auto"/>
        <w:left w:val="none" w:sz="0" w:space="0" w:color="auto"/>
        <w:bottom w:val="none" w:sz="0" w:space="0" w:color="auto"/>
        <w:right w:val="none" w:sz="0" w:space="0" w:color="auto"/>
      </w:divBdr>
    </w:div>
    <w:div w:id="358505084">
      <w:bodyDiv w:val="1"/>
      <w:marLeft w:val="0"/>
      <w:marRight w:val="0"/>
      <w:marTop w:val="0"/>
      <w:marBottom w:val="0"/>
      <w:divBdr>
        <w:top w:val="none" w:sz="0" w:space="0" w:color="auto"/>
        <w:left w:val="none" w:sz="0" w:space="0" w:color="auto"/>
        <w:bottom w:val="none" w:sz="0" w:space="0" w:color="auto"/>
        <w:right w:val="none" w:sz="0" w:space="0" w:color="auto"/>
      </w:divBdr>
    </w:div>
    <w:div w:id="508065412">
      <w:bodyDiv w:val="1"/>
      <w:marLeft w:val="0"/>
      <w:marRight w:val="0"/>
      <w:marTop w:val="0"/>
      <w:marBottom w:val="0"/>
      <w:divBdr>
        <w:top w:val="none" w:sz="0" w:space="0" w:color="auto"/>
        <w:left w:val="none" w:sz="0" w:space="0" w:color="auto"/>
        <w:bottom w:val="none" w:sz="0" w:space="0" w:color="auto"/>
        <w:right w:val="none" w:sz="0" w:space="0" w:color="auto"/>
      </w:divBdr>
    </w:div>
    <w:div w:id="1910461364">
      <w:bodyDiv w:val="1"/>
      <w:marLeft w:val="0"/>
      <w:marRight w:val="0"/>
      <w:marTop w:val="0"/>
      <w:marBottom w:val="0"/>
      <w:divBdr>
        <w:top w:val="none" w:sz="0" w:space="0" w:color="auto"/>
        <w:left w:val="none" w:sz="0" w:space="0" w:color="auto"/>
        <w:bottom w:val="none" w:sz="0" w:space="0" w:color="auto"/>
        <w:right w:val="none" w:sz="0" w:space="0" w:color="auto"/>
      </w:divBdr>
      <w:divsChild>
        <w:div w:id="147482858">
          <w:marLeft w:val="0"/>
          <w:marRight w:val="0"/>
          <w:marTop w:val="0"/>
          <w:marBottom w:val="0"/>
          <w:divBdr>
            <w:top w:val="none" w:sz="0" w:space="0" w:color="auto"/>
            <w:left w:val="none" w:sz="0" w:space="0" w:color="auto"/>
            <w:bottom w:val="none" w:sz="0" w:space="0" w:color="auto"/>
            <w:right w:val="none" w:sz="0" w:space="0" w:color="auto"/>
          </w:divBdr>
          <w:divsChild>
            <w:div w:id="1064448037">
              <w:marLeft w:val="0"/>
              <w:marRight w:val="0"/>
              <w:marTop w:val="0"/>
              <w:marBottom w:val="0"/>
              <w:divBdr>
                <w:top w:val="none" w:sz="0" w:space="0" w:color="auto"/>
                <w:left w:val="none" w:sz="0" w:space="0" w:color="auto"/>
                <w:bottom w:val="none" w:sz="0" w:space="0" w:color="auto"/>
                <w:right w:val="none" w:sz="0" w:space="0" w:color="auto"/>
              </w:divBdr>
              <w:divsChild>
                <w:div w:id="1491098518">
                  <w:marLeft w:val="0"/>
                  <w:marRight w:val="0"/>
                  <w:marTop w:val="0"/>
                  <w:marBottom w:val="0"/>
                  <w:divBdr>
                    <w:top w:val="none" w:sz="0" w:space="0" w:color="auto"/>
                    <w:left w:val="none" w:sz="0" w:space="0" w:color="auto"/>
                    <w:bottom w:val="none" w:sz="0" w:space="0" w:color="auto"/>
                    <w:right w:val="none" w:sz="0" w:space="0" w:color="auto"/>
                  </w:divBdr>
                  <w:divsChild>
                    <w:div w:id="184489771">
                      <w:marLeft w:val="0"/>
                      <w:marRight w:val="0"/>
                      <w:marTop w:val="0"/>
                      <w:marBottom w:val="0"/>
                      <w:divBdr>
                        <w:top w:val="none" w:sz="0" w:space="0" w:color="auto"/>
                        <w:left w:val="none" w:sz="0" w:space="0" w:color="auto"/>
                        <w:bottom w:val="none" w:sz="0" w:space="0" w:color="auto"/>
                        <w:right w:val="none" w:sz="0" w:space="0" w:color="auto"/>
                      </w:divBdr>
                      <w:divsChild>
                        <w:div w:id="1274287176">
                          <w:marLeft w:val="-225"/>
                          <w:marRight w:val="-225"/>
                          <w:marTop w:val="0"/>
                          <w:marBottom w:val="0"/>
                          <w:divBdr>
                            <w:top w:val="none" w:sz="0" w:space="0" w:color="auto"/>
                            <w:left w:val="none" w:sz="0" w:space="0" w:color="auto"/>
                            <w:bottom w:val="none" w:sz="0" w:space="0" w:color="auto"/>
                            <w:right w:val="none" w:sz="0" w:space="0" w:color="auto"/>
                          </w:divBdr>
                          <w:divsChild>
                            <w:div w:id="1008411302">
                              <w:marLeft w:val="0"/>
                              <w:marRight w:val="0"/>
                              <w:marTop w:val="0"/>
                              <w:marBottom w:val="0"/>
                              <w:divBdr>
                                <w:top w:val="none" w:sz="0" w:space="0" w:color="auto"/>
                                <w:left w:val="none" w:sz="0" w:space="0" w:color="auto"/>
                                <w:bottom w:val="none" w:sz="0" w:space="0" w:color="auto"/>
                                <w:right w:val="none" w:sz="0" w:space="0" w:color="auto"/>
                              </w:divBdr>
                              <w:divsChild>
                                <w:div w:id="1479151792">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17626600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098790999">
          <w:marLeft w:val="0"/>
          <w:marRight w:val="0"/>
          <w:marTop w:val="0"/>
          <w:marBottom w:val="0"/>
          <w:divBdr>
            <w:top w:val="none" w:sz="0" w:space="0" w:color="auto"/>
            <w:left w:val="none" w:sz="0" w:space="0" w:color="auto"/>
            <w:bottom w:val="none" w:sz="0" w:space="0" w:color="auto"/>
            <w:right w:val="none" w:sz="0" w:space="0" w:color="auto"/>
          </w:divBdr>
          <w:divsChild>
            <w:div w:id="157892794">
              <w:marLeft w:val="0"/>
              <w:marRight w:val="0"/>
              <w:marTop w:val="0"/>
              <w:marBottom w:val="0"/>
              <w:divBdr>
                <w:top w:val="none" w:sz="0" w:space="0" w:color="auto"/>
                <w:left w:val="none" w:sz="0" w:space="0" w:color="auto"/>
                <w:bottom w:val="none" w:sz="0" w:space="0" w:color="auto"/>
                <w:right w:val="none" w:sz="0" w:space="0" w:color="auto"/>
              </w:divBdr>
              <w:divsChild>
                <w:div w:id="370688955">
                  <w:marLeft w:val="0"/>
                  <w:marRight w:val="0"/>
                  <w:marTop w:val="0"/>
                  <w:marBottom w:val="0"/>
                  <w:divBdr>
                    <w:top w:val="none" w:sz="0" w:space="0" w:color="auto"/>
                    <w:left w:val="none" w:sz="0" w:space="0" w:color="auto"/>
                    <w:bottom w:val="none" w:sz="0" w:space="0" w:color="auto"/>
                    <w:right w:val="none" w:sz="0" w:space="0" w:color="auto"/>
                  </w:divBdr>
                  <w:divsChild>
                    <w:div w:id="329413897">
                      <w:marLeft w:val="0"/>
                      <w:marRight w:val="0"/>
                      <w:marTop w:val="300"/>
                      <w:marBottom w:val="0"/>
                      <w:divBdr>
                        <w:top w:val="none" w:sz="0" w:space="0" w:color="auto"/>
                        <w:left w:val="none" w:sz="0" w:space="0" w:color="auto"/>
                        <w:bottom w:val="none" w:sz="0" w:space="0" w:color="auto"/>
                        <w:right w:val="none" w:sz="0" w:space="0" w:color="auto"/>
                      </w:divBdr>
                      <w:divsChild>
                        <w:div w:id="2049253052">
                          <w:marLeft w:val="0"/>
                          <w:marRight w:val="0"/>
                          <w:marTop w:val="0"/>
                          <w:marBottom w:val="0"/>
                          <w:divBdr>
                            <w:top w:val="none" w:sz="0" w:space="0" w:color="auto"/>
                            <w:left w:val="none" w:sz="0" w:space="0" w:color="auto"/>
                            <w:bottom w:val="none" w:sz="0" w:space="0" w:color="auto"/>
                            <w:right w:val="none" w:sz="0" w:space="0" w:color="auto"/>
                          </w:divBdr>
                          <w:divsChild>
                            <w:div w:id="192683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fin.morge@sabo.se" TargetMode="External"/><Relationship Id="rId3" Type="http://schemas.openxmlformats.org/officeDocument/2006/relationships/settings" Target="settings.xml"/><Relationship Id="rId7" Type="http://schemas.openxmlformats.org/officeDocument/2006/relationships/hyperlink" Target="mailto:susanna.hoglund@sabo.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255</Words>
  <Characters>1356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 Morge</dc:creator>
  <cp:keywords/>
  <dc:description/>
  <cp:lastModifiedBy>Josefin Morge</cp:lastModifiedBy>
  <cp:revision>4</cp:revision>
  <cp:lastPrinted>2018-12-07T07:54:00Z</cp:lastPrinted>
  <dcterms:created xsi:type="dcterms:W3CDTF">2018-12-07T07:52:00Z</dcterms:created>
  <dcterms:modified xsi:type="dcterms:W3CDTF">2018-12-07T08:33:00Z</dcterms:modified>
</cp:coreProperties>
</file>