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58B9" w14:textId="77777777" w:rsidR="00EE3A6D" w:rsidRDefault="00EE3A6D" w:rsidP="003A61B3">
      <w:pPr>
        <w:ind w:left="0"/>
        <w:jc w:val="left"/>
        <w:rPr>
          <w:rFonts w:ascii="Citroen Type" w:hAnsi="Citroen Type"/>
          <w:b/>
          <w:bCs/>
          <w:color w:val="000000" w:themeColor="text1"/>
          <w:sz w:val="22"/>
          <w:szCs w:val="22"/>
          <w:lang w:val="en-US"/>
        </w:rPr>
      </w:pPr>
    </w:p>
    <w:p w14:paraId="2A524B97" w14:textId="77777777" w:rsidR="00EE3A6D" w:rsidRDefault="00EE3A6D" w:rsidP="003A61B3">
      <w:pPr>
        <w:ind w:left="0"/>
        <w:jc w:val="left"/>
        <w:rPr>
          <w:rFonts w:ascii="Citroen Type" w:hAnsi="Citroen Type"/>
          <w:b/>
          <w:bCs/>
          <w:color w:val="000000" w:themeColor="text1"/>
          <w:sz w:val="22"/>
          <w:szCs w:val="22"/>
          <w:lang w:val="en-US"/>
        </w:rPr>
      </w:pPr>
    </w:p>
    <w:p w14:paraId="2A2E89D7" w14:textId="77777777" w:rsidR="00EE3A6D" w:rsidRDefault="00EE3A6D" w:rsidP="003A61B3">
      <w:pPr>
        <w:ind w:left="0"/>
        <w:jc w:val="left"/>
        <w:rPr>
          <w:rFonts w:ascii="Citroen Type" w:hAnsi="Citroen Type"/>
          <w:b/>
          <w:bCs/>
          <w:color w:val="000000" w:themeColor="text1"/>
          <w:sz w:val="22"/>
          <w:szCs w:val="22"/>
          <w:lang w:val="en-US"/>
        </w:rPr>
      </w:pPr>
    </w:p>
    <w:p w14:paraId="59ED68CB" w14:textId="77777777" w:rsidR="00EE3A6D" w:rsidRDefault="00EE3A6D" w:rsidP="003A61B3">
      <w:pPr>
        <w:ind w:left="0"/>
        <w:jc w:val="left"/>
        <w:rPr>
          <w:rFonts w:ascii="Citroen Type" w:hAnsi="Citroen Type"/>
          <w:b/>
          <w:bCs/>
          <w:color w:val="000000" w:themeColor="text1"/>
          <w:sz w:val="22"/>
          <w:szCs w:val="22"/>
          <w:lang w:val="en-US"/>
        </w:rPr>
      </w:pPr>
    </w:p>
    <w:p w14:paraId="62C31D12" w14:textId="77777777" w:rsidR="00EE3A6D" w:rsidRDefault="00EE3A6D" w:rsidP="003A61B3">
      <w:pPr>
        <w:ind w:left="0"/>
        <w:jc w:val="left"/>
        <w:rPr>
          <w:rFonts w:ascii="Citroen Type" w:hAnsi="Citroen Type"/>
          <w:b/>
          <w:bCs/>
          <w:color w:val="000000" w:themeColor="text1"/>
          <w:sz w:val="22"/>
          <w:szCs w:val="22"/>
          <w:lang w:val="en-US"/>
        </w:rPr>
      </w:pPr>
    </w:p>
    <w:p w14:paraId="7D17CE62" w14:textId="77777777" w:rsidR="00EE3A6D" w:rsidRDefault="00EE3A6D" w:rsidP="003A61B3">
      <w:pPr>
        <w:ind w:left="0"/>
        <w:jc w:val="left"/>
        <w:rPr>
          <w:rFonts w:ascii="Citroen Type" w:hAnsi="Citroen Type"/>
          <w:b/>
          <w:bCs/>
          <w:color w:val="000000" w:themeColor="text1"/>
          <w:sz w:val="22"/>
          <w:szCs w:val="22"/>
          <w:lang w:val="en-US"/>
        </w:rPr>
      </w:pPr>
    </w:p>
    <w:p w14:paraId="0E0375B0" w14:textId="77777777" w:rsidR="00EE3A6D" w:rsidRDefault="00EE3A6D" w:rsidP="003A61B3">
      <w:pPr>
        <w:ind w:left="0"/>
        <w:jc w:val="left"/>
        <w:rPr>
          <w:rFonts w:ascii="Citroen Type" w:hAnsi="Citroen Type"/>
          <w:b/>
          <w:bCs/>
          <w:color w:val="000000" w:themeColor="text1"/>
          <w:sz w:val="22"/>
          <w:szCs w:val="22"/>
          <w:lang w:val="en-US"/>
        </w:rPr>
      </w:pPr>
    </w:p>
    <w:p w14:paraId="2FFC43E1" w14:textId="2975BF66" w:rsidR="00FB035F" w:rsidRDefault="00FB035F" w:rsidP="00EE3A6D">
      <w:pPr>
        <w:ind w:left="0" w:right="429"/>
        <w:jc w:val="left"/>
        <w:rPr>
          <w:rFonts w:ascii="Citroen Type" w:hAnsi="Citroen Type"/>
          <w:b/>
          <w:bCs/>
          <w:color w:val="000000" w:themeColor="text1"/>
          <w:sz w:val="28"/>
          <w:szCs w:val="28"/>
          <w:lang w:val="en-US"/>
        </w:rPr>
      </w:pPr>
    </w:p>
    <w:p w14:paraId="253C87FE" w14:textId="77777777" w:rsidR="00627922" w:rsidRDefault="00627922" w:rsidP="00EE3A6D">
      <w:pPr>
        <w:ind w:left="0" w:right="429"/>
        <w:jc w:val="left"/>
        <w:rPr>
          <w:rFonts w:ascii="Citroen Type" w:hAnsi="Citroen Type"/>
          <w:b/>
          <w:bCs/>
          <w:color w:val="000000" w:themeColor="text1"/>
          <w:sz w:val="28"/>
          <w:szCs w:val="28"/>
          <w:lang w:val="en-US"/>
        </w:rPr>
      </w:pPr>
    </w:p>
    <w:p w14:paraId="30FFA700" w14:textId="575D7836" w:rsidR="00E85CC0" w:rsidRDefault="008C2CF7" w:rsidP="00B45F10">
      <w:pPr>
        <w:ind w:left="0" w:right="429"/>
        <w:jc w:val="left"/>
        <w:rPr>
          <w:rFonts w:ascii="Citroen Type" w:hAnsi="Citroen Type"/>
          <w:b/>
          <w:bCs/>
          <w:color w:val="000000" w:themeColor="text1"/>
          <w:sz w:val="28"/>
          <w:szCs w:val="28"/>
        </w:rPr>
      </w:pPr>
      <w:r w:rsidRPr="000E05A3">
        <w:rPr>
          <w:rFonts w:ascii="Citroen Type" w:hAnsi="Citroen Type"/>
          <w:b/>
          <w:bCs/>
          <w:color w:val="000000" w:themeColor="text1"/>
          <w:sz w:val="28"/>
          <w:szCs w:val="28"/>
        </w:rPr>
        <w:t xml:space="preserve">CITROËN </w:t>
      </w:r>
      <w:r w:rsidR="00711462">
        <w:rPr>
          <w:rFonts w:ascii="Citroen Type" w:hAnsi="Citroen Type"/>
          <w:b/>
          <w:bCs/>
          <w:color w:val="000000" w:themeColor="text1"/>
          <w:sz w:val="28"/>
          <w:szCs w:val="28"/>
        </w:rPr>
        <w:t xml:space="preserve">FEJRER DET NYE ÅR MED </w:t>
      </w:r>
      <w:r w:rsidR="000F692E">
        <w:rPr>
          <w:rFonts w:ascii="Citroen Type" w:hAnsi="Citroen Type"/>
          <w:b/>
          <w:bCs/>
          <w:color w:val="000000" w:themeColor="text1"/>
          <w:sz w:val="28"/>
          <w:szCs w:val="28"/>
        </w:rPr>
        <w:t>GODE</w:t>
      </w:r>
      <w:r w:rsidR="00785A76">
        <w:rPr>
          <w:rFonts w:ascii="Citroen Type" w:hAnsi="Citroen Type"/>
          <w:b/>
          <w:bCs/>
          <w:color w:val="000000" w:themeColor="text1"/>
          <w:sz w:val="28"/>
          <w:szCs w:val="28"/>
        </w:rPr>
        <w:t xml:space="preserve"> NYTÅRSKUP</w:t>
      </w:r>
      <w:r w:rsidR="00711462">
        <w:rPr>
          <w:rFonts w:ascii="Citroen Type" w:hAnsi="Citroen Type"/>
          <w:b/>
          <w:bCs/>
          <w:color w:val="000000" w:themeColor="text1"/>
          <w:sz w:val="28"/>
          <w:szCs w:val="28"/>
        </w:rPr>
        <w:t xml:space="preserve"> </w:t>
      </w:r>
    </w:p>
    <w:p w14:paraId="25E309F8" w14:textId="12023C20" w:rsidR="00711462" w:rsidRDefault="00711462" w:rsidP="00B45F10">
      <w:pPr>
        <w:ind w:left="0" w:right="429"/>
        <w:jc w:val="left"/>
        <w:rPr>
          <w:rFonts w:ascii="Citroen Type" w:hAnsi="Citroen Type"/>
          <w:b/>
          <w:bCs/>
          <w:color w:val="000000" w:themeColor="text1"/>
          <w:sz w:val="28"/>
          <w:szCs w:val="28"/>
        </w:rPr>
      </w:pPr>
    </w:p>
    <w:p w14:paraId="7AC9409C" w14:textId="16518B47" w:rsidR="00711462" w:rsidRPr="00711462" w:rsidRDefault="00711462" w:rsidP="00B45F10">
      <w:pPr>
        <w:ind w:left="0" w:right="429"/>
        <w:jc w:val="left"/>
        <w:rPr>
          <w:rFonts w:ascii="Citroen Type" w:hAnsi="Citroen Type"/>
          <w:b/>
          <w:bCs/>
          <w:color w:val="000000" w:themeColor="text1"/>
          <w:sz w:val="20"/>
          <w:szCs w:val="20"/>
        </w:rPr>
      </w:pPr>
      <w:r>
        <w:rPr>
          <w:rFonts w:ascii="Citroen Type" w:hAnsi="Citroen Type"/>
          <w:color w:val="auto"/>
          <w:sz w:val="20"/>
          <w:szCs w:val="20"/>
        </w:rPr>
        <w:t xml:space="preserve">Citroën </w:t>
      </w:r>
      <w:r w:rsidR="00030F02">
        <w:rPr>
          <w:rFonts w:ascii="Citroen Type" w:hAnsi="Citroen Type"/>
          <w:color w:val="auto"/>
          <w:sz w:val="20"/>
          <w:szCs w:val="20"/>
        </w:rPr>
        <w:t>tager traditionen tro hul på det nye år med et brag af en nytårskur. Over hele landet inviterer Citroën-forhandlerne til Åbent Hus både den 7.-8. og den 14.-15. januar fra kl. 11 til 16.</w:t>
      </w:r>
      <w:r w:rsidR="006D5CDB">
        <w:rPr>
          <w:rFonts w:ascii="Citroen Type" w:hAnsi="Citroen Type"/>
          <w:color w:val="auto"/>
          <w:sz w:val="20"/>
          <w:szCs w:val="20"/>
        </w:rPr>
        <w:t xml:space="preserve"> Der vil ikke alene være lidt godt til ganen, men også gode tilbud på de mest populære modeller, som frister med komfort, udstyr og attraktive priser.</w:t>
      </w:r>
    </w:p>
    <w:p w14:paraId="5AB67793" w14:textId="4D6AE1D6" w:rsidR="00E85CC0" w:rsidRDefault="00E85CC0" w:rsidP="00E85CC0">
      <w:pPr>
        <w:ind w:left="0"/>
        <w:rPr>
          <w:rFonts w:ascii="Citroen Type" w:hAnsi="Citroen Type"/>
          <w:color w:val="auto"/>
          <w:sz w:val="18"/>
          <w:szCs w:val="18"/>
        </w:rPr>
      </w:pPr>
    </w:p>
    <w:p w14:paraId="1866A9C8" w14:textId="77777777" w:rsidR="0044041D" w:rsidRDefault="0044041D" w:rsidP="00E85CC0">
      <w:pPr>
        <w:ind w:left="0"/>
        <w:rPr>
          <w:rFonts w:ascii="Citroen Type" w:hAnsi="Citroen Type"/>
          <w:color w:val="auto"/>
          <w:sz w:val="18"/>
          <w:szCs w:val="18"/>
        </w:rPr>
      </w:pPr>
    </w:p>
    <w:p w14:paraId="14E24468" w14:textId="44BE4280" w:rsidR="00BC440B" w:rsidRPr="00872D26" w:rsidRDefault="00BC440B" w:rsidP="00BC440B">
      <w:pPr>
        <w:ind w:left="0"/>
        <w:rPr>
          <w:rFonts w:ascii="Citroen Type" w:hAnsi="Citroen Type"/>
          <w:color w:val="auto"/>
          <w:sz w:val="18"/>
          <w:szCs w:val="18"/>
        </w:rPr>
      </w:pPr>
      <w:r>
        <w:rPr>
          <w:rFonts w:ascii="Citroen Type" w:hAnsi="Citroen Type"/>
          <w:b/>
          <w:bCs/>
          <w:color w:val="7A97AB"/>
        </w:rPr>
        <w:t>SPAR OP TIL 50.000 KR. PÅ C3</w:t>
      </w:r>
    </w:p>
    <w:p w14:paraId="4E954C37" w14:textId="3CE21C38" w:rsidR="0044041D" w:rsidRPr="00C51012" w:rsidRDefault="0044041D" w:rsidP="0044041D">
      <w:pPr>
        <w:ind w:left="0"/>
        <w:rPr>
          <w:rFonts w:ascii="Citroen Type" w:hAnsi="Citroen Type"/>
          <w:color w:val="auto"/>
          <w:sz w:val="18"/>
          <w:szCs w:val="18"/>
        </w:rPr>
      </w:pPr>
    </w:p>
    <w:p w14:paraId="6EA4F013" w14:textId="5FFD1EEC" w:rsidR="00167C5D" w:rsidRDefault="00BC440B" w:rsidP="00BC440B">
      <w:pPr>
        <w:ind w:left="0"/>
        <w:rPr>
          <w:rFonts w:ascii="Citroen Type" w:hAnsi="Citroen Type"/>
          <w:color w:val="auto"/>
          <w:sz w:val="18"/>
          <w:szCs w:val="18"/>
        </w:rPr>
      </w:pPr>
      <w:r>
        <w:rPr>
          <w:rFonts w:ascii="Citroen Type" w:hAnsi="Citroen Type"/>
          <w:color w:val="auto"/>
          <w:sz w:val="18"/>
          <w:szCs w:val="18"/>
        </w:rPr>
        <w:t xml:space="preserve">Citroën C3 er mærkets bestseller og har i flere år ligget helt i top på salgslisten. Den alsidige og komfortable </w:t>
      </w:r>
      <w:proofErr w:type="spellStart"/>
      <w:r>
        <w:rPr>
          <w:rFonts w:ascii="Citroen Type" w:hAnsi="Citroen Type"/>
          <w:color w:val="auto"/>
          <w:sz w:val="18"/>
          <w:szCs w:val="18"/>
        </w:rPr>
        <w:t>bybil</w:t>
      </w:r>
      <w:proofErr w:type="spellEnd"/>
      <w:r>
        <w:rPr>
          <w:rFonts w:ascii="Citroen Type" w:hAnsi="Citroen Type"/>
          <w:color w:val="auto"/>
          <w:sz w:val="18"/>
          <w:szCs w:val="18"/>
        </w:rPr>
        <w:t xml:space="preserve"> er stadig et frisk pust på vejene med det karakteristiske</w:t>
      </w:r>
      <w:r w:rsidR="00887BC3">
        <w:rPr>
          <w:rFonts w:ascii="Citroen Type" w:hAnsi="Citroen Type"/>
          <w:color w:val="auto"/>
          <w:sz w:val="18"/>
          <w:szCs w:val="18"/>
        </w:rPr>
        <w:t xml:space="preserve"> Citroën-</w:t>
      </w:r>
      <w:r>
        <w:rPr>
          <w:rFonts w:ascii="Citroen Type" w:hAnsi="Citroen Type"/>
          <w:color w:val="auto"/>
          <w:sz w:val="18"/>
          <w:szCs w:val="18"/>
        </w:rPr>
        <w:t>design</w:t>
      </w:r>
      <w:r w:rsidR="00785A76">
        <w:rPr>
          <w:rFonts w:ascii="Citroen Type" w:hAnsi="Citroen Type"/>
          <w:color w:val="auto"/>
          <w:sz w:val="18"/>
          <w:szCs w:val="18"/>
        </w:rPr>
        <w:t xml:space="preserve"> og nu frister Citroën med to kampagnemodeller, der både er veludstyrede og </w:t>
      </w:r>
      <w:r w:rsidR="00887BC3">
        <w:rPr>
          <w:rFonts w:ascii="Citroen Type" w:hAnsi="Citroen Type"/>
          <w:color w:val="auto"/>
          <w:sz w:val="18"/>
          <w:szCs w:val="18"/>
        </w:rPr>
        <w:t xml:space="preserve">skarpt prissat: C3 </w:t>
      </w:r>
      <w:proofErr w:type="spellStart"/>
      <w:r w:rsidR="00887BC3">
        <w:rPr>
          <w:rFonts w:ascii="Citroen Type" w:hAnsi="Citroen Type"/>
          <w:color w:val="auto"/>
          <w:sz w:val="18"/>
          <w:szCs w:val="18"/>
        </w:rPr>
        <w:t>You</w:t>
      </w:r>
      <w:proofErr w:type="spellEnd"/>
      <w:r w:rsidR="00887BC3">
        <w:rPr>
          <w:rFonts w:ascii="Citroen Type" w:hAnsi="Citroen Type"/>
          <w:color w:val="auto"/>
          <w:sz w:val="18"/>
          <w:szCs w:val="18"/>
        </w:rPr>
        <w:t xml:space="preserve"> til 142.990 kr. og C3 Concorde Ltd. til 149.990 kr. – begge med 1.2 L benzinmotor 83 hk.</w:t>
      </w:r>
    </w:p>
    <w:p w14:paraId="11588CFA" w14:textId="54A231B4" w:rsidR="00785A76" w:rsidRPr="00872D26" w:rsidRDefault="00785A76" w:rsidP="00BC440B">
      <w:pPr>
        <w:ind w:left="0"/>
        <w:rPr>
          <w:rFonts w:ascii="Citroen Type" w:hAnsi="Citroen Type"/>
          <w:color w:val="auto"/>
          <w:sz w:val="18"/>
          <w:szCs w:val="18"/>
        </w:rPr>
      </w:pPr>
      <w:r>
        <w:rPr>
          <w:rFonts w:ascii="Citroen Type" w:hAnsi="Citroen Type"/>
          <w:color w:val="auto"/>
          <w:sz w:val="18"/>
          <w:szCs w:val="18"/>
        </w:rPr>
        <w:t>En af nytårsfes</w:t>
      </w:r>
      <w:r w:rsidR="00887BC3">
        <w:rPr>
          <w:rFonts w:ascii="Citroen Type" w:hAnsi="Citroen Type"/>
          <w:color w:val="auto"/>
          <w:sz w:val="18"/>
          <w:szCs w:val="18"/>
        </w:rPr>
        <w:t>tens fine raketter</w:t>
      </w:r>
      <w:r>
        <w:rPr>
          <w:rFonts w:ascii="Citroen Type" w:hAnsi="Citroen Type"/>
          <w:color w:val="auto"/>
          <w:sz w:val="18"/>
          <w:szCs w:val="18"/>
        </w:rPr>
        <w:t xml:space="preserve"> er C3 Concorde Ltd.</w:t>
      </w:r>
      <w:r w:rsidR="000F692E">
        <w:rPr>
          <w:rFonts w:ascii="Citroen Type" w:hAnsi="Citroen Type"/>
          <w:color w:val="auto"/>
          <w:sz w:val="18"/>
          <w:szCs w:val="18"/>
        </w:rPr>
        <w:t xml:space="preserve"> Den er</w:t>
      </w:r>
      <w:r w:rsidR="0079641F">
        <w:rPr>
          <w:rFonts w:ascii="Citroen Type" w:hAnsi="Citroen Type"/>
          <w:color w:val="auto"/>
          <w:sz w:val="18"/>
          <w:szCs w:val="18"/>
        </w:rPr>
        <w:t xml:space="preserve"> </w:t>
      </w:r>
      <w:r w:rsidR="000F692E">
        <w:rPr>
          <w:rFonts w:ascii="Citroen Type" w:hAnsi="Citroen Type"/>
          <w:color w:val="auto"/>
          <w:sz w:val="18"/>
          <w:szCs w:val="18"/>
        </w:rPr>
        <w:t xml:space="preserve">udstyret med: 16” fælge, </w:t>
      </w:r>
      <w:proofErr w:type="spellStart"/>
      <w:r w:rsidR="000F692E">
        <w:rPr>
          <w:rFonts w:ascii="Citroen Type" w:hAnsi="Citroen Type"/>
          <w:color w:val="auto"/>
          <w:sz w:val="18"/>
          <w:szCs w:val="18"/>
        </w:rPr>
        <w:t>aut</w:t>
      </w:r>
      <w:proofErr w:type="spellEnd"/>
      <w:r w:rsidR="000F692E">
        <w:rPr>
          <w:rFonts w:ascii="Citroen Type" w:hAnsi="Citroen Type"/>
          <w:color w:val="auto"/>
          <w:sz w:val="18"/>
          <w:szCs w:val="18"/>
        </w:rPr>
        <w:t xml:space="preserve">. klimaanlæg, 7” touch skærm med Apple </w:t>
      </w:r>
      <w:proofErr w:type="spellStart"/>
      <w:r w:rsidR="000F692E">
        <w:rPr>
          <w:rFonts w:ascii="Citroen Type" w:hAnsi="Citroen Type"/>
          <w:color w:val="auto"/>
          <w:sz w:val="18"/>
          <w:szCs w:val="18"/>
        </w:rPr>
        <w:t>CarPlay</w:t>
      </w:r>
      <w:proofErr w:type="spellEnd"/>
      <w:r w:rsidR="000F692E">
        <w:rPr>
          <w:rFonts w:ascii="Citroen Type" w:hAnsi="Citroen Type"/>
          <w:color w:val="auto"/>
          <w:sz w:val="18"/>
          <w:szCs w:val="18"/>
        </w:rPr>
        <w:t xml:space="preserve">, nøglefri adgang &amp; start, </w:t>
      </w:r>
      <w:proofErr w:type="spellStart"/>
      <w:r w:rsidR="000F692E">
        <w:rPr>
          <w:rFonts w:ascii="Citroen Type" w:hAnsi="Citroen Type"/>
          <w:color w:val="auto"/>
          <w:sz w:val="18"/>
          <w:szCs w:val="18"/>
        </w:rPr>
        <w:t>regnsensor</w:t>
      </w:r>
      <w:proofErr w:type="spellEnd"/>
      <w:r w:rsidR="000F692E">
        <w:rPr>
          <w:rFonts w:ascii="Citroen Type" w:hAnsi="Citroen Type"/>
          <w:color w:val="auto"/>
          <w:sz w:val="18"/>
          <w:szCs w:val="18"/>
        </w:rPr>
        <w:t>, el-foldbare sidespejle med varme, DAB + radio med 6 højttalere samt el-sideruder for og bag. Prisen for C3 Concorde Ltd. er 149.990 kr., hvilket er en besparelse på hele 50.000 kr.</w:t>
      </w:r>
    </w:p>
    <w:p w14:paraId="77E434FD" w14:textId="2147F134" w:rsidR="00167C5D" w:rsidRPr="00872D26" w:rsidRDefault="00167C5D" w:rsidP="00167C5D">
      <w:pPr>
        <w:ind w:left="0"/>
        <w:jc w:val="left"/>
        <w:rPr>
          <w:rFonts w:ascii="Citroen Type" w:hAnsi="Citroen Type"/>
          <w:color w:val="auto"/>
          <w:sz w:val="18"/>
          <w:szCs w:val="18"/>
        </w:rPr>
      </w:pPr>
    </w:p>
    <w:p w14:paraId="5A6E629C" w14:textId="0A9F8469" w:rsidR="00167C5D" w:rsidRPr="00872D26" w:rsidRDefault="00167C5D" w:rsidP="00167C5D">
      <w:pPr>
        <w:ind w:left="0"/>
        <w:rPr>
          <w:rFonts w:ascii="Citroen Type" w:hAnsi="Citroen Type"/>
          <w:color w:val="auto"/>
          <w:sz w:val="18"/>
          <w:szCs w:val="18"/>
        </w:rPr>
      </w:pPr>
    </w:p>
    <w:p w14:paraId="0CBE2E2A" w14:textId="4DAC246D" w:rsidR="00872D26" w:rsidRDefault="000F692E" w:rsidP="00872D26">
      <w:pPr>
        <w:ind w:left="0"/>
        <w:rPr>
          <w:rFonts w:ascii="Citroen Type" w:hAnsi="Citroen Type"/>
          <w:b/>
          <w:bCs/>
          <w:color w:val="7A97AB"/>
        </w:rPr>
      </w:pPr>
      <w:r>
        <w:rPr>
          <w:rFonts w:ascii="Citroen Type" w:hAnsi="Citroen Type"/>
          <w:b/>
          <w:bCs/>
          <w:color w:val="7A97AB"/>
        </w:rPr>
        <w:t>SKARP PRIS PÅ C4</w:t>
      </w:r>
      <w:r w:rsidR="006D430B">
        <w:rPr>
          <w:rFonts w:ascii="Citroen Type" w:hAnsi="Citroen Type"/>
          <w:b/>
          <w:bCs/>
          <w:color w:val="7A97AB"/>
        </w:rPr>
        <w:t xml:space="preserve"> </w:t>
      </w:r>
    </w:p>
    <w:p w14:paraId="25AF3780" w14:textId="77777777" w:rsidR="000F692E" w:rsidRPr="00872D26" w:rsidRDefault="000F692E" w:rsidP="00872D26">
      <w:pPr>
        <w:ind w:left="0"/>
        <w:rPr>
          <w:rFonts w:ascii="Citroen Type" w:hAnsi="Citroen Type"/>
          <w:color w:val="auto"/>
          <w:sz w:val="18"/>
          <w:szCs w:val="18"/>
        </w:rPr>
      </w:pPr>
    </w:p>
    <w:p w14:paraId="0CA4B18A" w14:textId="20E2C0F0" w:rsidR="00726547" w:rsidRDefault="000F692E" w:rsidP="00711462">
      <w:pPr>
        <w:ind w:left="0"/>
        <w:jc w:val="left"/>
        <w:rPr>
          <w:rFonts w:ascii="Citroen Type" w:hAnsi="Citroen Type"/>
          <w:color w:val="auto"/>
          <w:sz w:val="18"/>
          <w:szCs w:val="18"/>
        </w:rPr>
      </w:pPr>
      <w:r>
        <w:rPr>
          <w:rFonts w:ascii="Citroen Type" w:hAnsi="Citroen Type"/>
          <w:color w:val="auto"/>
          <w:sz w:val="18"/>
          <w:szCs w:val="18"/>
        </w:rPr>
        <w:t>Den unikke crossover C4</w:t>
      </w:r>
      <w:r w:rsidR="00726547">
        <w:rPr>
          <w:rFonts w:ascii="Citroen Type" w:hAnsi="Citroen Type"/>
          <w:color w:val="auto"/>
          <w:sz w:val="18"/>
          <w:szCs w:val="18"/>
        </w:rPr>
        <w:t xml:space="preserve"> </w:t>
      </w:r>
      <w:r w:rsidR="00695ADC">
        <w:rPr>
          <w:rFonts w:ascii="Citroen Type" w:hAnsi="Citroen Type"/>
          <w:color w:val="auto"/>
          <w:sz w:val="18"/>
          <w:szCs w:val="18"/>
        </w:rPr>
        <w:t xml:space="preserve">er et perfekt eksempel på </w:t>
      </w:r>
      <w:r w:rsidR="00726547">
        <w:rPr>
          <w:rFonts w:ascii="Citroen Type" w:hAnsi="Citroen Type"/>
          <w:color w:val="auto"/>
          <w:sz w:val="18"/>
          <w:szCs w:val="18"/>
        </w:rPr>
        <w:t>en moderne Citroën, der er basere</w:t>
      </w:r>
      <w:r w:rsidR="00695ADC">
        <w:rPr>
          <w:rFonts w:ascii="Citroen Type" w:hAnsi="Citroen Type"/>
          <w:color w:val="auto"/>
          <w:sz w:val="18"/>
          <w:szCs w:val="18"/>
        </w:rPr>
        <w:t>t på mærkets kerneværdier</w:t>
      </w:r>
      <w:r w:rsidR="00726547">
        <w:rPr>
          <w:rFonts w:ascii="Citroen Type" w:hAnsi="Citroen Type"/>
          <w:color w:val="auto"/>
          <w:sz w:val="18"/>
          <w:szCs w:val="18"/>
        </w:rPr>
        <w:t>. Det aerodynamiske design bygger bro mellem elegance</w:t>
      </w:r>
      <w:r w:rsidR="00695ADC">
        <w:rPr>
          <w:rFonts w:ascii="Citroen Type" w:hAnsi="Citroen Type"/>
          <w:color w:val="auto"/>
          <w:sz w:val="18"/>
          <w:szCs w:val="18"/>
        </w:rPr>
        <w:t>n</w:t>
      </w:r>
      <w:r w:rsidR="00726547">
        <w:rPr>
          <w:rFonts w:ascii="Citroen Type" w:hAnsi="Citroen Type"/>
          <w:color w:val="auto"/>
          <w:sz w:val="18"/>
          <w:szCs w:val="18"/>
        </w:rPr>
        <w:t xml:space="preserve"> fra en coupé og robuste SUV-elementer og når man sætter sig bag rattet, opleves den </w:t>
      </w:r>
      <w:r w:rsidR="003D5613">
        <w:rPr>
          <w:rFonts w:ascii="Citroen Type" w:hAnsi="Citroen Type"/>
          <w:color w:val="auto"/>
          <w:sz w:val="18"/>
          <w:szCs w:val="18"/>
        </w:rPr>
        <w:t>helt særlige Citroën-</w:t>
      </w:r>
      <w:r w:rsidR="00695ADC">
        <w:rPr>
          <w:rFonts w:ascii="Citroen Type" w:hAnsi="Citroen Type"/>
          <w:color w:val="auto"/>
          <w:sz w:val="18"/>
          <w:szCs w:val="18"/>
        </w:rPr>
        <w:t xml:space="preserve">komfort. Alle versioner er som standard udstyret med Progressiv Hydraulisk </w:t>
      </w:r>
      <w:r w:rsidR="00695ADC" w:rsidRPr="00695ADC">
        <w:rPr>
          <w:rFonts w:ascii="Citroen Type" w:hAnsi="Citroen Type"/>
          <w:color w:val="auto"/>
          <w:sz w:val="18"/>
          <w:szCs w:val="18"/>
        </w:rPr>
        <w:t>Affjedring</w:t>
      </w:r>
      <w:r w:rsidR="00695ADC" w:rsidRPr="00695ADC">
        <w:rPr>
          <w:rFonts w:ascii="Arial" w:hAnsi="Arial" w:cs="Arial"/>
          <w:color w:val="auto"/>
          <w:sz w:val="18"/>
          <w:szCs w:val="18"/>
          <w:vertAlign w:val="superscript"/>
        </w:rPr>
        <w:t>®</w:t>
      </w:r>
      <w:r w:rsidR="00695ADC">
        <w:rPr>
          <w:rFonts w:ascii="Citroen Type" w:hAnsi="Citroen Type"/>
          <w:color w:val="auto"/>
          <w:sz w:val="18"/>
          <w:szCs w:val="18"/>
        </w:rPr>
        <w:t xml:space="preserve">, </w:t>
      </w:r>
      <w:r w:rsidR="009161B3">
        <w:rPr>
          <w:rFonts w:ascii="Citroen Type" w:hAnsi="Citroen Type"/>
          <w:color w:val="auto"/>
          <w:sz w:val="18"/>
          <w:szCs w:val="18"/>
        </w:rPr>
        <w:t xml:space="preserve">der absorberer ujævnheder på vejen og giver en ”flyvende tæppe”-effekt, </w:t>
      </w:r>
      <w:r w:rsidR="00695ADC">
        <w:rPr>
          <w:rFonts w:ascii="Citroen Type" w:hAnsi="Citroen Type"/>
          <w:color w:val="auto"/>
          <w:sz w:val="18"/>
          <w:szCs w:val="18"/>
        </w:rPr>
        <w:t xml:space="preserve">mens de bløde kvalitetsmaterialer og Advanced </w:t>
      </w:r>
      <w:proofErr w:type="spellStart"/>
      <w:r w:rsidR="00695ADC">
        <w:rPr>
          <w:rFonts w:ascii="Citroen Type" w:hAnsi="Citroen Type"/>
          <w:color w:val="auto"/>
          <w:sz w:val="18"/>
          <w:szCs w:val="18"/>
        </w:rPr>
        <w:t>Comfort</w:t>
      </w:r>
      <w:proofErr w:type="spellEnd"/>
      <w:r w:rsidR="003D5613" w:rsidRPr="00695ADC">
        <w:rPr>
          <w:rFonts w:ascii="Arial" w:hAnsi="Arial" w:cs="Arial"/>
          <w:color w:val="auto"/>
          <w:sz w:val="18"/>
          <w:szCs w:val="18"/>
          <w:vertAlign w:val="superscript"/>
        </w:rPr>
        <w:t>®</w:t>
      </w:r>
      <w:r w:rsidR="00695ADC">
        <w:rPr>
          <w:rFonts w:ascii="Citroen Type" w:hAnsi="Citroen Type"/>
          <w:color w:val="auto"/>
          <w:sz w:val="18"/>
          <w:szCs w:val="18"/>
        </w:rPr>
        <w:t xml:space="preserve"> sæderne</w:t>
      </w:r>
      <w:r w:rsidR="009161B3">
        <w:rPr>
          <w:rFonts w:ascii="Citroen Type" w:hAnsi="Citroen Type"/>
          <w:color w:val="auto"/>
          <w:sz w:val="18"/>
          <w:szCs w:val="18"/>
        </w:rPr>
        <w:t xml:space="preserve"> inviterer til en oplevelse af velvære i kabinen.</w:t>
      </w:r>
    </w:p>
    <w:p w14:paraId="361075E7" w14:textId="77777777" w:rsidR="00727400" w:rsidRDefault="00727400" w:rsidP="00711462">
      <w:pPr>
        <w:ind w:left="0"/>
        <w:jc w:val="left"/>
        <w:rPr>
          <w:rFonts w:ascii="Citroen Type" w:hAnsi="Citroen Type"/>
          <w:color w:val="auto"/>
          <w:sz w:val="18"/>
          <w:szCs w:val="18"/>
        </w:rPr>
      </w:pPr>
    </w:p>
    <w:p w14:paraId="24370E7E" w14:textId="56BA149B" w:rsidR="009161B3" w:rsidRDefault="003D5613" w:rsidP="00711462">
      <w:pPr>
        <w:ind w:left="0"/>
        <w:jc w:val="left"/>
        <w:rPr>
          <w:rFonts w:ascii="Citroen Type" w:hAnsi="Citroen Type"/>
          <w:color w:val="auto"/>
          <w:sz w:val="18"/>
          <w:szCs w:val="18"/>
        </w:rPr>
      </w:pPr>
      <w:r>
        <w:rPr>
          <w:rFonts w:ascii="Citroen Type" w:hAnsi="Citroen Type"/>
          <w:color w:val="auto"/>
          <w:sz w:val="18"/>
          <w:szCs w:val="18"/>
        </w:rPr>
        <w:t>Citroën fejrer nytåret med skarpe priser på C4, der giver besparelser på henholdsvis 40.000 og 50.000 kr.</w:t>
      </w:r>
    </w:p>
    <w:p w14:paraId="3BB56CC1" w14:textId="35BCA3C0" w:rsidR="003D5613" w:rsidRDefault="003D5613" w:rsidP="00711462">
      <w:pPr>
        <w:ind w:left="0"/>
        <w:jc w:val="left"/>
        <w:rPr>
          <w:rFonts w:ascii="Citroen Type" w:hAnsi="Citroen Type"/>
          <w:color w:val="auto"/>
          <w:sz w:val="18"/>
          <w:szCs w:val="18"/>
        </w:rPr>
      </w:pPr>
      <w:r>
        <w:rPr>
          <w:rFonts w:ascii="Citroen Type" w:hAnsi="Citroen Type"/>
          <w:color w:val="auto"/>
          <w:sz w:val="18"/>
          <w:szCs w:val="18"/>
        </w:rPr>
        <w:t xml:space="preserve">Kampagnemodellen </w:t>
      </w:r>
      <w:r w:rsidR="00727400">
        <w:rPr>
          <w:rFonts w:ascii="Citroen Type" w:hAnsi="Citroen Type"/>
          <w:color w:val="auto"/>
          <w:sz w:val="18"/>
          <w:szCs w:val="18"/>
        </w:rPr>
        <w:t xml:space="preserve">C4 Carré med 1.2 L benzinmotor </w:t>
      </w:r>
      <w:r>
        <w:rPr>
          <w:rFonts w:ascii="Citroen Type" w:hAnsi="Citroen Type"/>
          <w:color w:val="auto"/>
          <w:sz w:val="18"/>
          <w:szCs w:val="18"/>
        </w:rPr>
        <w:t>100</w:t>
      </w:r>
      <w:r w:rsidR="00727400">
        <w:rPr>
          <w:rFonts w:ascii="Citroen Type" w:hAnsi="Citroen Type"/>
          <w:color w:val="auto"/>
          <w:sz w:val="18"/>
          <w:szCs w:val="18"/>
        </w:rPr>
        <w:t xml:space="preserve"> hk fås til 249.990 kr. (førpris 289.990 kr.). Den er udstyret med bl.a. 10” touch skærm, </w:t>
      </w:r>
      <w:proofErr w:type="spellStart"/>
      <w:r w:rsidR="00727400">
        <w:rPr>
          <w:rFonts w:ascii="Citroen Type" w:hAnsi="Citroen Type"/>
          <w:color w:val="auto"/>
          <w:sz w:val="18"/>
          <w:szCs w:val="18"/>
        </w:rPr>
        <w:t>aut</w:t>
      </w:r>
      <w:proofErr w:type="spellEnd"/>
      <w:r w:rsidR="00727400">
        <w:rPr>
          <w:rFonts w:ascii="Citroen Type" w:hAnsi="Citroen Type"/>
          <w:color w:val="auto"/>
          <w:sz w:val="18"/>
          <w:szCs w:val="18"/>
        </w:rPr>
        <w:t xml:space="preserve">. klimaanlæg, Apple </w:t>
      </w:r>
      <w:proofErr w:type="spellStart"/>
      <w:r w:rsidR="00727400">
        <w:rPr>
          <w:rFonts w:ascii="Citroen Type" w:hAnsi="Citroen Type"/>
          <w:color w:val="auto"/>
          <w:sz w:val="18"/>
          <w:szCs w:val="18"/>
        </w:rPr>
        <w:t>CarPlay</w:t>
      </w:r>
      <w:proofErr w:type="spellEnd"/>
      <w:r w:rsidR="00727400">
        <w:rPr>
          <w:rFonts w:ascii="Citroen Type" w:hAnsi="Citroen Type"/>
          <w:color w:val="auto"/>
          <w:sz w:val="18"/>
          <w:szCs w:val="18"/>
        </w:rPr>
        <w:t>, bakkamera, varme i forsæder samt City Pack, der indbefatter baksensor, navigation og fartpilot.</w:t>
      </w:r>
    </w:p>
    <w:p w14:paraId="5136639A" w14:textId="70A9C70F" w:rsidR="00727400" w:rsidRDefault="00727400" w:rsidP="00711462">
      <w:pPr>
        <w:ind w:left="0"/>
        <w:jc w:val="left"/>
        <w:rPr>
          <w:rFonts w:ascii="Citroen Type" w:hAnsi="Citroen Type"/>
          <w:color w:val="auto"/>
          <w:sz w:val="18"/>
          <w:szCs w:val="18"/>
        </w:rPr>
      </w:pPr>
      <w:r>
        <w:rPr>
          <w:rFonts w:ascii="Citroen Type" w:hAnsi="Citroen Type"/>
          <w:color w:val="auto"/>
          <w:sz w:val="18"/>
          <w:szCs w:val="18"/>
        </w:rPr>
        <w:t>C4 Concorde stjæler rampelyset med en pris på 289.990 kr. og en besparelse på 50.000 kr. Den har samme udstyr som C4 Carré, men er til gengæld udstyret med 1.2 L benzinmotor 130 hk og automatgear.</w:t>
      </w:r>
    </w:p>
    <w:p w14:paraId="2F6FA2A8" w14:textId="62F6EB41" w:rsidR="00727400" w:rsidRDefault="00727400" w:rsidP="00711462">
      <w:pPr>
        <w:ind w:left="0"/>
        <w:jc w:val="left"/>
        <w:rPr>
          <w:rFonts w:ascii="Citroen Type" w:hAnsi="Citroen Type"/>
          <w:color w:val="auto"/>
          <w:sz w:val="18"/>
          <w:szCs w:val="18"/>
        </w:rPr>
      </w:pPr>
    </w:p>
    <w:p w14:paraId="1126C4CC" w14:textId="3045EBA6" w:rsidR="0055457F" w:rsidRDefault="0055457F" w:rsidP="00DB5947">
      <w:pPr>
        <w:ind w:left="0"/>
        <w:rPr>
          <w:rFonts w:ascii="Citroen Type" w:hAnsi="Citroen Type"/>
          <w:color w:val="000000" w:themeColor="text1"/>
          <w:sz w:val="18"/>
          <w:szCs w:val="18"/>
        </w:rPr>
      </w:pPr>
      <w:r>
        <w:rPr>
          <w:rFonts w:ascii="Citroen Type" w:hAnsi="Citroen Type"/>
          <w:color w:val="000000" w:themeColor="text1"/>
          <w:sz w:val="18"/>
          <w:szCs w:val="18"/>
        </w:rPr>
        <w:lastRenderedPageBreak/>
        <w:t xml:space="preserve">Hvis den nye bil i 2023 skal være elektrisk, er ë-C4 </w:t>
      </w:r>
      <w:r w:rsidR="00790CCE">
        <w:rPr>
          <w:rFonts w:ascii="Citroen Type" w:hAnsi="Citroen Type"/>
          <w:color w:val="000000" w:themeColor="text1"/>
          <w:sz w:val="18"/>
          <w:szCs w:val="18"/>
        </w:rPr>
        <w:t xml:space="preserve">Electric Concorde </w:t>
      </w:r>
      <w:r>
        <w:rPr>
          <w:rFonts w:ascii="Citroen Type" w:hAnsi="Citroen Type"/>
          <w:color w:val="000000" w:themeColor="text1"/>
          <w:sz w:val="18"/>
          <w:szCs w:val="18"/>
        </w:rPr>
        <w:t xml:space="preserve">en oplagt mulighed. </w:t>
      </w:r>
      <w:r w:rsidR="00790CCE">
        <w:rPr>
          <w:rFonts w:ascii="Citroen Type" w:hAnsi="Citroen Type"/>
          <w:color w:val="000000" w:themeColor="text1"/>
          <w:sz w:val="18"/>
          <w:szCs w:val="18"/>
        </w:rPr>
        <w:t xml:space="preserve">For kun 279.990 kr. er det muligt at få en suveræn komfortabel og støjsvag </w:t>
      </w:r>
      <w:r>
        <w:rPr>
          <w:rFonts w:ascii="Citroen Type" w:hAnsi="Citroen Type"/>
          <w:color w:val="000000" w:themeColor="text1"/>
          <w:sz w:val="18"/>
          <w:szCs w:val="18"/>
        </w:rPr>
        <w:t>køreoplevelse. Rækkevidden</w:t>
      </w:r>
      <w:r w:rsidR="00093775">
        <w:rPr>
          <w:rFonts w:ascii="Citroen Type" w:hAnsi="Citroen Type"/>
          <w:color w:val="000000" w:themeColor="text1"/>
          <w:sz w:val="18"/>
          <w:szCs w:val="18"/>
        </w:rPr>
        <w:t xml:space="preserve"> for ë-C4</w:t>
      </w:r>
      <w:bookmarkStart w:id="0" w:name="_GoBack"/>
      <w:bookmarkEnd w:id="0"/>
      <w:r>
        <w:rPr>
          <w:rFonts w:ascii="Citroen Type" w:hAnsi="Citroen Type"/>
          <w:color w:val="000000" w:themeColor="text1"/>
          <w:sz w:val="18"/>
          <w:szCs w:val="18"/>
        </w:rPr>
        <w:t xml:space="preserve"> er fra 343 til 354 km WLPT afhængigt af version, mens opladningstiden 0-80 % er 30 min. ved max. </w:t>
      </w:r>
      <w:proofErr w:type="spellStart"/>
      <w:r>
        <w:rPr>
          <w:rFonts w:ascii="Citroen Type" w:hAnsi="Citroen Type"/>
          <w:color w:val="000000" w:themeColor="text1"/>
          <w:sz w:val="18"/>
          <w:szCs w:val="18"/>
        </w:rPr>
        <w:t>ladeeffekt</w:t>
      </w:r>
      <w:proofErr w:type="spellEnd"/>
      <w:r>
        <w:rPr>
          <w:rFonts w:ascii="Citroen Type" w:hAnsi="Citroen Type"/>
          <w:color w:val="000000" w:themeColor="text1"/>
          <w:sz w:val="18"/>
          <w:szCs w:val="18"/>
        </w:rPr>
        <w:t xml:space="preserve"> (100 kW).</w:t>
      </w:r>
      <w:r w:rsidR="001A318C">
        <w:rPr>
          <w:rFonts w:ascii="Citroen Type" w:hAnsi="Citroen Type"/>
          <w:color w:val="000000" w:themeColor="text1"/>
          <w:sz w:val="18"/>
          <w:szCs w:val="18"/>
        </w:rPr>
        <w:t xml:space="preserve">  </w:t>
      </w:r>
    </w:p>
    <w:p w14:paraId="480D16F2" w14:textId="2B9E4CD9" w:rsidR="001A318C" w:rsidRDefault="001A318C" w:rsidP="00DB5947">
      <w:pPr>
        <w:ind w:left="0"/>
        <w:rPr>
          <w:rFonts w:ascii="Citroen Type" w:hAnsi="Citroen Type"/>
          <w:color w:val="000000" w:themeColor="text1"/>
          <w:sz w:val="18"/>
          <w:szCs w:val="18"/>
        </w:rPr>
      </w:pPr>
      <w:r w:rsidRPr="001A318C">
        <w:rPr>
          <w:rFonts w:ascii="Citroen Type" w:hAnsi="Citroen Type"/>
          <w:color w:val="000000" w:themeColor="text1"/>
          <w:sz w:val="18"/>
          <w:szCs w:val="18"/>
        </w:rPr>
        <w:t xml:space="preserve">Ë-C4 Electric Concorde har en ydelse på 136 hk og en udstyrsliste, der bl.a. </w:t>
      </w:r>
      <w:r>
        <w:rPr>
          <w:rFonts w:ascii="Citroen Type" w:hAnsi="Citroen Type"/>
          <w:color w:val="000000" w:themeColor="text1"/>
          <w:sz w:val="18"/>
          <w:szCs w:val="18"/>
        </w:rPr>
        <w:t xml:space="preserve">omfatter: 18” </w:t>
      </w:r>
      <w:proofErr w:type="spellStart"/>
      <w:r>
        <w:rPr>
          <w:rFonts w:ascii="Citroen Type" w:hAnsi="Citroen Type"/>
          <w:color w:val="000000" w:themeColor="text1"/>
          <w:sz w:val="18"/>
          <w:szCs w:val="18"/>
        </w:rPr>
        <w:t>alufælge</w:t>
      </w:r>
      <w:proofErr w:type="spellEnd"/>
      <w:r>
        <w:rPr>
          <w:rFonts w:ascii="Citroen Type" w:hAnsi="Citroen Type"/>
          <w:color w:val="000000" w:themeColor="text1"/>
          <w:sz w:val="18"/>
          <w:szCs w:val="18"/>
        </w:rPr>
        <w:t xml:space="preserve">, 10” touch skærm, bakkamera, Apple </w:t>
      </w:r>
      <w:proofErr w:type="spellStart"/>
      <w:r>
        <w:rPr>
          <w:rFonts w:ascii="Citroen Type" w:hAnsi="Citroen Type"/>
          <w:color w:val="000000" w:themeColor="text1"/>
          <w:sz w:val="18"/>
          <w:szCs w:val="18"/>
        </w:rPr>
        <w:t>CarPlay</w:t>
      </w:r>
      <w:proofErr w:type="spellEnd"/>
      <w:r>
        <w:rPr>
          <w:rFonts w:ascii="Citroen Type" w:hAnsi="Citroen Type"/>
          <w:color w:val="000000" w:themeColor="text1"/>
          <w:sz w:val="18"/>
          <w:szCs w:val="18"/>
        </w:rPr>
        <w:t xml:space="preserve">, varme i forsæder, 3-faset lader samt City Pack, som indeholder baksensor, navigation og </w:t>
      </w:r>
      <w:r w:rsidR="00790CCE">
        <w:rPr>
          <w:rFonts w:ascii="Citroen Type" w:hAnsi="Citroen Type"/>
          <w:color w:val="000000" w:themeColor="text1"/>
          <w:sz w:val="18"/>
          <w:szCs w:val="18"/>
        </w:rPr>
        <w:t>fartpilot. Nytårsprisen på 279.990 kr. giver</w:t>
      </w:r>
      <w:r>
        <w:rPr>
          <w:rFonts w:ascii="Citroen Type" w:hAnsi="Citroen Type"/>
          <w:color w:val="000000" w:themeColor="text1"/>
          <w:sz w:val="18"/>
          <w:szCs w:val="18"/>
        </w:rPr>
        <w:t xml:space="preserve"> en besparelse på 20.000 kr.</w:t>
      </w:r>
    </w:p>
    <w:p w14:paraId="3A911930" w14:textId="1BEA8D2A" w:rsidR="00627922" w:rsidRPr="001A318C" w:rsidRDefault="00FC5BF3" w:rsidP="00790CCE">
      <w:pPr>
        <w:ind w:left="0"/>
        <w:jc w:val="left"/>
        <w:rPr>
          <w:rFonts w:ascii="Citroen Type" w:hAnsi="Citroen Type"/>
          <w:color w:val="000000" w:themeColor="text1"/>
          <w:sz w:val="18"/>
          <w:szCs w:val="18"/>
        </w:rPr>
      </w:pPr>
      <w:r w:rsidRPr="001A318C">
        <w:rPr>
          <w:rFonts w:ascii="Citroen Type" w:hAnsi="Citroen Type"/>
          <w:color w:val="000000" w:themeColor="text1"/>
          <w:sz w:val="18"/>
          <w:szCs w:val="18"/>
        </w:rPr>
        <w:t xml:space="preserve"> </w:t>
      </w:r>
    </w:p>
    <w:p w14:paraId="7D6C78B1" w14:textId="6A44EF3C" w:rsidR="00E86A73" w:rsidRPr="001A318C" w:rsidRDefault="00E86A73" w:rsidP="00E86A73">
      <w:pPr>
        <w:ind w:left="0"/>
        <w:rPr>
          <w:rFonts w:ascii="Citroen Type" w:hAnsi="Citroen Type"/>
          <w:color w:val="000000" w:themeColor="text1"/>
          <w:sz w:val="18"/>
          <w:szCs w:val="18"/>
        </w:rPr>
      </w:pPr>
    </w:p>
    <w:p w14:paraId="2EAF2D68" w14:textId="77777777" w:rsidR="00790CCE" w:rsidRDefault="00790CCE" w:rsidP="00790CCE">
      <w:pPr>
        <w:ind w:left="0"/>
        <w:rPr>
          <w:rFonts w:ascii="Citroen Type" w:hAnsi="Citroen Type"/>
          <w:b/>
          <w:bCs/>
          <w:color w:val="7A97AB"/>
        </w:rPr>
      </w:pPr>
      <w:r>
        <w:rPr>
          <w:rFonts w:ascii="Citroen Type" w:hAnsi="Citroen Type"/>
          <w:b/>
          <w:bCs/>
          <w:color w:val="7A97AB"/>
        </w:rPr>
        <w:t>PRIVATLEASING FRA 1.895 KR./MDR</w:t>
      </w:r>
    </w:p>
    <w:p w14:paraId="116DB032" w14:textId="77777777" w:rsidR="00790CCE" w:rsidRDefault="00790CCE" w:rsidP="00790CCE">
      <w:pPr>
        <w:ind w:left="0"/>
        <w:jc w:val="left"/>
        <w:rPr>
          <w:rFonts w:ascii="Citroen Type" w:hAnsi="Citroen Type"/>
          <w:color w:val="auto"/>
          <w:sz w:val="18"/>
          <w:szCs w:val="18"/>
        </w:rPr>
      </w:pPr>
    </w:p>
    <w:p w14:paraId="380D3798" w14:textId="77777777" w:rsidR="00790CCE" w:rsidRDefault="00790CCE" w:rsidP="00790CCE">
      <w:pPr>
        <w:ind w:left="0"/>
        <w:jc w:val="left"/>
        <w:rPr>
          <w:rFonts w:ascii="Citroen Type" w:hAnsi="Citroen Type"/>
          <w:color w:val="000000" w:themeColor="text1"/>
          <w:sz w:val="18"/>
          <w:szCs w:val="18"/>
        </w:rPr>
      </w:pPr>
      <w:r>
        <w:rPr>
          <w:rFonts w:ascii="Citroen Type" w:hAnsi="Citroen Type"/>
          <w:color w:val="000000" w:themeColor="text1"/>
          <w:sz w:val="18"/>
          <w:szCs w:val="18"/>
        </w:rPr>
        <w:t xml:space="preserve">Citroën-forhandlerne står klar til at rådgive om både salg og privatleasing. Citroën tilbyder KAPOW privatleasing, hvor der kan vælges mellem en korttidsleasingaftale på 12 mdr. og en traditionel leasingaftale på 36 mdr. </w:t>
      </w:r>
    </w:p>
    <w:p w14:paraId="6E1A9C5B" w14:textId="77777777" w:rsidR="00790CCE" w:rsidRDefault="00790CCE" w:rsidP="00790CCE">
      <w:pPr>
        <w:ind w:left="0"/>
        <w:jc w:val="left"/>
        <w:rPr>
          <w:rFonts w:ascii="Citroen Type" w:hAnsi="Citroen Type"/>
          <w:color w:val="000000" w:themeColor="text1"/>
          <w:sz w:val="18"/>
          <w:szCs w:val="18"/>
        </w:rPr>
      </w:pPr>
      <w:r>
        <w:rPr>
          <w:rFonts w:ascii="Citroen Type" w:hAnsi="Citroen Type"/>
          <w:color w:val="000000" w:themeColor="text1"/>
          <w:sz w:val="18"/>
          <w:szCs w:val="18"/>
        </w:rPr>
        <w:t xml:space="preserve">C3 ICONIC 1.2 L benzinmotor 83 hk kan privatleases til 1.995 kr./mdr. i 12 mdr.  Udbetalingen er 5.995 kr. og den samlede betaling for hele perioden er 30.535 kr. med et kilometerantal på 10.000 km. </w:t>
      </w:r>
    </w:p>
    <w:p w14:paraId="0DED3C9B" w14:textId="77777777" w:rsidR="00790CCE" w:rsidRPr="00872D26" w:rsidRDefault="00790CCE" w:rsidP="00790CCE">
      <w:pPr>
        <w:ind w:left="0"/>
        <w:jc w:val="left"/>
        <w:rPr>
          <w:rFonts w:ascii="Citroen Type" w:hAnsi="Citroen Type"/>
          <w:color w:val="auto"/>
          <w:sz w:val="18"/>
          <w:szCs w:val="18"/>
        </w:rPr>
      </w:pPr>
      <w:r>
        <w:rPr>
          <w:rFonts w:ascii="Citroen Type" w:hAnsi="Citroen Type"/>
          <w:color w:val="000000" w:themeColor="text1"/>
          <w:sz w:val="18"/>
          <w:szCs w:val="18"/>
        </w:rPr>
        <w:t>Ønsker man en længere periode, kan C3 Concorde 1.2 L benzinmotor 83 hk privatleases i 36 mdr. for kun 1.895 kr. om måneden. Ved denne løsning er udbetalingen er 4.995 kr. og den samlede betaling er 73.815 kr. Kilometerantallet er 10.000 pr. år, men har man et større kørselsbehov, er der mulighed for at tilkøbe flere km.</w:t>
      </w:r>
    </w:p>
    <w:p w14:paraId="72DFAA6A" w14:textId="65D6A261" w:rsidR="00642C83" w:rsidRPr="001A318C" w:rsidRDefault="00642C83" w:rsidP="003A61B3">
      <w:pPr>
        <w:ind w:left="0"/>
        <w:rPr>
          <w:rFonts w:ascii="CitroenTypeBeta 22 03 01" w:hAnsi="CitroenTypeBeta 22 03 01"/>
          <w:color w:val="000000" w:themeColor="text1"/>
          <w:sz w:val="18"/>
          <w:szCs w:val="18"/>
        </w:rPr>
      </w:pPr>
    </w:p>
    <w:p w14:paraId="6F1EBB3B" w14:textId="6E5DF12B" w:rsidR="0051067F" w:rsidRPr="001A318C" w:rsidRDefault="0051067F" w:rsidP="003A61B3">
      <w:pPr>
        <w:ind w:left="0"/>
        <w:rPr>
          <w:rFonts w:ascii="CitroenTypeBeta 22 03 01" w:hAnsi="CitroenTypeBeta 22 03 01"/>
          <w:sz w:val="18"/>
          <w:szCs w:val="18"/>
        </w:rPr>
      </w:pPr>
      <w:r w:rsidRPr="001A318C">
        <w:rPr>
          <w:rFonts w:ascii="CitroenTypeBeta 22 03 01" w:hAnsi="CitroenTypeBeta 22 03 01"/>
          <w:sz w:val="18"/>
          <w:szCs w:val="18"/>
        </w:rPr>
        <w:t xml:space="preserve"> </w:t>
      </w:r>
    </w:p>
    <w:p w14:paraId="09FEFE22" w14:textId="0EDBC578" w:rsidR="00EB2F39" w:rsidRPr="001A318C" w:rsidRDefault="00EB2F39" w:rsidP="003A61B3">
      <w:pPr>
        <w:ind w:left="0"/>
        <w:rPr>
          <w:rFonts w:ascii="CitroenTypeBeta 22 03 01" w:hAnsi="CitroenTypeBeta 22 03 01"/>
          <w:sz w:val="18"/>
          <w:szCs w:val="18"/>
        </w:rPr>
      </w:pPr>
    </w:p>
    <w:p w14:paraId="324CDA82" w14:textId="2F6B6943" w:rsidR="00EB2F39" w:rsidRPr="001A318C" w:rsidRDefault="00EB2F39" w:rsidP="003A61B3">
      <w:pPr>
        <w:ind w:left="0"/>
        <w:rPr>
          <w:rFonts w:ascii="CitroenTypeBeta 22 03 01" w:hAnsi="CitroenTypeBeta 22 03 01"/>
          <w:sz w:val="18"/>
          <w:szCs w:val="18"/>
        </w:rPr>
      </w:pPr>
    </w:p>
    <w:p w14:paraId="20097324" w14:textId="4894E3D9" w:rsidR="00EB2F39" w:rsidRPr="001A318C" w:rsidRDefault="00EB2F39" w:rsidP="003A61B3">
      <w:pPr>
        <w:ind w:left="0"/>
        <w:rPr>
          <w:rFonts w:ascii="CitroenTypeBeta 22 03 01" w:hAnsi="CitroenTypeBeta 22 03 01"/>
          <w:sz w:val="18"/>
          <w:szCs w:val="18"/>
        </w:rPr>
      </w:pPr>
    </w:p>
    <w:p w14:paraId="0F40B4A1" w14:textId="3D574CC4" w:rsidR="00EB2F39" w:rsidRPr="001A318C" w:rsidRDefault="006F3B01" w:rsidP="003A61B3">
      <w:pPr>
        <w:ind w:left="0"/>
        <w:rPr>
          <w:rFonts w:ascii="CitroenTypeBeta 22 03 01" w:hAnsi="CitroenTypeBeta 22 03 01"/>
          <w:sz w:val="18"/>
          <w:szCs w:val="18"/>
        </w:rPr>
      </w:pPr>
      <w:r w:rsidRPr="001A318C">
        <w:rPr>
          <w:rFonts w:ascii="CitroenTypeBeta 22 03 01" w:hAnsi="CitroenTypeBeta 22 03 01"/>
          <w:sz w:val="18"/>
          <w:szCs w:val="18"/>
        </w:rPr>
        <w:t xml:space="preserve"> </w:t>
      </w:r>
    </w:p>
    <w:sectPr w:rsidR="00EB2F39" w:rsidRPr="001A318C" w:rsidSect="00EE3A6D">
      <w:footerReference w:type="default" r:id="rId11"/>
      <w:headerReference w:type="first" r:id="rId12"/>
      <w:footerReference w:type="first" r:id="rId13"/>
      <w:pgSz w:w="11900" w:h="16840"/>
      <w:pgMar w:top="1655" w:right="985" w:bottom="2268"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D99E3" w14:textId="77777777" w:rsidR="008C79F9" w:rsidRDefault="008C79F9" w:rsidP="00763B6B">
      <w:r>
        <w:separator/>
      </w:r>
    </w:p>
  </w:endnote>
  <w:endnote w:type="continuationSeparator" w:id="0">
    <w:p w14:paraId="4267049C" w14:textId="77777777" w:rsidR="008C79F9" w:rsidRDefault="008C79F9" w:rsidP="0076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embedRegular r:id="rId1" w:fontKey="{AE7ED501-8941-4B3F-AAF3-40E14FFFB6F1}"/>
  </w:font>
  <w:font w:name="MS Mincho">
    <w:altName w:val="Yu Gothic UI"/>
    <w:panose1 w:val="02020609040205080304"/>
    <w:charset w:val="80"/>
    <w:family w:val="roman"/>
    <w:pitch w:val="fixed"/>
    <w:sig w:usb0="00000001" w:usb1="08070000" w:usb2="00000010" w:usb3="00000000" w:csb0="00020000" w:csb1="00000000"/>
  </w:font>
  <w:font w:name="CitroenTypeBeta 22 03 01">
    <w:altName w:val="Calibri"/>
    <w:panose1 w:val="00000000000000000000"/>
    <w:charset w:val="00"/>
    <w:family w:val="modern"/>
    <w:notTrueType/>
    <w:pitch w:val="variable"/>
    <w:sig w:usb0="80000027" w:usb1="00000062" w:usb2="00000000" w:usb3="00000000" w:csb0="00000001" w:csb1="00000000"/>
  </w:font>
  <w:font w:name="Citroen">
    <w:panose1 w:val="02000000000000000000"/>
    <w:charset w:val="00"/>
    <w:family w:val="auto"/>
    <w:pitch w:val="variable"/>
    <w:sig w:usb0="A00000AF" w:usb1="5000204A" w:usb2="00000000" w:usb3="00000000" w:csb0="0000009B" w:csb1="00000000"/>
    <w:embedRegular r:id="rId2" w:fontKey="{392EB101-FE8C-4128-AC14-D72CD8D5453E}"/>
    <w:embedBold r:id="rId3" w:fontKey="{A14C2D24-F57C-4500-9EB4-ED1F9A32218B}"/>
  </w:font>
  <w:font w:name="Citroen Light">
    <w:panose1 w:val="02000000000000000000"/>
    <w:charset w:val="00"/>
    <w:family w:val="auto"/>
    <w:pitch w:val="variable"/>
    <w:sig w:usb0="A00000AF" w:usb1="5000204A" w:usb2="00000000" w:usb3="00000000" w:csb0="0000009B" w:csb1="00000000"/>
    <w:embedRegular r:id="rId4" w:fontKey="{A2F5F493-8FB1-47AB-8F76-F91BAB28B31E}"/>
  </w:font>
  <w:font w:name="Lucida Grande">
    <w:charset w:val="00"/>
    <w:family w:val="auto"/>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itroen Type">
    <w:panose1 w:val="00000000000000000000"/>
    <w:charset w:val="00"/>
    <w:family w:val="auto"/>
    <w:pitch w:val="variable"/>
    <w:sig w:usb0="80000027" w:usb1="00000062" w:usb2="00000000" w:usb3="00000000" w:csb0="00000001" w:csb1="00000000"/>
    <w:embedRegular r:id="rId5" w:fontKey="{93F6CFA4-59B6-4D81-9463-80501FFBF123}"/>
    <w:embedBold r:id="rId6" w:fontKey="{65F1C4E0-4BA0-421B-86C5-22A040120FCC}"/>
  </w:font>
  <w:font w:name="Arial">
    <w:panose1 w:val="020B0604020202020204"/>
    <w:charset w:val="00"/>
    <w:family w:val="swiss"/>
    <w:pitch w:val="variable"/>
    <w:sig w:usb0="E0002AFF" w:usb1="C0007843" w:usb2="00000009" w:usb3="00000000" w:csb0="000001FF" w:csb1="00000000"/>
  </w:font>
  <w:font w:name="CitroenTypeBeta 22 03 01 Bold">
    <w:altName w:val="Calibri"/>
    <w:panose1 w:val="00000000000000000000"/>
    <w:charset w:val="00"/>
    <w:family w:val="modern"/>
    <w:notTrueType/>
    <w:pitch w:val="variable"/>
    <w:sig w:usb0="80000027" w:usb1="0000006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C3A2" w14:textId="2D6A2206" w:rsidR="000C3CAC" w:rsidRPr="00E5578E" w:rsidRDefault="002B186A" w:rsidP="000C3CAC">
    <w:pPr>
      <w:pStyle w:val="Pieddepage2"/>
    </w:pPr>
    <w:r>
      <w:rPr>
        <w:lang w:eastAsia="da-DK"/>
      </w:rPr>
      <w:drawing>
        <wp:anchor distT="0" distB="0" distL="114300" distR="114300" simplePos="0" relativeHeight="251664384" behindDoc="0" locked="0" layoutInCell="1" allowOverlap="1" wp14:anchorId="5BA81333" wp14:editId="4D73F7DD">
          <wp:simplePos x="0" y="0"/>
          <wp:positionH relativeFrom="margin">
            <wp:posOffset>-146050</wp:posOffset>
          </wp:positionH>
          <wp:positionV relativeFrom="paragraph">
            <wp:posOffset>-390525</wp:posOffset>
          </wp:positionV>
          <wp:extent cx="908050" cy="453390"/>
          <wp:effectExtent l="0" t="0" r="0" b="0"/>
          <wp:wrapSquare wrapText="bothSides"/>
          <wp:docPr id="496" name="Imag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stretch>
                    <a:fillRect/>
                  </a:stretch>
                </pic:blipFill>
                <pic:spPr>
                  <a:xfrm>
                    <a:off x="0" y="0"/>
                    <a:ext cx="908050" cy="453390"/>
                  </a:xfrm>
                  <a:prstGeom prst="rect">
                    <a:avLst/>
                  </a:prstGeom>
                </pic:spPr>
              </pic:pic>
            </a:graphicData>
          </a:graphic>
          <wp14:sizeRelH relativeFrom="margin">
            <wp14:pctWidth>0</wp14:pctWidth>
          </wp14:sizeRelH>
          <wp14:sizeRelV relativeFrom="margin">
            <wp14:pctHeight>0</wp14:pctHeight>
          </wp14:sizeRelV>
        </wp:anchor>
      </w:drawing>
    </w:r>
  </w:p>
  <w:p w14:paraId="6AA2EB8D" w14:textId="77777777" w:rsidR="005460D1" w:rsidRPr="000C3CAC" w:rsidRDefault="005460D1" w:rsidP="000C3CA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5F916" w14:textId="14B608E6" w:rsidR="000C3CAC" w:rsidRDefault="00DF17A5" w:rsidP="00EE3A6D">
    <w:pPr>
      <w:pStyle w:val="Pieddepage2"/>
    </w:pPr>
    <w:r>
      <w:rPr>
        <w:lang w:eastAsia="da-DK"/>
      </w:rPr>
      <w:drawing>
        <wp:anchor distT="0" distB="0" distL="114300" distR="114300" simplePos="0" relativeHeight="251661312" behindDoc="0" locked="0" layoutInCell="1" allowOverlap="1" wp14:anchorId="21BC8CC6" wp14:editId="26802C36">
          <wp:simplePos x="0" y="0"/>
          <wp:positionH relativeFrom="column">
            <wp:posOffset>-158115</wp:posOffset>
          </wp:positionH>
          <wp:positionV relativeFrom="paragraph">
            <wp:posOffset>-559435</wp:posOffset>
          </wp:positionV>
          <wp:extent cx="908050" cy="453390"/>
          <wp:effectExtent l="0" t="0" r="0" b="0"/>
          <wp:wrapSquare wrapText="bothSides"/>
          <wp:docPr id="498" name="Imag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stretch>
                    <a:fillRect/>
                  </a:stretch>
                </pic:blipFill>
                <pic:spPr>
                  <a:xfrm>
                    <a:off x="0" y="0"/>
                    <a:ext cx="908050" cy="4533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8260C" w14:textId="77777777" w:rsidR="008C79F9" w:rsidRDefault="008C79F9" w:rsidP="00763B6B">
      <w:r>
        <w:separator/>
      </w:r>
    </w:p>
  </w:footnote>
  <w:footnote w:type="continuationSeparator" w:id="0">
    <w:p w14:paraId="00694209" w14:textId="77777777" w:rsidR="008C79F9" w:rsidRDefault="008C79F9" w:rsidP="0076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69936" w14:textId="726F2AEE" w:rsidR="00563468" w:rsidRPr="00EB5846" w:rsidRDefault="00EB5846" w:rsidP="00EB5846">
    <w:pPr>
      <w:pStyle w:val="Sidehoved"/>
      <w:ind w:left="0"/>
      <w:jc w:val="left"/>
      <w:rPr>
        <w:rFonts w:ascii="CitroenTypeBeta 22 03 01 Bold" w:hAnsi="CitroenTypeBeta 22 03 01 Bold"/>
        <w:b w:val="0"/>
        <w:bCs w:val="0"/>
        <w:color w:val="7A97AB"/>
        <w:sz w:val="50"/>
        <w:szCs w:val="50"/>
      </w:rPr>
    </w:pPr>
    <w:r w:rsidRPr="00FB035F">
      <w:rPr>
        <w:rFonts w:ascii="CitroenTypeBeta 22 03 01 Bold" w:hAnsi="CitroenTypeBeta 22 03 01 Bold"/>
        <w:b w:val="0"/>
        <w:bCs w:val="0"/>
        <w:color w:val="7A97AB"/>
        <w:sz w:val="50"/>
        <w:szCs w:val="50"/>
        <w:lang w:eastAsia="da-DK"/>
      </w:rPr>
      <mc:AlternateContent>
        <mc:Choice Requires="wps">
          <w:drawing>
            <wp:anchor distT="45720" distB="45720" distL="114300" distR="114300" simplePos="0" relativeHeight="251670528" behindDoc="0" locked="0" layoutInCell="1" allowOverlap="1" wp14:anchorId="795E64B9" wp14:editId="6E537877">
              <wp:simplePos x="0" y="0"/>
              <wp:positionH relativeFrom="margin">
                <wp:posOffset>3399790</wp:posOffset>
              </wp:positionH>
              <wp:positionV relativeFrom="paragraph">
                <wp:posOffset>691515</wp:posOffset>
              </wp:positionV>
              <wp:extent cx="2413634" cy="681354"/>
              <wp:effectExtent l="0" t="0" r="0" b="50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4" cy="681354"/>
                      </a:xfrm>
                      <a:prstGeom prst="rect">
                        <a:avLst/>
                      </a:prstGeom>
                      <a:noFill/>
                      <a:ln w="9525">
                        <a:noFill/>
                        <a:miter lim="800000"/>
                        <a:headEnd/>
                        <a:tailEnd/>
                      </a:ln>
                    </wps:spPr>
                    <wps:txbx>
                      <w:txbxContent>
                        <w:p w14:paraId="40B76017" w14:textId="77548891" w:rsidR="00FB035F" w:rsidRPr="00923191" w:rsidRDefault="00FB035F" w:rsidP="00FB035F">
                          <w:pPr>
                            <w:pStyle w:val="Sidehoved"/>
                            <w:ind w:left="0"/>
                            <w:jc w:val="right"/>
                            <w:rPr>
                              <w:rFonts w:ascii="Citroen Type" w:hAnsi="Citroen Type"/>
                              <w:b w:val="0"/>
                              <w:bCs w:val="0"/>
                              <w:color w:val="7A97AB"/>
                              <w:sz w:val="50"/>
                              <w:szCs w:val="50"/>
                            </w:rPr>
                          </w:pPr>
                          <w:r w:rsidRPr="00923191">
                            <w:rPr>
                              <w:rFonts w:ascii="Citroen Type" w:hAnsi="Citroen Type"/>
                              <w:b w:val="0"/>
                              <w:bCs w:val="0"/>
                              <w:color w:val="7A97AB"/>
                              <w:sz w:val="50"/>
                              <w:szCs w:val="50"/>
                            </w:rPr>
                            <w:t xml:space="preserve">PRess </w:t>
                          </w:r>
                          <w:r w:rsidRPr="00923191">
                            <w:rPr>
                              <w:rStyle w:val="TitreVert"/>
                              <w:rFonts w:ascii="Citroen Type" w:hAnsi="Citroen Type"/>
                              <w:color w:val="7A97AB"/>
                              <w:sz w:val="50"/>
                              <w:szCs w:val="50"/>
                            </w:rPr>
                            <w:t>Release</w:t>
                          </w:r>
                        </w:p>
                        <w:p w14:paraId="5B28D1AC" w14:textId="048B2085" w:rsidR="00FB035F" w:rsidRDefault="00FB035F" w:rsidP="00FB035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E64B9" id="_x0000_t202" coordsize="21600,21600" o:spt="202" path="m,l,21600r21600,l21600,xe">
              <v:stroke joinstyle="miter"/>
              <v:path gradientshapeok="t" o:connecttype="rect"/>
            </v:shapetype>
            <v:shape id="Zone de texte 2" o:spid="_x0000_s1026" type="#_x0000_t202" style="position:absolute;margin-left:267.7pt;margin-top:54.45pt;width:190.05pt;height:53.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" filled="f" stroked="f">
              <v:textbox>
                <w:txbxContent>
                  <w:p w14:paraId="40B76017" w14:textId="77548891" w:rsidR="00FB035F" w:rsidRPr="00923191" w:rsidRDefault="00FB035F" w:rsidP="00FB035F">
                    <w:pPr>
                      <w:pStyle w:val="Sidehoved"/>
                      <w:ind w:left="0"/>
                      <w:jc w:val="right"/>
                      <w:rPr>
                        <w:rFonts w:ascii="Citroen Type" w:hAnsi="Citroen Type"/>
                        <w:b w:val="0"/>
                        <w:bCs w:val="0"/>
                        <w:color w:val="7A97AB"/>
                        <w:sz w:val="50"/>
                        <w:szCs w:val="50"/>
                      </w:rPr>
                    </w:pPr>
                    <w:r w:rsidRPr="00923191">
                      <w:rPr>
                        <w:rFonts w:ascii="Citroen Type" w:hAnsi="Citroen Type"/>
                        <w:b w:val="0"/>
                        <w:bCs w:val="0"/>
                        <w:color w:val="7A97AB"/>
                        <w:sz w:val="50"/>
                        <w:szCs w:val="50"/>
                      </w:rPr>
                      <w:t xml:space="preserve">PRess </w:t>
                    </w:r>
                    <w:r w:rsidRPr="00923191">
                      <w:rPr>
                        <w:rStyle w:val="TitreVert"/>
                        <w:rFonts w:ascii="Citroen Type" w:hAnsi="Citroen Type"/>
                        <w:color w:val="7A97AB"/>
                        <w:sz w:val="50"/>
                        <w:szCs w:val="50"/>
                      </w:rPr>
                      <w:t>Release</w:t>
                    </w:r>
                  </w:p>
                  <w:p w14:paraId="5B28D1AC" w14:textId="048B2085" w:rsidR="00FB035F" w:rsidRDefault="00FB035F" w:rsidP="00FB035F">
                    <w:pPr>
                      <w:jc w:val="right"/>
                    </w:pPr>
                  </w:p>
                </w:txbxContent>
              </v:textbox>
              <w10:wrap type="square" anchorx="margin"/>
            </v:shape>
          </w:pict>
        </mc:Fallback>
      </mc:AlternateContent>
    </w:r>
    <w:r w:rsidRPr="002649F2">
      <w:rPr>
        <w:rFonts w:ascii="CitroenTypeBeta 22 03 01 Bold" w:hAnsi="CitroenTypeBeta 22 03 01 Bold"/>
        <w:b w:val="0"/>
        <w:bCs w:val="0"/>
        <w:color w:val="0070C0"/>
        <w:sz w:val="50"/>
        <w:szCs w:val="50"/>
        <w:lang w:eastAsia="da-DK"/>
      </w:rPr>
      <w:drawing>
        <wp:anchor distT="0" distB="0" distL="114300" distR="114300" simplePos="0" relativeHeight="251669504" behindDoc="0" locked="0" layoutInCell="1" allowOverlap="1" wp14:anchorId="01A3509C" wp14:editId="13416B0A">
          <wp:simplePos x="0" y="0"/>
          <wp:positionH relativeFrom="column">
            <wp:posOffset>-526415</wp:posOffset>
          </wp:positionH>
          <wp:positionV relativeFrom="paragraph">
            <wp:posOffset>395605</wp:posOffset>
          </wp:positionV>
          <wp:extent cx="998220" cy="974090"/>
          <wp:effectExtent l="0" t="0" r="0" b="0"/>
          <wp:wrapSquare wrapText="bothSides"/>
          <wp:docPr id="497" name="Imag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998220" cy="974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7.75pt" o:bullet="t">
        <v:imagedata r:id="rId1" o:title="puce"/>
      </v:shape>
    </w:pict>
  </w:numPicBullet>
  <w:numPicBullet w:numPicBulletId="1">
    <w:pict>
      <v:shape id="_x0000_i1027" type="#_x0000_t75" style="width:24pt;height:24pt" o:bullet="t">
        <v:imagedata r:id="rId2" o:title="puce"/>
      </v:shape>
    </w:pict>
  </w:numPicBullet>
  <w:numPicBullet w:numPicBulletId="2">
    <w:pict>
      <v:shape id="_x0000_i1028" type="#_x0000_t75" style="width:39pt;height:27.75pt" o:bullet="t">
        <v:imagedata r:id="rId3" o:title="puce"/>
      </v:shape>
    </w:pict>
  </w:numPicBullet>
  <w:numPicBullet w:numPicBulletId="3">
    <w:pict>
      <v:shape id="_x0000_i1029" type="#_x0000_t75" style="width:27.75pt;height:36pt" o:bullet="t">
        <v:imagedata r:id="rId4" o:title="puce"/>
      </v:shape>
    </w:pict>
  </w:numPicBullet>
  <w:numPicBullet w:numPicBulletId="4">
    <w:pict>
      <v:shape id="_x0000_i1030" type="#_x0000_t75" style="width:27.75pt;height:43.5pt" o:bullet="t">
        <v:imagedata r:id="rId5" o:title="puce"/>
      </v:shape>
    </w:pict>
  </w:numPicBullet>
  <w:numPicBullet w:numPicBulletId="5">
    <w:pict>
      <v:shape id="_x0000_i1031" type="#_x0000_t75" style="width:150pt;height:150pt" o:bullet="t">
        <v:imagedata r:id="rId6" o:title="puce"/>
      </v:shape>
    </w:pict>
  </w:numPicBullet>
  <w:numPicBullet w:numPicBulletId="6">
    <w:pict>
      <v:shape id="_x0000_i1032" type="#_x0000_t75" style="width:150pt;height:85.5pt" o:bullet="t">
        <v:imagedata r:id="rId7" o:title="puce2"/>
      </v:shape>
    </w:pict>
  </w:numPicBullet>
  <w:abstractNum w:abstractNumId="0" w15:restartNumberingAfterBreak="0">
    <w:nsid w:val="063D08EF"/>
    <w:multiLevelType w:val="hybridMultilevel"/>
    <w:tmpl w:val="EB84B914"/>
    <w:lvl w:ilvl="0" w:tplc="040C0001">
      <w:start w:val="1"/>
      <w:numFmt w:val="bullet"/>
      <w:lvlText w:val=""/>
      <w:lvlJc w:val="left"/>
      <w:pPr>
        <w:ind w:left="1491" w:hanging="360"/>
      </w:pPr>
      <w:rPr>
        <w:rFonts w:ascii="Symbol" w:hAnsi="Symbol" w:hint="default"/>
      </w:rPr>
    </w:lvl>
    <w:lvl w:ilvl="1" w:tplc="040C0003" w:tentative="1">
      <w:start w:val="1"/>
      <w:numFmt w:val="bullet"/>
      <w:lvlText w:val="o"/>
      <w:lvlJc w:val="left"/>
      <w:pPr>
        <w:ind w:left="2211" w:hanging="360"/>
      </w:pPr>
      <w:rPr>
        <w:rFonts w:ascii="Courier New" w:hAnsi="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1" w15:restartNumberingAfterBreak="0">
    <w:nsid w:val="10094BAD"/>
    <w:multiLevelType w:val="hybridMultilevel"/>
    <w:tmpl w:val="C7E8B6F2"/>
    <w:lvl w:ilvl="0" w:tplc="E4E0FDE0">
      <w:start w:val="1"/>
      <w:numFmt w:val="bullet"/>
      <w:lvlText w:val=""/>
      <w:lvlJc w:val="left"/>
      <w:pPr>
        <w:ind w:left="1021" w:hanging="250"/>
      </w:pPr>
      <w:rPr>
        <w:rFonts w:ascii="Wingdings 3" w:hAnsi="Wingdings 3" w:hint="default"/>
        <w:color w:val="A5B43C"/>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2" w15:restartNumberingAfterBreak="0">
    <w:nsid w:val="143907E8"/>
    <w:multiLevelType w:val="hybridMultilevel"/>
    <w:tmpl w:val="0B4237FC"/>
    <w:lvl w:ilvl="0" w:tplc="86F29BA0">
      <w:start w:val="1"/>
      <w:numFmt w:val="bullet"/>
      <w:lvlText w:val=""/>
      <w:lvlPicBulletId w:val="5"/>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303172"/>
    <w:multiLevelType w:val="hybridMultilevel"/>
    <w:tmpl w:val="6710690C"/>
    <w:lvl w:ilvl="0" w:tplc="8C26FBA8">
      <w:start w:val="1"/>
      <w:numFmt w:val="bullet"/>
      <w:lvlText w:val=""/>
      <w:lvlPicBulletId w:val="3"/>
      <w:lvlJc w:val="left"/>
      <w:pPr>
        <w:ind w:left="1489" w:hanging="36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4" w15:restartNumberingAfterBreak="0">
    <w:nsid w:val="1ACD6A11"/>
    <w:multiLevelType w:val="hybridMultilevel"/>
    <w:tmpl w:val="999EE7CA"/>
    <w:lvl w:ilvl="0" w:tplc="356CC744">
      <w:start w:val="1"/>
      <w:numFmt w:val="bullet"/>
      <w:lvlText w:val=""/>
      <w:lvlPicBulletId w:val="5"/>
      <w:lvlJc w:val="left"/>
      <w:pPr>
        <w:ind w:left="284" w:hanging="284"/>
      </w:pPr>
      <w:rPr>
        <w:rFonts w:ascii="Symbol" w:hAnsi="Symbol" w:hint="default"/>
        <w:color w:val="auto"/>
      </w:rPr>
    </w:lvl>
    <w:lvl w:ilvl="1" w:tplc="FFFFFFFF">
      <w:start w:val="1"/>
      <w:numFmt w:val="bullet"/>
      <w:lvlText w:val=""/>
      <w:lvlPicBulletId w:val="5"/>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E21148"/>
    <w:multiLevelType w:val="hybridMultilevel"/>
    <w:tmpl w:val="4B58C56C"/>
    <w:lvl w:ilvl="0" w:tplc="86F29BA0">
      <w:start w:val="1"/>
      <w:numFmt w:val="bullet"/>
      <w:lvlText w:val=""/>
      <w:lvlPicBulletId w:val="5"/>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1F34EF"/>
    <w:multiLevelType w:val="hybridMultilevel"/>
    <w:tmpl w:val="B046001C"/>
    <w:lvl w:ilvl="0" w:tplc="040C0001">
      <w:start w:val="1"/>
      <w:numFmt w:val="bullet"/>
      <w:lvlText w:val=""/>
      <w:lvlJc w:val="left"/>
      <w:pPr>
        <w:ind w:left="2826" w:hanging="360"/>
      </w:pPr>
      <w:rPr>
        <w:rFonts w:ascii="Symbol" w:hAnsi="Symbol" w:hint="default"/>
      </w:rPr>
    </w:lvl>
    <w:lvl w:ilvl="1" w:tplc="040C0003" w:tentative="1">
      <w:start w:val="1"/>
      <w:numFmt w:val="bullet"/>
      <w:lvlText w:val="o"/>
      <w:lvlJc w:val="left"/>
      <w:pPr>
        <w:ind w:left="3546" w:hanging="360"/>
      </w:pPr>
      <w:rPr>
        <w:rFonts w:ascii="Courier New" w:hAnsi="Courier New" w:cs="Courier New" w:hint="default"/>
      </w:rPr>
    </w:lvl>
    <w:lvl w:ilvl="2" w:tplc="040C0005" w:tentative="1">
      <w:start w:val="1"/>
      <w:numFmt w:val="bullet"/>
      <w:lvlText w:val=""/>
      <w:lvlJc w:val="left"/>
      <w:pPr>
        <w:ind w:left="4266" w:hanging="360"/>
      </w:pPr>
      <w:rPr>
        <w:rFonts w:ascii="Wingdings" w:hAnsi="Wingdings" w:hint="default"/>
      </w:rPr>
    </w:lvl>
    <w:lvl w:ilvl="3" w:tplc="040C0001" w:tentative="1">
      <w:start w:val="1"/>
      <w:numFmt w:val="bullet"/>
      <w:lvlText w:val=""/>
      <w:lvlJc w:val="left"/>
      <w:pPr>
        <w:ind w:left="4986" w:hanging="360"/>
      </w:pPr>
      <w:rPr>
        <w:rFonts w:ascii="Symbol" w:hAnsi="Symbol" w:hint="default"/>
      </w:rPr>
    </w:lvl>
    <w:lvl w:ilvl="4" w:tplc="040C0003" w:tentative="1">
      <w:start w:val="1"/>
      <w:numFmt w:val="bullet"/>
      <w:lvlText w:val="o"/>
      <w:lvlJc w:val="left"/>
      <w:pPr>
        <w:ind w:left="5706" w:hanging="360"/>
      </w:pPr>
      <w:rPr>
        <w:rFonts w:ascii="Courier New" w:hAnsi="Courier New" w:cs="Courier New" w:hint="default"/>
      </w:rPr>
    </w:lvl>
    <w:lvl w:ilvl="5" w:tplc="040C0005" w:tentative="1">
      <w:start w:val="1"/>
      <w:numFmt w:val="bullet"/>
      <w:lvlText w:val=""/>
      <w:lvlJc w:val="left"/>
      <w:pPr>
        <w:ind w:left="6426" w:hanging="360"/>
      </w:pPr>
      <w:rPr>
        <w:rFonts w:ascii="Wingdings" w:hAnsi="Wingdings" w:hint="default"/>
      </w:rPr>
    </w:lvl>
    <w:lvl w:ilvl="6" w:tplc="040C0001" w:tentative="1">
      <w:start w:val="1"/>
      <w:numFmt w:val="bullet"/>
      <w:lvlText w:val=""/>
      <w:lvlJc w:val="left"/>
      <w:pPr>
        <w:ind w:left="7146" w:hanging="360"/>
      </w:pPr>
      <w:rPr>
        <w:rFonts w:ascii="Symbol" w:hAnsi="Symbol" w:hint="default"/>
      </w:rPr>
    </w:lvl>
    <w:lvl w:ilvl="7" w:tplc="040C0003" w:tentative="1">
      <w:start w:val="1"/>
      <w:numFmt w:val="bullet"/>
      <w:lvlText w:val="o"/>
      <w:lvlJc w:val="left"/>
      <w:pPr>
        <w:ind w:left="7866" w:hanging="360"/>
      </w:pPr>
      <w:rPr>
        <w:rFonts w:ascii="Courier New" w:hAnsi="Courier New" w:cs="Courier New" w:hint="default"/>
      </w:rPr>
    </w:lvl>
    <w:lvl w:ilvl="8" w:tplc="040C0005" w:tentative="1">
      <w:start w:val="1"/>
      <w:numFmt w:val="bullet"/>
      <w:lvlText w:val=""/>
      <w:lvlJc w:val="left"/>
      <w:pPr>
        <w:ind w:left="8586" w:hanging="360"/>
      </w:pPr>
      <w:rPr>
        <w:rFonts w:ascii="Wingdings" w:hAnsi="Wingdings" w:hint="default"/>
      </w:rPr>
    </w:lvl>
  </w:abstractNum>
  <w:abstractNum w:abstractNumId="7" w15:restartNumberingAfterBreak="0">
    <w:nsid w:val="1E69536D"/>
    <w:multiLevelType w:val="hybridMultilevel"/>
    <w:tmpl w:val="EC066AC0"/>
    <w:lvl w:ilvl="0" w:tplc="D5B2C1EC">
      <w:start w:val="1"/>
      <w:numFmt w:val="bullet"/>
      <w:lvlText w:val=""/>
      <w:lvlPicBulletId w:val="5"/>
      <w:lvlJc w:val="left"/>
      <w:pPr>
        <w:tabs>
          <w:tab w:val="num" w:pos="0"/>
        </w:tabs>
        <w:ind w:left="284" w:hanging="284"/>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9F43B9"/>
    <w:multiLevelType w:val="hybridMultilevel"/>
    <w:tmpl w:val="AD260BBC"/>
    <w:lvl w:ilvl="0" w:tplc="86F29BA0">
      <w:start w:val="1"/>
      <w:numFmt w:val="bullet"/>
      <w:lvlText w:val=""/>
      <w:lvlPicBulletId w:val="5"/>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B04DAF"/>
    <w:multiLevelType w:val="hybridMultilevel"/>
    <w:tmpl w:val="0A662F9A"/>
    <w:lvl w:ilvl="0" w:tplc="040C0001">
      <w:start w:val="1"/>
      <w:numFmt w:val="bullet"/>
      <w:lvlText w:val=""/>
      <w:lvlJc w:val="left"/>
      <w:pPr>
        <w:ind w:left="1491" w:hanging="360"/>
      </w:pPr>
      <w:rPr>
        <w:rFonts w:ascii="Symbol" w:hAnsi="Symbol" w:hint="default"/>
      </w:rPr>
    </w:lvl>
    <w:lvl w:ilvl="1" w:tplc="040C0003" w:tentative="1">
      <w:start w:val="1"/>
      <w:numFmt w:val="bullet"/>
      <w:lvlText w:val="o"/>
      <w:lvlJc w:val="left"/>
      <w:pPr>
        <w:ind w:left="2211" w:hanging="360"/>
      </w:pPr>
      <w:rPr>
        <w:rFonts w:ascii="Courier New" w:hAnsi="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10" w15:restartNumberingAfterBreak="0">
    <w:nsid w:val="1FD862F8"/>
    <w:multiLevelType w:val="hybridMultilevel"/>
    <w:tmpl w:val="33243ACA"/>
    <w:lvl w:ilvl="0" w:tplc="0EFC598E">
      <w:start w:val="1"/>
      <w:numFmt w:val="bullet"/>
      <w:lvlText w:val=""/>
      <w:lvlPicBulletId w:val="4"/>
      <w:lvlJc w:val="left"/>
      <w:pPr>
        <w:ind w:left="1021" w:hanging="250"/>
      </w:pPr>
      <w:rPr>
        <w:rFonts w:ascii="Symbol" w:hAnsi="Symbol" w:hint="default"/>
        <w:color w:val="A5B43C"/>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11" w15:restartNumberingAfterBreak="0">
    <w:nsid w:val="209E79A1"/>
    <w:multiLevelType w:val="hybridMultilevel"/>
    <w:tmpl w:val="C32E5924"/>
    <w:lvl w:ilvl="0" w:tplc="A2A07DB8">
      <w:start w:val="1"/>
      <w:numFmt w:val="bullet"/>
      <w:lvlText w:val=""/>
      <w:lvlPicBulletId w:val="1"/>
      <w:lvlJc w:val="left"/>
      <w:pPr>
        <w:ind w:left="1489" w:hanging="36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12" w15:restartNumberingAfterBreak="0">
    <w:nsid w:val="21B66CE7"/>
    <w:multiLevelType w:val="hybridMultilevel"/>
    <w:tmpl w:val="754E8F96"/>
    <w:lvl w:ilvl="0" w:tplc="E506CD78">
      <w:start w:val="1"/>
      <w:numFmt w:val="bullet"/>
      <w:lvlText w:val=""/>
      <w:lvlPicBulletId w:val="6"/>
      <w:lvlJc w:val="left"/>
      <w:pPr>
        <w:tabs>
          <w:tab w:val="num" w:pos="0"/>
        </w:tabs>
        <w:ind w:left="284" w:hanging="284"/>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2B35342"/>
    <w:multiLevelType w:val="hybridMultilevel"/>
    <w:tmpl w:val="AEFA533A"/>
    <w:lvl w:ilvl="0" w:tplc="86F29BA0">
      <w:start w:val="1"/>
      <w:numFmt w:val="bullet"/>
      <w:lvlText w:val=""/>
      <w:lvlPicBulletId w:val="5"/>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017F4E"/>
    <w:multiLevelType w:val="hybridMultilevel"/>
    <w:tmpl w:val="358CBB06"/>
    <w:lvl w:ilvl="0" w:tplc="76D2EE0E">
      <w:start w:val="1"/>
      <w:numFmt w:val="bullet"/>
      <w:lvlText w:val=""/>
      <w:lvlPicBulletId w:val="5"/>
      <w:lvlJc w:val="left"/>
      <w:pPr>
        <w:ind w:left="284" w:hanging="284"/>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116823"/>
    <w:multiLevelType w:val="hybridMultilevel"/>
    <w:tmpl w:val="732CBC4C"/>
    <w:lvl w:ilvl="0" w:tplc="EE6AF9BE">
      <w:numFmt w:val="bullet"/>
      <w:lvlText w:val="•"/>
      <w:lvlJc w:val="left"/>
      <w:pPr>
        <w:ind w:left="1065" w:hanging="705"/>
      </w:pPr>
      <w:rPr>
        <w:rFonts w:ascii="Courier New" w:eastAsiaTheme="minorEastAsia"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1D08A3"/>
    <w:multiLevelType w:val="hybridMultilevel"/>
    <w:tmpl w:val="23D0314C"/>
    <w:lvl w:ilvl="0" w:tplc="FFFFFFFF">
      <w:start w:val="1"/>
      <w:numFmt w:val="bullet"/>
      <w:lvlText w:val=""/>
      <w:lvlPicBulletId w:val="6"/>
      <w:lvlJc w:val="left"/>
      <w:pPr>
        <w:ind w:left="720" w:hanging="360"/>
      </w:pPr>
      <w:rPr>
        <w:rFonts w:ascii="Symbol" w:hAnsi="Symbol" w:hint="default"/>
        <w:color w:val="auto"/>
      </w:rPr>
    </w:lvl>
    <w:lvl w:ilvl="1" w:tplc="86F29BA0">
      <w:start w:val="1"/>
      <w:numFmt w:val="bullet"/>
      <w:lvlText w:val=""/>
      <w:lvlPicBulletId w:val="5"/>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1A535E"/>
    <w:multiLevelType w:val="hybridMultilevel"/>
    <w:tmpl w:val="07B401A0"/>
    <w:lvl w:ilvl="0" w:tplc="C3042888">
      <w:start w:val="1"/>
      <w:numFmt w:val="bullet"/>
      <w:pStyle w:val="Listeafsnit"/>
      <w:lvlText w:val=""/>
      <w:lvlJc w:val="left"/>
      <w:pPr>
        <w:ind w:left="1021" w:hanging="250"/>
      </w:pPr>
      <w:rPr>
        <w:rFonts w:ascii="Wingdings 3" w:hAnsi="Wingdings 3" w:hint="default"/>
        <w:color w:val="A5B43C"/>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18" w15:restartNumberingAfterBreak="0">
    <w:nsid w:val="3C9972DF"/>
    <w:multiLevelType w:val="hybridMultilevel"/>
    <w:tmpl w:val="6CBAB31C"/>
    <w:lvl w:ilvl="0" w:tplc="E954E5D4">
      <w:start w:val="1"/>
      <w:numFmt w:val="bullet"/>
      <w:lvlText w:val=""/>
      <w:lvlPicBulletId w:val="5"/>
      <w:lvlJc w:val="left"/>
      <w:pPr>
        <w:ind w:left="284" w:hanging="284"/>
      </w:pPr>
      <w:rPr>
        <w:rFonts w:ascii="Symbol" w:hAnsi="Symbol" w:hint="default"/>
        <w:color w:val="auto"/>
      </w:rPr>
    </w:lvl>
    <w:lvl w:ilvl="1" w:tplc="FFFFFFFF">
      <w:start w:val="1"/>
      <w:numFmt w:val="bullet"/>
      <w:lvlText w:val=""/>
      <w:lvlPicBulletId w:val="5"/>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D1B52C1"/>
    <w:multiLevelType w:val="multilevel"/>
    <w:tmpl w:val="E7DC86DE"/>
    <w:lvl w:ilvl="0">
      <w:start w:val="1"/>
      <w:numFmt w:val="bullet"/>
      <w:lvlText w:val=""/>
      <w:lvlPicBulletId w:val="4"/>
      <w:lvlJc w:val="left"/>
      <w:pPr>
        <w:ind w:left="1489" w:hanging="1489"/>
      </w:pPr>
      <w:rPr>
        <w:rFonts w:ascii="Symbol" w:hAnsi="Symbol" w:hint="default"/>
      </w:rPr>
    </w:lvl>
    <w:lvl w:ilvl="1">
      <w:start w:val="1"/>
      <w:numFmt w:val="bullet"/>
      <w:lvlText w:val="o"/>
      <w:lvlJc w:val="left"/>
      <w:pPr>
        <w:ind w:left="2209" w:hanging="360"/>
      </w:pPr>
      <w:rPr>
        <w:rFonts w:ascii="Courier New" w:hAnsi="Courier New" w:hint="default"/>
      </w:rPr>
    </w:lvl>
    <w:lvl w:ilvl="2">
      <w:start w:val="1"/>
      <w:numFmt w:val="bullet"/>
      <w:lvlText w:val=""/>
      <w:lvlJc w:val="left"/>
      <w:pPr>
        <w:ind w:left="2929" w:hanging="360"/>
      </w:pPr>
      <w:rPr>
        <w:rFonts w:ascii="Wingdings" w:hAnsi="Wingdings" w:hint="default"/>
      </w:rPr>
    </w:lvl>
    <w:lvl w:ilvl="3">
      <w:start w:val="1"/>
      <w:numFmt w:val="bullet"/>
      <w:lvlText w:val=""/>
      <w:lvlJc w:val="left"/>
      <w:pPr>
        <w:ind w:left="3649" w:hanging="360"/>
      </w:pPr>
      <w:rPr>
        <w:rFonts w:ascii="Symbol" w:hAnsi="Symbol" w:hint="default"/>
      </w:rPr>
    </w:lvl>
    <w:lvl w:ilvl="4">
      <w:start w:val="1"/>
      <w:numFmt w:val="bullet"/>
      <w:lvlText w:val="o"/>
      <w:lvlJc w:val="left"/>
      <w:pPr>
        <w:ind w:left="4369" w:hanging="360"/>
      </w:pPr>
      <w:rPr>
        <w:rFonts w:ascii="Courier New" w:hAnsi="Courier New" w:hint="default"/>
      </w:rPr>
    </w:lvl>
    <w:lvl w:ilvl="5">
      <w:start w:val="1"/>
      <w:numFmt w:val="bullet"/>
      <w:lvlText w:val=""/>
      <w:lvlJc w:val="left"/>
      <w:pPr>
        <w:ind w:left="5089" w:hanging="360"/>
      </w:pPr>
      <w:rPr>
        <w:rFonts w:ascii="Wingdings" w:hAnsi="Wingdings" w:hint="default"/>
      </w:rPr>
    </w:lvl>
    <w:lvl w:ilvl="6">
      <w:start w:val="1"/>
      <w:numFmt w:val="bullet"/>
      <w:lvlText w:val=""/>
      <w:lvlJc w:val="left"/>
      <w:pPr>
        <w:ind w:left="5809" w:hanging="360"/>
      </w:pPr>
      <w:rPr>
        <w:rFonts w:ascii="Symbol" w:hAnsi="Symbol" w:hint="default"/>
      </w:rPr>
    </w:lvl>
    <w:lvl w:ilvl="7">
      <w:start w:val="1"/>
      <w:numFmt w:val="bullet"/>
      <w:lvlText w:val="o"/>
      <w:lvlJc w:val="left"/>
      <w:pPr>
        <w:ind w:left="6529" w:hanging="360"/>
      </w:pPr>
      <w:rPr>
        <w:rFonts w:ascii="Courier New" w:hAnsi="Courier New" w:hint="default"/>
      </w:rPr>
    </w:lvl>
    <w:lvl w:ilvl="8">
      <w:start w:val="1"/>
      <w:numFmt w:val="bullet"/>
      <w:lvlText w:val=""/>
      <w:lvlJc w:val="left"/>
      <w:pPr>
        <w:ind w:left="7249" w:hanging="360"/>
      </w:pPr>
      <w:rPr>
        <w:rFonts w:ascii="Wingdings" w:hAnsi="Wingdings" w:hint="default"/>
      </w:rPr>
    </w:lvl>
  </w:abstractNum>
  <w:abstractNum w:abstractNumId="20" w15:restartNumberingAfterBreak="0">
    <w:nsid w:val="550B4BC4"/>
    <w:multiLevelType w:val="hybridMultilevel"/>
    <w:tmpl w:val="21FE70FE"/>
    <w:lvl w:ilvl="0" w:tplc="30324F18">
      <w:start w:val="1"/>
      <w:numFmt w:val="bullet"/>
      <w:lvlText w:val=""/>
      <w:lvlPicBulletId w:val="2"/>
      <w:lvlJc w:val="left"/>
      <w:pPr>
        <w:ind w:left="1489" w:hanging="36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21" w15:restartNumberingAfterBreak="0">
    <w:nsid w:val="56251864"/>
    <w:multiLevelType w:val="hybridMultilevel"/>
    <w:tmpl w:val="F42E4E12"/>
    <w:lvl w:ilvl="0" w:tplc="15D6F020">
      <w:start w:val="1"/>
      <w:numFmt w:val="bullet"/>
      <w:lvlText w:val=""/>
      <w:lvlPicBulletId w:val="5"/>
      <w:lvlJc w:val="left"/>
      <w:pPr>
        <w:ind w:left="567" w:hanging="56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E761C76"/>
    <w:multiLevelType w:val="multilevel"/>
    <w:tmpl w:val="374E3664"/>
    <w:lvl w:ilvl="0">
      <w:start w:val="1"/>
      <w:numFmt w:val="bullet"/>
      <w:lvlText w:val=""/>
      <w:lvlPicBulletId w:val="4"/>
      <w:lvlJc w:val="left"/>
      <w:pPr>
        <w:ind w:left="1489" w:hanging="360"/>
      </w:pPr>
      <w:rPr>
        <w:rFonts w:ascii="Symbol" w:hAnsi="Symbol" w:hint="default"/>
      </w:rPr>
    </w:lvl>
    <w:lvl w:ilvl="1">
      <w:start w:val="1"/>
      <w:numFmt w:val="bullet"/>
      <w:lvlText w:val="o"/>
      <w:lvlJc w:val="left"/>
      <w:pPr>
        <w:ind w:left="2209" w:hanging="360"/>
      </w:pPr>
      <w:rPr>
        <w:rFonts w:ascii="Courier New" w:hAnsi="Courier New" w:hint="default"/>
      </w:rPr>
    </w:lvl>
    <w:lvl w:ilvl="2">
      <w:start w:val="1"/>
      <w:numFmt w:val="bullet"/>
      <w:lvlText w:val=""/>
      <w:lvlJc w:val="left"/>
      <w:pPr>
        <w:ind w:left="2929" w:hanging="360"/>
      </w:pPr>
      <w:rPr>
        <w:rFonts w:ascii="Wingdings" w:hAnsi="Wingdings" w:hint="default"/>
      </w:rPr>
    </w:lvl>
    <w:lvl w:ilvl="3">
      <w:start w:val="1"/>
      <w:numFmt w:val="bullet"/>
      <w:lvlText w:val=""/>
      <w:lvlJc w:val="left"/>
      <w:pPr>
        <w:ind w:left="3649" w:hanging="360"/>
      </w:pPr>
      <w:rPr>
        <w:rFonts w:ascii="Symbol" w:hAnsi="Symbol" w:hint="default"/>
      </w:rPr>
    </w:lvl>
    <w:lvl w:ilvl="4">
      <w:start w:val="1"/>
      <w:numFmt w:val="bullet"/>
      <w:lvlText w:val="o"/>
      <w:lvlJc w:val="left"/>
      <w:pPr>
        <w:ind w:left="4369" w:hanging="360"/>
      </w:pPr>
      <w:rPr>
        <w:rFonts w:ascii="Courier New" w:hAnsi="Courier New" w:hint="default"/>
      </w:rPr>
    </w:lvl>
    <w:lvl w:ilvl="5">
      <w:start w:val="1"/>
      <w:numFmt w:val="bullet"/>
      <w:lvlText w:val=""/>
      <w:lvlJc w:val="left"/>
      <w:pPr>
        <w:ind w:left="5089" w:hanging="360"/>
      </w:pPr>
      <w:rPr>
        <w:rFonts w:ascii="Wingdings" w:hAnsi="Wingdings" w:hint="default"/>
      </w:rPr>
    </w:lvl>
    <w:lvl w:ilvl="6">
      <w:start w:val="1"/>
      <w:numFmt w:val="bullet"/>
      <w:lvlText w:val=""/>
      <w:lvlJc w:val="left"/>
      <w:pPr>
        <w:ind w:left="5809" w:hanging="360"/>
      </w:pPr>
      <w:rPr>
        <w:rFonts w:ascii="Symbol" w:hAnsi="Symbol" w:hint="default"/>
      </w:rPr>
    </w:lvl>
    <w:lvl w:ilvl="7">
      <w:start w:val="1"/>
      <w:numFmt w:val="bullet"/>
      <w:lvlText w:val="o"/>
      <w:lvlJc w:val="left"/>
      <w:pPr>
        <w:ind w:left="6529" w:hanging="360"/>
      </w:pPr>
      <w:rPr>
        <w:rFonts w:ascii="Courier New" w:hAnsi="Courier New" w:hint="default"/>
      </w:rPr>
    </w:lvl>
    <w:lvl w:ilvl="8">
      <w:start w:val="1"/>
      <w:numFmt w:val="bullet"/>
      <w:lvlText w:val=""/>
      <w:lvlJc w:val="left"/>
      <w:pPr>
        <w:ind w:left="7249" w:hanging="360"/>
      </w:pPr>
      <w:rPr>
        <w:rFonts w:ascii="Wingdings" w:hAnsi="Wingdings" w:hint="default"/>
      </w:rPr>
    </w:lvl>
  </w:abstractNum>
  <w:abstractNum w:abstractNumId="23" w15:restartNumberingAfterBreak="0">
    <w:nsid w:val="612E6F79"/>
    <w:multiLevelType w:val="hybridMultilevel"/>
    <w:tmpl w:val="23EEC6DE"/>
    <w:lvl w:ilvl="0" w:tplc="7376E964">
      <w:numFmt w:val="bullet"/>
      <w:lvlText w:val="•"/>
      <w:lvlJc w:val="left"/>
      <w:pPr>
        <w:ind w:left="1065" w:hanging="705"/>
      </w:pPr>
      <w:rPr>
        <w:rFonts w:ascii="Courier New" w:eastAsiaTheme="minorEastAsia"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7F61B6"/>
    <w:multiLevelType w:val="multilevel"/>
    <w:tmpl w:val="6E728B26"/>
    <w:lvl w:ilvl="0">
      <w:start w:val="1"/>
      <w:numFmt w:val="bullet"/>
      <w:lvlText w:val=""/>
      <w:lvlPicBulletId w:val="0"/>
      <w:lvlJc w:val="left"/>
      <w:pPr>
        <w:ind w:left="1489" w:hanging="360"/>
      </w:pPr>
      <w:rPr>
        <w:rFonts w:ascii="Symbol" w:hAnsi="Symbol" w:hint="default"/>
      </w:rPr>
    </w:lvl>
    <w:lvl w:ilvl="1">
      <w:start w:val="1"/>
      <w:numFmt w:val="bullet"/>
      <w:lvlText w:val="o"/>
      <w:lvlJc w:val="left"/>
      <w:pPr>
        <w:ind w:left="2209" w:hanging="360"/>
      </w:pPr>
      <w:rPr>
        <w:rFonts w:ascii="Courier New" w:hAnsi="Courier New" w:hint="default"/>
      </w:rPr>
    </w:lvl>
    <w:lvl w:ilvl="2">
      <w:start w:val="1"/>
      <w:numFmt w:val="bullet"/>
      <w:lvlText w:val=""/>
      <w:lvlJc w:val="left"/>
      <w:pPr>
        <w:ind w:left="2929" w:hanging="360"/>
      </w:pPr>
      <w:rPr>
        <w:rFonts w:ascii="Wingdings" w:hAnsi="Wingdings" w:hint="default"/>
      </w:rPr>
    </w:lvl>
    <w:lvl w:ilvl="3">
      <w:start w:val="1"/>
      <w:numFmt w:val="bullet"/>
      <w:lvlText w:val=""/>
      <w:lvlJc w:val="left"/>
      <w:pPr>
        <w:ind w:left="3649" w:hanging="360"/>
      </w:pPr>
      <w:rPr>
        <w:rFonts w:ascii="Symbol" w:hAnsi="Symbol" w:hint="default"/>
      </w:rPr>
    </w:lvl>
    <w:lvl w:ilvl="4">
      <w:start w:val="1"/>
      <w:numFmt w:val="bullet"/>
      <w:lvlText w:val="o"/>
      <w:lvlJc w:val="left"/>
      <w:pPr>
        <w:ind w:left="4369" w:hanging="360"/>
      </w:pPr>
      <w:rPr>
        <w:rFonts w:ascii="Courier New" w:hAnsi="Courier New" w:hint="default"/>
      </w:rPr>
    </w:lvl>
    <w:lvl w:ilvl="5">
      <w:start w:val="1"/>
      <w:numFmt w:val="bullet"/>
      <w:lvlText w:val=""/>
      <w:lvlJc w:val="left"/>
      <w:pPr>
        <w:ind w:left="5089" w:hanging="360"/>
      </w:pPr>
      <w:rPr>
        <w:rFonts w:ascii="Wingdings" w:hAnsi="Wingdings" w:hint="default"/>
      </w:rPr>
    </w:lvl>
    <w:lvl w:ilvl="6">
      <w:start w:val="1"/>
      <w:numFmt w:val="bullet"/>
      <w:lvlText w:val=""/>
      <w:lvlJc w:val="left"/>
      <w:pPr>
        <w:ind w:left="5809" w:hanging="360"/>
      </w:pPr>
      <w:rPr>
        <w:rFonts w:ascii="Symbol" w:hAnsi="Symbol" w:hint="default"/>
      </w:rPr>
    </w:lvl>
    <w:lvl w:ilvl="7">
      <w:start w:val="1"/>
      <w:numFmt w:val="bullet"/>
      <w:lvlText w:val="o"/>
      <w:lvlJc w:val="left"/>
      <w:pPr>
        <w:ind w:left="6529" w:hanging="360"/>
      </w:pPr>
      <w:rPr>
        <w:rFonts w:ascii="Courier New" w:hAnsi="Courier New" w:hint="default"/>
      </w:rPr>
    </w:lvl>
    <w:lvl w:ilvl="8">
      <w:start w:val="1"/>
      <w:numFmt w:val="bullet"/>
      <w:lvlText w:val=""/>
      <w:lvlJc w:val="left"/>
      <w:pPr>
        <w:ind w:left="7249" w:hanging="360"/>
      </w:pPr>
      <w:rPr>
        <w:rFonts w:ascii="Wingdings" w:hAnsi="Wingdings" w:hint="default"/>
      </w:rPr>
    </w:lvl>
  </w:abstractNum>
  <w:abstractNum w:abstractNumId="25" w15:restartNumberingAfterBreak="0">
    <w:nsid w:val="63C13163"/>
    <w:multiLevelType w:val="hybridMultilevel"/>
    <w:tmpl w:val="0754A070"/>
    <w:lvl w:ilvl="0" w:tplc="86F29BA0">
      <w:start w:val="1"/>
      <w:numFmt w:val="bullet"/>
      <w:lvlText w:val=""/>
      <w:lvlPicBulletId w:val="5"/>
      <w:lvlJc w:val="left"/>
      <w:pPr>
        <w:tabs>
          <w:tab w:val="num" w:pos="0"/>
        </w:tabs>
        <w:ind w:left="284" w:hanging="284"/>
      </w:pPr>
      <w:rPr>
        <w:rFonts w:ascii="Symbol" w:hAnsi="Symbol" w:hint="default"/>
        <w:color w:val="auto"/>
      </w:rPr>
    </w:lvl>
    <w:lvl w:ilvl="1" w:tplc="7DE2C7B6">
      <w:numFmt w:val="bullet"/>
      <w:lvlText w:val="•"/>
      <w:lvlJc w:val="left"/>
      <w:pPr>
        <w:ind w:left="1785" w:hanging="705"/>
      </w:pPr>
      <w:rPr>
        <w:rFonts w:ascii="Courier New" w:eastAsiaTheme="minorEastAsia"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0AE1F16"/>
    <w:multiLevelType w:val="hybridMultilevel"/>
    <w:tmpl w:val="9EA80F90"/>
    <w:lvl w:ilvl="0" w:tplc="E506CD78">
      <w:start w:val="1"/>
      <w:numFmt w:val="bullet"/>
      <w:lvlText w:val=""/>
      <w:lvlPicBulletId w:val="6"/>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1F0F80"/>
    <w:multiLevelType w:val="hybridMultilevel"/>
    <w:tmpl w:val="025036DE"/>
    <w:lvl w:ilvl="0" w:tplc="C22C9B4A">
      <w:numFmt w:val="bullet"/>
      <w:lvlText w:val="-"/>
      <w:lvlJc w:val="left"/>
      <w:pPr>
        <w:ind w:left="720" w:hanging="360"/>
      </w:pPr>
      <w:rPr>
        <w:rFonts w:ascii="CitroenTypeBeta 22 03 01" w:eastAsiaTheme="minorEastAsia" w:hAnsi="CitroenTypeBeta 22 03 01"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F91C40"/>
    <w:multiLevelType w:val="multilevel"/>
    <w:tmpl w:val="512463D4"/>
    <w:lvl w:ilvl="0">
      <w:start w:val="1"/>
      <w:numFmt w:val="bullet"/>
      <w:lvlText w:val=""/>
      <w:lvlPicBulletId w:val="4"/>
      <w:lvlJc w:val="left"/>
      <w:pPr>
        <w:ind w:left="1489" w:hanging="718"/>
      </w:pPr>
      <w:rPr>
        <w:rFonts w:ascii="Symbol" w:hAnsi="Symbol" w:hint="default"/>
      </w:rPr>
    </w:lvl>
    <w:lvl w:ilvl="1">
      <w:start w:val="1"/>
      <w:numFmt w:val="bullet"/>
      <w:lvlText w:val="o"/>
      <w:lvlJc w:val="left"/>
      <w:pPr>
        <w:ind w:left="2209" w:hanging="360"/>
      </w:pPr>
      <w:rPr>
        <w:rFonts w:ascii="Courier New" w:hAnsi="Courier New" w:hint="default"/>
      </w:rPr>
    </w:lvl>
    <w:lvl w:ilvl="2">
      <w:start w:val="1"/>
      <w:numFmt w:val="bullet"/>
      <w:lvlText w:val=""/>
      <w:lvlJc w:val="left"/>
      <w:pPr>
        <w:ind w:left="2929" w:hanging="360"/>
      </w:pPr>
      <w:rPr>
        <w:rFonts w:ascii="Wingdings" w:hAnsi="Wingdings" w:hint="default"/>
      </w:rPr>
    </w:lvl>
    <w:lvl w:ilvl="3">
      <w:start w:val="1"/>
      <w:numFmt w:val="bullet"/>
      <w:lvlText w:val=""/>
      <w:lvlJc w:val="left"/>
      <w:pPr>
        <w:ind w:left="3649" w:hanging="360"/>
      </w:pPr>
      <w:rPr>
        <w:rFonts w:ascii="Symbol" w:hAnsi="Symbol" w:hint="default"/>
      </w:rPr>
    </w:lvl>
    <w:lvl w:ilvl="4">
      <w:start w:val="1"/>
      <w:numFmt w:val="bullet"/>
      <w:lvlText w:val="o"/>
      <w:lvlJc w:val="left"/>
      <w:pPr>
        <w:ind w:left="4369" w:hanging="360"/>
      </w:pPr>
      <w:rPr>
        <w:rFonts w:ascii="Courier New" w:hAnsi="Courier New" w:hint="default"/>
      </w:rPr>
    </w:lvl>
    <w:lvl w:ilvl="5">
      <w:start w:val="1"/>
      <w:numFmt w:val="bullet"/>
      <w:lvlText w:val=""/>
      <w:lvlJc w:val="left"/>
      <w:pPr>
        <w:ind w:left="5089" w:hanging="360"/>
      </w:pPr>
      <w:rPr>
        <w:rFonts w:ascii="Wingdings" w:hAnsi="Wingdings" w:hint="default"/>
      </w:rPr>
    </w:lvl>
    <w:lvl w:ilvl="6">
      <w:start w:val="1"/>
      <w:numFmt w:val="bullet"/>
      <w:lvlText w:val=""/>
      <w:lvlJc w:val="left"/>
      <w:pPr>
        <w:ind w:left="5809" w:hanging="360"/>
      </w:pPr>
      <w:rPr>
        <w:rFonts w:ascii="Symbol" w:hAnsi="Symbol" w:hint="default"/>
      </w:rPr>
    </w:lvl>
    <w:lvl w:ilvl="7">
      <w:start w:val="1"/>
      <w:numFmt w:val="bullet"/>
      <w:lvlText w:val="o"/>
      <w:lvlJc w:val="left"/>
      <w:pPr>
        <w:ind w:left="6529" w:hanging="360"/>
      </w:pPr>
      <w:rPr>
        <w:rFonts w:ascii="Courier New" w:hAnsi="Courier New" w:hint="default"/>
      </w:rPr>
    </w:lvl>
    <w:lvl w:ilvl="8">
      <w:start w:val="1"/>
      <w:numFmt w:val="bullet"/>
      <w:lvlText w:val=""/>
      <w:lvlJc w:val="left"/>
      <w:pPr>
        <w:ind w:left="7249" w:hanging="360"/>
      </w:pPr>
      <w:rPr>
        <w:rFonts w:ascii="Wingdings" w:hAnsi="Wingdings" w:hint="default"/>
      </w:rPr>
    </w:lvl>
  </w:abstractNum>
  <w:abstractNum w:abstractNumId="29" w15:restartNumberingAfterBreak="0">
    <w:nsid w:val="76B965F0"/>
    <w:multiLevelType w:val="hybridMultilevel"/>
    <w:tmpl w:val="07049832"/>
    <w:lvl w:ilvl="0" w:tplc="FFFFFFFF">
      <w:start w:val="1"/>
      <w:numFmt w:val="bullet"/>
      <w:lvlText w:val=""/>
      <w:lvlPicBulletId w:val="5"/>
      <w:lvlJc w:val="left"/>
      <w:pPr>
        <w:ind w:left="720" w:hanging="360"/>
      </w:pPr>
      <w:rPr>
        <w:rFonts w:ascii="Symbol" w:hAnsi="Symbol" w:hint="default"/>
        <w:color w:val="auto"/>
      </w:rPr>
    </w:lvl>
    <w:lvl w:ilvl="1" w:tplc="86F29BA0">
      <w:start w:val="1"/>
      <w:numFmt w:val="bullet"/>
      <w:lvlText w:val=""/>
      <w:lvlPicBulletId w:val="5"/>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C0937E1"/>
    <w:multiLevelType w:val="hybridMultilevel"/>
    <w:tmpl w:val="D8C24924"/>
    <w:lvl w:ilvl="0" w:tplc="040C0001">
      <w:start w:val="1"/>
      <w:numFmt w:val="bullet"/>
      <w:lvlText w:val=""/>
      <w:lvlJc w:val="left"/>
      <w:pPr>
        <w:ind w:left="1489" w:hanging="36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31" w15:restartNumberingAfterBreak="0">
    <w:nsid w:val="7CBC0082"/>
    <w:multiLevelType w:val="hybridMultilevel"/>
    <w:tmpl w:val="562AEB20"/>
    <w:lvl w:ilvl="0" w:tplc="040C0001">
      <w:start w:val="1"/>
      <w:numFmt w:val="bullet"/>
      <w:lvlText w:val=""/>
      <w:lvlJc w:val="left"/>
      <w:pPr>
        <w:ind w:left="1491" w:hanging="360"/>
      </w:pPr>
      <w:rPr>
        <w:rFonts w:ascii="Symbol" w:hAnsi="Symbol" w:hint="default"/>
      </w:rPr>
    </w:lvl>
    <w:lvl w:ilvl="1" w:tplc="040C0003" w:tentative="1">
      <w:start w:val="1"/>
      <w:numFmt w:val="bullet"/>
      <w:lvlText w:val="o"/>
      <w:lvlJc w:val="left"/>
      <w:pPr>
        <w:ind w:left="2211" w:hanging="360"/>
      </w:pPr>
      <w:rPr>
        <w:rFonts w:ascii="Courier New" w:hAnsi="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hint="default"/>
      </w:rPr>
    </w:lvl>
    <w:lvl w:ilvl="8" w:tplc="040C0005" w:tentative="1">
      <w:start w:val="1"/>
      <w:numFmt w:val="bullet"/>
      <w:lvlText w:val=""/>
      <w:lvlJc w:val="left"/>
      <w:pPr>
        <w:ind w:left="7251" w:hanging="360"/>
      </w:pPr>
      <w:rPr>
        <w:rFonts w:ascii="Wingdings" w:hAnsi="Wingdings" w:hint="default"/>
      </w:rPr>
    </w:lvl>
  </w:abstractNum>
  <w:num w:numId="1">
    <w:abstractNumId w:val="30"/>
  </w:num>
  <w:num w:numId="2">
    <w:abstractNumId w:val="11"/>
  </w:num>
  <w:num w:numId="3">
    <w:abstractNumId w:val="24"/>
  </w:num>
  <w:num w:numId="4">
    <w:abstractNumId w:val="11"/>
    <w:lvlOverride w:ilvl="0">
      <w:startOverride w:val="1"/>
    </w:lvlOverride>
  </w:num>
  <w:num w:numId="5">
    <w:abstractNumId w:val="20"/>
  </w:num>
  <w:num w:numId="6">
    <w:abstractNumId w:val="3"/>
  </w:num>
  <w:num w:numId="7">
    <w:abstractNumId w:val="10"/>
  </w:num>
  <w:num w:numId="8">
    <w:abstractNumId w:val="22"/>
  </w:num>
  <w:num w:numId="9">
    <w:abstractNumId w:val="19"/>
  </w:num>
  <w:num w:numId="10">
    <w:abstractNumId w:val="28"/>
  </w:num>
  <w:num w:numId="11">
    <w:abstractNumId w:val="31"/>
  </w:num>
  <w:num w:numId="12">
    <w:abstractNumId w:val="0"/>
  </w:num>
  <w:num w:numId="13">
    <w:abstractNumId w:val="9"/>
  </w:num>
  <w:num w:numId="14">
    <w:abstractNumId w:val="1"/>
  </w:num>
  <w:num w:numId="15">
    <w:abstractNumId w:val="17"/>
  </w:num>
  <w:num w:numId="16">
    <w:abstractNumId w:val="8"/>
  </w:num>
  <w:num w:numId="17">
    <w:abstractNumId w:val="23"/>
  </w:num>
  <w:num w:numId="18">
    <w:abstractNumId w:val="27"/>
  </w:num>
  <w:num w:numId="19">
    <w:abstractNumId w:val="2"/>
  </w:num>
  <w:num w:numId="20">
    <w:abstractNumId w:val="21"/>
  </w:num>
  <w:num w:numId="21">
    <w:abstractNumId w:val="14"/>
  </w:num>
  <w:num w:numId="22">
    <w:abstractNumId w:val="5"/>
  </w:num>
  <w:num w:numId="23">
    <w:abstractNumId w:val="15"/>
  </w:num>
  <w:num w:numId="24">
    <w:abstractNumId w:val="7"/>
  </w:num>
  <w:num w:numId="25">
    <w:abstractNumId w:val="12"/>
  </w:num>
  <w:num w:numId="26">
    <w:abstractNumId w:val="25"/>
  </w:num>
  <w:num w:numId="27">
    <w:abstractNumId w:val="26"/>
  </w:num>
  <w:num w:numId="28">
    <w:abstractNumId w:val="16"/>
  </w:num>
  <w:num w:numId="29">
    <w:abstractNumId w:val="4"/>
  </w:num>
  <w:num w:numId="30">
    <w:abstractNumId w:val="13"/>
  </w:num>
  <w:num w:numId="31">
    <w:abstractNumId w:val="29"/>
  </w:num>
  <w:num w:numId="32">
    <w:abstractNumId w:val="1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attachedTemplate r:id="rId1"/>
  <w:defaultTabStop w:val="709"/>
  <w:hyphenationZone w:val="425"/>
  <w:drawingGridHorizontalSpacing w:val="181"/>
  <w:drawingGridVerticalSpacing w:val="181"/>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34"/>
    <w:rsid w:val="00030F02"/>
    <w:rsid w:val="000679C6"/>
    <w:rsid w:val="00093775"/>
    <w:rsid w:val="00097908"/>
    <w:rsid w:val="000A426C"/>
    <w:rsid w:val="000C3CAC"/>
    <w:rsid w:val="000D3567"/>
    <w:rsid w:val="000D3D41"/>
    <w:rsid w:val="000E05A3"/>
    <w:rsid w:val="000E1EEA"/>
    <w:rsid w:val="000F27B5"/>
    <w:rsid w:val="000F692E"/>
    <w:rsid w:val="00112603"/>
    <w:rsid w:val="00115852"/>
    <w:rsid w:val="00122B04"/>
    <w:rsid w:val="0014155A"/>
    <w:rsid w:val="0014417D"/>
    <w:rsid w:val="00144666"/>
    <w:rsid w:val="00167C5D"/>
    <w:rsid w:val="00184CFE"/>
    <w:rsid w:val="001A318C"/>
    <w:rsid w:val="001A5F4B"/>
    <w:rsid w:val="001C0734"/>
    <w:rsid w:val="001C57F4"/>
    <w:rsid w:val="001C6A59"/>
    <w:rsid w:val="001D7DC3"/>
    <w:rsid w:val="001F4074"/>
    <w:rsid w:val="001F532B"/>
    <w:rsid w:val="00201669"/>
    <w:rsid w:val="00203D92"/>
    <w:rsid w:val="00220606"/>
    <w:rsid w:val="00225539"/>
    <w:rsid w:val="0025121E"/>
    <w:rsid w:val="002649F2"/>
    <w:rsid w:val="002733A0"/>
    <w:rsid w:val="00290323"/>
    <w:rsid w:val="002B166C"/>
    <w:rsid w:val="002B1740"/>
    <w:rsid w:val="002B186A"/>
    <w:rsid w:val="003001B4"/>
    <w:rsid w:val="0031516B"/>
    <w:rsid w:val="003279E2"/>
    <w:rsid w:val="00363C66"/>
    <w:rsid w:val="00367972"/>
    <w:rsid w:val="0037609A"/>
    <w:rsid w:val="003801B6"/>
    <w:rsid w:val="0039437D"/>
    <w:rsid w:val="003A61B3"/>
    <w:rsid w:val="003B58FD"/>
    <w:rsid w:val="003D5613"/>
    <w:rsid w:val="003F7252"/>
    <w:rsid w:val="004130E7"/>
    <w:rsid w:val="004146EB"/>
    <w:rsid w:val="004166F0"/>
    <w:rsid w:val="0044041D"/>
    <w:rsid w:val="004549B7"/>
    <w:rsid w:val="00461CA8"/>
    <w:rsid w:val="0046524E"/>
    <w:rsid w:val="004F089D"/>
    <w:rsid w:val="0051067F"/>
    <w:rsid w:val="00511A31"/>
    <w:rsid w:val="005213BA"/>
    <w:rsid w:val="005442FB"/>
    <w:rsid w:val="005460D1"/>
    <w:rsid w:val="0055457F"/>
    <w:rsid w:val="00563468"/>
    <w:rsid w:val="00577286"/>
    <w:rsid w:val="00577F52"/>
    <w:rsid w:val="00582C66"/>
    <w:rsid w:val="005E14D3"/>
    <w:rsid w:val="005F3F8D"/>
    <w:rsid w:val="00604F68"/>
    <w:rsid w:val="00606517"/>
    <w:rsid w:val="00614E0E"/>
    <w:rsid w:val="00627922"/>
    <w:rsid w:val="0063456D"/>
    <w:rsid w:val="00642C83"/>
    <w:rsid w:val="00655806"/>
    <w:rsid w:val="00695ADC"/>
    <w:rsid w:val="006D430B"/>
    <w:rsid w:val="006D5CDB"/>
    <w:rsid w:val="006F3B01"/>
    <w:rsid w:val="006F77A0"/>
    <w:rsid w:val="00711462"/>
    <w:rsid w:val="007256C5"/>
    <w:rsid w:val="00726547"/>
    <w:rsid w:val="00727400"/>
    <w:rsid w:val="00744122"/>
    <w:rsid w:val="00763B6B"/>
    <w:rsid w:val="0076612E"/>
    <w:rsid w:val="007774E9"/>
    <w:rsid w:val="00785A76"/>
    <w:rsid w:val="00790CCE"/>
    <w:rsid w:val="0079641F"/>
    <w:rsid w:val="007F2DE9"/>
    <w:rsid w:val="00801CEE"/>
    <w:rsid w:val="008138E9"/>
    <w:rsid w:val="00813F97"/>
    <w:rsid w:val="00827809"/>
    <w:rsid w:val="008609CB"/>
    <w:rsid w:val="00872D26"/>
    <w:rsid w:val="00881BFB"/>
    <w:rsid w:val="00887BC3"/>
    <w:rsid w:val="008C2CF7"/>
    <w:rsid w:val="008C79F9"/>
    <w:rsid w:val="008D06CD"/>
    <w:rsid w:val="008F5421"/>
    <w:rsid w:val="00903C18"/>
    <w:rsid w:val="009161B3"/>
    <w:rsid w:val="00920CFF"/>
    <w:rsid w:val="00923191"/>
    <w:rsid w:val="0093081D"/>
    <w:rsid w:val="00934E1B"/>
    <w:rsid w:val="009369DD"/>
    <w:rsid w:val="00946AE1"/>
    <w:rsid w:val="009754BB"/>
    <w:rsid w:val="00990FB4"/>
    <w:rsid w:val="009956F7"/>
    <w:rsid w:val="009A0080"/>
    <w:rsid w:val="009B66C1"/>
    <w:rsid w:val="009C0807"/>
    <w:rsid w:val="009E281D"/>
    <w:rsid w:val="00A16F2A"/>
    <w:rsid w:val="00A21E1E"/>
    <w:rsid w:val="00A43C63"/>
    <w:rsid w:val="00A75BF0"/>
    <w:rsid w:val="00AE30A1"/>
    <w:rsid w:val="00B24B38"/>
    <w:rsid w:val="00B31D4C"/>
    <w:rsid w:val="00B45F10"/>
    <w:rsid w:val="00B56062"/>
    <w:rsid w:val="00B5661A"/>
    <w:rsid w:val="00B60CB9"/>
    <w:rsid w:val="00B64AFA"/>
    <w:rsid w:val="00B66596"/>
    <w:rsid w:val="00B80760"/>
    <w:rsid w:val="00BA207A"/>
    <w:rsid w:val="00BB4499"/>
    <w:rsid w:val="00BC2BCD"/>
    <w:rsid w:val="00BC440B"/>
    <w:rsid w:val="00BC5D5B"/>
    <w:rsid w:val="00BE36E2"/>
    <w:rsid w:val="00C0699B"/>
    <w:rsid w:val="00C26445"/>
    <w:rsid w:val="00C313C0"/>
    <w:rsid w:val="00C51012"/>
    <w:rsid w:val="00C51CCA"/>
    <w:rsid w:val="00C672BB"/>
    <w:rsid w:val="00C762EA"/>
    <w:rsid w:val="00C7688B"/>
    <w:rsid w:val="00C76FA3"/>
    <w:rsid w:val="00C95756"/>
    <w:rsid w:val="00CC77CD"/>
    <w:rsid w:val="00CF4BB0"/>
    <w:rsid w:val="00CF76DC"/>
    <w:rsid w:val="00D6355A"/>
    <w:rsid w:val="00D659B8"/>
    <w:rsid w:val="00D87EFA"/>
    <w:rsid w:val="00DB19E9"/>
    <w:rsid w:val="00DB5947"/>
    <w:rsid w:val="00DD22D9"/>
    <w:rsid w:val="00DF17A5"/>
    <w:rsid w:val="00E03457"/>
    <w:rsid w:val="00E3038B"/>
    <w:rsid w:val="00E5578E"/>
    <w:rsid w:val="00E741B6"/>
    <w:rsid w:val="00E8311F"/>
    <w:rsid w:val="00E85CC0"/>
    <w:rsid w:val="00E86A73"/>
    <w:rsid w:val="00EA6CAB"/>
    <w:rsid w:val="00EB2F39"/>
    <w:rsid w:val="00EB5846"/>
    <w:rsid w:val="00EE3A6D"/>
    <w:rsid w:val="00EE3F94"/>
    <w:rsid w:val="00F0658D"/>
    <w:rsid w:val="00F53BD7"/>
    <w:rsid w:val="00F74E99"/>
    <w:rsid w:val="00F938AF"/>
    <w:rsid w:val="00FB035F"/>
    <w:rsid w:val="00FC303F"/>
    <w:rsid w:val="00FC5BF3"/>
    <w:rsid w:val="00FD0561"/>
    <w:rsid w:val="00FD2A4E"/>
    <w:rsid w:val="00FE47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2"/>
    </o:shapelayout>
  </w:shapeDefaults>
  <w:decimalSymbol w:val=","/>
  <w:listSeparator w:val=";"/>
  <w14:docId w14:val="11B56B0C"/>
  <w14:defaultImageDpi w14:val="330"/>
  <w15:docId w15:val="{1C86C325-0419-422F-B094-24EC1A7A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6B"/>
    <w:pPr>
      <w:spacing w:line="260" w:lineRule="exact"/>
      <w:ind w:left="618"/>
      <w:jc w:val="both"/>
    </w:pPr>
    <w:rPr>
      <w:rFonts w:ascii="Citroen" w:hAnsi="Citroen"/>
      <w:color w:val="4F4F4F"/>
      <w:lang w:val="da-DK"/>
    </w:rPr>
  </w:style>
  <w:style w:type="paragraph" w:styleId="Overskrift1">
    <w:name w:val="heading 1"/>
    <w:basedOn w:val="Normal"/>
    <w:next w:val="Normal"/>
    <w:link w:val="Overskrift1Tegn"/>
    <w:uiPriority w:val="9"/>
    <w:qFormat/>
    <w:rsid w:val="00DD22D9"/>
    <w:pPr>
      <w:spacing w:after="560"/>
      <w:outlineLvl w:val="0"/>
    </w:pPr>
    <w:rPr>
      <w:b/>
      <w:color w:val="A5B43C" w:themeColor="accent4"/>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E3F94"/>
    <w:pPr>
      <w:spacing w:line="480" w:lineRule="exact"/>
    </w:pPr>
    <w:rPr>
      <w:b/>
      <w:bCs/>
      <w:caps/>
      <w:noProof/>
      <w:color w:val="FFFFFF" w:themeColor="background1"/>
      <w:sz w:val="38"/>
      <w:szCs w:val="38"/>
    </w:rPr>
  </w:style>
  <w:style w:type="character" w:customStyle="1" w:styleId="SidehovedTegn">
    <w:name w:val="Sidehoved Tegn"/>
    <w:basedOn w:val="Standardskrifttypeiafsnit"/>
    <w:link w:val="Sidehoved"/>
    <w:uiPriority w:val="99"/>
    <w:rsid w:val="00EE3F94"/>
    <w:rPr>
      <w:rFonts w:ascii="Citroen" w:hAnsi="Citroen"/>
      <w:b/>
      <w:bCs/>
      <w:caps/>
      <w:noProof/>
      <w:color w:val="FFFFFF" w:themeColor="background1"/>
      <w:sz w:val="38"/>
      <w:szCs w:val="38"/>
    </w:rPr>
  </w:style>
  <w:style w:type="paragraph" w:styleId="Sidefod">
    <w:name w:val="footer"/>
    <w:basedOn w:val="Normal"/>
    <w:link w:val="SidefodTegn"/>
    <w:uiPriority w:val="99"/>
    <w:unhideWhenUsed/>
    <w:rsid w:val="00FD0561"/>
    <w:pPr>
      <w:tabs>
        <w:tab w:val="center" w:pos="4536"/>
        <w:tab w:val="right" w:pos="9072"/>
      </w:tabs>
      <w:spacing w:after="10" w:line="200" w:lineRule="exact"/>
      <w:ind w:left="0"/>
    </w:pPr>
    <w:rPr>
      <w:noProof/>
      <w:sz w:val="16"/>
      <w:szCs w:val="16"/>
    </w:rPr>
  </w:style>
  <w:style w:type="character" w:customStyle="1" w:styleId="SidefodTegn">
    <w:name w:val="Sidefod Tegn"/>
    <w:basedOn w:val="Standardskrifttypeiafsnit"/>
    <w:link w:val="Sidefod"/>
    <w:uiPriority w:val="99"/>
    <w:rsid w:val="00FD0561"/>
    <w:rPr>
      <w:rFonts w:ascii="Citroen" w:hAnsi="Citroen"/>
      <w:noProof/>
      <w:color w:val="4F4F4F"/>
      <w:sz w:val="16"/>
      <w:szCs w:val="16"/>
    </w:rPr>
  </w:style>
  <w:style w:type="character" w:customStyle="1" w:styleId="Overskrift1Tegn">
    <w:name w:val="Overskrift 1 Tegn"/>
    <w:basedOn w:val="Standardskrifttypeiafsnit"/>
    <w:link w:val="Overskrift1"/>
    <w:uiPriority w:val="9"/>
    <w:rsid w:val="00DD22D9"/>
    <w:rPr>
      <w:rFonts w:ascii="Citroen" w:hAnsi="Citroen"/>
      <w:b/>
      <w:color w:val="A5B43C" w:themeColor="accent4"/>
      <w:sz w:val="28"/>
      <w:szCs w:val="28"/>
    </w:rPr>
  </w:style>
  <w:style w:type="paragraph" w:styleId="Listeafsnit">
    <w:name w:val="List Paragraph"/>
    <w:aliases w:val="Liste à puces retrait droite"/>
    <w:basedOn w:val="Normal"/>
    <w:link w:val="ListeafsnitTegn"/>
    <w:uiPriority w:val="34"/>
    <w:qFormat/>
    <w:rsid w:val="00763B6B"/>
    <w:pPr>
      <w:numPr>
        <w:numId w:val="15"/>
      </w:numPr>
      <w:spacing w:after="280"/>
    </w:pPr>
  </w:style>
  <w:style w:type="character" w:styleId="Bogenstitel">
    <w:name w:val="Book Title"/>
    <w:basedOn w:val="Standardskrifttypeiafsnit"/>
    <w:uiPriority w:val="33"/>
    <w:qFormat/>
    <w:rsid w:val="005460D1"/>
    <w:rPr>
      <w:b/>
      <w:bCs/>
      <w:smallCaps/>
      <w:spacing w:val="5"/>
    </w:rPr>
  </w:style>
  <w:style w:type="paragraph" w:customStyle="1" w:styleId="En-tteblanc">
    <w:name w:val="En-tête blanc"/>
    <w:basedOn w:val="Sidehoved"/>
    <w:qFormat/>
    <w:rsid w:val="00E5578E"/>
  </w:style>
  <w:style w:type="paragraph" w:customStyle="1" w:styleId="Pieddepage2">
    <w:name w:val="Pied de page 2"/>
    <w:basedOn w:val="Sidefod"/>
    <w:qFormat/>
    <w:rsid w:val="00FD0561"/>
    <w:pPr>
      <w:spacing w:after="0"/>
    </w:pPr>
    <w:rPr>
      <w:rFonts w:ascii="Citroen Light" w:hAnsi="Citroen Light"/>
      <w:sz w:val="14"/>
      <w:szCs w:val="14"/>
    </w:rPr>
  </w:style>
  <w:style w:type="character" w:customStyle="1" w:styleId="TitreVert">
    <w:name w:val="Titre Vert"/>
    <w:basedOn w:val="Standardskrifttypeiafsnit"/>
    <w:uiPriority w:val="1"/>
    <w:qFormat/>
    <w:rsid w:val="00EE3F94"/>
    <w:rPr>
      <w:color w:val="A5B43C" w:themeColor="accent4"/>
    </w:rPr>
  </w:style>
  <w:style w:type="paragraph" w:styleId="Markeringsbobletekst">
    <w:name w:val="Balloon Text"/>
    <w:basedOn w:val="Normal"/>
    <w:link w:val="MarkeringsbobletekstTegn"/>
    <w:uiPriority w:val="99"/>
    <w:semiHidden/>
    <w:unhideWhenUsed/>
    <w:rsid w:val="00CC77CD"/>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C77CD"/>
    <w:rPr>
      <w:rFonts w:ascii="Lucida Grande" w:hAnsi="Lucida Grande" w:cs="Lucida Grande"/>
      <w:color w:val="4F4F4F"/>
      <w:sz w:val="18"/>
      <w:szCs w:val="18"/>
    </w:rPr>
  </w:style>
  <w:style w:type="paragraph" w:customStyle="1" w:styleId="BasicParagraph">
    <w:name w:val="[Basic Paragraph]"/>
    <w:basedOn w:val="Normal"/>
    <w:uiPriority w:val="99"/>
    <w:rsid w:val="00C762EA"/>
    <w:pPr>
      <w:autoSpaceDE w:val="0"/>
      <w:autoSpaceDN w:val="0"/>
      <w:adjustRightInd w:val="0"/>
      <w:spacing w:line="288" w:lineRule="auto"/>
      <w:ind w:left="0"/>
      <w:jc w:val="left"/>
      <w:textAlignment w:val="center"/>
    </w:pPr>
    <w:rPr>
      <w:rFonts w:ascii="MinionPro-Regular" w:hAnsi="MinionPro-Regular" w:cs="MinionPro-Regular"/>
      <w:color w:val="000000"/>
    </w:rPr>
  </w:style>
  <w:style w:type="character" w:styleId="Hyperlink">
    <w:name w:val="Hyperlink"/>
    <w:basedOn w:val="Standardskrifttypeiafsnit"/>
    <w:uiPriority w:val="99"/>
    <w:unhideWhenUsed/>
    <w:rsid w:val="00290323"/>
    <w:rPr>
      <w:color w:val="B9B9CD" w:themeColor="hyperlink"/>
      <w:u w:val="single"/>
    </w:rPr>
  </w:style>
  <w:style w:type="character" w:customStyle="1" w:styleId="UnresolvedMention">
    <w:name w:val="Unresolved Mention"/>
    <w:basedOn w:val="Standardskrifttypeiafsnit"/>
    <w:uiPriority w:val="99"/>
    <w:semiHidden/>
    <w:unhideWhenUsed/>
    <w:rsid w:val="00290323"/>
    <w:rPr>
      <w:color w:val="605E5C"/>
      <w:shd w:val="clear" w:color="auto" w:fill="E1DFDD"/>
    </w:rPr>
  </w:style>
  <w:style w:type="character" w:customStyle="1" w:styleId="ListeafsnitTegn">
    <w:name w:val="Listeafsnit Tegn"/>
    <w:aliases w:val="Liste à puces retrait droite Tegn"/>
    <w:link w:val="Listeafsnit"/>
    <w:uiPriority w:val="34"/>
    <w:locked/>
    <w:rsid w:val="008C2CF7"/>
    <w:rPr>
      <w:rFonts w:ascii="Citroen" w:hAnsi="Citroen"/>
      <w:color w:val="4F4F4F"/>
    </w:rPr>
  </w:style>
  <w:style w:type="character" w:styleId="Fremhv">
    <w:name w:val="Emphasis"/>
    <w:basedOn w:val="Standardskrifttypeiafsnit"/>
    <w:uiPriority w:val="20"/>
    <w:qFormat/>
    <w:rsid w:val="00726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12089\Documents\CITRO&#203;N\CBI_HINAKO_CORP_TOOLS\BASE_2017_TO_DO\Press_release-2019\Word_document\CI_press_release_2022.dotx" TargetMode="External"/></Relationships>
</file>

<file path=word/theme/theme1.xml><?xml version="1.0" encoding="utf-8"?>
<a:theme xmlns:a="http://schemas.openxmlformats.org/drawingml/2006/main" name="CITROEN_theme_161020">
  <a:themeElements>
    <a:clrScheme name="BLIP 02">
      <a:dk1>
        <a:sysClr val="windowText" lastClr="000000"/>
      </a:dk1>
      <a:lt1>
        <a:sysClr val="window" lastClr="FFFFFF"/>
      </a:lt1>
      <a:dk2>
        <a:srgbClr val="00A5B4"/>
      </a:dk2>
      <a:lt2>
        <a:srgbClr val="50BEAA"/>
      </a:lt2>
      <a:accent1>
        <a:srgbClr val="E1412D"/>
      </a:accent1>
      <a:accent2>
        <a:srgbClr val="EB6428"/>
      </a:accent2>
      <a:accent3>
        <a:srgbClr val="DC5F73"/>
      </a:accent3>
      <a:accent4>
        <a:srgbClr val="A5B43C"/>
      </a:accent4>
      <a:accent5>
        <a:srgbClr val="78C3D7"/>
      </a:accent5>
      <a:accent6>
        <a:srgbClr val="148CB4"/>
      </a:accent6>
      <a:hlink>
        <a:srgbClr val="B9B9CD"/>
      </a:hlink>
      <a:folHlink>
        <a:srgbClr val="A09696"/>
      </a:folHlink>
    </a:clrScheme>
    <a:fontScheme name="Citroën">
      <a:majorFont>
        <a:latin typeface="Citroen"/>
        <a:ea typeface=""/>
        <a:cs typeface=""/>
      </a:majorFont>
      <a:minorFont>
        <a:latin typeface="Citroen"/>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C36FB40417749BE800FA9B75CDAA4" ma:contentTypeVersion="14" ma:contentTypeDescription="Crée un document." ma:contentTypeScope="" ma:versionID="08d0f950bd8f2de4496cb5a65c6ff361">
  <xsd:schema xmlns:xsd="http://www.w3.org/2001/XMLSchema" xmlns:xs="http://www.w3.org/2001/XMLSchema" xmlns:p="http://schemas.microsoft.com/office/2006/metadata/properties" xmlns:ns2="f1517196-2574-4823-b549-72d48e99d561" xmlns:ns3="c2b4c0ae-5b5d-477c-aecd-2dea532e16d3" targetNamespace="http://schemas.microsoft.com/office/2006/metadata/properties" ma:root="true" ma:fieldsID="711bd2b59eea1e0f19faaa58b9c9b35f" ns2:_="" ns3:_="">
    <xsd:import namespace="f1517196-2574-4823-b549-72d48e99d561"/>
    <xsd:import namespace="c2b4c0ae-5b5d-477c-aecd-2dea532e1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7196-2574-4823-b549-72d48e99d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b4c0ae-5b5d-477c-aecd-2dea532e16d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8cbca0f-2183-4818-a129-1bb801054a7a}" ma:internalName="TaxCatchAll" ma:showField="CatchAllData" ma:web="c2b4c0ae-5b5d-477c-aecd-2dea532e16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517196-2574-4823-b549-72d48e99d561">
      <Terms xmlns="http://schemas.microsoft.com/office/infopath/2007/PartnerControls"/>
    </lcf76f155ced4ddcb4097134ff3c332f>
    <TaxCatchAll xmlns="c2b4c0ae-5b5d-477c-aecd-2dea532e16d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6385-74A6-422A-A8B3-34DEB55B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7196-2574-4823-b549-72d48e99d561"/>
    <ds:schemaRef ds:uri="c2b4c0ae-5b5d-477c-aecd-2dea532e1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3265A-1A5E-425D-8BE2-3B0E76F4DAC4}">
  <ds:schemaRefs>
    <ds:schemaRef ds:uri="http://schemas.microsoft.com/sharepoint/v3/contenttype/forms"/>
  </ds:schemaRefs>
</ds:datastoreItem>
</file>

<file path=customXml/itemProps3.xml><?xml version="1.0" encoding="utf-8"?>
<ds:datastoreItem xmlns:ds="http://schemas.openxmlformats.org/officeDocument/2006/customXml" ds:itemID="{CC1DF6A5-0EAF-4209-A20A-ADFFB4F5851F}">
  <ds:schemaRefs>
    <ds:schemaRef ds:uri="http://purl.org/dc/elements/1.1/"/>
    <ds:schemaRef ds:uri="http://schemas.microsoft.com/office/2006/metadata/properties"/>
    <ds:schemaRef ds:uri="http://purl.org/dc/terms/"/>
    <ds:schemaRef ds:uri="http://schemas.microsoft.com/office/2006/documentManagement/types"/>
    <ds:schemaRef ds:uri="c2b4c0ae-5b5d-477c-aecd-2dea532e16d3"/>
    <ds:schemaRef ds:uri="f1517196-2574-4823-b549-72d48e99d56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77C26A1-1BF2-41A0-B959-2AF530F3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CI_press_release_2022.dotx</Template>
  <TotalTime>194</TotalTime>
  <Pages>2</Pages>
  <Words>523</Words>
  <Characters>3194</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HINAKO CETIN (EXTERNAL)</dc:creator>
  <cp:keywords/>
  <dc:description/>
  <cp:lastModifiedBy>Hanne Langsig Sørensen</cp:lastModifiedBy>
  <cp:revision>7</cp:revision>
  <cp:lastPrinted>2023-01-02T12:16:00Z</cp:lastPrinted>
  <dcterms:created xsi:type="dcterms:W3CDTF">2022-12-22T15:41:00Z</dcterms:created>
  <dcterms:modified xsi:type="dcterms:W3CDTF">2023-01-02T13:00:00Z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2022-05-30T08:41:03Z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aff8bc0a-380e-4c8a-8819-ade7ab7e528d</vt:lpwstr>
  </property>
  <property fmtid="{D5CDD505-2E9C-101B-9397-08002B2CF9AE}" pid="8" name="MSIP_Label_2fd53d93-3f4c-4b90-b511-bd6bdbb4fba9_ContentBits">
    <vt:lpwstr>0</vt:lpwstr>
  </property>
  <property fmtid="{D5CDD505-2E9C-101B-9397-08002B2CF9AE}" pid="9" name="ContentTypeId">
    <vt:lpwstr>0x010100306C36FB40417749BE800FA9B75CDAA4</vt:lpwstr>
  </property>
</Properties>
</file>