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335D3" w14:textId="77777777" w:rsidR="008C25A1" w:rsidRPr="00415FBB" w:rsidRDefault="008C25A1">
      <w:pPr>
        <w:rPr>
          <w:rStyle w:val="Stark"/>
          <w:rFonts w:ascii="Helvetica" w:hAnsi="Helvetica" w:cs="Helvetica"/>
          <w:i/>
          <w:iCs/>
          <w:color w:val="555555"/>
          <w:sz w:val="20"/>
          <w:szCs w:val="20"/>
          <w:shd w:val="clear" w:color="auto" w:fill="FFFFFF"/>
        </w:rPr>
      </w:pPr>
    </w:p>
    <w:p w14:paraId="7A4491C7" w14:textId="77777777" w:rsidR="008C25A1" w:rsidRPr="00415FBB" w:rsidRDefault="008C25A1">
      <w:pPr>
        <w:rPr>
          <w:rStyle w:val="Stark"/>
          <w:rFonts w:ascii="Helvetica" w:hAnsi="Helvetica" w:cs="Helvetica"/>
          <w:i/>
          <w:iCs/>
          <w:color w:val="555555"/>
          <w:sz w:val="20"/>
          <w:szCs w:val="20"/>
          <w:shd w:val="clear" w:color="auto" w:fill="FFFFFF"/>
        </w:rPr>
      </w:pPr>
    </w:p>
    <w:p w14:paraId="33996CFD" w14:textId="77777777" w:rsidR="008C25A1" w:rsidRPr="00415FBB" w:rsidRDefault="008C25A1" w:rsidP="008C25A1">
      <w:pPr>
        <w:spacing w:after="0" w:line="240" w:lineRule="auto"/>
        <w:rPr>
          <w:rStyle w:val="Stark"/>
          <w:rFonts w:cstheme="minorHAnsi"/>
          <w:i/>
          <w:iCs/>
          <w:color w:val="555555"/>
          <w:sz w:val="32"/>
          <w:szCs w:val="32"/>
          <w:shd w:val="clear" w:color="auto" w:fill="FFFFFF"/>
        </w:rPr>
      </w:pPr>
      <w:r w:rsidRPr="00415FBB">
        <w:rPr>
          <w:rStyle w:val="Stark"/>
          <w:rFonts w:cstheme="minorHAnsi"/>
          <w:i/>
          <w:iCs/>
          <w:color w:val="555555"/>
          <w:sz w:val="32"/>
          <w:szCs w:val="32"/>
          <w:shd w:val="clear" w:color="auto" w:fill="FFFFFF"/>
        </w:rPr>
        <w:t xml:space="preserve">Jonas Rapp på Innofactor har utsetts till Microsoft Most Valuable Professional (MVP) inom Dynamics 365   </w:t>
      </w:r>
    </w:p>
    <w:p w14:paraId="1FF6FCC1" w14:textId="77777777" w:rsidR="007D1E84" w:rsidRPr="00415FBB" w:rsidRDefault="007D1E84" w:rsidP="008C25A1">
      <w:pPr>
        <w:spacing w:after="0" w:line="240" w:lineRule="auto"/>
        <w:rPr>
          <w:rStyle w:val="Stark"/>
          <w:rFonts w:cstheme="minorHAnsi"/>
          <w:i/>
          <w:iCs/>
          <w:color w:val="555555"/>
          <w:sz w:val="20"/>
          <w:szCs w:val="20"/>
          <w:shd w:val="clear" w:color="auto" w:fill="FFFFFF"/>
        </w:rPr>
      </w:pPr>
    </w:p>
    <w:p w14:paraId="614B3F98" w14:textId="77777777" w:rsidR="008C25A1" w:rsidRPr="00415FBB" w:rsidRDefault="008C25A1" w:rsidP="008C25A1">
      <w:pPr>
        <w:spacing w:after="0" w:line="240" w:lineRule="auto"/>
        <w:rPr>
          <w:rStyle w:val="Stark"/>
          <w:rFonts w:cstheme="minorHAnsi"/>
          <w:i/>
          <w:iCs/>
          <w:color w:val="555555"/>
          <w:shd w:val="clear" w:color="auto" w:fill="FFFFFF"/>
        </w:rPr>
      </w:pPr>
      <w:r w:rsidRPr="00415FBB">
        <w:rPr>
          <w:rStyle w:val="Stark"/>
          <w:rFonts w:cstheme="minorHAnsi"/>
          <w:i/>
          <w:iCs/>
          <w:color w:val="555555"/>
          <w:shd w:val="clear" w:color="auto" w:fill="FFFFFF"/>
        </w:rPr>
        <w:t xml:space="preserve">Vi på Innofactor är mycket stolta över att Jonas Rapp har utsetts till Microsoft Most Valuable Professional (MVP) inom den kategori som formellt kallas Business Solutions. </w:t>
      </w:r>
    </w:p>
    <w:p w14:paraId="1ED38F00" w14:textId="77777777" w:rsidR="008C25A1" w:rsidRPr="00415FBB" w:rsidRDefault="008C25A1" w:rsidP="008C25A1">
      <w:pPr>
        <w:spacing w:after="0" w:line="240" w:lineRule="auto"/>
        <w:rPr>
          <w:rFonts w:cstheme="minorHAnsi"/>
          <w:color w:val="555555"/>
          <w:sz w:val="16"/>
          <w:szCs w:val="16"/>
        </w:rPr>
      </w:pPr>
    </w:p>
    <w:p w14:paraId="3521B23E" w14:textId="77777777" w:rsidR="008C25A1" w:rsidRPr="00415FBB" w:rsidRDefault="007D1E84" w:rsidP="008C25A1">
      <w:pPr>
        <w:pStyle w:val="Normalwebb"/>
        <w:spacing w:before="0" w:beforeAutospacing="0" w:after="0" w:afterAutospacing="0"/>
        <w:rPr>
          <w:rFonts w:asciiTheme="minorHAnsi" w:hAnsiTheme="minorHAnsi" w:cstheme="minorHAnsi"/>
          <w:color w:val="555555"/>
          <w:sz w:val="22"/>
          <w:szCs w:val="22"/>
        </w:rPr>
      </w:pPr>
      <w:r w:rsidRPr="00415FBB">
        <w:rPr>
          <w:rFonts w:asciiTheme="minorHAnsi" w:hAnsiTheme="minorHAnsi" w:cstheme="minorHAnsi"/>
          <w:b/>
          <w:bCs/>
          <w:i/>
          <w:iCs/>
          <w:noProof/>
          <w:color w:val="555555"/>
          <w:sz w:val="22"/>
          <w:szCs w:val="22"/>
          <w:shd w:val="clear" w:color="auto" w:fill="FFFFFF"/>
        </w:rPr>
        <w:drawing>
          <wp:anchor distT="0" distB="0" distL="114300" distR="114300" simplePos="0" relativeHeight="251658240" behindDoc="0" locked="0" layoutInCell="1" allowOverlap="1" wp14:anchorId="59AD6945" wp14:editId="6CAC56CD">
            <wp:simplePos x="0" y="0"/>
            <wp:positionH relativeFrom="margin">
              <wp:posOffset>4592320</wp:posOffset>
            </wp:positionH>
            <wp:positionV relativeFrom="paragraph">
              <wp:posOffset>7620</wp:posOffset>
            </wp:positionV>
            <wp:extent cx="1155065" cy="1252220"/>
            <wp:effectExtent l="0" t="0" r="6985" b="508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nas Rapp_månadsbre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065" cy="1252220"/>
                    </a:xfrm>
                    <a:prstGeom prst="rect">
                      <a:avLst/>
                    </a:prstGeom>
                  </pic:spPr>
                </pic:pic>
              </a:graphicData>
            </a:graphic>
          </wp:anchor>
        </w:drawing>
      </w:r>
      <w:r w:rsidR="008C25A1" w:rsidRPr="00415FBB">
        <w:rPr>
          <w:rFonts w:asciiTheme="minorHAnsi" w:hAnsiTheme="minorHAnsi" w:cstheme="minorHAnsi"/>
          <w:color w:val="555555"/>
          <w:sz w:val="22"/>
          <w:szCs w:val="22"/>
        </w:rPr>
        <w:t>Jonas är Innofactors första MVP inom kategorin Business Solutions och i hela Norden finns bara ytterligare två personer med inriktning på CRM.</w:t>
      </w:r>
    </w:p>
    <w:p w14:paraId="68BFB3B0" w14:textId="77777777" w:rsidR="008C25A1" w:rsidRPr="00415FBB" w:rsidRDefault="008C25A1" w:rsidP="008C25A1">
      <w:pPr>
        <w:pStyle w:val="Normalwebb"/>
        <w:spacing w:before="0" w:beforeAutospacing="0" w:after="0" w:afterAutospacing="0"/>
        <w:rPr>
          <w:rFonts w:asciiTheme="minorHAnsi" w:hAnsiTheme="minorHAnsi" w:cstheme="minorHAnsi"/>
          <w:color w:val="555555"/>
          <w:sz w:val="16"/>
          <w:szCs w:val="16"/>
        </w:rPr>
      </w:pPr>
    </w:p>
    <w:p w14:paraId="1D5D4580" w14:textId="77777777" w:rsidR="008C25A1" w:rsidRPr="00415FBB" w:rsidRDefault="008C25A1" w:rsidP="008C25A1">
      <w:pPr>
        <w:pStyle w:val="Normalwebb"/>
        <w:spacing w:before="0" w:beforeAutospacing="0" w:after="0" w:afterAutospacing="0"/>
        <w:rPr>
          <w:rFonts w:asciiTheme="minorHAnsi" w:hAnsiTheme="minorHAnsi" w:cstheme="minorHAnsi"/>
          <w:color w:val="555555"/>
          <w:sz w:val="22"/>
          <w:szCs w:val="22"/>
        </w:rPr>
      </w:pPr>
      <w:r w:rsidRPr="00415FBB">
        <w:rPr>
          <w:rFonts w:asciiTheme="minorHAnsi" w:hAnsiTheme="minorHAnsi" w:cstheme="minorHAnsi"/>
          <w:color w:val="555555"/>
          <w:sz w:val="22"/>
          <w:szCs w:val="22"/>
        </w:rPr>
        <w:t>Jonas har varit verksam som utvecklare sedan 1994 och har sedan 2009 varit helt fokuserad på Microsoft Dynamics CRM, som idag utgör en del av Microsoft Dynamics 365. Han har fått utnämningen främst för hans bidrag inom öppna verktyg för att förenkla utveckling på Dynamics-plattformen, men även för hans aktiva bloggande inom området. Jonas är också en uppskattad föreläsare på konferenser som CRM Saturday och eXtreme365.</w:t>
      </w:r>
    </w:p>
    <w:p w14:paraId="1E3FFBD2" w14:textId="77777777" w:rsidR="008C25A1" w:rsidRPr="00415FBB" w:rsidRDefault="008C25A1" w:rsidP="008C25A1">
      <w:pPr>
        <w:pStyle w:val="Normalwebb"/>
        <w:spacing w:before="0" w:beforeAutospacing="0" w:after="0" w:afterAutospacing="0"/>
        <w:rPr>
          <w:rFonts w:asciiTheme="minorHAnsi" w:hAnsiTheme="minorHAnsi" w:cstheme="minorHAnsi"/>
          <w:color w:val="555555"/>
          <w:sz w:val="16"/>
          <w:szCs w:val="16"/>
        </w:rPr>
      </w:pPr>
    </w:p>
    <w:p w14:paraId="17AC633C" w14:textId="77777777" w:rsidR="008C25A1" w:rsidRPr="00415FBB" w:rsidRDefault="008C25A1" w:rsidP="00415FBB">
      <w:pPr>
        <w:pStyle w:val="Normalwebb"/>
        <w:spacing w:before="0" w:beforeAutospacing="0" w:after="0" w:afterAutospacing="0"/>
        <w:ind w:left="142"/>
        <w:rPr>
          <w:rFonts w:asciiTheme="minorHAnsi" w:hAnsiTheme="minorHAnsi" w:cstheme="minorHAnsi"/>
          <w:i/>
          <w:color w:val="555555"/>
          <w:sz w:val="22"/>
          <w:szCs w:val="22"/>
        </w:rPr>
      </w:pPr>
      <w:r w:rsidRPr="00415FBB">
        <w:rPr>
          <w:rFonts w:asciiTheme="minorHAnsi" w:hAnsiTheme="minorHAnsi" w:cstheme="minorHAnsi"/>
          <w:i/>
          <w:color w:val="555555"/>
          <w:sz w:val="22"/>
          <w:szCs w:val="22"/>
        </w:rPr>
        <w:t>”Det är otroligt smickrande att utnämnas till MVP av Microsoft”, säger Jonas.</w:t>
      </w:r>
    </w:p>
    <w:p w14:paraId="4B67B443" w14:textId="77777777" w:rsidR="008C25A1" w:rsidRPr="00415FBB" w:rsidRDefault="008C25A1" w:rsidP="00415FBB">
      <w:pPr>
        <w:pStyle w:val="Normalwebb"/>
        <w:spacing w:before="0" w:beforeAutospacing="0" w:after="0" w:afterAutospacing="0"/>
        <w:ind w:left="142"/>
        <w:rPr>
          <w:rFonts w:asciiTheme="minorHAnsi" w:hAnsiTheme="minorHAnsi" w:cstheme="minorHAnsi"/>
          <w:i/>
          <w:color w:val="555555"/>
          <w:sz w:val="22"/>
          <w:szCs w:val="22"/>
        </w:rPr>
      </w:pPr>
      <w:r w:rsidRPr="00415FBB">
        <w:rPr>
          <w:rFonts w:asciiTheme="minorHAnsi" w:hAnsiTheme="minorHAnsi" w:cstheme="minorHAnsi"/>
          <w:i/>
          <w:color w:val="555555"/>
          <w:sz w:val="22"/>
          <w:szCs w:val="22"/>
        </w:rPr>
        <w:t>Att bli MVP har för mig aldrig varit ett mål i sig, men det har i mitt fall blivit en naturlig följd av att arbeta med verktyg för hela vårt Community. Den här utmärkelsen skapar ännu större möjligheter att sprida information och slutsatser genom bloggen.</w:t>
      </w:r>
    </w:p>
    <w:p w14:paraId="647B4268" w14:textId="77777777" w:rsidR="008C25A1" w:rsidRPr="00415FBB" w:rsidRDefault="008C25A1" w:rsidP="00415FBB">
      <w:pPr>
        <w:pStyle w:val="Normalwebb"/>
        <w:spacing w:before="0" w:beforeAutospacing="0" w:after="0" w:afterAutospacing="0"/>
        <w:ind w:left="142"/>
        <w:rPr>
          <w:rFonts w:asciiTheme="minorHAnsi" w:hAnsiTheme="minorHAnsi" w:cstheme="minorHAnsi"/>
          <w:i/>
          <w:color w:val="555555"/>
          <w:sz w:val="16"/>
          <w:szCs w:val="16"/>
        </w:rPr>
      </w:pPr>
    </w:p>
    <w:p w14:paraId="67AF8857" w14:textId="77777777" w:rsidR="008C25A1" w:rsidRPr="00415FBB" w:rsidRDefault="008C25A1" w:rsidP="00415FBB">
      <w:pPr>
        <w:pStyle w:val="Normalwebb"/>
        <w:spacing w:before="0" w:beforeAutospacing="0" w:after="0" w:afterAutospacing="0"/>
        <w:ind w:left="142"/>
        <w:rPr>
          <w:rFonts w:asciiTheme="minorHAnsi" w:hAnsiTheme="minorHAnsi" w:cstheme="minorHAnsi"/>
          <w:i/>
          <w:color w:val="555555"/>
          <w:sz w:val="22"/>
          <w:szCs w:val="22"/>
        </w:rPr>
      </w:pPr>
      <w:r w:rsidRPr="00415FBB">
        <w:rPr>
          <w:rFonts w:asciiTheme="minorHAnsi" w:hAnsiTheme="minorHAnsi" w:cstheme="minorHAnsi"/>
          <w:i/>
          <w:color w:val="555555"/>
          <w:sz w:val="22"/>
          <w:szCs w:val="22"/>
        </w:rPr>
        <w:t>Resan från 2009, då jag knappt visste vad CRM stod för, till att idag vara MVP har präglats av en vilja och övertygelse att det inte ska behöva vara så svårt att göra det vi gör. Därför har jag till min egen glädje och Innofactors nytta hela tiden fokuserat mitt arbete på att ta fram ramverk och verktyg för att underlätta utvecklingsarbetet för både mig själv och mina kollegor. Något jag hoppas gagnat både vårt eget företag och våra branschkollegor runt jorden.</w:t>
      </w:r>
      <w:r w:rsidRPr="00415FBB">
        <w:rPr>
          <w:rFonts w:asciiTheme="minorHAnsi" w:hAnsiTheme="minorHAnsi" w:cstheme="minorHAnsi"/>
          <w:i/>
          <w:color w:val="555555"/>
          <w:sz w:val="22"/>
          <w:szCs w:val="22"/>
        </w:rPr>
        <w:t xml:space="preserve"> </w:t>
      </w:r>
    </w:p>
    <w:p w14:paraId="540E5569" w14:textId="77777777" w:rsidR="008C25A1" w:rsidRPr="00415FBB" w:rsidRDefault="008C25A1" w:rsidP="00415FBB">
      <w:pPr>
        <w:pStyle w:val="Normalwebb"/>
        <w:spacing w:before="0" w:beforeAutospacing="0" w:after="0" w:afterAutospacing="0"/>
        <w:ind w:left="142"/>
        <w:rPr>
          <w:rFonts w:asciiTheme="minorHAnsi" w:hAnsiTheme="minorHAnsi" w:cstheme="minorHAnsi"/>
          <w:i/>
          <w:color w:val="555555"/>
          <w:sz w:val="16"/>
          <w:szCs w:val="16"/>
        </w:rPr>
      </w:pPr>
    </w:p>
    <w:p w14:paraId="44EF74E3" w14:textId="77777777" w:rsidR="008C25A1" w:rsidRPr="00415FBB" w:rsidRDefault="008C25A1" w:rsidP="00415FBB">
      <w:pPr>
        <w:pStyle w:val="Normalwebb"/>
        <w:spacing w:before="0" w:beforeAutospacing="0" w:after="0" w:afterAutospacing="0"/>
        <w:ind w:left="142"/>
        <w:rPr>
          <w:rFonts w:asciiTheme="minorHAnsi" w:hAnsiTheme="minorHAnsi" w:cstheme="minorHAnsi"/>
          <w:i/>
          <w:color w:val="555555"/>
          <w:sz w:val="22"/>
          <w:szCs w:val="22"/>
        </w:rPr>
      </w:pPr>
      <w:r w:rsidRPr="00415FBB">
        <w:rPr>
          <w:rFonts w:asciiTheme="minorHAnsi" w:hAnsiTheme="minorHAnsi" w:cstheme="minorHAnsi"/>
          <w:i/>
          <w:color w:val="555555"/>
          <w:sz w:val="22"/>
          <w:szCs w:val="22"/>
        </w:rPr>
        <w:t>Jag ser nu mest fram emot möjligheten att i ett tidigt skede av Dynamics-plattformens utveckling kunna komma med feedback och konkret påverka produkten i en fortsatt positiv riktning” avslutar Jonas.</w:t>
      </w:r>
    </w:p>
    <w:p w14:paraId="3163F6D7" w14:textId="77777777" w:rsidR="008C25A1" w:rsidRPr="00415FBB" w:rsidRDefault="008C25A1" w:rsidP="008C25A1">
      <w:pPr>
        <w:pStyle w:val="Normalwebb"/>
        <w:spacing w:before="0" w:beforeAutospacing="0" w:after="0" w:afterAutospacing="0"/>
        <w:rPr>
          <w:rFonts w:asciiTheme="minorHAnsi" w:hAnsiTheme="minorHAnsi" w:cstheme="minorHAnsi"/>
          <w:color w:val="555555"/>
          <w:sz w:val="22"/>
          <w:szCs w:val="22"/>
        </w:rPr>
      </w:pPr>
    </w:p>
    <w:p w14:paraId="63016FCB" w14:textId="77777777" w:rsidR="008C25A1" w:rsidRPr="00415FBB" w:rsidRDefault="008C25A1" w:rsidP="008C25A1">
      <w:pPr>
        <w:pStyle w:val="Normalwebb"/>
        <w:spacing w:before="0" w:beforeAutospacing="0" w:after="0" w:afterAutospacing="0"/>
        <w:rPr>
          <w:rFonts w:asciiTheme="minorHAnsi" w:hAnsiTheme="minorHAnsi" w:cstheme="minorHAnsi"/>
          <w:color w:val="555555"/>
          <w:sz w:val="10"/>
          <w:szCs w:val="10"/>
        </w:rPr>
      </w:pPr>
      <w:r w:rsidRPr="00415FBB">
        <w:rPr>
          <w:rStyle w:val="Stark"/>
          <w:rFonts w:asciiTheme="minorHAnsi" w:hAnsiTheme="minorHAnsi" w:cstheme="minorHAnsi"/>
          <w:color w:val="555555"/>
          <w:sz w:val="22"/>
          <w:szCs w:val="22"/>
        </w:rPr>
        <w:t>Om Jonas Rapp</w:t>
      </w:r>
      <w:r w:rsidRPr="00415FBB">
        <w:rPr>
          <w:rFonts w:asciiTheme="minorHAnsi" w:hAnsiTheme="minorHAnsi" w:cstheme="minorHAnsi"/>
          <w:b/>
          <w:bCs/>
          <w:color w:val="555555"/>
          <w:sz w:val="22"/>
          <w:szCs w:val="22"/>
        </w:rPr>
        <w:br/>
      </w:r>
      <w:r w:rsidRPr="00415FBB">
        <w:rPr>
          <w:rFonts w:asciiTheme="minorHAnsi" w:hAnsiTheme="minorHAnsi" w:cstheme="minorHAnsi"/>
          <w:color w:val="555555"/>
          <w:sz w:val="22"/>
          <w:szCs w:val="22"/>
        </w:rPr>
        <w:t>Head of Development, Innofactor Sweden</w:t>
      </w:r>
      <w:r w:rsidRPr="00415FBB">
        <w:rPr>
          <w:rFonts w:asciiTheme="minorHAnsi" w:hAnsiTheme="minorHAnsi" w:cstheme="minorHAnsi"/>
          <w:color w:val="555555"/>
          <w:sz w:val="22"/>
          <w:szCs w:val="22"/>
        </w:rPr>
        <w:br/>
        <w:t>Arbetat på Innofactor Sverige (Cinteros) sedan 2009</w:t>
      </w:r>
      <w:r w:rsidRPr="00415FBB">
        <w:rPr>
          <w:rFonts w:asciiTheme="minorHAnsi" w:hAnsiTheme="minorHAnsi" w:cstheme="minorHAnsi"/>
          <w:color w:val="555555"/>
          <w:sz w:val="22"/>
          <w:szCs w:val="22"/>
        </w:rPr>
        <w:br/>
        <w:t>Software Developer sedan 1994</w:t>
      </w:r>
      <w:r w:rsidRPr="00415FBB">
        <w:rPr>
          <w:rFonts w:asciiTheme="minorHAnsi" w:hAnsiTheme="minorHAnsi" w:cstheme="minorHAnsi"/>
          <w:color w:val="555555"/>
          <w:sz w:val="22"/>
          <w:szCs w:val="22"/>
        </w:rPr>
        <w:br/>
        <w:t>Microsoft Dynamics 365 (CRM) sedan 2009</w:t>
      </w:r>
      <w:r w:rsidRPr="00415FBB">
        <w:rPr>
          <w:rFonts w:asciiTheme="minorHAnsi" w:hAnsiTheme="minorHAnsi" w:cstheme="minorHAnsi"/>
          <w:color w:val="555555"/>
          <w:sz w:val="22"/>
          <w:szCs w:val="22"/>
        </w:rPr>
        <w:br/>
        <w:t>XrmToolBox bidragande sedan 2014</w:t>
      </w:r>
      <w:r w:rsidRPr="00415FBB">
        <w:rPr>
          <w:rFonts w:asciiTheme="minorHAnsi" w:hAnsiTheme="minorHAnsi" w:cstheme="minorHAnsi"/>
          <w:color w:val="555555"/>
          <w:sz w:val="22"/>
          <w:szCs w:val="22"/>
        </w:rPr>
        <w:br/>
        <w:t>Skapare av FetchXML Builder &amp; Plugin Trace Viewer för XrmToolBox.</w:t>
      </w:r>
      <w:r w:rsidRPr="00415FBB">
        <w:rPr>
          <w:rFonts w:asciiTheme="minorHAnsi" w:hAnsiTheme="minorHAnsi" w:cstheme="minorHAnsi"/>
          <w:color w:val="555555"/>
          <w:sz w:val="22"/>
          <w:szCs w:val="22"/>
        </w:rPr>
        <w:br/>
      </w:r>
    </w:p>
    <w:p w14:paraId="492AA8D8" w14:textId="77777777" w:rsidR="008C25A1" w:rsidRPr="00415FBB" w:rsidRDefault="008C25A1" w:rsidP="008C25A1">
      <w:pPr>
        <w:pStyle w:val="Normalwebb"/>
        <w:spacing w:before="0" w:beforeAutospacing="0" w:after="0" w:afterAutospacing="0"/>
        <w:rPr>
          <w:rFonts w:asciiTheme="minorHAnsi" w:hAnsiTheme="minorHAnsi" w:cstheme="minorHAnsi"/>
          <w:color w:val="555555"/>
          <w:sz w:val="22"/>
          <w:szCs w:val="22"/>
        </w:rPr>
      </w:pPr>
      <w:hyperlink r:id="rId8" w:history="1">
        <w:r w:rsidRPr="00415FBB">
          <w:rPr>
            <w:rStyle w:val="Hyperlnk"/>
            <w:rFonts w:asciiTheme="minorHAnsi" w:hAnsiTheme="minorHAnsi" w:cstheme="minorHAnsi"/>
            <w:sz w:val="22"/>
            <w:szCs w:val="22"/>
          </w:rPr>
          <w:t>Jonas Rapp MVP</w:t>
        </w:r>
      </w:hyperlink>
      <w:r w:rsidRPr="00415FBB">
        <w:rPr>
          <w:rStyle w:val="Stark"/>
          <w:rFonts w:asciiTheme="minorHAnsi" w:hAnsiTheme="minorHAnsi" w:cstheme="minorHAnsi"/>
          <w:color w:val="555555"/>
          <w:sz w:val="22"/>
          <w:szCs w:val="22"/>
        </w:rPr>
        <w:t xml:space="preserve"> </w:t>
      </w:r>
      <w:r w:rsidRPr="00415FBB">
        <w:rPr>
          <w:rFonts w:asciiTheme="minorHAnsi" w:hAnsiTheme="minorHAnsi" w:cstheme="minorHAnsi"/>
          <w:color w:val="555555"/>
          <w:sz w:val="22"/>
          <w:szCs w:val="22"/>
        </w:rPr>
        <w:t xml:space="preserve"> </w:t>
      </w:r>
      <w:r w:rsidRPr="00415FBB">
        <w:rPr>
          <w:rFonts w:asciiTheme="minorHAnsi" w:hAnsiTheme="minorHAnsi" w:cstheme="minorHAnsi"/>
          <w:color w:val="545454"/>
          <w:sz w:val="22"/>
          <w:szCs w:val="22"/>
          <w:shd w:val="clear" w:color="auto" w:fill="FFFFFF"/>
        </w:rPr>
        <w:t>|</w:t>
      </w:r>
      <w:r w:rsidRPr="00415FBB">
        <w:rPr>
          <w:rFonts w:asciiTheme="minorHAnsi" w:hAnsiTheme="minorHAnsi" w:cstheme="minorHAnsi"/>
          <w:color w:val="545454"/>
          <w:sz w:val="22"/>
          <w:szCs w:val="22"/>
          <w:shd w:val="clear" w:color="auto" w:fill="FFFFFF"/>
        </w:rPr>
        <w:t xml:space="preserve">  </w:t>
      </w:r>
      <w:hyperlink r:id="rId9" w:history="1">
        <w:r w:rsidRPr="00415FBB">
          <w:rPr>
            <w:rStyle w:val="Hyperlnk"/>
            <w:rFonts w:asciiTheme="minorHAnsi" w:hAnsiTheme="minorHAnsi" w:cstheme="minorHAnsi"/>
            <w:sz w:val="22"/>
            <w:szCs w:val="22"/>
          </w:rPr>
          <w:t>Mer om MVP</w:t>
        </w:r>
      </w:hyperlink>
      <w:r w:rsidRPr="00415FBB">
        <w:rPr>
          <w:rFonts w:asciiTheme="minorHAnsi" w:hAnsiTheme="minorHAnsi" w:cstheme="minorHAnsi"/>
          <w:color w:val="555555"/>
          <w:sz w:val="22"/>
          <w:szCs w:val="22"/>
        </w:rPr>
        <w:t xml:space="preserve"> </w:t>
      </w:r>
      <w:r w:rsidRPr="00415FBB">
        <w:rPr>
          <w:rFonts w:asciiTheme="minorHAnsi" w:hAnsiTheme="minorHAnsi" w:cstheme="minorHAnsi"/>
          <w:color w:val="545454"/>
          <w:sz w:val="22"/>
          <w:szCs w:val="22"/>
          <w:shd w:val="clear" w:color="auto" w:fill="FFFFFF"/>
        </w:rPr>
        <w:t>|</w:t>
      </w:r>
      <w:r w:rsidRPr="00415FBB">
        <w:rPr>
          <w:rFonts w:asciiTheme="minorHAnsi" w:hAnsiTheme="minorHAnsi" w:cstheme="minorHAnsi"/>
          <w:color w:val="545454"/>
          <w:sz w:val="22"/>
          <w:szCs w:val="22"/>
          <w:shd w:val="clear" w:color="auto" w:fill="FFFFFF"/>
        </w:rPr>
        <w:t xml:space="preserve"> </w:t>
      </w:r>
      <w:hyperlink r:id="rId10" w:history="1">
        <w:r w:rsidRPr="00415FBB">
          <w:rPr>
            <w:rStyle w:val="Hyperlnk"/>
            <w:rFonts w:asciiTheme="minorHAnsi" w:hAnsiTheme="minorHAnsi" w:cstheme="minorHAnsi"/>
            <w:sz w:val="22"/>
            <w:szCs w:val="22"/>
          </w:rPr>
          <w:t>Jonas blogg</w:t>
        </w:r>
      </w:hyperlink>
      <w:r w:rsidRPr="00415FBB">
        <w:rPr>
          <w:rStyle w:val="apple-converted-space"/>
          <w:rFonts w:asciiTheme="minorHAnsi" w:hAnsiTheme="minorHAnsi" w:cstheme="minorHAnsi"/>
          <w:color w:val="555555"/>
          <w:sz w:val="22"/>
          <w:szCs w:val="22"/>
        </w:rPr>
        <w:t> </w:t>
      </w:r>
      <w:r w:rsidRPr="00415FBB">
        <w:rPr>
          <w:rFonts w:asciiTheme="minorHAnsi" w:hAnsiTheme="minorHAnsi" w:cstheme="minorHAnsi"/>
          <w:color w:val="545454"/>
          <w:sz w:val="22"/>
          <w:szCs w:val="22"/>
          <w:shd w:val="clear" w:color="auto" w:fill="FFFFFF"/>
        </w:rPr>
        <w:t>|</w:t>
      </w:r>
      <w:r w:rsidRPr="00415FBB">
        <w:rPr>
          <w:rFonts w:asciiTheme="minorHAnsi" w:hAnsiTheme="minorHAnsi" w:cstheme="minorHAnsi"/>
          <w:color w:val="545454"/>
          <w:sz w:val="22"/>
          <w:szCs w:val="22"/>
          <w:shd w:val="clear" w:color="auto" w:fill="FFFFFF"/>
        </w:rPr>
        <w:t xml:space="preserve"> </w:t>
      </w:r>
      <w:hyperlink r:id="rId11" w:history="1">
        <w:r w:rsidRPr="00415FBB">
          <w:rPr>
            <w:rStyle w:val="Hyperlnk"/>
            <w:rFonts w:asciiTheme="minorHAnsi" w:hAnsiTheme="minorHAnsi" w:cstheme="minorHAnsi"/>
            <w:sz w:val="22"/>
            <w:szCs w:val="22"/>
          </w:rPr>
          <w:t>Twitter</w:t>
        </w:r>
      </w:hyperlink>
      <w:r w:rsidRPr="00415FBB">
        <w:rPr>
          <w:rFonts w:asciiTheme="minorHAnsi" w:hAnsiTheme="minorHAnsi" w:cstheme="minorHAnsi"/>
          <w:color w:val="555555"/>
          <w:sz w:val="22"/>
          <w:szCs w:val="22"/>
        </w:rPr>
        <w:t> </w:t>
      </w:r>
      <w:r w:rsidRPr="00415FBB">
        <w:rPr>
          <w:rFonts w:asciiTheme="minorHAnsi" w:hAnsiTheme="minorHAnsi" w:cstheme="minorHAnsi"/>
          <w:color w:val="555555"/>
          <w:sz w:val="22"/>
          <w:szCs w:val="22"/>
        </w:rPr>
        <w:t xml:space="preserve"> </w:t>
      </w:r>
    </w:p>
    <w:p w14:paraId="049C481B" w14:textId="77777777" w:rsidR="008C25A1" w:rsidRPr="00415FBB" w:rsidRDefault="008C25A1" w:rsidP="008C25A1">
      <w:pPr>
        <w:pStyle w:val="Normalwebb"/>
        <w:spacing w:before="0" w:beforeAutospacing="0" w:after="0" w:afterAutospacing="0"/>
        <w:rPr>
          <w:rFonts w:asciiTheme="minorHAnsi" w:hAnsiTheme="minorHAnsi" w:cstheme="minorHAnsi"/>
          <w:color w:val="555555"/>
          <w:sz w:val="22"/>
          <w:szCs w:val="22"/>
        </w:rPr>
      </w:pPr>
    </w:p>
    <w:p w14:paraId="22896288" w14:textId="7925D486" w:rsidR="008C25A1" w:rsidRPr="00415FBB" w:rsidRDefault="008C25A1" w:rsidP="00415FBB">
      <w:pPr>
        <w:spacing w:after="0" w:line="240" w:lineRule="auto"/>
        <w:rPr>
          <w:rFonts w:cstheme="minorHAnsi"/>
          <w:i/>
          <w:iCs/>
          <w:color w:val="555555"/>
          <w:sz w:val="18"/>
          <w:szCs w:val="18"/>
          <w:shd w:val="clear" w:color="auto" w:fill="FFFFFF"/>
        </w:rPr>
      </w:pPr>
      <w:r w:rsidRPr="00415FBB">
        <w:rPr>
          <w:rStyle w:val="Stark"/>
          <w:rFonts w:cstheme="minorHAnsi"/>
          <w:i/>
          <w:iCs/>
          <w:color w:val="555555"/>
          <w:sz w:val="18"/>
          <w:szCs w:val="18"/>
          <w:shd w:val="clear" w:color="auto" w:fill="FFFFFF"/>
        </w:rPr>
        <w:t>Innofactor</w:t>
      </w:r>
      <w:r w:rsidRPr="00415FBB">
        <w:rPr>
          <w:rStyle w:val="apple-converted-space"/>
          <w:rFonts w:cstheme="minorHAnsi"/>
          <w:b/>
          <w:bCs/>
          <w:i/>
          <w:iCs/>
          <w:color w:val="555555"/>
          <w:sz w:val="18"/>
          <w:szCs w:val="18"/>
          <w:shd w:val="clear" w:color="auto" w:fill="FFFFFF"/>
        </w:rPr>
        <w:t> </w:t>
      </w:r>
      <w:r w:rsidRPr="00415FBB">
        <w:rPr>
          <w:rStyle w:val="Betoning"/>
          <w:rFonts w:cstheme="minorHAnsi"/>
          <w:color w:val="555555"/>
          <w:sz w:val="18"/>
          <w:szCs w:val="18"/>
          <w:shd w:val="clear" w:color="auto" w:fill="FFFFFF"/>
        </w:rPr>
        <w:t>är en av Nordens ledande leverantörer av Microsoftbaserade IT-lösningar. Innofactor levererar verksamhetskritiska lösningar och underhållstjänster samt utvecklar egna mjukvaruprodukter och tjänsteerbjudanden. Tyngdpunkten ligger i digital transformation och molnlösningar baserade på Microsofts Azure. Innofactor har över 1500 kunder inom privata företag, medlemsorganisationer samt inom offentliga sektorn i de Nordiska länderna. Företaget har över 600 motiverade och skickliga medarbetare på ett flertal platser i Finland, Norge, Sverige och Danmark. Innofactors omsättning har ökat med 35 procent i genomsnitt under åren 2011–2015. Innofactor Oyj:s aktie är noterad på NASDAQ</w:t>
      </w:r>
      <w:r w:rsidR="00415FBB">
        <w:rPr>
          <w:rStyle w:val="Betoning"/>
          <w:rFonts w:cstheme="minorHAnsi"/>
          <w:color w:val="555555"/>
          <w:sz w:val="18"/>
          <w:szCs w:val="18"/>
          <w:shd w:val="clear" w:color="auto" w:fill="FFFFFF"/>
        </w:rPr>
        <w:t xml:space="preserve"> </w:t>
      </w:r>
      <w:r w:rsidRPr="00415FBB">
        <w:rPr>
          <w:rStyle w:val="Betoning"/>
          <w:rFonts w:cstheme="minorHAnsi"/>
          <w:color w:val="555555"/>
          <w:sz w:val="18"/>
          <w:szCs w:val="18"/>
          <w:shd w:val="clear" w:color="auto" w:fill="FFFFFF"/>
        </w:rPr>
        <w:t>Helsinki Ab:s huvudlista inom branschen teknologi.</w:t>
      </w:r>
      <w:r w:rsidRPr="00415FBB">
        <w:rPr>
          <w:rStyle w:val="Betoning"/>
          <w:rFonts w:cstheme="minorHAnsi"/>
          <w:color w:val="555555"/>
          <w:sz w:val="18"/>
          <w:szCs w:val="18"/>
          <w:shd w:val="clear" w:color="auto" w:fill="FFFFFF"/>
        </w:rPr>
        <w:t xml:space="preserve"> </w:t>
      </w:r>
      <w:r w:rsidRPr="00415FBB">
        <w:rPr>
          <w:rStyle w:val="Betoning"/>
          <w:rFonts w:cstheme="minorHAnsi"/>
          <w:color w:val="555555"/>
          <w:sz w:val="18"/>
          <w:szCs w:val="18"/>
          <w:shd w:val="clear" w:color="auto" w:fill="FFFFFF"/>
        </w:rPr>
        <w:br/>
      </w:r>
      <w:hyperlink r:id="rId12" w:history="1">
        <w:r w:rsidRPr="00415FBB">
          <w:rPr>
            <w:rStyle w:val="Hyperlnk"/>
            <w:rFonts w:cstheme="minorHAnsi"/>
            <w:sz w:val="18"/>
            <w:szCs w:val="18"/>
            <w:shd w:val="clear" w:color="auto" w:fill="FFFFFF"/>
          </w:rPr>
          <w:t>www.innofactor.se</w:t>
        </w:r>
      </w:hyperlink>
      <w:r w:rsidRPr="00415FBB">
        <w:rPr>
          <w:rStyle w:val="Betoning"/>
          <w:rFonts w:cstheme="minorHAnsi"/>
          <w:color w:val="555555"/>
          <w:sz w:val="18"/>
          <w:szCs w:val="18"/>
          <w:shd w:val="clear" w:color="auto" w:fill="FFFFFF"/>
        </w:rPr>
        <w:t xml:space="preserve"> / </w:t>
      </w:r>
      <w:hyperlink r:id="rId13" w:history="1">
        <w:r w:rsidRPr="00415FBB">
          <w:rPr>
            <w:rStyle w:val="Hyperlnk"/>
            <w:rFonts w:cstheme="minorHAnsi"/>
            <w:sz w:val="18"/>
            <w:szCs w:val="18"/>
            <w:shd w:val="clear" w:color="auto" w:fill="FFFFFF"/>
          </w:rPr>
          <w:t>digitalisering.innofactor.se</w:t>
        </w:r>
      </w:hyperlink>
      <w:bookmarkStart w:id="0" w:name="_GoBack"/>
      <w:bookmarkEnd w:id="0"/>
    </w:p>
    <w:sectPr w:rsidR="008C25A1" w:rsidRPr="00415FBB">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1A025" w14:textId="77777777" w:rsidR="008C25A1" w:rsidRDefault="008C25A1" w:rsidP="008C25A1">
      <w:pPr>
        <w:spacing w:after="0" w:line="240" w:lineRule="auto"/>
      </w:pPr>
      <w:r>
        <w:separator/>
      </w:r>
    </w:p>
  </w:endnote>
  <w:endnote w:type="continuationSeparator" w:id="0">
    <w:p w14:paraId="1264DC39" w14:textId="77777777" w:rsidR="008C25A1" w:rsidRDefault="008C25A1" w:rsidP="008C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AF567" w14:textId="77777777" w:rsidR="008C25A1" w:rsidRDefault="008C25A1" w:rsidP="008C25A1">
      <w:pPr>
        <w:spacing w:after="0" w:line="240" w:lineRule="auto"/>
      </w:pPr>
      <w:r>
        <w:separator/>
      </w:r>
    </w:p>
  </w:footnote>
  <w:footnote w:type="continuationSeparator" w:id="0">
    <w:p w14:paraId="6E79AB4E" w14:textId="77777777" w:rsidR="008C25A1" w:rsidRDefault="008C25A1" w:rsidP="008C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CDE1" w14:textId="77777777" w:rsidR="008C25A1" w:rsidRDefault="008C25A1">
    <w:pPr>
      <w:pStyle w:val="Sidhuvud"/>
    </w:pPr>
    <w:r>
      <w:rPr>
        <w:rFonts w:ascii="Helvetica" w:hAnsi="Helvetica" w:cs="Helvetica"/>
        <w:b/>
        <w:bCs/>
        <w:i/>
        <w:iCs/>
        <w:noProof/>
        <w:color w:val="555555"/>
        <w:sz w:val="32"/>
        <w:szCs w:val="32"/>
        <w:shd w:val="clear" w:color="auto" w:fill="FFFFFF"/>
        <w:lang w:eastAsia="sv-SE"/>
      </w:rPr>
      <w:drawing>
        <wp:inline distT="0" distB="0" distL="0" distR="0" wp14:anchorId="37859BC5" wp14:editId="1BB5948F">
          <wp:extent cx="3727450" cy="493049"/>
          <wp:effectExtent l="0" t="0" r="635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factor_logo_CMYK(print)_100_60_0_10_original.jpg"/>
                  <pic:cNvPicPr/>
                </pic:nvPicPr>
                <pic:blipFill>
                  <a:blip r:embed="rId1">
                    <a:extLst>
                      <a:ext uri="{28A0092B-C50C-407E-A947-70E740481C1C}">
                        <a14:useLocalDpi xmlns:a14="http://schemas.microsoft.com/office/drawing/2010/main" val="0"/>
                      </a:ext>
                    </a:extLst>
                  </a:blip>
                  <a:stretch>
                    <a:fillRect/>
                  </a:stretch>
                </pic:blipFill>
                <pic:spPr>
                  <a:xfrm>
                    <a:off x="0" y="0"/>
                    <a:ext cx="3795613" cy="502065"/>
                  </a:xfrm>
                  <a:prstGeom prst="rect">
                    <a:avLst/>
                  </a:prstGeom>
                </pic:spPr>
              </pic:pic>
            </a:graphicData>
          </a:graphic>
        </wp:inline>
      </w:drawing>
    </w:r>
  </w:p>
  <w:p w14:paraId="2E25F992" w14:textId="77777777" w:rsidR="008C25A1" w:rsidRDefault="008C25A1">
    <w:pPr>
      <w:pStyle w:val="Sidhuvud"/>
    </w:pPr>
    <w:r>
      <w:t>2017-03-06</w:t>
    </w:r>
  </w:p>
  <w:p w14:paraId="01E41ECC" w14:textId="77777777" w:rsidR="008C25A1" w:rsidRPr="008C25A1" w:rsidRDefault="008C25A1">
    <w:pPr>
      <w:pStyle w:val="Sidhuvud"/>
      <w:rPr>
        <w:b/>
        <w:sz w:val="28"/>
        <w:szCs w:val="28"/>
      </w:rPr>
    </w:pPr>
    <w:r w:rsidRPr="008C25A1">
      <w:rPr>
        <w:b/>
        <w:sz w:val="28"/>
        <w:szCs w:val="28"/>
      </w:rPr>
      <w:t xml:space="preserve">PRESSMEDDELANDE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A1"/>
    <w:rsid w:val="00415FBB"/>
    <w:rsid w:val="0047662D"/>
    <w:rsid w:val="005C4115"/>
    <w:rsid w:val="007D1E84"/>
    <w:rsid w:val="008C25A1"/>
    <w:rsid w:val="00BC1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09040"/>
  <w15:chartTrackingRefBased/>
  <w15:docId w15:val="{ACBBDBDE-5733-4D92-9121-5D44441F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C25A1"/>
    <w:rPr>
      <w:i/>
      <w:iCs/>
    </w:rPr>
  </w:style>
  <w:style w:type="character" w:styleId="Stark">
    <w:name w:val="Strong"/>
    <w:basedOn w:val="Standardstycketeckensnitt"/>
    <w:uiPriority w:val="22"/>
    <w:qFormat/>
    <w:rsid w:val="008C25A1"/>
    <w:rPr>
      <w:b/>
      <w:bCs/>
    </w:rPr>
  </w:style>
  <w:style w:type="character" w:customStyle="1" w:styleId="apple-converted-space">
    <w:name w:val="apple-converted-space"/>
    <w:basedOn w:val="Standardstycketeckensnitt"/>
    <w:rsid w:val="008C25A1"/>
  </w:style>
  <w:style w:type="paragraph" w:styleId="Normalwebb">
    <w:name w:val="Normal (Web)"/>
    <w:basedOn w:val="Normal"/>
    <w:uiPriority w:val="99"/>
    <w:semiHidden/>
    <w:unhideWhenUsed/>
    <w:rsid w:val="008C25A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8C25A1"/>
    <w:rPr>
      <w:color w:val="0000FF"/>
      <w:u w:val="single"/>
    </w:rPr>
  </w:style>
  <w:style w:type="paragraph" w:styleId="Sidhuvud">
    <w:name w:val="header"/>
    <w:basedOn w:val="Normal"/>
    <w:link w:val="SidhuvudChar"/>
    <w:uiPriority w:val="99"/>
    <w:unhideWhenUsed/>
    <w:rsid w:val="008C25A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25A1"/>
  </w:style>
  <w:style w:type="paragraph" w:styleId="Sidfot">
    <w:name w:val="footer"/>
    <w:basedOn w:val="Normal"/>
    <w:link w:val="SidfotChar"/>
    <w:uiPriority w:val="99"/>
    <w:unhideWhenUsed/>
    <w:rsid w:val="008C25A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25A1"/>
  </w:style>
  <w:style w:type="character" w:styleId="AnvndHyperlnk">
    <w:name w:val="FollowedHyperlink"/>
    <w:basedOn w:val="Standardstycketeckensnitt"/>
    <w:uiPriority w:val="99"/>
    <w:semiHidden/>
    <w:unhideWhenUsed/>
    <w:rsid w:val="005C4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vp.microsoft.com/en-us/PublicProfile/5002475?fullName=Jonas%20%20Rapp" TargetMode="External"/><Relationship Id="rId13" Type="http://schemas.openxmlformats.org/officeDocument/2006/relationships/hyperlink" Target="http://digitalisering.innofactor.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nofactor.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rapp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jonasrapp.innofactor.se/" TargetMode="External"/><Relationship Id="rId4" Type="http://schemas.openxmlformats.org/officeDocument/2006/relationships/webSettings" Target="webSettings.xml"/><Relationship Id="rId9" Type="http://schemas.openxmlformats.org/officeDocument/2006/relationships/hyperlink" Target="https://mvp.microsof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72673-829D-40DF-8F2C-DDCB1AB6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524</Words>
  <Characters>2783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Lager</dc:creator>
  <cp:keywords/>
  <dc:description/>
  <cp:lastModifiedBy>Marianne Lager</cp:lastModifiedBy>
  <cp:revision>3</cp:revision>
  <cp:lastPrinted>2017-03-06T14:14:00Z</cp:lastPrinted>
  <dcterms:created xsi:type="dcterms:W3CDTF">2017-03-06T13:59:00Z</dcterms:created>
  <dcterms:modified xsi:type="dcterms:W3CDTF">2017-03-06T14:17:00Z</dcterms:modified>
</cp:coreProperties>
</file>