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7BF" w:rsidRPr="00FD5701" w:rsidRDefault="000F7C95" w:rsidP="008E3950">
      <w:pPr>
        <w:pStyle w:val="Titel"/>
        <w:spacing w:line="280" w:lineRule="exact"/>
        <w:rPr>
          <w:rFonts w:ascii="Peugeot" w:hAnsi="Peugeot"/>
          <w:kern w:val="0"/>
          <w:sz w:val="20"/>
          <w:szCs w:val="24"/>
        </w:rPr>
      </w:pPr>
      <w:r w:rsidRPr="000F7C95">
        <w:rPr>
          <w:rFonts w:ascii="Peugeot" w:hAnsi="Peugeot"/>
          <w:noProof/>
          <w:kern w:val="0"/>
          <w:sz w:val="20"/>
          <w:szCs w:val="24"/>
          <w:lang w:val="fr-FR" w:eastAsia="ja-JP"/>
        </w:rPr>
        <w:pict>
          <v:rect id="_x0000_s1032" style="position:absolute;margin-left:333.4pt;margin-top:-37.85pt;width:147.75pt;height:65.25pt;z-index:251657728" stroked="f">
            <v:textbox style="mso-next-textbox:#_x0000_s1032">
              <w:txbxContent>
                <w:p w:rsidR="00BB67BF" w:rsidRPr="006206FB" w:rsidRDefault="003A2859" w:rsidP="00BB67BF">
                  <w:pPr>
                    <w:jc w:val="right"/>
                    <w:rPr>
                      <w:rFonts w:ascii="Peugeot" w:hAnsi="Peugeot"/>
                      <w:caps/>
                    </w:rPr>
                  </w:pPr>
                  <w:r>
                    <w:rPr>
                      <w:rFonts w:ascii="Peugeot" w:hAnsi="Peugeot"/>
                      <w:caps/>
                    </w:rPr>
                    <w:t>Pressemeddelelse</w:t>
                  </w:r>
                </w:p>
                <w:p w:rsidR="00BB67BF" w:rsidRPr="00FD5701" w:rsidRDefault="00BB67BF" w:rsidP="00BB67BF">
                  <w:pPr>
                    <w:jc w:val="right"/>
                    <w:rPr>
                      <w:rFonts w:ascii="Peugeot" w:hAnsi="Peugeot"/>
                    </w:rPr>
                  </w:pPr>
                </w:p>
                <w:p w:rsidR="00BB67BF" w:rsidRPr="00FD5701" w:rsidRDefault="00051B9F" w:rsidP="009434E1">
                  <w:pPr>
                    <w:jc w:val="right"/>
                    <w:rPr>
                      <w:rFonts w:ascii="Peugeot" w:hAnsi="Peugeot"/>
                    </w:rPr>
                  </w:pPr>
                  <w:r>
                    <w:rPr>
                      <w:rFonts w:ascii="Peugeot" w:hAnsi="Peugeot"/>
                    </w:rPr>
                    <w:t xml:space="preserve">Juni </w:t>
                  </w:r>
                  <w:r w:rsidR="002129EA">
                    <w:rPr>
                      <w:rFonts w:ascii="Peugeot" w:hAnsi="Peugeot"/>
                    </w:rPr>
                    <w:t>2012</w:t>
                  </w:r>
                </w:p>
              </w:txbxContent>
            </v:textbox>
          </v:rect>
        </w:pict>
      </w:r>
    </w:p>
    <w:p w:rsidR="00AA2E2B" w:rsidRDefault="00AA2E2B" w:rsidP="00567E45">
      <w:pPr>
        <w:pStyle w:val="Titel"/>
        <w:jc w:val="both"/>
        <w:rPr>
          <w:rFonts w:ascii="Peugeot" w:hAnsi="Peugeot"/>
          <w:color w:val="002355"/>
        </w:rPr>
      </w:pPr>
    </w:p>
    <w:p w:rsidR="0010669E" w:rsidRDefault="00051B9F" w:rsidP="00567E45">
      <w:pPr>
        <w:pStyle w:val="Titel"/>
        <w:jc w:val="both"/>
        <w:rPr>
          <w:rFonts w:ascii="Peugeot" w:hAnsi="Peugeot"/>
          <w:color w:val="002355"/>
        </w:rPr>
      </w:pPr>
      <w:r>
        <w:rPr>
          <w:rFonts w:ascii="Peugeot" w:hAnsi="Peugeot"/>
          <w:color w:val="002355"/>
        </w:rPr>
        <w:t>Peugeot lancerer Peugeot Design Lab</w:t>
      </w:r>
    </w:p>
    <w:p w:rsidR="00D868BC" w:rsidRDefault="00D868BC" w:rsidP="00D868BC">
      <w:pPr>
        <w:spacing w:line="280" w:lineRule="exact"/>
        <w:jc w:val="both"/>
        <w:rPr>
          <w:rFonts w:ascii="Peugeot" w:hAnsi="Peugeot" w:cs="Arial"/>
          <w:color w:val="1F497D" w:themeColor="text2"/>
          <w:sz w:val="22"/>
          <w:szCs w:val="22"/>
        </w:rPr>
      </w:pPr>
    </w:p>
    <w:p w:rsidR="00993E38" w:rsidRPr="001D6B41" w:rsidRDefault="00993E38" w:rsidP="00D868BC">
      <w:pPr>
        <w:spacing w:line="280" w:lineRule="exact"/>
        <w:jc w:val="both"/>
        <w:rPr>
          <w:rFonts w:ascii="Peugeot" w:hAnsi="Peugeot" w:cs="Arial"/>
          <w:b/>
          <w:sz w:val="22"/>
          <w:szCs w:val="22"/>
        </w:rPr>
      </w:pPr>
      <w:r w:rsidRPr="001D6B41">
        <w:rPr>
          <w:rFonts w:ascii="Peugeot" w:hAnsi="Peugeot" w:cs="Arial"/>
          <w:b/>
          <w:sz w:val="22"/>
          <w:szCs w:val="22"/>
        </w:rPr>
        <w:t xml:space="preserve">Med baggrund i mere end 200 års industriel erfaring og 120 års produktion af biler, lancerer Peugeot nu ”Peugeot Design Lab” – et globalt design </w:t>
      </w:r>
      <w:proofErr w:type="spellStart"/>
      <w:r w:rsidRPr="001D6B41">
        <w:rPr>
          <w:rFonts w:ascii="Peugeot" w:hAnsi="Peugeot" w:cs="Arial"/>
          <w:b/>
          <w:sz w:val="22"/>
          <w:szCs w:val="22"/>
        </w:rPr>
        <w:t>studio</w:t>
      </w:r>
      <w:proofErr w:type="spellEnd"/>
      <w:r w:rsidRPr="001D6B41">
        <w:rPr>
          <w:rFonts w:ascii="Peugeot" w:hAnsi="Peugeot" w:cs="Arial"/>
          <w:b/>
          <w:sz w:val="22"/>
          <w:szCs w:val="22"/>
        </w:rPr>
        <w:t>, som skal assistere kunder udenfor bilbranchen.</w:t>
      </w:r>
    </w:p>
    <w:p w:rsidR="00993E38" w:rsidRDefault="00993E38" w:rsidP="00D868BC">
      <w:pPr>
        <w:spacing w:line="280" w:lineRule="exact"/>
        <w:jc w:val="both"/>
        <w:rPr>
          <w:rFonts w:ascii="Peugeot" w:hAnsi="Peugeot" w:cs="Arial"/>
          <w:sz w:val="22"/>
          <w:szCs w:val="22"/>
        </w:rPr>
      </w:pPr>
    </w:p>
    <w:p w:rsidR="001D6B41" w:rsidRDefault="001D6B41" w:rsidP="00D868BC">
      <w:pPr>
        <w:spacing w:line="280" w:lineRule="exact"/>
        <w:jc w:val="both"/>
        <w:rPr>
          <w:rFonts w:ascii="Peugeot" w:hAnsi="Peugeot" w:cs="Arial"/>
          <w:sz w:val="22"/>
          <w:szCs w:val="22"/>
        </w:rPr>
      </w:pPr>
      <w:r>
        <w:rPr>
          <w:rFonts w:ascii="Peugeot" w:hAnsi="Peugeot" w:cs="Arial"/>
          <w:sz w:val="22"/>
          <w:szCs w:val="22"/>
        </w:rPr>
        <w:t xml:space="preserve">Peugeot Design Lab er et ”Global Brand Design” </w:t>
      </w:r>
      <w:proofErr w:type="spellStart"/>
      <w:r>
        <w:rPr>
          <w:rFonts w:ascii="Peugeot" w:hAnsi="Peugeot" w:cs="Arial"/>
          <w:sz w:val="22"/>
          <w:szCs w:val="22"/>
        </w:rPr>
        <w:t>studio</w:t>
      </w:r>
      <w:proofErr w:type="spellEnd"/>
      <w:r>
        <w:rPr>
          <w:rFonts w:ascii="Peugeot" w:hAnsi="Peugeot" w:cs="Arial"/>
          <w:sz w:val="22"/>
          <w:szCs w:val="22"/>
        </w:rPr>
        <w:t>, der har som mål at udvikle stærke og tidssvarende brandstrategier og styrke kundernes værdier og identitet. Missionen er at designe produkter, services og oplevelser for eksterne kunder fra forskellige industrielle sektorer.</w:t>
      </w:r>
    </w:p>
    <w:p w:rsidR="00C61A89" w:rsidRDefault="00C61A89" w:rsidP="00D868BC">
      <w:pPr>
        <w:spacing w:line="280" w:lineRule="exact"/>
        <w:jc w:val="both"/>
        <w:rPr>
          <w:rFonts w:ascii="Peugeot" w:hAnsi="Peugeot" w:cs="Arial"/>
          <w:sz w:val="22"/>
          <w:szCs w:val="22"/>
        </w:rPr>
      </w:pPr>
    </w:p>
    <w:p w:rsidR="001D6B41" w:rsidRDefault="001D6B41" w:rsidP="00D868BC">
      <w:pPr>
        <w:spacing w:line="280" w:lineRule="exact"/>
        <w:jc w:val="both"/>
        <w:rPr>
          <w:rFonts w:ascii="Peugeot" w:hAnsi="Peugeot" w:cs="Arial"/>
          <w:sz w:val="22"/>
          <w:szCs w:val="22"/>
        </w:rPr>
      </w:pPr>
      <w:r>
        <w:rPr>
          <w:rFonts w:ascii="Peugeot" w:hAnsi="Peugeot" w:cs="Arial"/>
          <w:sz w:val="22"/>
          <w:szCs w:val="22"/>
        </w:rPr>
        <w:t xml:space="preserve">Peugeot Design Lab er placeret i hjertet af Peugeot Design Center, der under designchef </w:t>
      </w:r>
      <w:proofErr w:type="spellStart"/>
      <w:r>
        <w:rPr>
          <w:rFonts w:ascii="Peugeot" w:hAnsi="Peugeot" w:cs="Arial"/>
          <w:sz w:val="22"/>
          <w:szCs w:val="22"/>
        </w:rPr>
        <w:t>Gilles</w:t>
      </w:r>
      <w:proofErr w:type="spellEnd"/>
      <w:r>
        <w:rPr>
          <w:rFonts w:ascii="Peugeot" w:hAnsi="Peugeot" w:cs="Arial"/>
          <w:sz w:val="22"/>
          <w:szCs w:val="22"/>
        </w:rPr>
        <w:t xml:space="preserve"> </w:t>
      </w:r>
      <w:proofErr w:type="spellStart"/>
      <w:r>
        <w:rPr>
          <w:rFonts w:ascii="Peugeot" w:hAnsi="Peugeot" w:cs="Arial"/>
          <w:sz w:val="22"/>
          <w:szCs w:val="22"/>
        </w:rPr>
        <w:t>Vidals</w:t>
      </w:r>
      <w:proofErr w:type="spellEnd"/>
      <w:r>
        <w:rPr>
          <w:rFonts w:ascii="Peugeot" w:hAnsi="Peugeot" w:cs="Arial"/>
          <w:sz w:val="22"/>
          <w:szCs w:val="22"/>
        </w:rPr>
        <w:t xml:space="preserve"> ledelse</w:t>
      </w:r>
      <w:r w:rsidR="005419C2">
        <w:rPr>
          <w:rFonts w:ascii="Peugeot" w:hAnsi="Peugeot" w:cs="Arial"/>
          <w:sz w:val="22"/>
          <w:szCs w:val="22"/>
        </w:rPr>
        <w:t xml:space="preserve"> strækker sig over tre kontinenter i byerne Paris, Shanghai og Sao Paolo, og det giver Peugeot Design Lab nogle unikke kompetencer, både når det gælder teknologiske og menneskelige ressourcer.</w:t>
      </w:r>
    </w:p>
    <w:p w:rsidR="005419C2" w:rsidRDefault="005419C2" w:rsidP="00D868BC">
      <w:pPr>
        <w:spacing w:line="280" w:lineRule="exact"/>
        <w:jc w:val="both"/>
        <w:rPr>
          <w:rFonts w:ascii="Peugeot" w:hAnsi="Peugeot" w:cs="Arial"/>
          <w:sz w:val="22"/>
          <w:szCs w:val="22"/>
        </w:rPr>
      </w:pPr>
    </w:p>
    <w:p w:rsidR="00C61A89" w:rsidRPr="00C61A89" w:rsidRDefault="00C61A89" w:rsidP="00D868BC">
      <w:pPr>
        <w:spacing w:line="280" w:lineRule="exact"/>
        <w:jc w:val="both"/>
        <w:rPr>
          <w:rFonts w:ascii="Peugeot" w:hAnsi="Peugeot" w:cs="Arial"/>
          <w:b/>
          <w:sz w:val="22"/>
          <w:szCs w:val="22"/>
        </w:rPr>
      </w:pPr>
      <w:r w:rsidRPr="00C61A89">
        <w:rPr>
          <w:rFonts w:ascii="Peugeot" w:hAnsi="Peugeot" w:cs="Arial"/>
          <w:b/>
          <w:sz w:val="22"/>
          <w:szCs w:val="22"/>
        </w:rPr>
        <w:t>Unik ”</w:t>
      </w:r>
      <w:proofErr w:type="spellStart"/>
      <w:r w:rsidRPr="00C61A89">
        <w:rPr>
          <w:rFonts w:ascii="Peugeot" w:hAnsi="Peugeot" w:cs="Arial"/>
          <w:b/>
          <w:sz w:val="22"/>
          <w:szCs w:val="22"/>
        </w:rPr>
        <w:t>know-how</w:t>
      </w:r>
      <w:proofErr w:type="spellEnd"/>
      <w:r w:rsidRPr="00C61A89">
        <w:rPr>
          <w:rFonts w:ascii="Peugeot" w:hAnsi="Peugeot" w:cs="Arial"/>
          <w:b/>
          <w:sz w:val="22"/>
          <w:szCs w:val="22"/>
        </w:rPr>
        <w:t>” fra bilproduktion</w:t>
      </w:r>
    </w:p>
    <w:p w:rsidR="00C61A89" w:rsidRDefault="00C61A89" w:rsidP="00D868BC">
      <w:pPr>
        <w:spacing w:line="280" w:lineRule="exact"/>
        <w:jc w:val="both"/>
        <w:rPr>
          <w:rFonts w:ascii="Peugeot" w:hAnsi="Peugeot" w:cs="Arial"/>
          <w:sz w:val="22"/>
          <w:szCs w:val="22"/>
        </w:rPr>
      </w:pPr>
    </w:p>
    <w:p w:rsidR="00993E38" w:rsidRDefault="005419C2" w:rsidP="00D868BC">
      <w:pPr>
        <w:spacing w:line="280" w:lineRule="exact"/>
        <w:jc w:val="both"/>
        <w:rPr>
          <w:rFonts w:ascii="Peugeot" w:hAnsi="Peugeot" w:cs="Arial"/>
          <w:sz w:val="22"/>
          <w:szCs w:val="22"/>
        </w:rPr>
      </w:pPr>
      <w:r>
        <w:rPr>
          <w:rFonts w:ascii="Peugeot" w:hAnsi="Peugeot" w:cs="Arial"/>
          <w:sz w:val="22"/>
          <w:szCs w:val="22"/>
        </w:rPr>
        <w:t xml:space="preserve">Peugeot Design Lab blev til under udviklingen af Peugeots nye identitet i 2010. Der blev nedsat et team, som skulle udvikle andre produkter end biler og efterspørgsel fra kunder udenfor bilbranchen meldte sig hurtigt. </w:t>
      </w:r>
    </w:p>
    <w:p w:rsidR="005419C2" w:rsidRDefault="005419C2" w:rsidP="00D868BC">
      <w:pPr>
        <w:spacing w:line="280" w:lineRule="exact"/>
        <w:jc w:val="both"/>
        <w:rPr>
          <w:rFonts w:ascii="Peugeot" w:hAnsi="Peugeot" w:cs="Arial"/>
          <w:sz w:val="22"/>
          <w:szCs w:val="22"/>
        </w:rPr>
      </w:pPr>
    </w:p>
    <w:p w:rsidR="005419C2" w:rsidRPr="00186058" w:rsidRDefault="005419C2" w:rsidP="00D868BC">
      <w:pPr>
        <w:spacing w:line="280" w:lineRule="exact"/>
        <w:jc w:val="both"/>
        <w:rPr>
          <w:rFonts w:ascii="Peugeot" w:hAnsi="Peugeot" w:cs="Arial"/>
          <w:i/>
          <w:sz w:val="22"/>
          <w:szCs w:val="22"/>
        </w:rPr>
      </w:pPr>
      <w:r>
        <w:rPr>
          <w:rFonts w:ascii="Peugeot" w:hAnsi="Peugeot" w:cs="Arial"/>
          <w:sz w:val="22"/>
          <w:szCs w:val="22"/>
        </w:rPr>
        <w:t>Filosofien bag Peugeot Design Lab er ønsket om at stille den unikke ”</w:t>
      </w:r>
      <w:proofErr w:type="spellStart"/>
      <w:r>
        <w:rPr>
          <w:rFonts w:ascii="Peugeot" w:hAnsi="Peugeot" w:cs="Arial"/>
          <w:sz w:val="22"/>
          <w:szCs w:val="22"/>
        </w:rPr>
        <w:t>know-how</w:t>
      </w:r>
      <w:proofErr w:type="spellEnd"/>
      <w:r>
        <w:rPr>
          <w:rFonts w:ascii="Peugeot" w:hAnsi="Peugeot" w:cs="Arial"/>
          <w:sz w:val="22"/>
          <w:szCs w:val="22"/>
        </w:rPr>
        <w:t xml:space="preserve">” fra bilproduktionen til rådighed for andre brancher. Når det kommer til design er bilen i dag et komplekst, men også et </w:t>
      </w:r>
      <w:r w:rsidR="00186058">
        <w:rPr>
          <w:rFonts w:ascii="Peugeot" w:hAnsi="Peugeot" w:cs="Arial"/>
          <w:sz w:val="22"/>
          <w:szCs w:val="22"/>
        </w:rPr>
        <w:t xml:space="preserve">af de mest gennemført produkter – som designchef </w:t>
      </w:r>
      <w:proofErr w:type="spellStart"/>
      <w:r w:rsidR="00186058">
        <w:rPr>
          <w:rFonts w:ascii="Peugeot" w:hAnsi="Peugeot" w:cs="Arial"/>
          <w:sz w:val="22"/>
          <w:szCs w:val="22"/>
        </w:rPr>
        <w:t>Gilles</w:t>
      </w:r>
      <w:proofErr w:type="spellEnd"/>
      <w:r w:rsidR="00186058">
        <w:rPr>
          <w:rFonts w:ascii="Peugeot" w:hAnsi="Peugeot" w:cs="Arial"/>
          <w:sz w:val="22"/>
          <w:szCs w:val="22"/>
        </w:rPr>
        <w:t xml:space="preserve"> </w:t>
      </w:r>
      <w:proofErr w:type="spellStart"/>
      <w:r w:rsidR="00186058">
        <w:rPr>
          <w:rFonts w:ascii="Peugeot" w:hAnsi="Peugeot" w:cs="Arial"/>
          <w:sz w:val="22"/>
          <w:szCs w:val="22"/>
        </w:rPr>
        <w:t>Vidal</w:t>
      </w:r>
      <w:proofErr w:type="spellEnd"/>
      <w:r w:rsidR="00186058">
        <w:rPr>
          <w:rFonts w:ascii="Peugeot" w:hAnsi="Peugeot" w:cs="Arial"/>
          <w:sz w:val="22"/>
          <w:szCs w:val="22"/>
        </w:rPr>
        <w:t xml:space="preserve"> udtrykker det: </w:t>
      </w:r>
      <w:r w:rsidR="00186058" w:rsidRPr="00186058">
        <w:rPr>
          <w:rFonts w:ascii="Peugeot" w:hAnsi="Peugeot" w:cs="Arial"/>
          <w:i/>
          <w:sz w:val="22"/>
          <w:szCs w:val="22"/>
        </w:rPr>
        <w:t>”Udfordringen for bildesignere er ambitiøs: At leve op til konstant stigende forventninger til kvalitet, sikkerhed og indhold og samtidig se ind i fremtiden med et design, der er innovativt, attraktivt og anderledes.”</w:t>
      </w:r>
    </w:p>
    <w:p w:rsidR="00AC0FC6" w:rsidRDefault="00AC0FC6" w:rsidP="00D868BC">
      <w:pPr>
        <w:spacing w:line="280" w:lineRule="exact"/>
        <w:jc w:val="both"/>
        <w:rPr>
          <w:rFonts w:ascii="Peugeot" w:hAnsi="Peugeot" w:cs="Arial"/>
          <w:sz w:val="22"/>
          <w:szCs w:val="22"/>
        </w:rPr>
      </w:pPr>
    </w:p>
    <w:p w:rsidR="00186058" w:rsidRDefault="00AB373B" w:rsidP="00D868BC">
      <w:pPr>
        <w:spacing w:line="280" w:lineRule="exact"/>
        <w:jc w:val="both"/>
        <w:rPr>
          <w:rFonts w:ascii="Peugeot" w:hAnsi="Peugeot" w:cs="Arial"/>
          <w:b/>
          <w:sz w:val="22"/>
          <w:szCs w:val="22"/>
        </w:rPr>
      </w:pPr>
      <w:r w:rsidRPr="00AB373B">
        <w:rPr>
          <w:rFonts w:ascii="Peugeot" w:hAnsi="Peugeot" w:cs="Arial"/>
          <w:b/>
          <w:sz w:val="22"/>
          <w:szCs w:val="22"/>
        </w:rPr>
        <w:t>Ekspertise: Global Brand Design</w:t>
      </w:r>
    </w:p>
    <w:p w:rsidR="00AB373B" w:rsidRDefault="00AB373B" w:rsidP="00D868BC">
      <w:pPr>
        <w:spacing w:line="280" w:lineRule="exact"/>
        <w:jc w:val="both"/>
        <w:rPr>
          <w:rFonts w:ascii="Peugeot" w:hAnsi="Peugeot" w:cs="Arial"/>
          <w:b/>
          <w:sz w:val="22"/>
          <w:szCs w:val="22"/>
        </w:rPr>
      </w:pPr>
    </w:p>
    <w:p w:rsidR="00AB373B" w:rsidRDefault="00AB373B" w:rsidP="00D868BC">
      <w:pPr>
        <w:spacing w:line="280" w:lineRule="exact"/>
        <w:jc w:val="both"/>
        <w:rPr>
          <w:rFonts w:ascii="Peugeot" w:hAnsi="Peugeot" w:cs="Arial"/>
          <w:sz w:val="22"/>
          <w:szCs w:val="22"/>
        </w:rPr>
      </w:pPr>
      <w:r>
        <w:rPr>
          <w:rFonts w:ascii="Peugeot" w:hAnsi="Peugeot" w:cs="Arial"/>
          <w:sz w:val="22"/>
          <w:szCs w:val="22"/>
        </w:rPr>
        <w:t xml:space="preserve">I en verden, der er endnu mere global og konkurrencepræget end nogensinde, er målet for Peugeot Design Lab at hjælpe sine kunder med at definere en stærk og gennemført identitet, hvilket er absolut nødvendigt for at sikre identifikation, succes og varighed for </w:t>
      </w:r>
      <w:proofErr w:type="gramStart"/>
      <w:r>
        <w:rPr>
          <w:rFonts w:ascii="Peugeot" w:hAnsi="Peugeot" w:cs="Arial"/>
          <w:sz w:val="22"/>
          <w:szCs w:val="22"/>
        </w:rPr>
        <w:t>et</w:t>
      </w:r>
      <w:proofErr w:type="gramEnd"/>
      <w:r>
        <w:rPr>
          <w:rFonts w:ascii="Peugeot" w:hAnsi="Peugeot" w:cs="Arial"/>
          <w:sz w:val="22"/>
          <w:szCs w:val="22"/>
        </w:rPr>
        <w:t xml:space="preserve"> brand. Hvert brand er unikt med sin helt egen DNA, historie, værdier og ambitioner og Peugeot Design </w:t>
      </w:r>
      <w:proofErr w:type="spellStart"/>
      <w:r>
        <w:rPr>
          <w:rFonts w:ascii="Peugeot" w:hAnsi="Peugeot" w:cs="Arial"/>
          <w:sz w:val="22"/>
          <w:szCs w:val="22"/>
        </w:rPr>
        <w:t>Lab´s</w:t>
      </w:r>
      <w:proofErr w:type="spellEnd"/>
      <w:r>
        <w:rPr>
          <w:rFonts w:ascii="Peugeot" w:hAnsi="Peugeot" w:cs="Arial"/>
          <w:sz w:val="22"/>
          <w:szCs w:val="22"/>
        </w:rPr>
        <w:t xml:space="preserve"> rolle er at bidrage med at definere og illustrere et brands vision og skabe en stærk og global visuel signatur.</w:t>
      </w:r>
    </w:p>
    <w:p w:rsidR="00AB373B" w:rsidRDefault="00AB373B" w:rsidP="00D868BC">
      <w:pPr>
        <w:spacing w:line="280" w:lineRule="exact"/>
        <w:jc w:val="both"/>
        <w:rPr>
          <w:rFonts w:ascii="Peugeot" w:hAnsi="Peugeot" w:cs="Arial"/>
          <w:sz w:val="22"/>
          <w:szCs w:val="22"/>
        </w:rPr>
      </w:pPr>
    </w:p>
    <w:p w:rsidR="00C66E4D" w:rsidRDefault="00AB373B" w:rsidP="00D868BC">
      <w:pPr>
        <w:spacing w:line="280" w:lineRule="exact"/>
        <w:jc w:val="both"/>
        <w:rPr>
          <w:rFonts w:ascii="Peugeot" w:hAnsi="Peugeot" w:cs="Arial"/>
          <w:sz w:val="22"/>
          <w:szCs w:val="22"/>
        </w:rPr>
      </w:pPr>
      <w:r>
        <w:rPr>
          <w:rFonts w:ascii="Peugeot" w:hAnsi="Peugeot" w:cs="Arial"/>
          <w:sz w:val="22"/>
          <w:szCs w:val="22"/>
        </w:rPr>
        <w:t>Peugeot Design Lab har fokus på fe</w:t>
      </w:r>
      <w:r w:rsidR="007858E0">
        <w:rPr>
          <w:rFonts w:ascii="Peugeot" w:hAnsi="Peugeot" w:cs="Arial"/>
          <w:sz w:val="22"/>
          <w:szCs w:val="22"/>
        </w:rPr>
        <w:t xml:space="preserve">m områder: </w:t>
      </w:r>
    </w:p>
    <w:p w:rsidR="007858E0" w:rsidRPr="00C66E4D" w:rsidRDefault="007858E0" w:rsidP="00C66E4D">
      <w:pPr>
        <w:pStyle w:val="Listeafsnit"/>
        <w:numPr>
          <w:ilvl w:val="0"/>
          <w:numId w:val="3"/>
        </w:numPr>
        <w:spacing w:line="280" w:lineRule="exact"/>
        <w:jc w:val="both"/>
        <w:rPr>
          <w:rFonts w:ascii="Peugeot" w:hAnsi="Peugeot" w:cs="Arial"/>
          <w:sz w:val="22"/>
          <w:szCs w:val="22"/>
        </w:rPr>
      </w:pPr>
      <w:r w:rsidRPr="00C66E4D">
        <w:rPr>
          <w:rFonts w:ascii="Peugeot" w:hAnsi="Peugeot" w:cs="Arial"/>
          <w:sz w:val="22"/>
          <w:szCs w:val="22"/>
        </w:rPr>
        <w:t xml:space="preserve">Brandstrategi: Definering af </w:t>
      </w:r>
      <w:proofErr w:type="spellStart"/>
      <w:r w:rsidRPr="00C66E4D">
        <w:rPr>
          <w:rFonts w:ascii="Peugeot" w:hAnsi="Peugeot" w:cs="Arial"/>
          <w:sz w:val="22"/>
          <w:szCs w:val="22"/>
        </w:rPr>
        <w:t>brandets</w:t>
      </w:r>
      <w:proofErr w:type="spellEnd"/>
      <w:r w:rsidRPr="00C66E4D">
        <w:rPr>
          <w:rFonts w:ascii="Peugeot" w:hAnsi="Peugeot" w:cs="Arial"/>
          <w:sz w:val="22"/>
          <w:szCs w:val="22"/>
        </w:rPr>
        <w:t xml:space="preserve"> vision og designfilosofi</w:t>
      </w:r>
    </w:p>
    <w:p w:rsidR="007858E0" w:rsidRPr="00C66E4D" w:rsidRDefault="00C66E4D" w:rsidP="00C66E4D">
      <w:pPr>
        <w:pStyle w:val="Listeafsnit"/>
        <w:numPr>
          <w:ilvl w:val="0"/>
          <w:numId w:val="3"/>
        </w:numPr>
        <w:spacing w:line="280" w:lineRule="exact"/>
        <w:jc w:val="both"/>
        <w:rPr>
          <w:rFonts w:ascii="Peugeot" w:hAnsi="Peugeot" w:cs="Arial"/>
          <w:sz w:val="22"/>
          <w:szCs w:val="22"/>
        </w:rPr>
      </w:pPr>
      <w:r w:rsidRPr="00C66E4D">
        <w:rPr>
          <w:rFonts w:ascii="Peugeot" w:hAnsi="Peugeot" w:cs="Arial"/>
          <w:sz w:val="22"/>
          <w:szCs w:val="22"/>
        </w:rPr>
        <w:t xml:space="preserve">Produkter: Arbejde med materialer, farver, grafik og logoer for at synliggøre </w:t>
      </w:r>
      <w:proofErr w:type="spellStart"/>
      <w:r w:rsidRPr="00C66E4D">
        <w:rPr>
          <w:rFonts w:ascii="Peugeot" w:hAnsi="Peugeot" w:cs="Arial"/>
          <w:sz w:val="22"/>
          <w:szCs w:val="22"/>
        </w:rPr>
        <w:t>brandets</w:t>
      </w:r>
      <w:proofErr w:type="spellEnd"/>
      <w:r w:rsidRPr="00C66E4D">
        <w:rPr>
          <w:rFonts w:ascii="Peugeot" w:hAnsi="Peugeot" w:cs="Arial"/>
          <w:sz w:val="22"/>
          <w:szCs w:val="22"/>
        </w:rPr>
        <w:t xml:space="preserve"> identitet i produkterne</w:t>
      </w:r>
      <w:r w:rsidR="007858E0" w:rsidRPr="00C66E4D">
        <w:rPr>
          <w:rFonts w:ascii="Peugeot" w:hAnsi="Peugeot" w:cs="Arial"/>
          <w:sz w:val="22"/>
          <w:szCs w:val="22"/>
        </w:rPr>
        <w:t xml:space="preserve"> </w:t>
      </w:r>
    </w:p>
    <w:p w:rsidR="007858E0" w:rsidRPr="00C66E4D" w:rsidRDefault="00C66E4D" w:rsidP="00C66E4D">
      <w:pPr>
        <w:pStyle w:val="Listeafsnit"/>
        <w:numPr>
          <w:ilvl w:val="0"/>
          <w:numId w:val="3"/>
        </w:numPr>
        <w:spacing w:line="280" w:lineRule="exact"/>
        <w:jc w:val="both"/>
        <w:rPr>
          <w:rFonts w:ascii="Peugeot" w:hAnsi="Peugeot" w:cs="Arial"/>
          <w:sz w:val="22"/>
          <w:szCs w:val="22"/>
        </w:rPr>
      </w:pPr>
      <w:r w:rsidRPr="00C66E4D">
        <w:rPr>
          <w:rFonts w:ascii="Peugeot" w:hAnsi="Peugeot" w:cs="Arial"/>
          <w:sz w:val="22"/>
          <w:szCs w:val="22"/>
        </w:rPr>
        <w:t>K</w:t>
      </w:r>
      <w:r w:rsidR="007858E0" w:rsidRPr="00C66E4D">
        <w:rPr>
          <w:rFonts w:ascii="Peugeot" w:hAnsi="Peugeot" w:cs="Arial"/>
          <w:sz w:val="22"/>
          <w:szCs w:val="22"/>
        </w:rPr>
        <w:t>reativt</w:t>
      </w:r>
      <w:r w:rsidRPr="00C66E4D">
        <w:rPr>
          <w:rFonts w:ascii="Peugeot" w:hAnsi="Peugeot" w:cs="Arial"/>
          <w:sz w:val="22"/>
          <w:szCs w:val="22"/>
        </w:rPr>
        <w:t xml:space="preserve"> design research: Arbejde med designet via 2D og 3D metoder</w:t>
      </w:r>
      <w:r w:rsidR="007858E0" w:rsidRPr="00C66E4D">
        <w:rPr>
          <w:rFonts w:ascii="Peugeot" w:hAnsi="Peugeot" w:cs="Arial"/>
          <w:sz w:val="22"/>
          <w:szCs w:val="22"/>
        </w:rPr>
        <w:t xml:space="preserve"> </w:t>
      </w:r>
    </w:p>
    <w:p w:rsidR="007858E0" w:rsidRPr="00C66E4D" w:rsidRDefault="00C66E4D" w:rsidP="00C66E4D">
      <w:pPr>
        <w:pStyle w:val="Listeafsnit"/>
        <w:numPr>
          <w:ilvl w:val="0"/>
          <w:numId w:val="3"/>
        </w:numPr>
        <w:spacing w:line="280" w:lineRule="exact"/>
        <w:jc w:val="both"/>
        <w:rPr>
          <w:rFonts w:ascii="Peugeot" w:hAnsi="Peugeot" w:cs="Arial"/>
          <w:sz w:val="22"/>
          <w:szCs w:val="22"/>
        </w:rPr>
      </w:pPr>
      <w:r w:rsidRPr="00C66E4D">
        <w:rPr>
          <w:rFonts w:ascii="Peugeot" w:hAnsi="Peugeot" w:cs="Arial"/>
          <w:sz w:val="22"/>
          <w:szCs w:val="22"/>
        </w:rPr>
        <w:t>Industrialisering: Udvikling af produkter</w:t>
      </w:r>
      <w:r w:rsidR="00060E77">
        <w:rPr>
          <w:rFonts w:ascii="Peugeot" w:hAnsi="Peugeot" w:cs="Arial"/>
          <w:sz w:val="22"/>
          <w:szCs w:val="22"/>
        </w:rPr>
        <w:t xml:space="preserve">, der udfordrer og overvinder </w:t>
      </w:r>
      <w:r w:rsidRPr="00C66E4D">
        <w:rPr>
          <w:rFonts w:ascii="Peugeot" w:hAnsi="Peugeot" w:cs="Arial"/>
          <w:sz w:val="22"/>
          <w:szCs w:val="22"/>
        </w:rPr>
        <w:t xml:space="preserve">de tekniske og industrielle begrænsninger, der måtte være </w:t>
      </w:r>
    </w:p>
    <w:p w:rsidR="00AB373B" w:rsidRPr="00060E77" w:rsidRDefault="00C66E4D" w:rsidP="00060E77">
      <w:pPr>
        <w:pStyle w:val="Listeafsnit"/>
        <w:numPr>
          <w:ilvl w:val="0"/>
          <w:numId w:val="3"/>
        </w:numPr>
        <w:spacing w:line="280" w:lineRule="exact"/>
        <w:jc w:val="both"/>
        <w:rPr>
          <w:rFonts w:ascii="Peugeot" w:hAnsi="Peugeot" w:cs="Arial"/>
          <w:sz w:val="22"/>
          <w:szCs w:val="22"/>
        </w:rPr>
      </w:pPr>
      <w:r w:rsidRPr="00C66E4D">
        <w:rPr>
          <w:rFonts w:ascii="Peugeot" w:hAnsi="Peugeot" w:cs="Arial"/>
          <w:sz w:val="22"/>
          <w:szCs w:val="22"/>
        </w:rPr>
        <w:lastRenderedPageBreak/>
        <w:t>K</w:t>
      </w:r>
      <w:r w:rsidR="007858E0" w:rsidRPr="00C66E4D">
        <w:rPr>
          <w:rFonts w:ascii="Peugeot" w:hAnsi="Peugeot" w:cs="Arial"/>
          <w:sz w:val="22"/>
          <w:szCs w:val="22"/>
        </w:rPr>
        <w:t>ommunikation</w:t>
      </w:r>
      <w:r>
        <w:rPr>
          <w:rFonts w:ascii="Peugeot" w:hAnsi="Peugeot" w:cs="Arial"/>
          <w:sz w:val="22"/>
          <w:szCs w:val="22"/>
        </w:rPr>
        <w:t xml:space="preserve">: Brug af alle visuelle og </w:t>
      </w:r>
      <w:proofErr w:type="spellStart"/>
      <w:r>
        <w:rPr>
          <w:rFonts w:ascii="Peugeot" w:hAnsi="Peugeot" w:cs="Arial"/>
          <w:sz w:val="22"/>
          <w:szCs w:val="22"/>
        </w:rPr>
        <w:t>event-mæssige</w:t>
      </w:r>
      <w:proofErr w:type="spellEnd"/>
      <w:r>
        <w:rPr>
          <w:rFonts w:ascii="Peugeot" w:hAnsi="Peugeot" w:cs="Arial"/>
          <w:sz w:val="22"/>
          <w:szCs w:val="22"/>
        </w:rPr>
        <w:t xml:space="preserve"> platforme for at understøtte produkternes værdi i </w:t>
      </w:r>
      <w:r w:rsidRPr="00060E77">
        <w:rPr>
          <w:rFonts w:ascii="Peugeot" w:hAnsi="Peugeot" w:cs="Arial"/>
          <w:sz w:val="22"/>
          <w:szCs w:val="22"/>
        </w:rPr>
        <w:t xml:space="preserve">slutkommunikationen </w:t>
      </w:r>
    </w:p>
    <w:p w:rsidR="00AB373B" w:rsidRDefault="00AB373B" w:rsidP="00D868BC">
      <w:pPr>
        <w:spacing w:line="280" w:lineRule="exact"/>
        <w:jc w:val="both"/>
        <w:rPr>
          <w:rFonts w:ascii="Peugeot" w:hAnsi="Peugeot" w:cs="Arial"/>
          <w:sz w:val="22"/>
          <w:szCs w:val="22"/>
        </w:rPr>
      </w:pPr>
    </w:p>
    <w:p w:rsidR="00060E77" w:rsidRDefault="00060E77" w:rsidP="00D868BC">
      <w:pPr>
        <w:spacing w:line="280" w:lineRule="exact"/>
        <w:jc w:val="both"/>
        <w:rPr>
          <w:rFonts w:ascii="Peugeot" w:hAnsi="Peugeot" w:cs="Arial"/>
          <w:sz w:val="22"/>
          <w:szCs w:val="22"/>
        </w:rPr>
      </w:pPr>
    </w:p>
    <w:p w:rsidR="00060E77" w:rsidRDefault="00060E77" w:rsidP="00D868BC">
      <w:pPr>
        <w:spacing w:line="280" w:lineRule="exact"/>
        <w:jc w:val="both"/>
        <w:rPr>
          <w:rFonts w:ascii="Peugeot" w:hAnsi="Peugeot" w:cs="Arial"/>
          <w:sz w:val="22"/>
          <w:szCs w:val="22"/>
        </w:rPr>
      </w:pPr>
      <w:r>
        <w:rPr>
          <w:rFonts w:ascii="Peugeot" w:hAnsi="Peugeot" w:cs="Arial"/>
          <w:sz w:val="22"/>
          <w:szCs w:val="22"/>
        </w:rPr>
        <w:t xml:space="preserve">Den ansvarlige for Peugeot Design Lab er irske </w:t>
      </w:r>
      <w:proofErr w:type="spellStart"/>
      <w:r>
        <w:rPr>
          <w:rFonts w:ascii="Peugeot" w:hAnsi="Peugeot" w:cs="Arial"/>
          <w:sz w:val="22"/>
          <w:szCs w:val="22"/>
        </w:rPr>
        <w:t>Cathal</w:t>
      </w:r>
      <w:proofErr w:type="spellEnd"/>
      <w:r>
        <w:rPr>
          <w:rFonts w:ascii="Peugeot" w:hAnsi="Peugeot" w:cs="Arial"/>
          <w:sz w:val="22"/>
          <w:szCs w:val="22"/>
        </w:rPr>
        <w:t xml:space="preserve"> </w:t>
      </w:r>
      <w:proofErr w:type="spellStart"/>
      <w:r>
        <w:rPr>
          <w:rFonts w:ascii="Peugeot" w:hAnsi="Peugeot" w:cs="Arial"/>
          <w:sz w:val="22"/>
          <w:szCs w:val="22"/>
        </w:rPr>
        <w:t>Loughnane</w:t>
      </w:r>
      <w:proofErr w:type="spellEnd"/>
      <w:r>
        <w:rPr>
          <w:rFonts w:ascii="Peugeot" w:hAnsi="Peugeot" w:cs="Arial"/>
          <w:sz w:val="22"/>
          <w:szCs w:val="22"/>
        </w:rPr>
        <w:t xml:space="preserve"> på 34 år. Han startede hos PSA Peugeot Citroën i 1999 og har arbejdet med både interiør-design og </w:t>
      </w:r>
      <w:proofErr w:type="spellStart"/>
      <w:r>
        <w:rPr>
          <w:rFonts w:ascii="Peugeot" w:hAnsi="Peugeot" w:cs="Arial"/>
          <w:sz w:val="22"/>
          <w:szCs w:val="22"/>
        </w:rPr>
        <w:t>konceptbiler</w:t>
      </w:r>
      <w:proofErr w:type="spellEnd"/>
      <w:r>
        <w:rPr>
          <w:rFonts w:ascii="Peugeot" w:hAnsi="Peugeot" w:cs="Arial"/>
          <w:sz w:val="22"/>
          <w:szCs w:val="22"/>
        </w:rPr>
        <w:t>.</w:t>
      </w:r>
    </w:p>
    <w:p w:rsidR="00060E77" w:rsidRDefault="00060E77" w:rsidP="00D868BC">
      <w:pPr>
        <w:spacing w:line="280" w:lineRule="exact"/>
        <w:jc w:val="both"/>
        <w:rPr>
          <w:rFonts w:ascii="Peugeot" w:hAnsi="Peugeot" w:cs="Arial"/>
          <w:sz w:val="22"/>
          <w:szCs w:val="22"/>
        </w:rPr>
      </w:pPr>
    </w:p>
    <w:p w:rsidR="00060E77" w:rsidRPr="00186058" w:rsidRDefault="00060E77" w:rsidP="00D868BC">
      <w:pPr>
        <w:spacing w:line="280" w:lineRule="exact"/>
        <w:jc w:val="both"/>
        <w:rPr>
          <w:rFonts w:ascii="Peugeot" w:hAnsi="Peugeot" w:cs="Arial"/>
          <w:sz w:val="22"/>
          <w:szCs w:val="22"/>
        </w:rPr>
      </w:pPr>
      <w:r>
        <w:rPr>
          <w:rFonts w:ascii="Peugeot" w:hAnsi="Peugeot" w:cs="Arial"/>
          <w:sz w:val="22"/>
          <w:szCs w:val="22"/>
        </w:rPr>
        <w:t>Som billederne viser, har Peugeot Design Lab allerede arbejdet med udvikling af fly, sejl- og speedbåde, cykler og ure.</w:t>
      </w:r>
    </w:p>
    <w:sectPr w:rsidR="00060E77" w:rsidRPr="00186058" w:rsidSect="00BD30C3">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D57" w:rsidRDefault="00242D57">
      <w:r>
        <w:separator/>
      </w:r>
    </w:p>
  </w:endnote>
  <w:endnote w:type="continuationSeparator" w:id="0">
    <w:p w:rsidR="00242D57" w:rsidRDefault="00242D5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eugeot">
    <w:panose1 w:val="02000503040000020003"/>
    <w:charset w:val="00"/>
    <w:family w:val="modern"/>
    <w:notTrueType/>
    <w:pitch w:val="variable"/>
    <w:sig w:usb0="800000AF" w:usb1="4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D57" w:rsidRDefault="00242D57">
      <w:r>
        <w:separator/>
      </w:r>
    </w:p>
  </w:footnote>
  <w:footnote w:type="continuationSeparator" w:id="0">
    <w:p w:rsidR="00242D57" w:rsidRDefault="00242D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7BF" w:rsidRDefault="009401C2">
    <w:pPr>
      <w:pStyle w:val="Sidehoved"/>
    </w:pPr>
    <w:r>
      <w:rPr>
        <w:noProof/>
        <w:lang w:eastAsia="da-DK"/>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1435100" cy="1079500"/>
          <wp:effectExtent l="19050" t="0" r="0" b="0"/>
          <wp:wrapNone/>
          <wp:docPr id="1" name="Billed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435100" cy="10795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068C0"/>
    <w:multiLevelType w:val="hybridMultilevel"/>
    <w:tmpl w:val="9CEA6C1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43EC70A0"/>
    <w:multiLevelType w:val="hybridMultilevel"/>
    <w:tmpl w:val="66984FAE"/>
    <w:lvl w:ilvl="0" w:tplc="61183130">
      <w:numFmt w:val="bullet"/>
      <w:lvlText w:val="-"/>
      <w:lvlJc w:val="left"/>
      <w:pPr>
        <w:ind w:left="720" w:hanging="360"/>
      </w:pPr>
      <w:rPr>
        <w:rFonts w:ascii="Peugeot" w:eastAsia="Times New Roman" w:hAnsi="Peugeot"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768F232F"/>
    <w:multiLevelType w:val="hybridMultilevel"/>
    <w:tmpl w:val="D77073B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84994"/>
  </w:hdrShapeDefaults>
  <w:footnotePr>
    <w:footnote w:id="-1"/>
    <w:footnote w:id="0"/>
  </w:footnotePr>
  <w:endnotePr>
    <w:endnote w:id="-1"/>
    <w:endnote w:id="0"/>
  </w:endnotePr>
  <w:compat>
    <w:useFELayout/>
  </w:compat>
  <w:rsids>
    <w:rsidRoot w:val="00BB67BF"/>
    <w:rsid w:val="00011DFE"/>
    <w:rsid w:val="00030E07"/>
    <w:rsid w:val="0003774D"/>
    <w:rsid w:val="0004311A"/>
    <w:rsid w:val="00051B9F"/>
    <w:rsid w:val="00060E77"/>
    <w:rsid w:val="00067D77"/>
    <w:rsid w:val="00075056"/>
    <w:rsid w:val="000876B9"/>
    <w:rsid w:val="00094560"/>
    <w:rsid w:val="000A1F82"/>
    <w:rsid w:val="000A24E3"/>
    <w:rsid w:val="000B68DB"/>
    <w:rsid w:val="000D5A09"/>
    <w:rsid w:val="000D6E42"/>
    <w:rsid w:val="000E1953"/>
    <w:rsid w:val="000E6B62"/>
    <w:rsid w:val="000F7C95"/>
    <w:rsid w:val="00104794"/>
    <w:rsid w:val="0010669E"/>
    <w:rsid w:val="00107A99"/>
    <w:rsid w:val="0014094B"/>
    <w:rsid w:val="00186058"/>
    <w:rsid w:val="00192419"/>
    <w:rsid w:val="001D3A33"/>
    <w:rsid w:val="001D6B41"/>
    <w:rsid w:val="002111B5"/>
    <w:rsid w:val="002129EA"/>
    <w:rsid w:val="0023060D"/>
    <w:rsid w:val="00242D57"/>
    <w:rsid w:val="0024626C"/>
    <w:rsid w:val="00250606"/>
    <w:rsid w:val="00256982"/>
    <w:rsid w:val="002575C4"/>
    <w:rsid w:val="00270375"/>
    <w:rsid w:val="002855D1"/>
    <w:rsid w:val="002953FC"/>
    <w:rsid w:val="00296DEB"/>
    <w:rsid w:val="00296E34"/>
    <w:rsid w:val="002C1A7F"/>
    <w:rsid w:val="002C52B9"/>
    <w:rsid w:val="002D09CC"/>
    <w:rsid w:val="002D133A"/>
    <w:rsid w:val="002F59BA"/>
    <w:rsid w:val="00327611"/>
    <w:rsid w:val="003358FA"/>
    <w:rsid w:val="00345D35"/>
    <w:rsid w:val="00353910"/>
    <w:rsid w:val="00354F77"/>
    <w:rsid w:val="0035702D"/>
    <w:rsid w:val="00375F81"/>
    <w:rsid w:val="0037763A"/>
    <w:rsid w:val="003A2859"/>
    <w:rsid w:val="003C7D66"/>
    <w:rsid w:val="003E72A9"/>
    <w:rsid w:val="003F3EE4"/>
    <w:rsid w:val="00430DAD"/>
    <w:rsid w:val="00441F0C"/>
    <w:rsid w:val="0044594A"/>
    <w:rsid w:val="004503E2"/>
    <w:rsid w:val="004627CF"/>
    <w:rsid w:val="00464122"/>
    <w:rsid w:val="00486280"/>
    <w:rsid w:val="004C0B5C"/>
    <w:rsid w:val="004C28B8"/>
    <w:rsid w:val="004D6657"/>
    <w:rsid w:val="004E22E4"/>
    <w:rsid w:val="004F1BD5"/>
    <w:rsid w:val="005206F8"/>
    <w:rsid w:val="00521286"/>
    <w:rsid w:val="00534F30"/>
    <w:rsid w:val="005419C2"/>
    <w:rsid w:val="00546ED4"/>
    <w:rsid w:val="00551EFB"/>
    <w:rsid w:val="00567E45"/>
    <w:rsid w:val="00582880"/>
    <w:rsid w:val="00587E59"/>
    <w:rsid w:val="00590179"/>
    <w:rsid w:val="005A1A3B"/>
    <w:rsid w:val="005C363B"/>
    <w:rsid w:val="005F3475"/>
    <w:rsid w:val="00606DFD"/>
    <w:rsid w:val="00611DC0"/>
    <w:rsid w:val="00612FA2"/>
    <w:rsid w:val="006143A0"/>
    <w:rsid w:val="00615252"/>
    <w:rsid w:val="00616E27"/>
    <w:rsid w:val="006206FB"/>
    <w:rsid w:val="00653EC6"/>
    <w:rsid w:val="00680336"/>
    <w:rsid w:val="00682F56"/>
    <w:rsid w:val="00685167"/>
    <w:rsid w:val="006854C7"/>
    <w:rsid w:val="00696092"/>
    <w:rsid w:val="00696FA6"/>
    <w:rsid w:val="006C2372"/>
    <w:rsid w:val="006F0037"/>
    <w:rsid w:val="006F12DD"/>
    <w:rsid w:val="00753A2F"/>
    <w:rsid w:val="0075580B"/>
    <w:rsid w:val="00766EA2"/>
    <w:rsid w:val="007858E0"/>
    <w:rsid w:val="00786649"/>
    <w:rsid w:val="0078672F"/>
    <w:rsid w:val="007A4DD1"/>
    <w:rsid w:val="007A7E64"/>
    <w:rsid w:val="007B1662"/>
    <w:rsid w:val="007E1CB7"/>
    <w:rsid w:val="007F0A33"/>
    <w:rsid w:val="007F124B"/>
    <w:rsid w:val="007F4D22"/>
    <w:rsid w:val="007F5B8F"/>
    <w:rsid w:val="00802058"/>
    <w:rsid w:val="00806759"/>
    <w:rsid w:val="00814E74"/>
    <w:rsid w:val="00826BD6"/>
    <w:rsid w:val="00847427"/>
    <w:rsid w:val="008A1C9B"/>
    <w:rsid w:val="008A60BC"/>
    <w:rsid w:val="008D2727"/>
    <w:rsid w:val="008E31F5"/>
    <w:rsid w:val="008E3950"/>
    <w:rsid w:val="009401C2"/>
    <w:rsid w:val="009405C4"/>
    <w:rsid w:val="009434E1"/>
    <w:rsid w:val="009643DA"/>
    <w:rsid w:val="00993E38"/>
    <w:rsid w:val="009A41C0"/>
    <w:rsid w:val="009B29F6"/>
    <w:rsid w:val="009B2A18"/>
    <w:rsid w:val="009F0C6C"/>
    <w:rsid w:val="009F512A"/>
    <w:rsid w:val="009F6787"/>
    <w:rsid w:val="00A22717"/>
    <w:rsid w:val="00A30B8C"/>
    <w:rsid w:val="00A36455"/>
    <w:rsid w:val="00A51F7E"/>
    <w:rsid w:val="00A55715"/>
    <w:rsid w:val="00A6273B"/>
    <w:rsid w:val="00A66201"/>
    <w:rsid w:val="00A7023F"/>
    <w:rsid w:val="00AA2E2B"/>
    <w:rsid w:val="00AB373B"/>
    <w:rsid w:val="00AC0FC6"/>
    <w:rsid w:val="00AC379D"/>
    <w:rsid w:val="00AD3F0D"/>
    <w:rsid w:val="00AE1D95"/>
    <w:rsid w:val="00AF519B"/>
    <w:rsid w:val="00B0657E"/>
    <w:rsid w:val="00B20DD2"/>
    <w:rsid w:val="00B30C34"/>
    <w:rsid w:val="00B3544F"/>
    <w:rsid w:val="00B37A08"/>
    <w:rsid w:val="00B52256"/>
    <w:rsid w:val="00B6167E"/>
    <w:rsid w:val="00B62A46"/>
    <w:rsid w:val="00B72C5B"/>
    <w:rsid w:val="00B83A4E"/>
    <w:rsid w:val="00BA219E"/>
    <w:rsid w:val="00BA3667"/>
    <w:rsid w:val="00BB67BF"/>
    <w:rsid w:val="00BC5189"/>
    <w:rsid w:val="00BD30C3"/>
    <w:rsid w:val="00BD5882"/>
    <w:rsid w:val="00BD5D1F"/>
    <w:rsid w:val="00BF7756"/>
    <w:rsid w:val="00C07624"/>
    <w:rsid w:val="00C44C52"/>
    <w:rsid w:val="00C52538"/>
    <w:rsid w:val="00C61A89"/>
    <w:rsid w:val="00C66E4D"/>
    <w:rsid w:val="00CA70C6"/>
    <w:rsid w:val="00CB31F4"/>
    <w:rsid w:val="00CD2C2A"/>
    <w:rsid w:val="00CD3E5D"/>
    <w:rsid w:val="00D0655C"/>
    <w:rsid w:val="00D20050"/>
    <w:rsid w:val="00D3243D"/>
    <w:rsid w:val="00D4123A"/>
    <w:rsid w:val="00D51D87"/>
    <w:rsid w:val="00D54525"/>
    <w:rsid w:val="00D73B2B"/>
    <w:rsid w:val="00D76A71"/>
    <w:rsid w:val="00D811A6"/>
    <w:rsid w:val="00D868BC"/>
    <w:rsid w:val="00DB094F"/>
    <w:rsid w:val="00DC6F31"/>
    <w:rsid w:val="00DE713A"/>
    <w:rsid w:val="00DF380F"/>
    <w:rsid w:val="00DF52D9"/>
    <w:rsid w:val="00E06A26"/>
    <w:rsid w:val="00E077E8"/>
    <w:rsid w:val="00E12E3D"/>
    <w:rsid w:val="00E64E7E"/>
    <w:rsid w:val="00E85584"/>
    <w:rsid w:val="00E86382"/>
    <w:rsid w:val="00E910EB"/>
    <w:rsid w:val="00EA3319"/>
    <w:rsid w:val="00EC7615"/>
    <w:rsid w:val="00EE5608"/>
    <w:rsid w:val="00EE65BB"/>
    <w:rsid w:val="00EF0254"/>
    <w:rsid w:val="00EF1B10"/>
    <w:rsid w:val="00F02718"/>
    <w:rsid w:val="00F558AC"/>
    <w:rsid w:val="00F62EC9"/>
    <w:rsid w:val="00F73618"/>
    <w:rsid w:val="00F94EE1"/>
    <w:rsid w:val="00FA10A2"/>
    <w:rsid w:val="00FD5701"/>
    <w:rsid w:val="00FE45A5"/>
    <w:rsid w:val="00FE6EE2"/>
    <w:rsid w:val="00FF4ABF"/>
    <w:rsid w:val="00FF4E92"/>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67BF"/>
    <w:pPr>
      <w:spacing w:line="280" w:lineRule="atLeast"/>
    </w:pPr>
    <w:rPr>
      <w:rFonts w:ascii="Arial" w:eastAsia="Times New Roman" w:hAnsi="Arial"/>
      <w:szCs w:val="24"/>
      <w:lang w:eastAsia="fr-FR"/>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BB67BF"/>
    <w:pPr>
      <w:tabs>
        <w:tab w:val="center" w:pos="4536"/>
        <w:tab w:val="right" w:pos="9072"/>
      </w:tabs>
    </w:pPr>
  </w:style>
  <w:style w:type="paragraph" w:styleId="Sidefod">
    <w:name w:val="footer"/>
    <w:basedOn w:val="Normal"/>
    <w:rsid w:val="00BB67BF"/>
    <w:pPr>
      <w:tabs>
        <w:tab w:val="center" w:pos="4536"/>
        <w:tab w:val="right" w:pos="9072"/>
      </w:tabs>
    </w:pPr>
  </w:style>
  <w:style w:type="paragraph" w:customStyle="1" w:styleId="Titreprincipal">
    <w:name w:val="Titre principal"/>
    <w:basedOn w:val="Normal"/>
    <w:rsid w:val="00BB67BF"/>
    <w:pPr>
      <w:spacing w:line="240" w:lineRule="exact"/>
      <w:jc w:val="right"/>
    </w:pPr>
  </w:style>
  <w:style w:type="paragraph" w:customStyle="1" w:styleId="Fonction">
    <w:name w:val="Fonction"/>
    <w:basedOn w:val="Normal"/>
    <w:rsid w:val="00BB67BF"/>
    <w:pPr>
      <w:spacing w:line="160" w:lineRule="exact"/>
    </w:pPr>
    <w:rPr>
      <w:b/>
      <w:sz w:val="12"/>
    </w:rPr>
  </w:style>
  <w:style w:type="paragraph" w:styleId="Titel">
    <w:name w:val="Title"/>
    <w:basedOn w:val="Normal"/>
    <w:qFormat/>
    <w:rsid w:val="00BB67BF"/>
    <w:pPr>
      <w:spacing w:after="120" w:line="380" w:lineRule="exact"/>
    </w:pPr>
    <w:rPr>
      <w:kern w:val="28"/>
      <w:sz w:val="34"/>
      <w:szCs w:val="32"/>
    </w:rPr>
  </w:style>
  <w:style w:type="paragraph" w:customStyle="1" w:styleId="Titrecontact">
    <w:name w:val="Titre contact"/>
    <w:basedOn w:val="Normal"/>
    <w:rsid w:val="00BB67BF"/>
    <w:pPr>
      <w:framePr w:w="2279" w:h="1979" w:wrap="notBeside" w:vAnchor="page" w:hAnchor="page" w:x="681" w:y="13552"/>
      <w:spacing w:line="240" w:lineRule="exact"/>
    </w:pPr>
  </w:style>
  <w:style w:type="paragraph" w:customStyle="1" w:styleId="Contact">
    <w:name w:val="Contact"/>
    <w:basedOn w:val="Titrecontact"/>
    <w:rsid w:val="00BB67BF"/>
    <w:pPr>
      <w:framePr w:wrap="notBeside"/>
      <w:spacing w:line="160" w:lineRule="exact"/>
    </w:pPr>
    <w:rPr>
      <w:color w:val="808080"/>
      <w:sz w:val="12"/>
    </w:rPr>
  </w:style>
  <w:style w:type="paragraph" w:customStyle="1" w:styleId="Contactbold">
    <w:name w:val="Contact bold"/>
    <w:basedOn w:val="Contact"/>
    <w:rsid w:val="00BB67BF"/>
    <w:pPr>
      <w:framePr w:wrap="notBeside"/>
    </w:pPr>
    <w:rPr>
      <w:b/>
      <w:color w:val="000000"/>
    </w:rPr>
  </w:style>
  <w:style w:type="paragraph" w:styleId="Markeringsbobletekst">
    <w:name w:val="Balloon Text"/>
    <w:basedOn w:val="Normal"/>
    <w:semiHidden/>
    <w:rsid w:val="00BB67BF"/>
    <w:rPr>
      <w:rFonts w:ascii="Tahoma" w:hAnsi="Tahoma" w:cs="Tahoma"/>
      <w:sz w:val="16"/>
      <w:szCs w:val="16"/>
    </w:rPr>
  </w:style>
  <w:style w:type="character" w:styleId="Hyperlink">
    <w:name w:val="Hyperlink"/>
    <w:basedOn w:val="Standardskrifttypeiafsnit"/>
    <w:rsid w:val="007F5B8F"/>
    <w:rPr>
      <w:color w:val="0000FF"/>
      <w:u w:val="single"/>
    </w:rPr>
  </w:style>
  <w:style w:type="character" w:styleId="BesgtHyperlink">
    <w:name w:val="FollowedHyperlink"/>
    <w:basedOn w:val="Standardskrifttypeiafsnit"/>
    <w:rsid w:val="007F5B8F"/>
    <w:rPr>
      <w:color w:val="606420"/>
      <w:u w:val="single"/>
    </w:rPr>
  </w:style>
  <w:style w:type="paragraph" w:customStyle="1" w:styleId="CharChar1">
    <w:name w:val="Char Char1"/>
    <w:basedOn w:val="Normal"/>
    <w:next w:val="Normal"/>
    <w:rsid w:val="00521286"/>
    <w:pPr>
      <w:spacing w:after="160" w:line="240" w:lineRule="exact"/>
    </w:pPr>
    <w:rPr>
      <w:rFonts w:ascii="Verdana" w:hAnsi="Verdana"/>
      <w:szCs w:val="20"/>
      <w:lang w:val="en-US" w:eastAsia="en-US"/>
    </w:rPr>
  </w:style>
  <w:style w:type="table" w:styleId="Tabel-Gitter">
    <w:name w:val="Table Grid"/>
    <w:basedOn w:val="Tabel-Normal"/>
    <w:rsid w:val="00A55715"/>
    <w:pPr>
      <w:spacing w:line="280" w:lineRule="atLeas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isonsociale">
    <w:name w:val="Raison sociale"/>
    <w:basedOn w:val="Normal"/>
    <w:rsid w:val="00A55715"/>
    <w:pPr>
      <w:framePr w:w="7371" w:h="482" w:wrap="notBeside" w:vAnchor="page" w:hAnchor="page" w:x="701" w:y="15501"/>
      <w:spacing w:line="120" w:lineRule="exact"/>
    </w:pPr>
    <w:rPr>
      <w:b/>
      <w:color w:val="808080"/>
      <w:sz w:val="9"/>
    </w:rPr>
  </w:style>
  <w:style w:type="paragraph" w:styleId="Listeafsnit">
    <w:name w:val="List Paragraph"/>
    <w:basedOn w:val="Normal"/>
    <w:uiPriority w:val="34"/>
    <w:qFormat/>
    <w:rsid w:val="00C66E4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413</Words>
  <Characters>2523</Characters>
  <Application>Microsoft Office Word</Application>
  <DocSecurity>0</DocSecurity>
  <Lines>21</Lines>
  <Paragraphs>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PSA PEUGEOT CITROEN</Company>
  <LinksUpToDate>false</LinksUpToDate>
  <CharactersWithSpaces>2931</CharactersWithSpaces>
  <SharedDoc>false</SharedDoc>
  <HLinks>
    <vt:vector size="6" baseType="variant">
      <vt:variant>
        <vt:i4>4718663</vt:i4>
      </vt:variant>
      <vt:variant>
        <vt:i4>0</vt:i4>
      </vt:variant>
      <vt:variant>
        <vt:i4>0</vt:i4>
      </vt:variant>
      <vt:variant>
        <vt:i4>5</vt:i4>
      </vt:variant>
      <vt:variant>
        <vt:lpwstr>http://www.peugeot-pressepro.com/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U250732</dc:creator>
  <cp:lastModifiedBy>hbs</cp:lastModifiedBy>
  <cp:revision>3</cp:revision>
  <cp:lastPrinted>2012-06-12T14:16:00Z</cp:lastPrinted>
  <dcterms:created xsi:type="dcterms:W3CDTF">2012-06-12T14:32:00Z</dcterms:created>
  <dcterms:modified xsi:type="dcterms:W3CDTF">2012-06-12T14:36:00Z</dcterms:modified>
</cp:coreProperties>
</file>