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DA162" w14:textId="2B9DD8C8" w:rsidR="005C2855" w:rsidRPr="00BE4C6E" w:rsidRDefault="00047048">
      <w:pPr>
        <w:spacing w:after="160" w:line="259" w:lineRule="auto"/>
        <w:rPr>
          <w:rFonts w:ascii="Calibri" w:eastAsia="Calibri" w:hAnsi="Calibri" w:cs="Calibri"/>
          <w:lang w:val="en-GB"/>
        </w:rPr>
      </w:pPr>
      <w:r>
        <w:rPr>
          <w:rFonts w:ascii="Book Antiqua" w:eastAsia="Book Antiqua" w:hAnsi="Book Antiqua" w:cs="Book Antiqua"/>
          <w:b/>
          <w:sz w:val="28"/>
          <w:szCs w:val="28"/>
          <w:lang w:val="en-GB"/>
        </w:rPr>
        <w:t>Gelleråsen</w:t>
      </w:r>
      <w:r w:rsidR="007C4313">
        <w:rPr>
          <w:rFonts w:ascii="Book Antiqua" w:eastAsia="Book Antiqua" w:hAnsi="Book Antiqua" w:cs="Book Antiqua"/>
          <w:b/>
          <w:sz w:val="28"/>
          <w:szCs w:val="28"/>
          <w:lang w:val="en-GB"/>
        </w:rPr>
        <w:t xml:space="preserve"> Arena</w:t>
      </w:r>
      <w:r w:rsidR="009105C9">
        <w:rPr>
          <w:rFonts w:ascii="Book Antiqua" w:eastAsia="Book Antiqua" w:hAnsi="Book Antiqua" w:cs="Book Antiqua"/>
          <w:b/>
          <w:sz w:val="28"/>
          <w:szCs w:val="28"/>
          <w:lang w:val="en-GB"/>
        </w:rPr>
        <w:t xml:space="preserve"> </w:t>
      </w:r>
      <w:r w:rsidR="00E61793">
        <w:rPr>
          <w:rFonts w:ascii="Book Antiqua" w:eastAsia="Book Antiqua" w:hAnsi="Book Antiqua" w:cs="Book Antiqua"/>
          <w:b/>
          <w:sz w:val="28"/>
          <w:szCs w:val="28"/>
          <w:lang w:val="en-GB"/>
        </w:rPr>
        <w:t>next up</w:t>
      </w:r>
      <w:r w:rsidR="009F30CB" w:rsidRPr="009F30CB">
        <w:rPr>
          <w:rFonts w:ascii="Book Antiqua" w:eastAsia="Book Antiqua" w:hAnsi="Book Antiqua" w:cs="Book Antiqua"/>
          <w:b/>
          <w:sz w:val="28"/>
          <w:szCs w:val="28"/>
          <w:lang w:val="en-GB"/>
        </w:rPr>
        <w:t xml:space="preserve"> for Andreas</w:t>
      </w:r>
      <w:r w:rsidR="009F30CB">
        <w:rPr>
          <w:rFonts w:ascii="Book Antiqua" w:eastAsia="Book Antiqua" w:hAnsi="Book Antiqua" w:cs="Book Antiqua"/>
          <w:b/>
          <w:sz w:val="28"/>
          <w:szCs w:val="28"/>
          <w:lang w:val="en-GB"/>
        </w:rPr>
        <w:t xml:space="preserve"> Bäckman</w:t>
      </w:r>
      <w:r w:rsidR="0077094C" w:rsidRPr="00BE4C6E">
        <w:rPr>
          <w:rFonts w:ascii="Book Antiqua" w:eastAsia="Book Antiqua" w:hAnsi="Book Antiqua" w:cs="Book Antiqua"/>
          <w:b/>
          <w:sz w:val="28"/>
          <w:szCs w:val="28"/>
          <w:highlight w:val="white"/>
          <w:lang w:val="en-GB"/>
        </w:rPr>
        <w:br/>
      </w:r>
      <w:r w:rsidR="0077094C" w:rsidRPr="00BE4C6E">
        <w:rPr>
          <w:rFonts w:ascii="Book Antiqua" w:eastAsia="Book Antiqua" w:hAnsi="Book Antiqua" w:cs="Book Antiqua"/>
          <w:noProof/>
          <w:sz w:val="24"/>
          <w:szCs w:val="24"/>
          <w:lang w:val="en-GB"/>
        </w:rPr>
        <w:drawing>
          <wp:inline distT="0" distB="0" distL="0" distR="0" wp14:anchorId="2457826C" wp14:editId="1FC91997">
            <wp:extent cx="3021512" cy="2014139"/>
            <wp:effectExtent l="0" t="0" r="7620" b="5715"/>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4"/>
                    <a:srcRect t="64" b="64"/>
                    <a:stretch>
                      <a:fillRect/>
                    </a:stretch>
                  </pic:blipFill>
                  <pic:spPr>
                    <a:xfrm>
                      <a:off x="0" y="0"/>
                      <a:ext cx="3021512" cy="2014139"/>
                    </a:xfrm>
                    <a:prstGeom prst="rect">
                      <a:avLst/>
                    </a:prstGeom>
                    <a:ln/>
                  </pic:spPr>
                </pic:pic>
              </a:graphicData>
            </a:graphic>
          </wp:inline>
        </w:drawing>
      </w:r>
      <w:r w:rsidR="0077094C" w:rsidRPr="00BE4C6E">
        <w:rPr>
          <w:rFonts w:ascii="Book Antiqua" w:eastAsia="Book Antiqua" w:hAnsi="Book Antiqua" w:cs="Book Antiqua"/>
          <w:b/>
          <w:sz w:val="24"/>
          <w:szCs w:val="24"/>
          <w:lang w:val="en-GB"/>
        </w:rPr>
        <w:br/>
      </w:r>
      <w:r w:rsidR="009F30CB" w:rsidRPr="009F30CB">
        <w:rPr>
          <w:rFonts w:ascii="Book Antiqua" w:eastAsia="Book Antiqua" w:hAnsi="Book Antiqua" w:cs="Book Antiqua"/>
          <w:sz w:val="20"/>
          <w:szCs w:val="20"/>
          <w:lang w:val="en-GB"/>
        </w:rPr>
        <w:t>Andreas Bäckman is competing this weekend with his Audi RS 3 LMS TCR car for Lestrup Racing Team in the</w:t>
      </w:r>
      <w:r w:rsidR="007C4313">
        <w:rPr>
          <w:rFonts w:ascii="Book Antiqua" w:eastAsia="Book Antiqua" w:hAnsi="Book Antiqua" w:cs="Book Antiqua"/>
          <w:sz w:val="20"/>
          <w:szCs w:val="20"/>
          <w:lang w:val="en-GB"/>
        </w:rPr>
        <w:t xml:space="preserve"> classic race</w:t>
      </w:r>
      <w:r w:rsidR="009F30CB" w:rsidRPr="009F30CB">
        <w:rPr>
          <w:rFonts w:ascii="Book Antiqua" w:eastAsia="Book Antiqua" w:hAnsi="Book Antiqua" w:cs="Book Antiqua"/>
          <w:sz w:val="20"/>
          <w:szCs w:val="20"/>
          <w:lang w:val="en-GB"/>
        </w:rPr>
        <w:t xml:space="preserve"> </w:t>
      </w:r>
      <w:r w:rsidR="007C4313">
        <w:rPr>
          <w:rFonts w:ascii="Book Antiqua" w:eastAsia="Book Antiqua" w:hAnsi="Book Antiqua" w:cs="Book Antiqua"/>
          <w:sz w:val="20"/>
          <w:szCs w:val="20"/>
          <w:lang w:val="en-GB"/>
        </w:rPr>
        <w:t xml:space="preserve">Kanonloppet </w:t>
      </w:r>
      <w:r w:rsidR="009F30CB" w:rsidRPr="009F30CB">
        <w:rPr>
          <w:rFonts w:ascii="Book Antiqua" w:eastAsia="Book Antiqua" w:hAnsi="Book Antiqua" w:cs="Book Antiqua"/>
          <w:sz w:val="20"/>
          <w:szCs w:val="20"/>
          <w:lang w:val="en-GB"/>
        </w:rPr>
        <w:t xml:space="preserve">at </w:t>
      </w:r>
      <w:r w:rsidR="007C4313">
        <w:rPr>
          <w:rFonts w:ascii="Book Antiqua" w:eastAsia="Book Antiqua" w:hAnsi="Book Antiqua" w:cs="Book Antiqua"/>
          <w:sz w:val="20"/>
          <w:szCs w:val="20"/>
          <w:lang w:val="en-GB"/>
        </w:rPr>
        <w:t>Gelleråsen Arena</w:t>
      </w:r>
      <w:r w:rsidR="009F30CB" w:rsidRPr="009F30CB">
        <w:rPr>
          <w:rFonts w:ascii="Book Antiqua" w:eastAsia="Book Antiqua" w:hAnsi="Book Antiqua" w:cs="Book Antiqua"/>
          <w:sz w:val="20"/>
          <w:szCs w:val="20"/>
          <w:lang w:val="en-GB"/>
        </w:rPr>
        <w:t xml:space="preserve">, located near </w:t>
      </w:r>
      <w:r w:rsidR="007C4313">
        <w:rPr>
          <w:rFonts w:ascii="Book Antiqua" w:eastAsia="Book Antiqua" w:hAnsi="Book Antiqua" w:cs="Book Antiqua"/>
          <w:sz w:val="20"/>
          <w:szCs w:val="20"/>
          <w:lang w:val="en-GB"/>
        </w:rPr>
        <w:t>Karlskoga</w:t>
      </w:r>
      <w:r w:rsidR="009F30CB">
        <w:rPr>
          <w:rFonts w:ascii="Book Antiqua" w:eastAsia="Book Antiqua" w:hAnsi="Book Antiqua" w:cs="Book Antiqua"/>
          <w:sz w:val="20"/>
          <w:szCs w:val="20"/>
          <w:lang w:val="en-GB"/>
        </w:rPr>
        <w:t>, Sweden.</w:t>
      </w:r>
      <w:r w:rsidR="0077094C" w:rsidRPr="00BE4C6E">
        <w:rPr>
          <w:rFonts w:ascii="Calibri" w:eastAsia="Calibri" w:hAnsi="Calibri" w:cs="Calibri"/>
          <w:lang w:val="en-GB"/>
        </w:rPr>
        <w:br/>
      </w:r>
      <w:r w:rsidR="00BE4C6E">
        <w:rPr>
          <w:rFonts w:ascii="Book Antiqua" w:eastAsia="Book Antiqua" w:hAnsi="Book Antiqua" w:cs="Book Antiqua"/>
          <w:sz w:val="20"/>
          <w:szCs w:val="20"/>
          <w:lang w:val="en-GB"/>
        </w:rPr>
        <w:t>Phot</w:t>
      </w:r>
      <w:r w:rsidR="0077094C" w:rsidRPr="00BE4C6E">
        <w:rPr>
          <w:rFonts w:ascii="Book Antiqua" w:eastAsia="Book Antiqua" w:hAnsi="Book Antiqua" w:cs="Book Antiqua"/>
          <w:sz w:val="20"/>
          <w:szCs w:val="20"/>
          <w:lang w:val="en-GB"/>
        </w:rPr>
        <w:t xml:space="preserve">o: </w:t>
      </w:r>
      <w:r w:rsidR="009F30CB">
        <w:rPr>
          <w:rFonts w:ascii="Book Antiqua" w:eastAsia="Book Antiqua" w:hAnsi="Book Antiqua" w:cs="Book Antiqua"/>
          <w:sz w:val="20"/>
          <w:szCs w:val="20"/>
          <w:lang w:val="en-GB"/>
        </w:rPr>
        <w:t>Martin Öberg</w:t>
      </w:r>
      <w:r w:rsidR="0077094C" w:rsidRPr="00BE4C6E">
        <w:rPr>
          <w:rFonts w:ascii="Book Antiqua" w:eastAsia="Book Antiqua" w:hAnsi="Book Antiqua" w:cs="Book Antiqua"/>
          <w:sz w:val="20"/>
          <w:szCs w:val="20"/>
          <w:lang w:val="en-GB"/>
        </w:rPr>
        <w:t xml:space="preserve"> (</w:t>
      </w:r>
      <w:r w:rsidR="00BE4C6E" w:rsidRPr="00C754A4">
        <w:rPr>
          <w:rFonts w:ascii="Book Antiqua" w:eastAsia="Book Antiqua" w:hAnsi="Book Antiqua" w:cs="Book Antiqua"/>
          <w:sz w:val="20"/>
          <w:szCs w:val="20"/>
          <w:lang w:val="en-GB"/>
        </w:rPr>
        <w:t>Free rights to use the image</w:t>
      </w:r>
      <w:r w:rsidR="0077094C" w:rsidRPr="00BE4C6E">
        <w:rPr>
          <w:rFonts w:ascii="Book Antiqua" w:eastAsia="Book Antiqua" w:hAnsi="Book Antiqua" w:cs="Book Antiqua"/>
          <w:sz w:val="20"/>
          <w:szCs w:val="20"/>
          <w:lang w:val="en-GB"/>
        </w:rPr>
        <w:t>)</w:t>
      </w:r>
    </w:p>
    <w:p w14:paraId="143FC80D" w14:textId="5F8421AF" w:rsidR="000572EF" w:rsidRDefault="00871224" w:rsidP="009945B8">
      <w:pPr>
        <w:spacing w:after="160" w:line="259" w:lineRule="auto"/>
        <w:rPr>
          <w:rFonts w:ascii="Book Antiqua" w:eastAsia="Book Antiqua" w:hAnsi="Book Antiqua" w:cs="Book Antiqua"/>
          <w:b/>
          <w:sz w:val="24"/>
          <w:szCs w:val="24"/>
          <w:lang w:val="en-GB"/>
        </w:rPr>
      </w:pPr>
      <w:r w:rsidRPr="004B62FE">
        <w:rPr>
          <w:rFonts w:ascii="Book Antiqua" w:eastAsia="Book Antiqua" w:hAnsi="Book Antiqua" w:cs="Book Antiqua"/>
          <w:b/>
          <w:sz w:val="24"/>
          <w:szCs w:val="24"/>
          <w:lang w:val="en-GB"/>
        </w:rPr>
        <w:t xml:space="preserve">This weekend, </w:t>
      </w:r>
      <w:r w:rsidR="00F73E57">
        <w:rPr>
          <w:rFonts w:ascii="Book Antiqua" w:eastAsia="Book Antiqua" w:hAnsi="Book Antiqua" w:cs="Book Antiqua"/>
          <w:b/>
          <w:sz w:val="24"/>
          <w:szCs w:val="24"/>
          <w:lang w:val="en-GB"/>
        </w:rPr>
        <w:t>August</w:t>
      </w:r>
      <w:r w:rsidRPr="004B62FE">
        <w:rPr>
          <w:rFonts w:ascii="Book Antiqua" w:eastAsia="Book Antiqua" w:hAnsi="Book Antiqua" w:cs="Book Antiqua"/>
          <w:b/>
          <w:sz w:val="24"/>
          <w:szCs w:val="24"/>
          <w:lang w:val="en-GB"/>
        </w:rPr>
        <w:t xml:space="preserve"> </w:t>
      </w:r>
      <w:r w:rsidR="00F73E57">
        <w:rPr>
          <w:rFonts w:ascii="Book Antiqua" w:eastAsia="Book Antiqua" w:hAnsi="Book Antiqua" w:cs="Book Antiqua"/>
          <w:b/>
          <w:sz w:val="24"/>
          <w:szCs w:val="24"/>
          <w:lang w:val="en-GB"/>
        </w:rPr>
        <w:t>18</w:t>
      </w:r>
      <w:r w:rsidR="00F73E57">
        <w:rPr>
          <w:rFonts w:ascii="Book Antiqua" w:eastAsia="Book Antiqua" w:hAnsi="Book Antiqua" w:cs="Book Antiqua"/>
          <w:b/>
          <w:sz w:val="24"/>
          <w:szCs w:val="24"/>
          <w:vertAlign w:val="superscript"/>
          <w:lang w:val="en-GB"/>
        </w:rPr>
        <w:t>th</w:t>
      </w:r>
      <w:r w:rsidRPr="004B62FE">
        <w:rPr>
          <w:rFonts w:ascii="Book Antiqua" w:eastAsia="Book Antiqua" w:hAnsi="Book Antiqua" w:cs="Book Antiqua"/>
          <w:b/>
          <w:sz w:val="24"/>
          <w:szCs w:val="24"/>
          <w:lang w:val="en-GB"/>
        </w:rPr>
        <w:t>-</w:t>
      </w:r>
      <w:r w:rsidR="00F73E57">
        <w:rPr>
          <w:rFonts w:ascii="Book Antiqua" w:eastAsia="Book Antiqua" w:hAnsi="Book Antiqua" w:cs="Book Antiqua"/>
          <w:b/>
          <w:sz w:val="24"/>
          <w:szCs w:val="24"/>
          <w:lang w:val="en-GB"/>
        </w:rPr>
        <w:t>20</w:t>
      </w:r>
      <w:r w:rsidR="00F73E57">
        <w:rPr>
          <w:rFonts w:ascii="Book Antiqua" w:eastAsia="Book Antiqua" w:hAnsi="Book Antiqua" w:cs="Book Antiqua"/>
          <w:b/>
          <w:sz w:val="24"/>
          <w:szCs w:val="24"/>
          <w:vertAlign w:val="superscript"/>
          <w:lang w:val="en-GB"/>
        </w:rPr>
        <w:t>th</w:t>
      </w:r>
      <w:r w:rsidRPr="004B62FE">
        <w:rPr>
          <w:rFonts w:ascii="Book Antiqua" w:eastAsia="Book Antiqua" w:hAnsi="Book Antiqua" w:cs="Book Antiqua"/>
          <w:b/>
          <w:sz w:val="24"/>
          <w:szCs w:val="24"/>
          <w:lang w:val="en-GB"/>
        </w:rPr>
        <w:t xml:space="preserve">, </w:t>
      </w:r>
      <w:r w:rsidR="00C25067" w:rsidRPr="00C25067">
        <w:rPr>
          <w:rFonts w:ascii="Book Antiqua" w:eastAsia="Book Antiqua" w:hAnsi="Book Antiqua" w:cs="Book Antiqua"/>
          <w:b/>
          <w:sz w:val="24"/>
          <w:szCs w:val="24"/>
          <w:lang w:val="en-GB"/>
        </w:rPr>
        <w:t xml:space="preserve">Andreas Bäckman competes at </w:t>
      </w:r>
      <w:r w:rsidR="00F73E57">
        <w:rPr>
          <w:rFonts w:ascii="Book Antiqua" w:eastAsia="Book Antiqua" w:hAnsi="Book Antiqua" w:cs="Book Antiqua"/>
          <w:b/>
          <w:sz w:val="24"/>
          <w:szCs w:val="24"/>
          <w:lang w:val="en-GB"/>
        </w:rPr>
        <w:t>Gelleråsen Arena</w:t>
      </w:r>
      <w:r w:rsidR="0092115C">
        <w:rPr>
          <w:rFonts w:ascii="Book Antiqua" w:eastAsia="Book Antiqua" w:hAnsi="Book Antiqua" w:cs="Book Antiqua"/>
          <w:b/>
          <w:sz w:val="24"/>
          <w:szCs w:val="24"/>
          <w:lang w:val="en-GB"/>
        </w:rPr>
        <w:t xml:space="preserve"> when</w:t>
      </w:r>
      <w:r w:rsidR="00F73E57">
        <w:rPr>
          <w:rFonts w:ascii="Book Antiqua" w:eastAsia="Book Antiqua" w:hAnsi="Book Antiqua" w:cs="Book Antiqua"/>
          <w:b/>
          <w:sz w:val="24"/>
          <w:szCs w:val="24"/>
          <w:lang w:val="en-GB"/>
        </w:rPr>
        <w:t xml:space="preserve"> the second half of the STCC season begins after the summer break with the classic annual race Kanonloppet</w:t>
      </w:r>
      <w:r w:rsidR="0092115C" w:rsidRPr="0092115C">
        <w:rPr>
          <w:rFonts w:ascii="Book Antiqua" w:eastAsia="Book Antiqua" w:hAnsi="Book Antiqua" w:cs="Book Antiqua"/>
          <w:b/>
          <w:sz w:val="24"/>
          <w:szCs w:val="24"/>
          <w:lang w:val="en-GB"/>
        </w:rPr>
        <w:t>.</w:t>
      </w:r>
      <w:r w:rsidR="00FC610E">
        <w:rPr>
          <w:rFonts w:ascii="Book Antiqua" w:eastAsia="Book Antiqua" w:hAnsi="Book Antiqua" w:cs="Book Antiqua"/>
          <w:b/>
          <w:sz w:val="24"/>
          <w:szCs w:val="24"/>
          <w:lang w:val="en-GB"/>
        </w:rPr>
        <w:br/>
      </w:r>
      <w:r w:rsidR="00C25067" w:rsidRPr="00F73E57">
        <w:rPr>
          <w:rFonts w:ascii="Book Antiqua" w:eastAsia="Book Antiqua" w:hAnsi="Book Antiqua" w:cs="Book Antiqua"/>
          <w:b/>
          <w:sz w:val="24"/>
          <w:szCs w:val="24"/>
          <w:lang w:val="en-GB"/>
        </w:rPr>
        <w:t>–</w:t>
      </w:r>
      <w:r w:rsidR="00F73E57">
        <w:rPr>
          <w:rFonts w:ascii="Book Antiqua" w:eastAsia="Book Antiqua" w:hAnsi="Book Antiqua" w:cs="Book Antiqua"/>
          <w:b/>
          <w:sz w:val="24"/>
          <w:szCs w:val="24"/>
          <w:lang w:val="en-GB"/>
        </w:rPr>
        <w:t xml:space="preserve"> The feeling in car has been good the last two races, so I’m looking forward to see where we stand against our competitors this weekend</w:t>
      </w:r>
      <w:r w:rsidRPr="00871224">
        <w:rPr>
          <w:rFonts w:ascii="Book Antiqua" w:eastAsia="Book Antiqua" w:hAnsi="Book Antiqua" w:cs="Book Antiqua"/>
          <w:b/>
          <w:sz w:val="24"/>
          <w:szCs w:val="24"/>
          <w:lang w:val="en-GB"/>
        </w:rPr>
        <w:t>, Andreas Bäckman</w:t>
      </w:r>
      <w:r>
        <w:rPr>
          <w:rFonts w:ascii="Book Antiqua" w:eastAsia="Book Antiqua" w:hAnsi="Book Antiqua" w:cs="Book Antiqua"/>
          <w:b/>
          <w:sz w:val="24"/>
          <w:szCs w:val="24"/>
          <w:lang w:val="en-GB"/>
        </w:rPr>
        <w:t xml:space="preserve"> says</w:t>
      </w:r>
      <w:r w:rsidRPr="00871224">
        <w:rPr>
          <w:rFonts w:ascii="Book Antiqua" w:eastAsia="Book Antiqua" w:hAnsi="Book Antiqua" w:cs="Book Antiqua"/>
          <w:b/>
          <w:sz w:val="24"/>
          <w:szCs w:val="24"/>
          <w:lang w:val="en-GB"/>
        </w:rPr>
        <w:t>.</w:t>
      </w:r>
    </w:p>
    <w:p w14:paraId="66E807A9" w14:textId="6926F678" w:rsidR="002F7AF0" w:rsidRDefault="00D45C81" w:rsidP="00A1248D">
      <w:pPr>
        <w:spacing w:after="160" w:line="259" w:lineRule="auto"/>
        <w:rPr>
          <w:rFonts w:ascii="Book Antiqua" w:eastAsia="Book Antiqua" w:hAnsi="Book Antiqua" w:cs="Book Antiqua"/>
          <w:sz w:val="24"/>
          <w:szCs w:val="24"/>
          <w:lang w:val="en-GB"/>
        </w:rPr>
      </w:pPr>
      <w:r w:rsidRPr="00A71914">
        <w:rPr>
          <w:rFonts w:ascii="Book Antiqua" w:eastAsia="Book Antiqua" w:hAnsi="Book Antiqua" w:cs="Book Antiqua"/>
          <w:sz w:val="24"/>
          <w:szCs w:val="24"/>
          <w:lang w:val="en-GB"/>
        </w:rPr>
        <w:t>STCC</w:t>
      </w:r>
      <w:r>
        <w:rPr>
          <w:rFonts w:ascii="Book Antiqua" w:eastAsia="Book Antiqua" w:hAnsi="Book Antiqua" w:cs="Book Antiqua"/>
          <w:sz w:val="24"/>
          <w:szCs w:val="24"/>
          <w:lang w:val="en-GB"/>
        </w:rPr>
        <w:t xml:space="preserve"> (</w:t>
      </w:r>
      <w:r w:rsidRPr="00CD65BF">
        <w:rPr>
          <w:rFonts w:ascii="Book Antiqua" w:eastAsia="Book Antiqua" w:hAnsi="Book Antiqua" w:cs="Book Antiqua"/>
          <w:sz w:val="24"/>
          <w:szCs w:val="24"/>
          <w:lang w:val="en-GB"/>
        </w:rPr>
        <w:t>Scandinavian Touring Car Championship</w:t>
      </w:r>
      <w:r>
        <w:rPr>
          <w:rFonts w:ascii="Book Antiqua" w:eastAsia="Book Antiqua" w:hAnsi="Book Antiqua" w:cs="Book Antiqua"/>
          <w:sz w:val="24"/>
          <w:szCs w:val="24"/>
          <w:lang w:val="en-GB"/>
        </w:rPr>
        <w:t>)</w:t>
      </w:r>
      <w:r w:rsidRPr="00A71914">
        <w:rPr>
          <w:rFonts w:ascii="Book Antiqua" w:eastAsia="Book Antiqua" w:hAnsi="Book Antiqua" w:cs="Book Antiqua"/>
          <w:sz w:val="24"/>
          <w:szCs w:val="24"/>
          <w:lang w:val="en-GB"/>
        </w:rPr>
        <w:t xml:space="preserve"> is Sweden's most prestigious motorsport championship and is today the leading class for Touring Car Racing</w:t>
      </w:r>
      <w:r w:rsidR="006A29AF">
        <w:rPr>
          <w:rFonts w:ascii="Book Antiqua" w:eastAsia="Book Antiqua" w:hAnsi="Book Antiqua" w:cs="Book Antiqua"/>
          <w:sz w:val="24"/>
          <w:szCs w:val="24"/>
          <w:lang w:val="en-GB"/>
        </w:rPr>
        <w:t xml:space="preserve"> in Sweden</w:t>
      </w:r>
      <w:r w:rsidRPr="00A71914">
        <w:rPr>
          <w:rFonts w:ascii="Book Antiqua" w:eastAsia="Book Antiqua" w:hAnsi="Book Antiqua" w:cs="Book Antiqua"/>
          <w:sz w:val="24"/>
          <w:szCs w:val="24"/>
          <w:lang w:val="en-GB"/>
        </w:rPr>
        <w:t>. The cars are built according to the global TCR regulations, which means that the cars used in STCC are the same as those in the other TCR series around the world.</w:t>
      </w:r>
      <w:r w:rsidR="00D146B9">
        <w:rPr>
          <w:rFonts w:ascii="Book Antiqua" w:eastAsia="Book Antiqua" w:hAnsi="Book Antiqua" w:cs="Book Antiqua"/>
          <w:sz w:val="24"/>
          <w:szCs w:val="24"/>
          <w:lang w:val="en-GB"/>
        </w:rPr>
        <w:t xml:space="preserve"> </w:t>
      </w:r>
      <w:r w:rsidR="00CD65BF" w:rsidRPr="00CD65BF">
        <w:rPr>
          <w:rFonts w:ascii="Book Antiqua" w:eastAsia="Book Antiqua" w:hAnsi="Book Antiqua" w:cs="Book Antiqua"/>
          <w:sz w:val="24"/>
          <w:szCs w:val="24"/>
          <w:lang w:val="en-GB"/>
        </w:rPr>
        <w:t xml:space="preserve">The series consists of six races that are run on different Swedish tracks and this weekend, </w:t>
      </w:r>
      <w:r w:rsidR="009858EA">
        <w:rPr>
          <w:rFonts w:ascii="Book Antiqua" w:eastAsia="Book Antiqua" w:hAnsi="Book Antiqua" w:cs="Book Antiqua"/>
          <w:sz w:val="24"/>
          <w:szCs w:val="24"/>
          <w:lang w:val="en-GB"/>
        </w:rPr>
        <w:t>August</w:t>
      </w:r>
      <w:r w:rsidR="00CD65BF" w:rsidRPr="00CD65BF">
        <w:rPr>
          <w:rFonts w:ascii="Book Antiqua" w:eastAsia="Book Antiqua" w:hAnsi="Book Antiqua" w:cs="Book Antiqua"/>
          <w:sz w:val="24"/>
          <w:szCs w:val="24"/>
          <w:lang w:val="en-GB"/>
        </w:rPr>
        <w:t xml:space="preserve"> </w:t>
      </w:r>
      <w:r w:rsidR="009858EA">
        <w:rPr>
          <w:rFonts w:ascii="Book Antiqua" w:eastAsia="Book Antiqua" w:hAnsi="Book Antiqua" w:cs="Book Antiqua"/>
          <w:sz w:val="24"/>
          <w:szCs w:val="24"/>
          <w:lang w:val="en-GB"/>
        </w:rPr>
        <w:t>18</w:t>
      </w:r>
      <w:r w:rsidR="009858EA">
        <w:rPr>
          <w:rFonts w:ascii="Book Antiqua" w:eastAsia="Book Antiqua" w:hAnsi="Book Antiqua" w:cs="Book Antiqua"/>
          <w:sz w:val="24"/>
          <w:szCs w:val="24"/>
          <w:vertAlign w:val="superscript"/>
          <w:lang w:val="en-GB"/>
        </w:rPr>
        <w:t>th</w:t>
      </w:r>
      <w:r w:rsidR="00CD65BF" w:rsidRPr="00CD65BF">
        <w:rPr>
          <w:rFonts w:ascii="Book Antiqua" w:eastAsia="Book Antiqua" w:hAnsi="Book Antiqua" w:cs="Book Antiqua"/>
          <w:sz w:val="24"/>
          <w:szCs w:val="24"/>
          <w:lang w:val="en-GB"/>
        </w:rPr>
        <w:t>-</w:t>
      </w:r>
      <w:r w:rsidR="002F7AF0">
        <w:rPr>
          <w:rFonts w:ascii="Book Antiqua" w:eastAsia="Book Antiqua" w:hAnsi="Book Antiqua" w:cs="Book Antiqua"/>
          <w:sz w:val="24"/>
          <w:szCs w:val="24"/>
          <w:lang w:val="en-GB"/>
        </w:rPr>
        <w:t>2</w:t>
      </w:r>
      <w:r w:rsidR="009858EA">
        <w:rPr>
          <w:rFonts w:ascii="Book Antiqua" w:eastAsia="Book Antiqua" w:hAnsi="Book Antiqua" w:cs="Book Antiqua"/>
          <w:sz w:val="24"/>
          <w:szCs w:val="24"/>
          <w:lang w:val="en-GB"/>
        </w:rPr>
        <w:t>0</w:t>
      </w:r>
      <w:r w:rsidR="009858EA">
        <w:rPr>
          <w:rFonts w:ascii="Book Antiqua" w:eastAsia="Book Antiqua" w:hAnsi="Book Antiqua" w:cs="Book Antiqua"/>
          <w:sz w:val="24"/>
          <w:szCs w:val="24"/>
          <w:vertAlign w:val="superscript"/>
          <w:lang w:val="en-GB"/>
        </w:rPr>
        <w:t>th</w:t>
      </w:r>
      <w:r w:rsidR="00CD65BF" w:rsidRPr="00CD65BF">
        <w:rPr>
          <w:rFonts w:ascii="Book Antiqua" w:eastAsia="Book Antiqua" w:hAnsi="Book Antiqua" w:cs="Book Antiqua"/>
          <w:sz w:val="24"/>
          <w:szCs w:val="24"/>
          <w:lang w:val="en-GB"/>
        </w:rPr>
        <w:t>, the</w:t>
      </w:r>
      <w:r w:rsidR="006764CC">
        <w:rPr>
          <w:rFonts w:ascii="Book Antiqua" w:eastAsia="Book Antiqua" w:hAnsi="Book Antiqua" w:cs="Book Antiqua"/>
          <w:sz w:val="24"/>
          <w:szCs w:val="24"/>
          <w:lang w:val="en-GB"/>
        </w:rPr>
        <w:t xml:space="preserve"> </w:t>
      </w:r>
      <w:r w:rsidR="009858EA">
        <w:rPr>
          <w:rFonts w:ascii="Book Antiqua" w:eastAsia="Book Antiqua" w:hAnsi="Book Antiqua" w:cs="Book Antiqua"/>
          <w:sz w:val="24"/>
          <w:szCs w:val="24"/>
          <w:lang w:val="en-GB"/>
        </w:rPr>
        <w:t>fourth</w:t>
      </w:r>
      <w:r w:rsidR="006764CC">
        <w:rPr>
          <w:rFonts w:ascii="Book Antiqua" w:eastAsia="Book Antiqua" w:hAnsi="Book Antiqua" w:cs="Book Antiqua"/>
          <w:sz w:val="24"/>
          <w:szCs w:val="24"/>
          <w:lang w:val="en-GB"/>
        </w:rPr>
        <w:t xml:space="preserve"> round</w:t>
      </w:r>
      <w:r w:rsidR="00CD65BF" w:rsidRPr="00CD65BF">
        <w:rPr>
          <w:rFonts w:ascii="Book Antiqua" w:eastAsia="Book Antiqua" w:hAnsi="Book Antiqua" w:cs="Book Antiqua"/>
          <w:sz w:val="24"/>
          <w:szCs w:val="24"/>
          <w:lang w:val="en-GB"/>
        </w:rPr>
        <w:t xml:space="preserve"> of the championship</w:t>
      </w:r>
      <w:r w:rsidR="002F7AF0">
        <w:rPr>
          <w:rFonts w:ascii="Book Antiqua" w:eastAsia="Book Antiqua" w:hAnsi="Book Antiqua" w:cs="Book Antiqua"/>
          <w:sz w:val="24"/>
          <w:szCs w:val="24"/>
          <w:lang w:val="en-GB"/>
        </w:rPr>
        <w:t xml:space="preserve">, </w:t>
      </w:r>
      <w:r w:rsidR="009858EA">
        <w:rPr>
          <w:rFonts w:ascii="Book Antiqua" w:eastAsia="Book Antiqua" w:hAnsi="Book Antiqua" w:cs="Book Antiqua"/>
          <w:sz w:val="24"/>
          <w:szCs w:val="24"/>
          <w:lang w:val="en-GB"/>
        </w:rPr>
        <w:t>Kanonloppet</w:t>
      </w:r>
      <w:r w:rsidR="002F7AF0">
        <w:rPr>
          <w:rFonts w:ascii="Book Antiqua" w:eastAsia="Book Antiqua" w:hAnsi="Book Antiqua" w:cs="Book Antiqua"/>
          <w:sz w:val="24"/>
          <w:szCs w:val="24"/>
          <w:lang w:val="en-GB"/>
        </w:rPr>
        <w:t>,</w:t>
      </w:r>
      <w:r w:rsidR="00CD65BF" w:rsidRPr="00CD65BF">
        <w:rPr>
          <w:rFonts w:ascii="Book Antiqua" w:eastAsia="Book Antiqua" w:hAnsi="Book Antiqua" w:cs="Book Antiqua"/>
          <w:sz w:val="24"/>
          <w:szCs w:val="24"/>
          <w:lang w:val="en-GB"/>
        </w:rPr>
        <w:t xml:space="preserve"> </w:t>
      </w:r>
      <w:r w:rsidR="006764CC">
        <w:rPr>
          <w:rFonts w:ascii="Book Antiqua" w:eastAsia="Book Antiqua" w:hAnsi="Book Antiqua" w:cs="Book Antiqua"/>
          <w:sz w:val="24"/>
          <w:szCs w:val="24"/>
          <w:lang w:val="en-GB"/>
        </w:rPr>
        <w:t>are being held at</w:t>
      </w:r>
      <w:r w:rsidR="006764CC">
        <w:rPr>
          <w:lang w:val="en-GB"/>
        </w:rPr>
        <w:t xml:space="preserve"> </w:t>
      </w:r>
      <w:r w:rsidR="00F953C4">
        <w:rPr>
          <w:rFonts w:ascii="Book Antiqua" w:eastAsia="Book Antiqua" w:hAnsi="Book Antiqua" w:cs="Book Antiqua"/>
          <w:sz w:val="24"/>
          <w:szCs w:val="24"/>
          <w:lang w:val="en-GB"/>
        </w:rPr>
        <w:t>Gelleråsen Arena</w:t>
      </w:r>
      <w:r w:rsidR="006764CC" w:rsidRPr="006764CC">
        <w:rPr>
          <w:rFonts w:ascii="Book Antiqua" w:eastAsia="Book Antiqua" w:hAnsi="Book Antiqua" w:cs="Book Antiqua"/>
          <w:sz w:val="24"/>
          <w:szCs w:val="24"/>
          <w:lang w:val="en-GB"/>
        </w:rPr>
        <w:t xml:space="preserve">. </w:t>
      </w:r>
      <w:r w:rsidR="00F953C4">
        <w:rPr>
          <w:rFonts w:ascii="Book Antiqua" w:eastAsia="Book Antiqua" w:hAnsi="Book Antiqua" w:cs="Book Antiqua"/>
          <w:sz w:val="24"/>
          <w:szCs w:val="24"/>
          <w:lang w:val="en-GB"/>
        </w:rPr>
        <w:t>Gelleråsen Arena</w:t>
      </w:r>
      <w:r w:rsidR="002F7AF0" w:rsidRPr="002F7AF0">
        <w:rPr>
          <w:rFonts w:ascii="Book Antiqua" w:eastAsia="Book Antiqua" w:hAnsi="Book Antiqua" w:cs="Book Antiqua"/>
          <w:sz w:val="24"/>
          <w:szCs w:val="24"/>
          <w:lang w:val="en-GB"/>
        </w:rPr>
        <w:t xml:space="preserve"> is a challenging </w:t>
      </w:r>
      <w:r w:rsidR="002F7AF0">
        <w:rPr>
          <w:rFonts w:ascii="Book Antiqua" w:eastAsia="Book Antiqua" w:hAnsi="Book Antiqua" w:cs="Book Antiqua"/>
          <w:sz w:val="24"/>
          <w:szCs w:val="24"/>
          <w:lang w:val="en-GB"/>
        </w:rPr>
        <w:t>track</w:t>
      </w:r>
      <w:r w:rsidR="002F7AF0" w:rsidRPr="002F7AF0">
        <w:rPr>
          <w:rFonts w:ascii="Book Antiqua" w:eastAsia="Book Antiqua" w:hAnsi="Book Antiqua" w:cs="Book Antiqua"/>
          <w:sz w:val="24"/>
          <w:szCs w:val="24"/>
          <w:lang w:val="en-GB"/>
        </w:rPr>
        <w:t xml:space="preserve"> </w:t>
      </w:r>
      <w:r w:rsidR="00F953C4">
        <w:rPr>
          <w:rFonts w:ascii="Book Antiqua" w:eastAsia="Book Antiqua" w:hAnsi="Book Antiqua" w:cs="Book Antiqua"/>
          <w:sz w:val="24"/>
          <w:szCs w:val="24"/>
          <w:lang w:val="en-GB"/>
        </w:rPr>
        <w:t>that was built in 1949</w:t>
      </w:r>
      <w:r w:rsidR="00F548F2">
        <w:rPr>
          <w:rFonts w:ascii="Book Antiqua" w:eastAsia="Book Antiqua" w:hAnsi="Book Antiqua" w:cs="Book Antiqua"/>
          <w:sz w:val="24"/>
          <w:szCs w:val="24"/>
          <w:lang w:val="en-GB"/>
        </w:rPr>
        <w:t xml:space="preserve">, </w:t>
      </w:r>
      <w:r w:rsidR="00F953C4">
        <w:rPr>
          <w:rFonts w:ascii="Book Antiqua" w:eastAsia="Book Antiqua" w:hAnsi="Book Antiqua" w:cs="Book Antiqua"/>
          <w:sz w:val="24"/>
          <w:szCs w:val="24"/>
          <w:lang w:val="en-GB"/>
        </w:rPr>
        <w:t xml:space="preserve">is located outside Karlskoga, Sweden and is Sweden’s oldest permanent racing track. The first time Kanonloppet was held was already in 1950. </w:t>
      </w:r>
      <w:r w:rsidR="002F7AF0" w:rsidRPr="002F7AF0">
        <w:rPr>
          <w:rFonts w:ascii="Book Antiqua" w:eastAsia="Book Antiqua" w:hAnsi="Book Antiqua" w:cs="Book Antiqua"/>
          <w:sz w:val="24"/>
          <w:szCs w:val="24"/>
          <w:lang w:val="en-GB"/>
        </w:rPr>
        <w:t xml:space="preserve">The track </w:t>
      </w:r>
      <w:r w:rsidR="002F7AF0">
        <w:rPr>
          <w:rFonts w:ascii="Book Antiqua" w:eastAsia="Book Antiqua" w:hAnsi="Book Antiqua" w:cs="Book Antiqua"/>
          <w:sz w:val="24"/>
          <w:szCs w:val="24"/>
          <w:lang w:val="en-GB"/>
        </w:rPr>
        <w:t>has a lot of elevation changes</w:t>
      </w:r>
      <w:r w:rsidR="002F7AF0" w:rsidRPr="002F7AF0">
        <w:rPr>
          <w:rFonts w:ascii="Book Antiqua" w:eastAsia="Book Antiqua" w:hAnsi="Book Antiqua" w:cs="Book Antiqua"/>
          <w:sz w:val="24"/>
          <w:szCs w:val="24"/>
          <w:lang w:val="en-GB"/>
        </w:rPr>
        <w:t>, mixes fast and slow c</w:t>
      </w:r>
      <w:r w:rsidR="002F7AF0">
        <w:rPr>
          <w:rFonts w:ascii="Book Antiqua" w:eastAsia="Book Antiqua" w:hAnsi="Book Antiqua" w:cs="Book Antiqua"/>
          <w:sz w:val="24"/>
          <w:szCs w:val="24"/>
          <w:lang w:val="en-GB"/>
        </w:rPr>
        <w:t>orners</w:t>
      </w:r>
      <w:r w:rsidR="00F953C4">
        <w:rPr>
          <w:rFonts w:ascii="Book Antiqua" w:eastAsia="Book Antiqua" w:hAnsi="Book Antiqua" w:cs="Book Antiqua"/>
          <w:sz w:val="24"/>
          <w:szCs w:val="24"/>
          <w:lang w:val="en-GB"/>
        </w:rPr>
        <w:t>, has tricky braking zones</w:t>
      </w:r>
      <w:r w:rsidR="002F7AF0" w:rsidRPr="002F7AF0">
        <w:rPr>
          <w:rFonts w:ascii="Book Antiqua" w:eastAsia="Book Antiqua" w:hAnsi="Book Antiqua" w:cs="Book Antiqua"/>
          <w:sz w:val="24"/>
          <w:szCs w:val="24"/>
          <w:lang w:val="en-GB"/>
        </w:rPr>
        <w:t xml:space="preserve"> and </w:t>
      </w:r>
      <w:r w:rsidR="002F7AF0">
        <w:rPr>
          <w:rFonts w:ascii="Book Antiqua" w:eastAsia="Book Antiqua" w:hAnsi="Book Antiqua" w:cs="Book Antiqua"/>
          <w:sz w:val="24"/>
          <w:szCs w:val="24"/>
          <w:lang w:val="en-GB"/>
        </w:rPr>
        <w:t>puts</w:t>
      </w:r>
      <w:r w:rsidR="002F7AF0" w:rsidRPr="002F7AF0">
        <w:rPr>
          <w:rFonts w:ascii="Book Antiqua" w:eastAsia="Book Antiqua" w:hAnsi="Book Antiqua" w:cs="Book Antiqua"/>
          <w:sz w:val="24"/>
          <w:szCs w:val="24"/>
          <w:lang w:val="en-GB"/>
        </w:rPr>
        <w:t xml:space="preserve"> great demands on the drivers.</w:t>
      </w:r>
    </w:p>
    <w:p w14:paraId="28F5DA70" w14:textId="15DFB6C7" w:rsidR="00647B56" w:rsidRDefault="00647B56" w:rsidP="00A1248D">
      <w:pPr>
        <w:spacing w:after="160" w:line="259" w:lineRule="auto"/>
        <w:rPr>
          <w:rFonts w:ascii="Book Antiqua" w:eastAsia="Book Antiqua" w:hAnsi="Book Antiqua" w:cs="Book Antiqua"/>
          <w:sz w:val="24"/>
          <w:szCs w:val="24"/>
          <w:lang w:val="en-GB"/>
        </w:rPr>
      </w:pPr>
      <w:r w:rsidRPr="00647B56">
        <w:rPr>
          <w:rFonts w:ascii="Book Antiqua" w:eastAsia="Book Antiqua" w:hAnsi="Book Antiqua" w:cs="Book Antiqua"/>
          <w:sz w:val="24"/>
          <w:szCs w:val="24"/>
          <w:lang w:val="en-GB"/>
        </w:rPr>
        <w:t>Andreas competes together with Lestrup Racing Team in an Audi RS 3 LMS</w:t>
      </w:r>
      <w:r>
        <w:rPr>
          <w:rFonts w:ascii="Book Antiqua" w:eastAsia="Book Antiqua" w:hAnsi="Book Antiqua" w:cs="Book Antiqua"/>
          <w:sz w:val="24"/>
          <w:szCs w:val="24"/>
          <w:lang w:val="en-GB"/>
        </w:rPr>
        <w:t xml:space="preserve"> TCR</w:t>
      </w:r>
      <w:r w:rsidRPr="00647B56">
        <w:rPr>
          <w:rFonts w:ascii="Book Antiqua" w:eastAsia="Book Antiqua" w:hAnsi="Book Antiqua" w:cs="Book Antiqua"/>
          <w:sz w:val="24"/>
          <w:szCs w:val="24"/>
          <w:lang w:val="en-GB"/>
        </w:rPr>
        <w:t xml:space="preserve"> car in this year's STCC season and is in</w:t>
      </w:r>
      <w:r w:rsidR="00B13975">
        <w:rPr>
          <w:rFonts w:ascii="Book Antiqua" w:eastAsia="Book Antiqua" w:hAnsi="Book Antiqua" w:cs="Book Antiqua"/>
          <w:sz w:val="24"/>
          <w:szCs w:val="24"/>
          <w:lang w:val="en-GB"/>
        </w:rPr>
        <w:t xml:space="preserve"> </w:t>
      </w:r>
      <w:r w:rsidR="00F953C4">
        <w:rPr>
          <w:rFonts w:ascii="Book Antiqua" w:eastAsia="Book Antiqua" w:hAnsi="Book Antiqua" w:cs="Book Antiqua"/>
          <w:sz w:val="24"/>
          <w:szCs w:val="24"/>
          <w:lang w:val="en-GB"/>
        </w:rPr>
        <w:t>fourth</w:t>
      </w:r>
      <w:r w:rsidRPr="00647B56">
        <w:rPr>
          <w:rFonts w:ascii="Book Antiqua" w:eastAsia="Book Antiqua" w:hAnsi="Book Antiqua" w:cs="Book Antiqua"/>
          <w:sz w:val="24"/>
          <w:szCs w:val="24"/>
          <w:lang w:val="en-GB"/>
        </w:rPr>
        <w:t xml:space="preserve"> place in the driver's championship after the first </w:t>
      </w:r>
      <w:r w:rsidR="00F953C4">
        <w:rPr>
          <w:rFonts w:ascii="Book Antiqua" w:eastAsia="Book Antiqua" w:hAnsi="Book Antiqua" w:cs="Book Antiqua"/>
          <w:sz w:val="24"/>
          <w:szCs w:val="24"/>
          <w:lang w:val="en-GB"/>
        </w:rPr>
        <w:t>three</w:t>
      </w:r>
      <w:r w:rsidR="00B13975">
        <w:rPr>
          <w:rFonts w:ascii="Book Antiqua" w:eastAsia="Book Antiqua" w:hAnsi="Book Antiqua" w:cs="Book Antiqua"/>
          <w:sz w:val="24"/>
          <w:szCs w:val="24"/>
          <w:lang w:val="en-GB"/>
        </w:rPr>
        <w:t xml:space="preserve"> </w:t>
      </w:r>
      <w:r w:rsidRPr="00647B56">
        <w:rPr>
          <w:rFonts w:ascii="Book Antiqua" w:eastAsia="Book Antiqua" w:hAnsi="Book Antiqua" w:cs="Book Antiqua"/>
          <w:sz w:val="24"/>
          <w:szCs w:val="24"/>
          <w:lang w:val="en-GB"/>
        </w:rPr>
        <w:t>race</w:t>
      </w:r>
      <w:r w:rsidR="00B13975">
        <w:rPr>
          <w:rFonts w:ascii="Book Antiqua" w:eastAsia="Book Antiqua" w:hAnsi="Book Antiqua" w:cs="Book Antiqua"/>
          <w:sz w:val="24"/>
          <w:szCs w:val="24"/>
          <w:lang w:val="en-GB"/>
        </w:rPr>
        <w:t>s</w:t>
      </w:r>
      <w:r w:rsidRPr="00647B56">
        <w:rPr>
          <w:rFonts w:ascii="Book Antiqua" w:eastAsia="Book Antiqua" w:hAnsi="Book Antiqua" w:cs="Book Antiqua"/>
          <w:sz w:val="24"/>
          <w:szCs w:val="24"/>
          <w:lang w:val="en-GB"/>
        </w:rPr>
        <w:t xml:space="preserve"> </w:t>
      </w:r>
      <w:r w:rsidR="00F953C4">
        <w:rPr>
          <w:rFonts w:ascii="Book Antiqua" w:eastAsia="Book Antiqua" w:hAnsi="Book Antiqua" w:cs="Book Antiqua"/>
          <w:sz w:val="24"/>
          <w:szCs w:val="24"/>
          <w:lang w:val="en-GB"/>
        </w:rPr>
        <w:t>of the season</w:t>
      </w:r>
      <w:r w:rsidRPr="00647B56">
        <w:rPr>
          <w:rFonts w:ascii="Book Antiqua" w:eastAsia="Book Antiqua" w:hAnsi="Book Antiqua" w:cs="Book Antiqua"/>
          <w:sz w:val="24"/>
          <w:szCs w:val="24"/>
          <w:lang w:val="en-GB"/>
        </w:rPr>
        <w:t>.</w:t>
      </w:r>
    </w:p>
    <w:p w14:paraId="365563BF" w14:textId="03593D85" w:rsidR="008C2BCF" w:rsidRDefault="008C2BCF" w:rsidP="008C2BCF">
      <w:pPr>
        <w:spacing w:after="160" w:line="259" w:lineRule="auto"/>
        <w:rPr>
          <w:rFonts w:ascii="Book Antiqua" w:eastAsia="Book Antiqua" w:hAnsi="Book Antiqua" w:cs="Book Antiqua"/>
          <w:sz w:val="24"/>
          <w:szCs w:val="24"/>
          <w:lang w:val="en-GB"/>
        </w:rPr>
      </w:pPr>
      <w:r w:rsidRPr="008C2BCF">
        <w:rPr>
          <w:rFonts w:ascii="Book Antiqua" w:eastAsia="Book Antiqua" w:hAnsi="Book Antiqua" w:cs="Book Antiqua"/>
          <w:sz w:val="24"/>
          <w:szCs w:val="24"/>
          <w:highlight w:val="white"/>
          <w:lang w:val="en-GB"/>
        </w:rPr>
        <w:t xml:space="preserve">- </w:t>
      </w:r>
      <w:r w:rsidR="006E47DF" w:rsidRPr="006E47DF">
        <w:rPr>
          <w:rFonts w:ascii="Book Antiqua" w:eastAsia="Book Antiqua" w:hAnsi="Book Antiqua" w:cs="Book Antiqua"/>
          <w:sz w:val="24"/>
          <w:szCs w:val="24"/>
          <w:lang w:val="en-GB"/>
        </w:rPr>
        <w:t>Nice to be back after the STCC summer break and nice to be back at Gelleråsen</w:t>
      </w:r>
      <w:r w:rsidR="006E47DF">
        <w:rPr>
          <w:rFonts w:ascii="Book Antiqua" w:eastAsia="Book Antiqua" w:hAnsi="Book Antiqua" w:cs="Book Antiqua"/>
          <w:sz w:val="24"/>
          <w:szCs w:val="24"/>
          <w:lang w:val="en-GB"/>
        </w:rPr>
        <w:t xml:space="preserve"> Arena</w:t>
      </w:r>
      <w:r w:rsidR="006E47DF" w:rsidRPr="006E47DF">
        <w:rPr>
          <w:rFonts w:ascii="Book Antiqua" w:eastAsia="Book Antiqua" w:hAnsi="Book Antiqua" w:cs="Book Antiqua"/>
          <w:sz w:val="24"/>
          <w:szCs w:val="24"/>
          <w:lang w:val="en-GB"/>
        </w:rPr>
        <w:t xml:space="preserve"> where I last competed four years ago. A very technically challenging track with many different types of c</w:t>
      </w:r>
      <w:r w:rsidR="006E47DF">
        <w:rPr>
          <w:rFonts w:ascii="Book Antiqua" w:eastAsia="Book Antiqua" w:hAnsi="Book Antiqua" w:cs="Book Antiqua"/>
          <w:sz w:val="24"/>
          <w:szCs w:val="24"/>
          <w:lang w:val="en-GB"/>
        </w:rPr>
        <w:t>orners</w:t>
      </w:r>
      <w:r w:rsidR="006E47DF" w:rsidRPr="006E47DF">
        <w:rPr>
          <w:rFonts w:ascii="Book Antiqua" w:eastAsia="Book Antiqua" w:hAnsi="Book Antiqua" w:cs="Book Antiqua"/>
          <w:sz w:val="24"/>
          <w:szCs w:val="24"/>
          <w:lang w:val="en-GB"/>
        </w:rPr>
        <w:t xml:space="preserve"> which will hopefully suit the Audi well. Have had a good feeling in the car for the last two race weekends and looking forward to seeing where we stand against the other teams this weekend</w:t>
      </w:r>
      <w:r w:rsidRPr="008C2BCF">
        <w:rPr>
          <w:rFonts w:ascii="Book Antiqua" w:eastAsia="Book Antiqua" w:hAnsi="Book Antiqua" w:cs="Book Antiqua"/>
          <w:sz w:val="24"/>
          <w:szCs w:val="24"/>
          <w:lang w:val="en-GB"/>
        </w:rPr>
        <w:t xml:space="preserve">, </w:t>
      </w:r>
      <w:r w:rsidRPr="008C2BCF">
        <w:rPr>
          <w:rFonts w:ascii="Book Antiqua" w:eastAsia="Book Antiqua" w:hAnsi="Book Antiqua" w:cs="Book Antiqua"/>
          <w:b/>
          <w:sz w:val="24"/>
          <w:szCs w:val="24"/>
          <w:highlight w:val="white"/>
          <w:lang w:val="en-GB"/>
        </w:rPr>
        <w:t>Andreas Bäckman says</w:t>
      </w:r>
      <w:r w:rsidRPr="008C2BCF">
        <w:rPr>
          <w:rFonts w:ascii="Book Antiqua" w:eastAsia="Book Antiqua" w:hAnsi="Book Antiqua" w:cs="Book Antiqua"/>
          <w:sz w:val="24"/>
          <w:szCs w:val="24"/>
          <w:highlight w:val="white"/>
          <w:lang w:val="en-GB"/>
        </w:rPr>
        <w:t>.</w:t>
      </w:r>
    </w:p>
    <w:p w14:paraId="68EF0099" w14:textId="77777777" w:rsidR="00A9045B" w:rsidRDefault="00A9045B" w:rsidP="00E879C1">
      <w:pPr>
        <w:spacing w:after="160" w:line="259" w:lineRule="auto"/>
        <w:rPr>
          <w:rFonts w:ascii="Book Antiqua" w:eastAsia="Book Antiqua" w:hAnsi="Book Antiqua" w:cs="Book Antiqua"/>
          <w:sz w:val="24"/>
          <w:szCs w:val="24"/>
          <w:lang w:val="en-GB"/>
        </w:rPr>
      </w:pPr>
    </w:p>
    <w:p w14:paraId="32C640C3" w14:textId="5354A84B" w:rsidR="00E879C1" w:rsidRPr="00E879C1" w:rsidRDefault="008F0DF6" w:rsidP="00E879C1">
      <w:pPr>
        <w:spacing w:after="160" w:line="259" w:lineRule="auto"/>
        <w:rPr>
          <w:rFonts w:ascii="Book Antiqua" w:eastAsia="Book Antiqua" w:hAnsi="Book Antiqua" w:cs="Book Antiqua"/>
          <w:sz w:val="24"/>
          <w:szCs w:val="24"/>
          <w:lang w:val="en-GB"/>
        </w:rPr>
      </w:pPr>
      <w:r>
        <w:rPr>
          <w:rFonts w:ascii="Book Antiqua" w:eastAsia="Book Antiqua" w:hAnsi="Book Antiqua" w:cs="Book Antiqua"/>
          <w:b/>
          <w:sz w:val="24"/>
          <w:szCs w:val="24"/>
          <w:lang w:val="en-GB"/>
        </w:rPr>
        <w:lastRenderedPageBreak/>
        <w:t xml:space="preserve">The structure of the </w:t>
      </w:r>
      <w:r w:rsidR="00A2539C">
        <w:rPr>
          <w:rFonts w:ascii="Book Antiqua" w:eastAsia="Book Antiqua" w:hAnsi="Book Antiqua" w:cs="Book Antiqua"/>
          <w:b/>
          <w:sz w:val="24"/>
          <w:szCs w:val="24"/>
          <w:lang w:val="en-GB"/>
        </w:rPr>
        <w:t>race weekend</w:t>
      </w:r>
      <w:r w:rsidR="0077094C" w:rsidRPr="00BE4C6E">
        <w:rPr>
          <w:rFonts w:ascii="Book Antiqua" w:eastAsia="Book Antiqua" w:hAnsi="Book Antiqua" w:cs="Book Antiqua"/>
          <w:sz w:val="24"/>
          <w:szCs w:val="24"/>
          <w:highlight w:val="white"/>
          <w:lang w:val="en-GB"/>
        </w:rPr>
        <w:br/>
      </w:r>
      <w:r w:rsidR="00E879C1" w:rsidRPr="00E879C1">
        <w:rPr>
          <w:rFonts w:ascii="Book Antiqua" w:eastAsia="Book Antiqua" w:hAnsi="Book Antiqua" w:cs="Book Antiqua"/>
          <w:sz w:val="24"/>
          <w:szCs w:val="24"/>
          <w:lang w:val="en-GB"/>
        </w:rPr>
        <w:t xml:space="preserve">Already on Thursday </w:t>
      </w:r>
      <w:r w:rsidR="002C646D">
        <w:rPr>
          <w:rFonts w:ascii="Book Antiqua" w:eastAsia="Book Antiqua" w:hAnsi="Book Antiqua" w:cs="Book Antiqua"/>
          <w:sz w:val="24"/>
          <w:szCs w:val="24"/>
          <w:lang w:val="en-GB"/>
        </w:rPr>
        <w:t>afternoon</w:t>
      </w:r>
      <w:r w:rsidR="00E879C1" w:rsidRPr="00E879C1">
        <w:rPr>
          <w:rFonts w:ascii="Book Antiqua" w:eastAsia="Book Antiqua" w:hAnsi="Book Antiqua" w:cs="Book Antiqua"/>
          <w:sz w:val="24"/>
          <w:szCs w:val="24"/>
          <w:lang w:val="en-GB"/>
        </w:rPr>
        <w:t xml:space="preserve">, the </w:t>
      </w:r>
      <w:r w:rsidR="00E879C1">
        <w:rPr>
          <w:rFonts w:ascii="Book Antiqua" w:eastAsia="Book Antiqua" w:hAnsi="Book Antiqua" w:cs="Book Antiqua"/>
          <w:sz w:val="24"/>
          <w:szCs w:val="24"/>
          <w:lang w:val="en-GB"/>
        </w:rPr>
        <w:t>practice</w:t>
      </w:r>
      <w:r w:rsidR="00E879C1" w:rsidRPr="00E879C1">
        <w:rPr>
          <w:rFonts w:ascii="Book Antiqua" w:eastAsia="Book Antiqua" w:hAnsi="Book Antiqua" w:cs="Book Antiqua"/>
          <w:sz w:val="24"/>
          <w:szCs w:val="24"/>
          <w:lang w:val="en-GB"/>
        </w:rPr>
        <w:t xml:space="preserve"> begins with</w:t>
      </w:r>
      <w:r w:rsidR="00AA21C1">
        <w:rPr>
          <w:rFonts w:ascii="Book Antiqua" w:eastAsia="Book Antiqua" w:hAnsi="Book Antiqua" w:cs="Book Antiqua"/>
          <w:sz w:val="24"/>
          <w:szCs w:val="24"/>
          <w:lang w:val="en-GB"/>
        </w:rPr>
        <w:t xml:space="preserve"> one</w:t>
      </w:r>
      <w:r w:rsidR="00E879C1" w:rsidRPr="00E879C1">
        <w:rPr>
          <w:rFonts w:ascii="Book Antiqua" w:eastAsia="Book Antiqua" w:hAnsi="Book Antiqua" w:cs="Book Antiqua"/>
          <w:sz w:val="24"/>
          <w:szCs w:val="24"/>
          <w:lang w:val="en-GB"/>
        </w:rPr>
        <w:t xml:space="preserve"> official </w:t>
      </w:r>
      <w:r w:rsidR="00E879C1">
        <w:rPr>
          <w:rFonts w:ascii="Book Antiqua" w:eastAsia="Book Antiqua" w:hAnsi="Book Antiqua" w:cs="Book Antiqua"/>
          <w:sz w:val="24"/>
          <w:szCs w:val="24"/>
          <w:lang w:val="en-GB"/>
        </w:rPr>
        <w:t>test</w:t>
      </w:r>
      <w:r w:rsidR="00E879C1" w:rsidRPr="00E879C1">
        <w:rPr>
          <w:rFonts w:ascii="Book Antiqua" w:eastAsia="Book Antiqua" w:hAnsi="Book Antiqua" w:cs="Book Antiqua"/>
          <w:sz w:val="24"/>
          <w:szCs w:val="24"/>
          <w:lang w:val="en-GB"/>
        </w:rPr>
        <w:t xml:space="preserve"> session,</w:t>
      </w:r>
      <w:r w:rsidR="00AA21C1">
        <w:rPr>
          <w:rFonts w:ascii="Book Antiqua" w:eastAsia="Book Antiqua" w:hAnsi="Book Antiqua" w:cs="Book Antiqua"/>
          <w:sz w:val="24"/>
          <w:szCs w:val="24"/>
          <w:lang w:val="en-GB"/>
        </w:rPr>
        <w:t xml:space="preserve"> </w:t>
      </w:r>
      <w:r w:rsidR="00E879C1" w:rsidRPr="00E879C1">
        <w:rPr>
          <w:rFonts w:ascii="Book Antiqua" w:eastAsia="Book Antiqua" w:hAnsi="Book Antiqua" w:cs="Book Antiqua"/>
          <w:sz w:val="24"/>
          <w:szCs w:val="24"/>
          <w:lang w:val="en-GB"/>
        </w:rPr>
        <w:t xml:space="preserve">which </w:t>
      </w:r>
      <w:r w:rsidR="00900CE0">
        <w:rPr>
          <w:rFonts w:ascii="Book Antiqua" w:eastAsia="Book Antiqua" w:hAnsi="Book Antiqua" w:cs="Book Antiqua"/>
          <w:sz w:val="24"/>
          <w:szCs w:val="24"/>
          <w:lang w:val="en-GB"/>
        </w:rPr>
        <w:t>is one hour long</w:t>
      </w:r>
      <w:r w:rsidR="00E879C1" w:rsidRPr="00E879C1">
        <w:rPr>
          <w:rFonts w:ascii="Book Antiqua" w:eastAsia="Book Antiqua" w:hAnsi="Book Antiqua" w:cs="Book Antiqua"/>
          <w:sz w:val="24"/>
          <w:szCs w:val="24"/>
          <w:lang w:val="en-GB"/>
        </w:rPr>
        <w:t xml:space="preserve">. Then on Friday morning, the </w:t>
      </w:r>
      <w:r w:rsidR="00E879C1">
        <w:rPr>
          <w:rFonts w:ascii="Book Antiqua" w:eastAsia="Book Antiqua" w:hAnsi="Book Antiqua" w:cs="Book Antiqua"/>
          <w:sz w:val="24"/>
          <w:szCs w:val="24"/>
          <w:lang w:val="en-GB"/>
        </w:rPr>
        <w:t>race</w:t>
      </w:r>
      <w:r w:rsidR="00E879C1" w:rsidRPr="00E879C1">
        <w:rPr>
          <w:rFonts w:ascii="Book Antiqua" w:eastAsia="Book Antiqua" w:hAnsi="Book Antiqua" w:cs="Book Antiqua"/>
          <w:sz w:val="24"/>
          <w:szCs w:val="24"/>
          <w:lang w:val="en-GB"/>
        </w:rPr>
        <w:t xml:space="preserve"> weekend continues with two more </w:t>
      </w:r>
      <w:r w:rsidR="00E879C1">
        <w:rPr>
          <w:rFonts w:ascii="Book Antiqua" w:eastAsia="Book Antiqua" w:hAnsi="Book Antiqua" w:cs="Book Antiqua"/>
          <w:sz w:val="24"/>
          <w:szCs w:val="24"/>
          <w:lang w:val="en-GB"/>
        </w:rPr>
        <w:t>practice</w:t>
      </w:r>
      <w:r w:rsidR="00E879C1" w:rsidRPr="00E879C1">
        <w:rPr>
          <w:rFonts w:ascii="Book Antiqua" w:eastAsia="Book Antiqua" w:hAnsi="Book Antiqua" w:cs="Book Antiqua"/>
          <w:sz w:val="24"/>
          <w:szCs w:val="24"/>
          <w:lang w:val="en-GB"/>
        </w:rPr>
        <w:t xml:space="preserve"> sessions, which are followed by two </w:t>
      </w:r>
      <w:r w:rsidR="00E879C1">
        <w:rPr>
          <w:rFonts w:ascii="Book Antiqua" w:eastAsia="Book Antiqua" w:hAnsi="Book Antiqua" w:cs="Book Antiqua"/>
          <w:sz w:val="24"/>
          <w:szCs w:val="24"/>
          <w:lang w:val="en-GB"/>
        </w:rPr>
        <w:t xml:space="preserve">timed qualifying sessions </w:t>
      </w:r>
      <w:r w:rsidR="00E879C1" w:rsidRPr="00E879C1">
        <w:rPr>
          <w:rFonts w:ascii="Book Antiqua" w:eastAsia="Book Antiqua" w:hAnsi="Book Antiqua" w:cs="Book Antiqua"/>
          <w:sz w:val="24"/>
          <w:szCs w:val="24"/>
          <w:lang w:val="en-GB"/>
        </w:rPr>
        <w:t xml:space="preserve">in the </w:t>
      </w:r>
      <w:r w:rsidR="00924290">
        <w:rPr>
          <w:rFonts w:ascii="Book Antiqua" w:eastAsia="Book Antiqua" w:hAnsi="Book Antiqua" w:cs="Book Antiqua"/>
          <w:sz w:val="24"/>
          <w:szCs w:val="24"/>
          <w:lang w:val="en-GB"/>
        </w:rPr>
        <w:t>afternoon</w:t>
      </w:r>
      <w:r w:rsidR="00E879C1" w:rsidRPr="00E879C1">
        <w:rPr>
          <w:rFonts w:ascii="Book Antiqua" w:eastAsia="Book Antiqua" w:hAnsi="Book Antiqua" w:cs="Book Antiqua"/>
          <w:sz w:val="24"/>
          <w:szCs w:val="24"/>
          <w:lang w:val="en-GB"/>
        </w:rPr>
        <w:t xml:space="preserve">. The </w:t>
      </w:r>
      <w:r w:rsidR="00E879C1">
        <w:rPr>
          <w:rFonts w:ascii="Book Antiqua" w:eastAsia="Book Antiqua" w:hAnsi="Book Antiqua" w:cs="Book Antiqua"/>
          <w:sz w:val="24"/>
          <w:szCs w:val="24"/>
          <w:lang w:val="en-GB"/>
        </w:rPr>
        <w:t>timed qualifyin</w:t>
      </w:r>
      <w:r w:rsidR="00281578">
        <w:rPr>
          <w:rFonts w:ascii="Book Antiqua" w:eastAsia="Book Antiqua" w:hAnsi="Book Antiqua" w:cs="Book Antiqua"/>
          <w:sz w:val="24"/>
          <w:szCs w:val="24"/>
          <w:lang w:val="en-GB"/>
        </w:rPr>
        <w:t>g</w:t>
      </w:r>
      <w:r w:rsidR="00E879C1" w:rsidRPr="00E879C1">
        <w:rPr>
          <w:rFonts w:ascii="Book Antiqua" w:eastAsia="Book Antiqua" w:hAnsi="Book Antiqua" w:cs="Book Antiqua"/>
          <w:sz w:val="24"/>
          <w:szCs w:val="24"/>
          <w:lang w:val="en-GB"/>
        </w:rPr>
        <w:t xml:space="preserve"> consists of two qualifying segments, Q1 (20 minutes) and Q2 (10 minutes), where it is important to drive as fast as possible and the lap times are counted. The eight fastest drivers in Q1 will continue to drive in Q2. The result from Q1 determines the starting position for Race 1 and the Q2 starting position for Race 2 for the top eight drivers.</w:t>
      </w:r>
    </w:p>
    <w:p w14:paraId="7AAF41AB" w14:textId="45C6888C" w:rsidR="00E879C1" w:rsidRPr="00E879C1" w:rsidRDefault="00E879C1" w:rsidP="00E879C1">
      <w:pPr>
        <w:spacing w:after="160" w:line="259" w:lineRule="auto"/>
        <w:rPr>
          <w:rFonts w:ascii="Book Antiqua" w:eastAsia="Book Antiqua" w:hAnsi="Book Antiqua" w:cs="Book Antiqua"/>
          <w:sz w:val="24"/>
          <w:szCs w:val="24"/>
          <w:lang w:val="en-GB"/>
        </w:rPr>
      </w:pPr>
      <w:r w:rsidRPr="00E879C1">
        <w:rPr>
          <w:rFonts w:ascii="Book Antiqua" w:eastAsia="Book Antiqua" w:hAnsi="Book Antiqua" w:cs="Book Antiqua"/>
          <w:sz w:val="24"/>
          <w:szCs w:val="24"/>
          <w:lang w:val="en-GB"/>
        </w:rPr>
        <w:t>Saturday is the</w:t>
      </w:r>
      <w:r>
        <w:rPr>
          <w:rFonts w:ascii="Book Antiqua" w:eastAsia="Book Antiqua" w:hAnsi="Book Antiqua" w:cs="Book Antiqua"/>
          <w:sz w:val="24"/>
          <w:szCs w:val="24"/>
          <w:lang w:val="en-GB"/>
        </w:rPr>
        <w:t xml:space="preserve"> race-</w:t>
      </w:r>
      <w:r w:rsidRPr="00E879C1">
        <w:rPr>
          <w:rFonts w:ascii="Book Antiqua" w:eastAsia="Book Antiqua" w:hAnsi="Book Antiqua" w:cs="Book Antiqua"/>
          <w:sz w:val="24"/>
          <w:szCs w:val="24"/>
          <w:lang w:val="en-GB"/>
        </w:rPr>
        <w:t>day and consists of three races; Race 1, Race 2 and Race 3. The starting position for Race 3 is based on the result from Race 2 but with the reverse starting order for the eight top drivers from that race.</w:t>
      </w:r>
    </w:p>
    <w:p w14:paraId="63464488" w14:textId="1F4EFFEB" w:rsidR="00E879C1" w:rsidRDefault="00E879C1" w:rsidP="00E879C1">
      <w:pPr>
        <w:spacing w:after="160" w:line="259" w:lineRule="auto"/>
        <w:rPr>
          <w:rFonts w:ascii="Book Antiqua" w:eastAsia="Book Antiqua" w:hAnsi="Book Antiqua" w:cs="Book Antiqua"/>
          <w:sz w:val="24"/>
          <w:szCs w:val="24"/>
          <w:lang w:val="en-GB"/>
        </w:rPr>
      </w:pPr>
      <w:r w:rsidRPr="00E879C1">
        <w:rPr>
          <w:rFonts w:ascii="Book Antiqua" w:eastAsia="Book Antiqua" w:hAnsi="Book Antiqua" w:cs="Book Antiqua"/>
          <w:sz w:val="24"/>
          <w:szCs w:val="24"/>
          <w:lang w:val="en-GB"/>
        </w:rPr>
        <w:t xml:space="preserve">Points are awarded to the top five in the </w:t>
      </w:r>
      <w:r>
        <w:rPr>
          <w:rFonts w:ascii="Book Antiqua" w:eastAsia="Book Antiqua" w:hAnsi="Book Antiqua" w:cs="Book Antiqua"/>
          <w:sz w:val="24"/>
          <w:szCs w:val="24"/>
          <w:lang w:val="en-GB"/>
        </w:rPr>
        <w:t>Qualifying</w:t>
      </w:r>
      <w:r w:rsidRPr="00E879C1">
        <w:rPr>
          <w:rFonts w:ascii="Book Antiqua" w:eastAsia="Book Antiqua" w:hAnsi="Book Antiqua" w:cs="Book Antiqua"/>
          <w:sz w:val="24"/>
          <w:szCs w:val="24"/>
          <w:lang w:val="en-GB"/>
        </w:rPr>
        <w:t xml:space="preserve"> and the top 15 in each race.</w:t>
      </w:r>
      <w:r w:rsidR="00F01292">
        <w:rPr>
          <w:rFonts w:ascii="Book Antiqua" w:eastAsia="Book Antiqua" w:hAnsi="Book Antiqua" w:cs="Book Antiqua"/>
          <w:sz w:val="24"/>
          <w:szCs w:val="24"/>
          <w:lang w:val="en-GB"/>
        </w:rPr>
        <w:br/>
      </w:r>
    </w:p>
    <w:p w14:paraId="550D385D" w14:textId="6C7E66D5" w:rsidR="00E879C1" w:rsidRPr="00E879C1" w:rsidRDefault="00520EDC" w:rsidP="00520EDC">
      <w:pPr>
        <w:spacing w:after="160" w:line="256" w:lineRule="auto"/>
        <w:rPr>
          <w:rFonts w:ascii="Book Antiqua" w:eastAsia="Book Antiqua" w:hAnsi="Book Antiqua" w:cs="Book Antiqua"/>
          <w:color w:val="0000FF" w:themeColor="hyperlink"/>
          <w:sz w:val="24"/>
          <w:szCs w:val="24"/>
          <w:u w:val="single"/>
          <w:lang w:val="en-GB"/>
        </w:rPr>
      </w:pPr>
      <w:r>
        <w:rPr>
          <w:rFonts w:ascii="Book Antiqua" w:eastAsia="Book Antiqua" w:hAnsi="Book Antiqua" w:cs="Book Antiqua"/>
          <w:b/>
          <w:sz w:val="24"/>
          <w:szCs w:val="24"/>
          <w:highlight w:val="white"/>
          <w:lang w:val="en-GB"/>
        </w:rPr>
        <w:t>The event are broadcasted</w:t>
      </w:r>
      <w:r w:rsidRPr="00BE4C6E">
        <w:rPr>
          <w:rFonts w:ascii="Book Antiqua" w:eastAsia="Book Antiqua" w:hAnsi="Book Antiqua" w:cs="Book Antiqua"/>
          <w:b/>
          <w:sz w:val="24"/>
          <w:szCs w:val="24"/>
          <w:highlight w:val="white"/>
          <w:lang w:val="en-GB"/>
        </w:rPr>
        <w:t xml:space="preserve"> </w:t>
      </w:r>
      <w:r w:rsidRPr="00BE4C6E">
        <w:rPr>
          <w:rFonts w:ascii="Book Antiqua" w:eastAsia="Book Antiqua" w:hAnsi="Book Antiqua" w:cs="Book Antiqua"/>
          <w:b/>
          <w:color w:val="FF0000"/>
          <w:sz w:val="24"/>
          <w:szCs w:val="24"/>
          <w:highlight w:val="white"/>
          <w:lang w:val="en-GB"/>
        </w:rPr>
        <w:t>LIVE</w:t>
      </w:r>
      <w:r w:rsidRPr="00BE4C6E">
        <w:rPr>
          <w:rFonts w:ascii="Book Antiqua" w:eastAsia="Book Antiqua" w:hAnsi="Book Antiqua" w:cs="Book Antiqua"/>
          <w:b/>
          <w:sz w:val="24"/>
          <w:szCs w:val="24"/>
          <w:highlight w:val="white"/>
          <w:lang w:val="en-GB"/>
        </w:rPr>
        <w:t xml:space="preserve"> </w:t>
      </w:r>
      <w:r>
        <w:rPr>
          <w:rFonts w:ascii="Book Antiqua" w:eastAsia="Book Antiqua" w:hAnsi="Book Antiqua" w:cs="Book Antiqua"/>
          <w:b/>
          <w:sz w:val="24"/>
          <w:szCs w:val="24"/>
          <w:highlight w:val="white"/>
          <w:lang w:val="en-GB"/>
        </w:rPr>
        <w:t>at</w:t>
      </w:r>
      <w:r w:rsidRPr="00BE4C6E">
        <w:rPr>
          <w:rFonts w:ascii="Book Antiqua" w:eastAsia="Book Antiqua" w:hAnsi="Book Antiqua" w:cs="Book Antiqua"/>
          <w:b/>
          <w:sz w:val="24"/>
          <w:szCs w:val="24"/>
          <w:highlight w:val="white"/>
          <w:lang w:val="en-GB"/>
        </w:rPr>
        <w:t xml:space="preserve"> STCC+</w:t>
      </w:r>
      <w:r w:rsidRPr="00BE4C6E">
        <w:rPr>
          <w:rFonts w:ascii="Book Antiqua" w:eastAsia="Book Antiqua" w:hAnsi="Book Antiqua" w:cs="Book Antiqua"/>
          <w:b/>
          <w:sz w:val="24"/>
          <w:szCs w:val="24"/>
          <w:highlight w:val="white"/>
          <w:lang w:val="en-GB"/>
        </w:rPr>
        <w:br/>
      </w:r>
      <w:r>
        <w:rPr>
          <w:rFonts w:ascii="Book Antiqua" w:eastAsia="Book Antiqua" w:hAnsi="Book Antiqua" w:cs="Book Antiqua"/>
          <w:sz w:val="24"/>
          <w:szCs w:val="24"/>
          <w:lang w:val="en-GB"/>
        </w:rPr>
        <w:t xml:space="preserve">The </w:t>
      </w:r>
      <w:r w:rsidRPr="00BE4C6E">
        <w:rPr>
          <w:rFonts w:ascii="Book Antiqua" w:eastAsia="Book Antiqua" w:hAnsi="Book Antiqua" w:cs="Book Antiqua"/>
          <w:sz w:val="24"/>
          <w:szCs w:val="24"/>
          <w:lang w:val="en-GB"/>
        </w:rPr>
        <w:t>STCC</w:t>
      </w:r>
      <w:r>
        <w:rPr>
          <w:rFonts w:ascii="Book Antiqua" w:eastAsia="Book Antiqua" w:hAnsi="Book Antiqua" w:cs="Book Antiqua"/>
          <w:sz w:val="24"/>
          <w:szCs w:val="24"/>
          <w:lang w:val="en-GB"/>
        </w:rPr>
        <w:t xml:space="preserve"> weekend</w:t>
      </w:r>
      <w:r w:rsidRPr="00BE4C6E">
        <w:rPr>
          <w:rFonts w:ascii="Book Antiqua" w:eastAsia="Book Antiqua" w:hAnsi="Book Antiqua" w:cs="Book Antiqua"/>
          <w:sz w:val="24"/>
          <w:szCs w:val="24"/>
          <w:lang w:val="en-GB"/>
        </w:rPr>
        <w:t xml:space="preserve"> </w:t>
      </w:r>
      <w:r>
        <w:rPr>
          <w:rFonts w:ascii="Book Antiqua" w:eastAsia="Book Antiqua" w:hAnsi="Book Antiqua" w:cs="Book Antiqua"/>
          <w:sz w:val="24"/>
          <w:szCs w:val="24"/>
          <w:lang w:val="en-GB"/>
        </w:rPr>
        <w:t>at</w:t>
      </w:r>
      <w:r w:rsidR="00E879C1">
        <w:rPr>
          <w:rFonts w:ascii="Book Antiqua" w:eastAsia="Book Antiqua" w:hAnsi="Book Antiqua" w:cs="Book Antiqua"/>
          <w:sz w:val="24"/>
          <w:szCs w:val="24"/>
          <w:lang w:val="en-GB"/>
        </w:rPr>
        <w:t xml:space="preserve"> </w:t>
      </w:r>
      <w:r w:rsidR="00F01292">
        <w:rPr>
          <w:rFonts w:ascii="Book Antiqua" w:eastAsia="Book Antiqua" w:hAnsi="Book Antiqua" w:cs="Book Antiqua"/>
          <w:sz w:val="24"/>
          <w:szCs w:val="24"/>
          <w:lang w:val="en-GB"/>
        </w:rPr>
        <w:t>Gelleråsen Arena</w:t>
      </w:r>
      <w:r w:rsidRPr="00BE4C6E">
        <w:rPr>
          <w:rFonts w:ascii="Book Antiqua" w:eastAsia="Book Antiqua" w:hAnsi="Book Antiqua" w:cs="Book Antiqua"/>
          <w:sz w:val="24"/>
          <w:szCs w:val="24"/>
          <w:lang w:val="en-GB"/>
        </w:rPr>
        <w:t xml:space="preserve"> </w:t>
      </w:r>
      <w:r>
        <w:rPr>
          <w:rFonts w:ascii="Book Antiqua" w:eastAsia="Book Antiqua" w:hAnsi="Book Antiqua" w:cs="Book Antiqua"/>
          <w:sz w:val="24"/>
          <w:szCs w:val="24"/>
          <w:lang w:val="en-GB"/>
        </w:rPr>
        <w:t>are broadcasted</w:t>
      </w:r>
      <w:r w:rsidRPr="00BE4C6E">
        <w:rPr>
          <w:rFonts w:ascii="Book Antiqua" w:eastAsia="Book Antiqua" w:hAnsi="Book Antiqua" w:cs="Book Antiqua"/>
          <w:sz w:val="24"/>
          <w:szCs w:val="24"/>
          <w:lang w:val="en-GB"/>
        </w:rPr>
        <w:t xml:space="preserve"> </w:t>
      </w:r>
      <w:r w:rsidRPr="00BE4C6E">
        <w:rPr>
          <w:rFonts w:ascii="Book Antiqua" w:eastAsia="Book Antiqua" w:hAnsi="Book Antiqua" w:cs="Book Antiqua"/>
          <w:color w:val="FF0000"/>
          <w:sz w:val="24"/>
          <w:szCs w:val="24"/>
          <w:lang w:val="en-GB"/>
        </w:rPr>
        <w:t>LIVE</w:t>
      </w:r>
      <w:r w:rsidRPr="00BE4C6E">
        <w:rPr>
          <w:rFonts w:ascii="Book Antiqua" w:eastAsia="Book Antiqua" w:hAnsi="Book Antiqua" w:cs="Book Antiqua"/>
          <w:sz w:val="24"/>
          <w:szCs w:val="24"/>
          <w:lang w:val="en-GB"/>
        </w:rPr>
        <w:t xml:space="preserve"> </w:t>
      </w:r>
      <w:r>
        <w:rPr>
          <w:rFonts w:ascii="Book Antiqua" w:eastAsia="Book Antiqua" w:hAnsi="Book Antiqua" w:cs="Book Antiqua"/>
          <w:sz w:val="24"/>
          <w:szCs w:val="24"/>
          <w:lang w:val="en-GB"/>
        </w:rPr>
        <w:t>at</w:t>
      </w:r>
      <w:r w:rsidRPr="00BE4C6E">
        <w:rPr>
          <w:rFonts w:ascii="Book Antiqua" w:eastAsia="Book Antiqua" w:hAnsi="Book Antiqua" w:cs="Book Antiqua"/>
          <w:sz w:val="24"/>
          <w:szCs w:val="24"/>
          <w:lang w:val="en-GB"/>
        </w:rPr>
        <w:t xml:space="preserve">: </w:t>
      </w:r>
      <w:hyperlink r:id="rId5" w:history="1">
        <w:r w:rsidRPr="00BE4C6E">
          <w:rPr>
            <w:rStyle w:val="Hyperlnk"/>
            <w:rFonts w:ascii="Book Antiqua" w:eastAsia="Book Antiqua" w:hAnsi="Book Antiqua" w:cs="Book Antiqua"/>
            <w:sz w:val="24"/>
            <w:szCs w:val="24"/>
            <w:lang w:val="en-GB"/>
          </w:rPr>
          <w:t>plus.stcc.se</w:t>
        </w:r>
      </w:hyperlink>
      <w:r w:rsidRPr="00BE4C6E">
        <w:rPr>
          <w:rFonts w:ascii="Book Antiqua" w:eastAsia="Book Antiqua" w:hAnsi="Book Antiqua" w:cs="Book Antiqua"/>
          <w:sz w:val="24"/>
          <w:szCs w:val="24"/>
          <w:lang w:val="en-GB"/>
        </w:rPr>
        <w:br/>
        <w:t xml:space="preserve">Live-timing: </w:t>
      </w:r>
      <w:r w:rsidR="006F66BE">
        <w:rPr>
          <w:rFonts w:ascii="Book Antiqua" w:eastAsia="Book Antiqua" w:hAnsi="Book Antiqua" w:cs="Book Antiqua"/>
          <w:sz w:val="24"/>
          <w:szCs w:val="24"/>
          <w:lang w:val="en-GB"/>
        </w:rPr>
        <w:br/>
      </w:r>
      <w:bookmarkStart w:id="0" w:name="_Hlk104999565"/>
      <w:r w:rsidR="006F66BE">
        <w:rPr>
          <w:rFonts w:ascii="Book Antiqua" w:eastAsia="Book Antiqua" w:hAnsi="Book Antiqua" w:cs="Book Antiqua"/>
          <w:sz w:val="24"/>
          <w:szCs w:val="24"/>
          <w:lang w:val="en-GB"/>
        </w:rPr>
        <w:fldChar w:fldCharType="begin"/>
      </w:r>
      <w:r w:rsidR="006F66BE">
        <w:rPr>
          <w:rFonts w:ascii="Book Antiqua" w:eastAsia="Book Antiqua" w:hAnsi="Book Antiqua" w:cs="Book Antiqua"/>
          <w:sz w:val="24"/>
          <w:szCs w:val="24"/>
          <w:lang w:val="en-GB"/>
        </w:rPr>
        <w:instrText xml:space="preserve"> HYPERLINK "</w:instrText>
      </w:r>
      <w:r w:rsidR="006F66BE" w:rsidRPr="006F66BE">
        <w:rPr>
          <w:rFonts w:ascii="Book Antiqua" w:eastAsia="Book Antiqua" w:hAnsi="Book Antiqua" w:cs="Book Antiqua"/>
          <w:sz w:val="24"/>
          <w:szCs w:val="24"/>
          <w:lang w:val="en-GB"/>
        </w:rPr>
        <w:instrText>raceresults.se</w:instrText>
      </w:r>
      <w:r w:rsidR="006F66BE">
        <w:rPr>
          <w:rFonts w:ascii="Book Antiqua" w:eastAsia="Book Antiqua" w:hAnsi="Book Antiqua" w:cs="Book Antiqua"/>
          <w:sz w:val="24"/>
          <w:szCs w:val="24"/>
          <w:lang w:val="en-GB"/>
        </w:rPr>
        <w:instrText xml:space="preserve">" </w:instrText>
      </w:r>
      <w:r w:rsidR="006F66BE">
        <w:rPr>
          <w:rFonts w:ascii="Book Antiqua" w:eastAsia="Book Antiqua" w:hAnsi="Book Antiqua" w:cs="Book Antiqua"/>
          <w:sz w:val="24"/>
          <w:szCs w:val="24"/>
          <w:lang w:val="en-GB"/>
        </w:rPr>
        <w:fldChar w:fldCharType="separate"/>
      </w:r>
      <w:r w:rsidR="006F66BE" w:rsidRPr="00BE2389">
        <w:rPr>
          <w:rStyle w:val="Hyperlnk"/>
          <w:rFonts w:ascii="Book Antiqua" w:eastAsia="Book Antiqua" w:hAnsi="Book Antiqua" w:cs="Book Antiqua"/>
          <w:sz w:val="24"/>
          <w:szCs w:val="24"/>
          <w:lang w:val="en-GB"/>
        </w:rPr>
        <w:t>raceresults.se</w:t>
      </w:r>
      <w:r w:rsidR="006F66BE">
        <w:rPr>
          <w:rFonts w:ascii="Book Antiqua" w:eastAsia="Book Antiqua" w:hAnsi="Book Antiqua" w:cs="Book Antiqua"/>
          <w:sz w:val="24"/>
          <w:szCs w:val="24"/>
          <w:lang w:val="en-GB"/>
        </w:rPr>
        <w:fldChar w:fldCharType="end"/>
      </w:r>
      <w:r w:rsidR="006F66BE">
        <w:rPr>
          <w:rFonts w:ascii="Book Antiqua" w:eastAsia="Book Antiqua" w:hAnsi="Book Antiqua" w:cs="Book Antiqua"/>
          <w:sz w:val="24"/>
          <w:szCs w:val="24"/>
          <w:lang w:val="en-GB"/>
        </w:rPr>
        <w:br/>
      </w:r>
      <w:hyperlink r:id="rId6" w:anchor="screen-results" w:history="1">
        <w:r w:rsidR="006F66BE">
          <w:rPr>
            <w:rStyle w:val="Hyperlnk"/>
            <w:rFonts w:ascii="Book Antiqua" w:eastAsia="Book Antiqua" w:hAnsi="Book Antiqua" w:cs="Book Antiqua"/>
            <w:sz w:val="24"/>
            <w:szCs w:val="24"/>
            <w:lang w:val="en-GB"/>
          </w:rPr>
          <w:t>livetiming.getraceresults.com</w:t>
        </w:r>
      </w:hyperlink>
      <w:bookmarkEnd w:id="0"/>
      <w:r w:rsidR="00501270">
        <w:rPr>
          <w:rFonts w:ascii="Book Antiqua" w:eastAsia="Book Antiqua" w:hAnsi="Book Antiqua" w:cs="Book Antiqua"/>
          <w:sz w:val="24"/>
          <w:szCs w:val="24"/>
          <w:lang w:val="en-GB"/>
        </w:rPr>
        <w:br/>
      </w:r>
      <w:r>
        <w:rPr>
          <w:rFonts w:ascii="Book Antiqua" w:eastAsia="Book Antiqua" w:hAnsi="Book Antiqua" w:cs="Book Antiqua"/>
          <w:sz w:val="24"/>
          <w:szCs w:val="24"/>
          <w:lang w:val="en-GB"/>
        </w:rPr>
        <w:t>More information about STCC can be found here</w:t>
      </w:r>
      <w:r w:rsidRPr="00BE4C6E">
        <w:rPr>
          <w:rFonts w:ascii="Book Antiqua" w:eastAsia="Book Antiqua" w:hAnsi="Book Antiqua" w:cs="Book Antiqua"/>
          <w:sz w:val="24"/>
          <w:szCs w:val="24"/>
          <w:lang w:val="en-GB"/>
        </w:rPr>
        <w:t xml:space="preserve">: </w:t>
      </w:r>
      <w:hyperlink r:id="rId7" w:history="1">
        <w:r w:rsidRPr="00BE4C6E">
          <w:rPr>
            <w:rStyle w:val="Hyperlnk"/>
            <w:rFonts w:ascii="Book Antiqua" w:eastAsia="Book Antiqua" w:hAnsi="Book Antiqua" w:cs="Book Antiqua"/>
            <w:sz w:val="24"/>
            <w:szCs w:val="24"/>
            <w:lang w:val="en-GB"/>
          </w:rPr>
          <w:t>stcc.se</w:t>
        </w:r>
      </w:hyperlink>
      <w:r w:rsidR="00E879C1">
        <w:rPr>
          <w:rStyle w:val="Hyperlnk"/>
          <w:rFonts w:ascii="Book Antiqua" w:eastAsia="Book Antiqua" w:hAnsi="Book Antiqua" w:cs="Book Antiqua"/>
          <w:sz w:val="24"/>
          <w:szCs w:val="24"/>
          <w:lang w:val="en-GB"/>
        </w:rPr>
        <w:br/>
      </w:r>
      <w:r w:rsidR="00E879C1" w:rsidRPr="00E879C1">
        <w:rPr>
          <w:rFonts w:ascii="Book Antiqua" w:eastAsia="Book Antiqua" w:hAnsi="Book Antiqua" w:cs="Book Antiqua"/>
          <w:sz w:val="24"/>
          <w:szCs w:val="24"/>
          <w:lang w:val="en-GB"/>
        </w:rPr>
        <w:t xml:space="preserve">Information about </w:t>
      </w:r>
      <w:r w:rsidR="0086396B">
        <w:rPr>
          <w:rFonts w:ascii="Book Antiqua" w:eastAsia="Book Antiqua" w:hAnsi="Book Antiqua" w:cs="Book Antiqua"/>
          <w:sz w:val="24"/>
          <w:szCs w:val="24"/>
          <w:lang w:val="en-GB"/>
        </w:rPr>
        <w:t>Kanonloppet 2022</w:t>
      </w:r>
      <w:r w:rsidR="00FB2209">
        <w:rPr>
          <w:rFonts w:ascii="Book Antiqua" w:eastAsia="Book Antiqua" w:hAnsi="Book Antiqua" w:cs="Book Antiqua"/>
          <w:sz w:val="24"/>
          <w:szCs w:val="24"/>
          <w:lang w:val="en-GB"/>
        </w:rPr>
        <w:t>:</w:t>
      </w:r>
      <w:r w:rsidR="00E879C1" w:rsidRPr="00E879C1">
        <w:rPr>
          <w:rFonts w:ascii="Book Antiqua" w:eastAsia="Book Antiqua" w:hAnsi="Book Antiqua" w:cs="Book Antiqua"/>
          <w:sz w:val="24"/>
          <w:szCs w:val="24"/>
          <w:lang w:val="en-GB"/>
        </w:rPr>
        <w:t xml:space="preserve"> </w:t>
      </w:r>
      <w:r w:rsidR="00E879C1" w:rsidRPr="00E879C1">
        <w:rPr>
          <w:rFonts w:ascii="Book Antiqua" w:eastAsia="Book Antiqua" w:hAnsi="Book Antiqua" w:cs="Book Antiqua"/>
          <w:sz w:val="24"/>
          <w:szCs w:val="24"/>
          <w:lang w:val="en-GB"/>
        </w:rPr>
        <w:br/>
      </w:r>
      <w:hyperlink r:id="rId8" w:history="1">
        <w:r w:rsidR="0086396B" w:rsidRPr="0086396B">
          <w:rPr>
            <w:rStyle w:val="Hyperlnk"/>
            <w:rFonts w:ascii="Book Antiqua" w:eastAsia="Book Antiqua" w:hAnsi="Book Antiqua" w:cs="Book Antiqua"/>
            <w:sz w:val="24"/>
            <w:szCs w:val="24"/>
            <w:lang w:val="en-US"/>
          </w:rPr>
          <w:t>stcc.se/race/gellerasen/</w:t>
        </w:r>
      </w:hyperlink>
      <w:r w:rsidR="0086396B" w:rsidRPr="0086396B">
        <w:rPr>
          <w:rFonts w:ascii="Book Antiqua" w:eastAsia="Book Antiqua" w:hAnsi="Book Antiqua" w:cs="Book Antiqua"/>
          <w:sz w:val="24"/>
          <w:szCs w:val="24"/>
          <w:lang w:val="en-US"/>
        </w:rPr>
        <w:br/>
      </w:r>
      <w:hyperlink r:id="rId9" w:history="1">
        <w:r w:rsidR="0086396B" w:rsidRPr="0086396B">
          <w:rPr>
            <w:rStyle w:val="Hyperlnk"/>
            <w:rFonts w:ascii="Book Antiqua" w:eastAsia="Book Antiqua" w:hAnsi="Book Antiqua" w:cs="Book Antiqua"/>
            <w:sz w:val="24"/>
            <w:szCs w:val="24"/>
            <w:lang w:val="en-US"/>
          </w:rPr>
          <w:t>gellerasen.se/event/kanonloppet/</w:t>
        </w:r>
      </w:hyperlink>
    </w:p>
    <w:p w14:paraId="77FD6132" w14:textId="77777777" w:rsidR="0053191C" w:rsidRPr="00E879C1" w:rsidRDefault="0053191C">
      <w:pPr>
        <w:spacing w:after="160" w:line="259" w:lineRule="auto"/>
        <w:rPr>
          <w:rFonts w:ascii="Book Antiqua" w:eastAsia="Book Antiqua" w:hAnsi="Book Antiqua" w:cs="Book Antiqua"/>
          <w:sz w:val="24"/>
          <w:szCs w:val="24"/>
          <w:lang w:val="en-GB"/>
        </w:rPr>
      </w:pPr>
    </w:p>
    <w:p w14:paraId="1D8305A2" w14:textId="6CC8605A" w:rsidR="00E01221" w:rsidRPr="00431E63" w:rsidRDefault="00E01221" w:rsidP="00E01221">
      <w:pPr>
        <w:spacing w:after="160" w:line="259" w:lineRule="auto"/>
        <w:rPr>
          <w:rFonts w:ascii="Book Antiqua" w:eastAsia="Book Antiqua" w:hAnsi="Book Antiqua" w:cs="Book Antiqua"/>
          <w:b/>
          <w:sz w:val="24"/>
          <w:szCs w:val="24"/>
          <w:lang w:val="en-GB"/>
        </w:rPr>
      </w:pPr>
      <w:r w:rsidRPr="00431E63">
        <w:rPr>
          <w:rFonts w:ascii="Book Antiqua" w:eastAsia="Book Antiqua" w:hAnsi="Book Antiqua" w:cs="Book Antiqua"/>
          <w:b/>
          <w:sz w:val="24"/>
          <w:szCs w:val="24"/>
          <w:lang w:val="en-GB"/>
        </w:rPr>
        <w:t>Timetable for this weekend (</w:t>
      </w:r>
      <w:r w:rsidR="00294AAC" w:rsidRPr="00294AAC">
        <w:rPr>
          <w:rFonts w:ascii="Book Antiqua" w:eastAsia="Book Antiqua" w:hAnsi="Book Antiqua" w:cs="Book Antiqua"/>
          <w:b/>
          <w:sz w:val="24"/>
          <w:szCs w:val="24"/>
          <w:lang w:val="en-GB"/>
        </w:rPr>
        <w:t xml:space="preserve">STCC </w:t>
      </w:r>
      <w:r w:rsidR="00294AAC">
        <w:rPr>
          <w:rFonts w:ascii="Book Antiqua" w:eastAsia="Book Antiqua" w:hAnsi="Book Antiqua" w:cs="Book Antiqua"/>
          <w:b/>
          <w:sz w:val="24"/>
          <w:szCs w:val="24"/>
          <w:lang w:val="en-GB"/>
        </w:rPr>
        <w:t>round</w:t>
      </w:r>
      <w:r w:rsidR="00294AAC" w:rsidRPr="00294AAC">
        <w:rPr>
          <w:rFonts w:ascii="Book Antiqua" w:eastAsia="Book Antiqua" w:hAnsi="Book Antiqua" w:cs="Book Antiqua"/>
          <w:b/>
          <w:sz w:val="24"/>
          <w:szCs w:val="24"/>
          <w:lang w:val="en-GB"/>
        </w:rPr>
        <w:t xml:space="preserve"> </w:t>
      </w:r>
      <w:r w:rsidR="00F01292">
        <w:rPr>
          <w:rFonts w:ascii="Book Antiqua" w:eastAsia="Book Antiqua" w:hAnsi="Book Antiqua" w:cs="Book Antiqua"/>
          <w:b/>
          <w:sz w:val="24"/>
          <w:szCs w:val="24"/>
          <w:lang w:val="en-GB"/>
        </w:rPr>
        <w:t>4</w:t>
      </w:r>
      <w:r w:rsidR="00294AAC" w:rsidRPr="00294AAC">
        <w:rPr>
          <w:rFonts w:ascii="Book Antiqua" w:eastAsia="Book Antiqua" w:hAnsi="Book Antiqua" w:cs="Book Antiqua"/>
          <w:b/>
          <w:sz w:val="24"/>
          <w:szCs w:val="24"/>
          <w:lang w:val="en-GB"/>
        </w:rPr>
        <w:t xml:space="preserve"> -</w:t>
      </w:r>
      <w:r w:rsidR="00F01292">
        <w:rPr>
          <w:rFonts w:ascii="Book Antiqua" w:eastAsia="Book Antiqua" w:hAnsi="Book Antiqua" w:cs="Book Antiqua"/>
          <w:b/>
          <w:sz w:val="24"/>
          <w:szCs w:val="24"/>
          <w:lang w:val="en-GB"/>
        </w:rPr>
        <w:t xml:space="preserve"> Gelleråsen</w:t>
      </w:r>
      <w:r w:rsidRPr="00431E63">
        <w:rPr>
          <w:rFonts w:ascii="Book Antiqua" w:eastAsia="Book Antiqua" w:hAnsi="Book Antiqua" w:cs="Book Antiqua"/>
          <w:b/>
          <w:sz w:val="24"/>
          <w:szCs w:val="24"/>
          <w:lang w:val="en-GB"/>
        </w:rPr>
        <w:t>):</w:t>
      </w:r>
      <w:r w:rsidRPr="00431E63">
        <w:rPr>
          <w:rFonts w:ascii="Book Antiqua" w:eastAsia="Book Antiqua" w:hAnsi="Book Antiqua" w:cs="Book Antiqua"/>
          <w:b/>
          <w:sz w:val="24"/>
          <w:szCs w:val="24"/>
          <w:lang w:val="en-GB"/>
        </w:rPr>
        <w:br/>
      </w:r>
      <w:r w:rsidRPr="00431E63">
        <w:rPr>
          <w:rFonts w:ascii="Book Antiqua" w:eastAsia="Book Antiqua" w:hAnsi="Book Antiqua" w:cs="Book Antiqua"/>
          <w:sz w:val="24"/>
          <w:szCs w:val="24"/>
          <w:lang w:val="en-GB"/>
        </w:rPr>
        <w:t>(all times are in CEST/Swedish time)</w:t>
      </w:r>
    </w:p>
    <w:p w14:paraId="12C24D13" w14:textId="20F6C2A1" w:rsidR="008B02B0" w:rsidRPr="008B02B0" w:rsidRDefault="008B02B0" w:rsidP="008A1B3B">
      <w:pPr>
        <w:spacing w:after="160" w:line="259" w:lineRule="auto"/>
        <w:rPr>
          <w:rFonts w:ascii="Book Antiqua" w:eastAsia="Book Antiqua" w:hAnsi="Book Antiqua" w:cs="Book Antiqua"/>
          <w:sz w:val="24"/>
          <w:szCs w:val="24"/>
          <w:lang w:val="en-GB"/>
        </w:rPr>
      </w:pPr>
      <w:r>
        <w:rPr>
          <w:rFonts w:ascii="Book Antiqua" w:eastAsia="Book Antiqua" w:hAnsi="Book Antiqua" w:cs="Book Antiqua"/>
          <w:b/>
          <w:sz w:val="24"/>
          <w:szCs w:val="24"/>
          <w:lang w:val="en-GB"/>
        </w:rPr>
        <w:t>Thursday</w:t>
      </w:r>
      <w:r w:rsidRPr="00431E63">
        <w:rPr>
          <w:rFonts w:ascii="Book Antiqua" w:eastAsia="Book Antiqua" w:hAnsi="Book Antiqua" w:cs="Book Antiqua"/>
          <w:b/>
          <w:sz w:val="24"/>
          <w:szCs w:val="24"/>
          <w:lang w:val="en-GB"/>
        </w:rPr>
        <w:t xml:space="preserve"> </w:t>
      </w:r>
      <w:r w:rsidR="007B21C2">
        <w:rPr>
          <w:rFonts w:ascii="Book Antiqua" w:eastAsia="Book Antiqua" w:hAnsi="Book Antiqua" w:cs="Book Antiqua"/>
          <w:b/>
          <w:sz w:val="24"/>
          <w:szCs w:val="24"/>
          <w:lang w:val="en-GB"/>
        </w:rPr>
        <w:t>August</w:t>
      </w:r>
      <w:r>
        <w:rPr>
          <w:rFonts w:ascii="Book Antiqua" w:eastAsia="Book Antiqua" w:hAnsi="Book Antiqua" w:cs="Book Antiqua"/>
          <w:b/>
          <w:sz w:val="24"/>
          <w:szCs w:val="24"/>
          <w:lang w:val="en-GB"/>
        </w:rPr>
        <w:t xml:space="preserve"> </w:t>
      </w:r>
      <w:r w:rsidR="007B21C2">
        <w:rPr>
          <w:rFonts w:ascii="Book Antiqua" w:eastAsia="Book Antiqua" w:hAnsi="Book Antiqua" w:cs="Book Antiqua"/>
          <w:b/>
          <w:sz w:val="24"/>
          <w:szCs w:val="24"/>
          <w:lang w:val="en-GB"/>
        </w:rPr>
        <w:t>18</w:t>
      </w:r>
      <w:r w:rsidR="007B21C2">
        <w:rPr>
          <w:rFonts w:ascii="Book Antiqua" w:eastAsia="Book Antiqua" w:hAnsi="Book Antiqua" w:cs="Book Antiqua"/>
          <w:b/>
          <w:sz w:val="24"/>
          <w:szCs w:val="24"/>
          <w:vertAlign w:val="superscript"/>
          <w:lang w:val="en-GB"/>
        </w:rPr>
        <w:t>th</w:t>
      </w:r>
      <w:r w:rsidRPr="00431E63">
        <w:rPr>
          <w:rFonts w:ascii="Book Antiqua" w:eastAsia="Book Antiqua" w:hAnsi="Book Antiqua" w:cs="Book Antiqua"/>
          <w:b/>
          <w:sz w:val="24"/>
          <w:szCs w:val="24"/>
          <w:lang w:val="en-GB"/>
        </w:rPr>
        <w:t>:</w:t>
      </w:r>
      <w:r w:rsidRPr="00431E63">
        <w:rPr>
          <w:rFonts w:ascii="Book Antiqua" w:eastAsia="Book Antiqua" w:hAnsi="Book Antiqua" w:cs="Book Antiqua"/>
          <w:b/>
          <w:sz w:val="24"/>
          <w:szCs w:val="24"/>
          <w:lang w:val="en-GB"/>
        </w:rPr>
        <w:br/>
      </w:r>
      <w:r w:rsidR="006C2337">
        <w:rPr>
          <w:rFonts w:ascii="Book Antiqua" w:eastAsia="Book Antiqua" w:hAnsi="Book Antiqua" w:cs="Book Antiqua"/>
          <w:sz w:val="24"/>
          <w:szCs w:val="24"/>
          <w:lang w:val="en-GB"/>
        </w:rPr>
        <w:t>17</w:t>
      </w:r>
      <w:r w:rsidRPr="008B02B0">
        <w:rPr>
          <w:rFonts w:ascii="Book Antiqua" w:eastAsia="Book Antiqua" w:hAnsi="Book Antiqua" w:cs="Book Antiqua"/>
          <w:sz w:val="24"/>
          <w:szCs w:val="24"/>
          <w:lang w:val="en-GB"/>
        </w:rPr>
        <w:t>:00 Offici</w:t>
      </w:r>
      <w:r>
        <w:rPr>
          <w:rFonts w:ascii="Book Antiqua" w:eastAsia="Book Antiqua" w:hAnsi="Book Antiqua" w:cs="Book Antiqua"/>
          <w:sz w:val="24"/>
          <w:szCs w:val="24"/>
          <w:lang w:val="en-GB"/>
        </w:rPr>
        <w:t>al</w:t>
      </w:r>
      <w:r w:rsidRPr="008B02B0">
        <w:rPr>
          <w:rFonts w:ascii="Book Antiqua" w:eastAsia="Book Antiqua" w:hAnsi="Book Antiqua" w:cs="Book Antiqua"/>
          <w:sz w:val="24"/>
          <w:szCs w:val="24"/>
          <w:lang w:val="en-GB"/>
        </w:rPr>
        <w:t xml:space="preserve"> test</w:t>
      </w:r>
    </w:p>
    <w:p w14:paraId="6316CF9D" w14:textId="6E1A3C98" w:rsidR="0053191C" w:rsidRPr="008A1B3B" w:rsidRDefault="00E01221" w:rsidP="008A1B3B">
      <w:pPr>
        <w:spacing w:after="160" w:line="259" w:lineRule="auto"/>
        <w:rPr>
          <w:rFonts w:ascii="Book Antiqua" w:eastAsia="Book Antiqua" w:hAnsi="Book Antiqua" w:cs="Book Antiqua"/>
          <w:sz w:val="24"/>
          <w:szCs w:val="24"/>
          <w:lang w:val="en-GB"/>
        </w:rPr>
      </w:pPr>
      <w:r>
        <w:rPr>
          <w:rFonts w:ascii="Book Antiqua" w:eastAsia="Book Antiqua" w:hAnsi="Book Antiqua" w:cs="Book Antiqua"/>
          <w:b/>
          <w:sz w:val="24"/>
          <w:szCs w:val="24"/>
          <w:lang w:val="en-GB"/>
        </w:rPr>
        <w:t>Frida</w:t>
      </w:r>
      <w:r w:rsidRPr="00431E63">
        <w:rPr>
          <w:rFonts w:ascii="Book Antiqua" w:eastAsia="Book Antiqua" w:hAnsi="Book Antiqua" w:cs="Book Antiqua"/>
          <w:b/>
          <w:sz w:val="24"/>
          <w:szCs w:val="24"/>
          <w:lang w:val="en-GB"/>
        </w:rPr>
        <w:t xml:space="preserve">y </w:t>
      </w:r>
      <w:r w:rsidR="006C2337">
        <w:rPr>
          <w:rFonts w:ascii="Book Antiqua" w:eastAsia="Book Antiqua" w:hAnsi="Book Antiqua" w:cs="Book Antiqua"/>
          <w:b/>
          <w:sz w:val="24"/>
          <w:szCs w:val="24"/>
          <w:lang w:val="en-GB"/>
        </w:rPr>
        <w:t>August</w:t>
      </w:r>
      <w:r w:rsidR="00327C47">
        <w:rPr>
          <w:rFonts w:ascii="Book Antiqua" w:eastAsia="Book Antiqua" w:hAnsi="Book Antiqua" w:cs="Book Antiqua"/>
          <w:b/>
          <w:sz w:val="24"/>
          <w:szCs w:val="24"/>
          <w:lang w:val="en-GB"/>
        </w:rPr>
        <w:t xml:space="preserve"> </w:t>
      </w:r>
      <w:r w:rsidR="006C2337">
        <w:rPr>
          <w:rFonts w:ascii="Book Antiqua" w:eastAsia="Book Antiqua" w:hAnsi="Book Antiqua" w:cs="Book Antiqua"/>
          <w:b/>
          <w:sz w:val="24"/>
          <w:szCs w:val="24"/>
          <w:lang w:val="en-GB"/>
        </w:rPr>
        <w:t>19</w:t>
      </w:r>
      <w:r w:rsidR="006C2337">
        <w:rPr>
          <w:rFonts w:ascii="Book Antiqua" w:eastAsia="Book Antiqua" w:hAnsi="Book Antiqua" w:cs="Book Antiqua"/>
          <w:b/>
          <w:sz w:val="24"/>
          <w:szCs w:val="24"/>
          <w:vertAlign w:val="superscript"/>
          <w:lang w:val="en-GB"/>
        </w:rPr>
        <w:t>th</w:t>
      </w:r>
      <w:r w:rsidRPr="00431E63">
        <w:rPr>
          <w:rFonts w:ascii="Book Antiqua" w:eastAsia="Book Antiqua" w:hAnsi="Book Antiqua" w:cs="Book Antiqua"/>
          <w:b/>
          <w:sz w:val="24"/>
          <w:szCs w:val="24"/>
          <w:lang w:val="en-GB"/>
        </w:rPr>
        <w:t>:</w:t>
      </w:r>
      <w:r w:rsidRPr="00431E63">
        <w:rPr>
          <w:rFonts w:ascii="Book Antiqua" w:eastAsia="Book Antiqua" w:hAnsi="Book Antiqua" w:cs="Book Antiqua"/>
          <w:b/>
          <w:sz w:val="24"/>
          <w:szCs w:val="24"/>
          <w:lang w:val="en-GB"/>
        </w:rPr>
        <w:br/>
      </w:r>
      <w:r w:rsidR="006C2337">
        <w:rPr>
          <w:rFonts w:ascii="Book Antiqua" w:eastAsia="Book Antiqua" w:hAnsi="Book Antiqua" w:cs="Book Antiqua"/>
          <w:sz w:val="24"/>
          <w:szCs w:val="24"/>
          <w:lang w:val="en-GB"/>
        </w:rPr>
        <w:t>10</w:t>
      </w:r>
      <w:r w:rsidR="008A1B3B" w:rsidRPr="008A1B3B">
        <w:rPr>
          <w:rFonts w:ascii="Book Antiqua" w:eastAsia="Book Antiqua" w:hAnsi="Book Antiqua" w:cs="Book Antiqua"/>
          <w:sz w:val="24"/>
          <w:szCs w:val="24"/>
          <w:lang w:val="en-GB"/>
        </w:rPr>
        <w:t>:0</w:t>
      </w:r>
      <w:r w:rsidR="006C2337">
        <w:rPr>
          <w:rFonts w:ascii="Book Antiqua" w:eastAsia="Book Antiqua" w:hAnsi="Book Antiqua" w:cs="Book Antiqua"/>
          <w:sz w:val="24"/>
          <w:szCs w:val="24"/>
          <w:lang w:val="en-GB"/>
        </w:rPr>
        <w:t>5</w:t>
      </w:r>
      <w:r w:rsidR="008A1B3B" w:rsidRPr="008A1B3B">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Free Practice 1</w:t>
      </w:r>
      <w:r w:rsidR="008A1B3B" w:rsidRPr="008A1B3B">
        <w:rPr>
          <w:rFonts w:ascii="Book Antiqua" w:eastAsia="Book Antiqua" w:hAnsi="Book Antiqua" w:cs="Book Antiqua"/>
          <w:sz w:val="24"/>
          <w:szCs w:val="24"/>
          <w:lang w:val="en-GB"/>
        </w:rPr>
        <w:br/>
      </w:r>
      <w:r w:rsidR="00CE50AD">
        <w:rPr>
          <w:rFonts w:ascii="Book Antiqua" w:eastAsia="Book Antiqua" w:hAnsi="Book Antiqua" w:cs="Book Antiqua"/>
          <w:sz w:val="24"/>
          <w:szCs w:val="24"/>
          <w:lang w:val="en-GB"/>
        </w:rPr>
        <w:t>1</w:t>
      </w:r>
      <w:r w:rsidR="006C2337">
        <w:rPr>
          <w:rFonts w:ascii="Book Antiqua" w:eastAsia="Book Antiqua" w:hAnsi="Book Antiqua" w:cs="Book Antiqua"/>
          <w:sz w:val="24"/>
          <w:szCs w:val="24"/>
          <w:lang w:val="en-GB"/>
        </w:rPr>
        <w:t>4</w:t>
      </w:r>
      <w:r w:rsidR="008A1B3B" w:rsidRPr="008A1B3B">
        <w:rPr>
          <w:rFonts w:ascii="Book Antiqua" w:eastAsia="Book Antiqua" w:hAnsi="Book Antiqua" w:cs="Book Antiqua"/>
          <w:sz w:val="24"/>
          <w:szCs w:val="24"/>
          <w:lang w:val="en-GB"/>
        </w:rPr>
        <w:t>:</w:t>
      </w:r>
      <w:r w:rsidR="006C2337">
        <w:rPr>
          <w:rFonts w:ascii="Book Antiqua" w:eastAsia="Book Antiqua" w:hAnsi="Book Antiqua" w:cs="Book Antiqua"/>
          <w:sz w:val="24"/>
          <w:szCs w:val="24"/>
          <w:lang w:val="en-GB"/>
        </w:rPr>
        <w:t>00</w:t>
      </w:r>
      <w:r w:rsidR="008A1B3B" w:rsidRPr="008A1B3B">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Free Practice </w:t>
      </w:r>
      <w:r w:rsidR="00C622F9">
        <w:rPr>
          <w:rFonts w:ascii="Book Antiqua" w:eastAsia="Book Antiqua" w:hAnsi="Book Antiqua" w:cs="Book Antiqua"/>
          <w:sz w:val="24"/>
          <w:szCs w:val="24"/>
          <w:lang w:val="en-GB"/>
        </w:rPr>
        <w:t>2</w:t>
      </w:r>
      <w:r w:rsidR="0053191C">
        <w:rPr>
          <w:rFonts w:ascii="Book Antiqua" w:eastAsia="Book Antiqua" w:hAnsi="Book Antiqua" w:cs="Book Antiqua"/>
          <w:sz w:val="24"/>
          <w:szCs w:val="24"/>
          <w:lang w:val="en-GB"/>
        </w:rPr>
        <w:br/>
      </w:r>
      <w:r w:rsidR="0053191C" w:rsidRPr="008A1B3B">
        <w:rPr>
          <w:rFonts w:ascii="Book Antiqua" w:eastAsia="Book Antiqua" w:hAnsi="Book Antiqua" w:cs="Book Antiqua"/>
          <w:sz w:val="24"/>
          <w:szCs w:val="24"/>
          <w:lang w:val="en-GB"/>
        </w:rPr>
        <w:t>1</w:t>
      </w:r>
      <w:r w:rsidR="009B46E8">
        <w:rPr>
          <w:rFonts w:ascii="Book Antiqua" w:eastAsia="Book Antiqua" w:hAnsi="Book Antiqua" w:cs="Book Antiqua"/>
          <w:sz w:val="24"/>
          <w:szCs w:val="24"/>
          <w:lang w:val="en-GB"/>
        </w:rPr>
        <w:t>6</w:t>
      </w:r>
      <w:r w:rsidR="0053191C" w:rsidRPr="008A1B3B">
        <w:rPr>
          <w:rFonts w:ascii="Book Antiqua" w:eastAsia="Book Antiqua" w:hAnsi="Book Antiqua" w:cs="Book Antiqua"/>
          <w:sz w:val="24"/>
          <w:szCs w:val="24"/>
          <w:lang w:val="en-GB"/>
        </w:rPr>
        <w:t>:</w:t>
      </w:r>
      <w:r w:rsidR="006C2337">
        <w:rPr>
          <w:rFonts w:ascii="Book Antiqua" w:eastAsia="Book Antiqua" w:hAnsi="Book Antiqua" w:cs="Book Antiqua"/>
          <w:sz w:val="24"/>
          <w:szCs w:val="24"/>
          <w:lang w:val="en-GB"/>
        </w:rPr>
        <w:t>3</w:t>
      </w:r>
      <w:r w:rsidR="00C622F9">
        <w:rPr>
          <w:rFonts w:ascii="Book Antiqua" w:eastAsia="Book Antiqua" w:hAnsi="Book Antiqua" w:cs="Book Antiqua"/>
          <w:sz w:val="24"/>
          <w:szCs w:val="24"/>
          <w:lang w:val="en-GB"/>
        </w:rPr>
        <w:t>5</w:t>
      </w:r>
      <w:r w:rsidR="0053191C" w:rsidRPr="008A1B3B">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Qualifying (Q1 and Q2)</w:t>
      </w:r>
    </w:p>
    <w:p w14:paraId="0B432693" w14:textId="2139FCAD" w:rsidR="00924290" w:rsidRPr="00281578" w:rsidRDefault="00E01221">
      <w:pPr>
        <w:spacing w:after="160" w:line="259" w:lineRule="auto"/>
        <w:rPr>
          <w:rFonts w:ascii="Book Antiqua" w:eastAsia="Book Antiqua" w:hAnsi="Book Antiqua" w:cs="Book Antiqua"/>
          <w:sz w:val="24"/>
          <w:szCs w:val="24"/>
          <w:lang w:val="en-GB"/>
        </w:rPr>
      </w:pPr>
      <w:r w:rsidRPr="00431E63">
        <w:rPr>
          <w:rFonts w:ascii="Book Antiqua" w:eastAsia="Book Antiqua" w:hAnsi="Book Antiqua" w:cs="Book Antiqua"/>
          <w:b/>
          <w:sz w:val="24"/>
          <w:szCs w:val="24"/>
          <w:lang w:val="en-GB"/>
        </w:rPr>
        <w:t>S</w:t>
      </w:r>
      <w:r>
        <w:rPr>
          <w:rFonts w:ascii="Book Antiqua" w:eastAsia="Book Antiqua" w:hAnsi="Book Antiqua" w:cs="Book Antiqua"/>
          <w:b/>
          <w:sz w:val="24"/>
          <w:szCs w:val="24"/>
          <w:lang w:val="en-GB"/>
        </w:rPr>
        <w:t>aturday</w:t>
      </w:r>
      <w:r w:rsidRPr="00431E63">
        <w:rPr>
          <w:rFonts w:ascii="Book Antiqua" w:eastAsia="Book Antiqua" w:hAnsi="Book Antiqua" w:cs="Book Antiqua"/>
          <w:b/>
          <w:sz w:val="24"/>
          <w:szCs w:val="24"/>
          <w:lang w:val="en-GB"/>
        </w:rPr>
        <w:t xml:space="preserve"> </w:t>
      </w:r>
      <w:r w:rsidR="006C2337">
        <w:rPr>
          <w:rFonts w:ascii="Book Antiqua" w:eastAsia="Book Antiqua" w:hAnsi="Book Antiqua" w:cs="Book Antiqua"/>
          <w:b/>
          <w:sz w:val="24"/>
          <w:szCs w:val="24"/>
          <w:lang w:val="en-GB"/>
        </w:rPr>
        <w:t>August</w:t>
      </w:r>
      <w:r w:rsidRPr="00431E63">
        <w:rPr>
          <w:rFonts w:ascii="Book Antiqua" w:eastAsia="Book Antiqua" w:hAnsi="Book Antiqua" w:cs="Book Antiqua"/>
          <w:b/>
          <w:sz w:val="24"/>
          <w:szCs w:val="24"/>
          <w:lang w:val="en-GB"/>
        </w:rPr>
        <w:t xml:space="preserve"> </w:t>
      </w:r>
      <w:r w:rsidR="007E40DE">
        <w:rPr>
          <w:rFonts w:ascii="Book Antiqua" w:eastAsia="Book Antiqua" w:hAnsi="Book Antiqua" w:cs="Book Antiqua"/>
          <w:b/>
          <w:sz w:val="24"/>
          <w:szCs w:val="24"/>
          <w:lang w:val="en-GB"/>
        </w:rPr>
        <w:t>2</w:t>
      </w:r>
      <w:r w:rsidR="006C2337">
        <w:rPr>
          <w:rFonts w:ascii="Book Antiqua" w:eastAsia="Book Antiqua" w:hAnsi="Book Antiqua" w:cs="Book Antiqua"/>
          <w:b/>
          <w:sz w:val="24"/>
          <w:szCs w:val="24"/>
          <w:lang w:val="en-GB"/>
        </w:rPr>
        <w:t>0</w:t>
      </w:r>
      <w:r w:rsidR="006C2337">
        <w:rPr>
          <w:rFonts w:ascii="Book Antiqua" w:eastAsia="Book Antiqua" w:hAnsi="Book Antiqua" w:cs="Book Antiqua"/>
          <w:b/>
          <w:sz w:val="24"/>
          <w:szCs w:val="24"/>
          <w:vertAlign w:val="superscript"/>
          <w:lang w:val="en-GB"/>
        </w:rPr>
        <w:t>th</w:t>
      </w:r>
      <w:r w:rsidRPr="00431E63">
        <w:rPr>
          <w:rFonts w:ascii="Book Antiqua" w:eastAsia="Book Antiqua" w:hAnsi="Book Antiqua" w:cs="Book Antiqua"/>
          <w:b/>
          <w:sz w:val="24"/>
          <w:szCs w:val="24"/>
          <w:lang w:val="en-GB"/>
        </w:rPr>
        <w:t>:</w:t>
      </w:r>
      <w:r w:rsidR="00771FC5">
        <w:rPr>
          <w:rFonts w:ascii="Book Antiqua" w:eastAsia="Book Antiqua" w:hAnsi="Book Antiqua" w:cs="Book Antiqua"/>
          <w:sz w:val="24"/>
          <w:szCs w:val="24"/>
          <w:lang w:val="en-GB"/>
        </w:rPr>
        <w:br/>
      </w:r>
      <w:r w:rsidR="00771FC5" w:rsidRPr="00431E63">
        <w:rPr>
          <w:rFonts w:ascii="Book Antiqua" w:eastAsia="Book Antiqua" w:hAnsi="Book Antiqua" w:cs="Book Antiqua"/>
          <w:sz w:val="24"/>
          <w:szCs w:val="24"/>
          <w:lang w:val="en-GB"/>
        </w:rPr>
        <w:t>1</w:t>
      </w:r>
      <w:r w:rsidR="006C2337">
        <w:rPr>
          <w:rFonts w:ascii="Book Antiqua" w:eastAsia="Book Antiqua" w:hAnsi="Book Antiqua" w:cs="Book Antiqua"/>
          <w:sz w:val="24"/>
          <w:szCs w:val="24"/>
          <w:lang w:val="en-GB"/>
        </w:rPr>
        <w:t>0</w:t>
      </w:r>
      <w:r w:rsidR="00771FC5" w:rsidRPr="00431E63">
        <w:rPr>
          <w:rFonts w:ascii="Book Antiqua" w:eastAsia="Book Antiqua" w:hAnsi="Book Antiqua" w:cs="Book Antiqua"/>
          <w:sz w:val="24"/>
          <w:szCs w:val="24"/>
          <w:lang w:val="en-GB"/>
        </w:rPr>
        <w:t>:</w:t>
      </w:r>
      <w:r w:rsidR="006C2337">
        <w:rPr>
          <w:rFonts w:ascii="Book Antiqua" w:eastAsia="Book Antiqua" w:hAnsi="Book Antiqua" w:cs="Book Antiqua"/>
          <w:sz w:val="24"/>
          <w:szCs w:val="24"/>
          <w:lang w:val="en-GB"/>
        </w:rPr>
        <w:t>40</w:t>
      </w:r>
      <w:r w:rsidR="00771FC5" w:rsidRPr="00431E63">
        <w:rPr>
          <w:rFonts w:ascii="Book Antiqua" w:eastAsia="Book Antiqua" w:hAnsi="Book Antiqua" w:cs="Book Antiqua"/>
          <w:sz w:val="24"/>
          <w:szCs w:val="24"/>
          <w:lang w:val="en-GB"/>
        </w:rPr>
        <w:t xml:space="preserve"> </w:t>
      </w:r>
      <w:r w:rsidR="00771FC5">
        <w:rPr>
          <w:rFonts w:ascii="Book Antiqua" w:eastAsia="Book Antiqua" w:hAnsi="Book Antiqua" w:cs="Book Antiqua"/>
          <w:sz w:val="24"/>
          <w:szCs w:val="24"/>
          <w:lang w:val="en-GB"/>
        </w:rPr>
        <w:t>Race</w:t>
      </w:r>
      <w:r w:rsidR="00771FC5"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1 </w:t>
      </w:r>
      <w:r w:rsidR="00771FC5" w:rsidRPr="00431E63">
        <w:rPr>
          <w:rFonts w:ascii="Book Antiqua" w:eastAsia="Book Antiqua" w:hAnsi="Book Antiqua" w:cs="Book Antiqua"/>
          <w:sz w:val="24"/>
          <w:szCs w:val="24"/>
          <w:lang w:val="en-GB"/>
        </w:rPr>
        <w:t xml:space="preserve">(Broadcasted </w:t>
      </w:r>
      <w:r w:rsidR="00771FC5" w:rsidRPr="00431E63">
        <w:rPr>
          <w:rFonts w:ascii="Book Antiqua" w:eastAsia="Book Antiqua" w:hAnsi="Book Antiqua" w:cs="Book Antiqua"/>
          <w:color w:val="FF0000"/>
          <w:sz w:val="24"/>
          <w:szCs w:val="24"/>
          <w:lang w:val="en-GB"/>
        </w:rPr>
        <w:t>LIVE</w:t>
      </w:r>
      <w:r w:rsidR="00771FC5" w:rsidRPr="00431E63">
        <w:rPr>
          <w:rFonts w:ascii="Book Antiqua" w:eastAsia="Book Antiqua" w:hAnsi="Book Antiqua" w:cs="Book Antiqua"/>
          <w:sz w:val="24"/>
          <w:szCs w:val="24"/>
          <w:lang w:val="en-GB"/>
        </w:rPr>
        <w:t xml:space="preserve"> </w:t>
      </w:r>
      <w:r w:rsidR="00771FC5">
        <w:rPr>
          <w:rFonts w:ascii="Book Antiqua" w:eastAsia="Book Antiqua" w:hAnsi="Book Antiqua" w:cs="Book Antiqua"/>
          <w:sz w:val="24"/>
          <w:szCs w:val="24"/>
          <w:lang w:val="en-GB"/>
        </w:rPr>
        <w:t xml:space="preserve">on </w:t>
      </w:r>
      <w:hyperlink r:id="rId10" w:history="1">
        <w:r w:rsidR="009A73C6" w:rsidRPr="00BE4C6E">
          <w:rPr>
            <w:rStyle w:val="Hyperlnk"/>
            <w:rFonts w:ascii="Book Antiqua" w:eastAsia="Book Antiqua" w:hAnsi="Book Antiqua" w:cs="Book Antiqua"/>
            <w:sz w:val="24"/>
            <w:szCs w:val="24"/>
            <w:lang w:val="en-GB"/>
          </w:rPr>
          <w:t>plus.stcc.se</w:t>
        </w:r>
      </w:hyperlink>
      <w:r w:rsidR="00771FC5" w:rsidRPr="00431E63">
        <w:rPr>
          <w:rFonts w:ascii="Book Antiqua" w:eastAsia="Book Antiqua" w:hAnsi="Book Antiqua" w:cs="Book Antiqua"/>
          <w:sz w:val="24"/>
          <w:szCs w:val="24"/>
          <w:lang w:val="en-GB"/>
        </w:rPr>
        <w:t>)</w:t>
      </w:r>
      <w:r w:rsidR="0053191C">
        <w:rPr>
          <w:rFonts w:ascii="Book Antiqua" w:eastAsia="Book Antiqua" w:hAnsi="Book Antiqua" w:cs="Book Antiqua"/>
          <w:sz w:val="24"/>
          <w:szCs w:val="24"/>
          <w:lang w:val="en-GB"/>
        </w:rPr>
        <w:br/>
      </w:r>
      <w:r w:rsidR="0053191C" w:rsidRPr="00431E63">
        <w:rPr>
          <w:rFonts w:ascii="Book Antiqua" w:eastAsia="Book Antiqua" w:hAnsi="Book Antiqua" w:cs="Book Antiqua"/>
          <w:sz w:val="24"/>
          <w:szCs w:val="24"/>
          <w:lang w:val="en-GB"/>
        </w:rPr>
        <w:t>1</w:t>
      </w:r>
      <w:r w:rsidR="007E40DE">
        <w:rPr>
          <w:rFonts w:ascii="Book Antiqua" w:eastAsia="Book Antiqua" w:hAnsi="Book Antiqua" w:cs="Book Antiqua"/>
          <w:sz w:val="24"/>
          <w:szCs w:val="24"/>
          <w:lang w:val="en-GB"/>
        </w:rPr>
        <w:t>4</w:t>
      </w:r>
      <w:r w:rsidR="00C622F9">
        <w:rPr>
          <w:rFonts w:ascii="Book Antiqua" w:eastAsia="Book Antiqua" w:hAnsi="Book Antiqua" w:cs="Book Antiqua"/>
          <w:sz w:val="24"/>
          <w:szCs w:val="24"/>
          <w:lang w:val="en-GB"/>
        </w:rPr>
        <w:t>:</w:t>
      </w:r>
      <w:r w:rsidR="006C2337">
        <w:rPr>
          <w:rFonts w:ascii="Book Antiqua" w:eastAsia="Book Antiqua" w:hAnsi="Book Antiqua" w:cs="Book Antiqua"/>
          <w:sz w:val="24"/>
          <w:szCs w:val="24"/>
          <w:lang w:val="en-GB"/>
        </w:rPr>
        <w:t>1</w:t>
      </w:r>
      <w:r w:rsidR="007E40DE">
        <w:rPr>
          <w:rFonts w:ascii="Book Antiqua" w:eastAsia="Book Antiqua" w:hAnsi="Book Antiqua" w:cs="Book Antiqua"/>
          <w:sz w:val="24"/>
          <w:szCs w:val="24"/>
          <w:lang w:val="en-GB"/>
        </w:rPr>
        <w:t>0</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Race</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2 </w:t>
      </w:r>
      <w:r w:rsidR="0053191C" w:rsidRPr="00431E63">
        <w:rPr>
          <w:rFonts w:ascii="Book Antiqua" w:eastAsia="Book Antiqua" w:hAnsi="Book Antiqua" w:cs="Book Antiqua"/>
          <w:sz w:val="24"/>
          <w:szCs w:val="24"/>
          <w:lang w:val="en-GB"/>
        </w:rPr>
        <w:t xml:space="preserve">(Broadcasted </w:t>
      </w:r>
      <w:r w:rsidR="0053191C" w:rsidRPr="00431E63">
        <w:rPr>
          <w:rFonts w:ascii="Book Antiqua" w:eastAsia="Book Antiqua" w:hAnsi="Book Antiqua" w:cs="Book Antiqua"/>
          <w:color w:val="FF0000"/>
          <w:sz w:val="24"/>
          <w:szCs w:val="24"/>
          <w:lang w:val="en-GB"/>
        </w:rPr>
        <w:t>LIVE</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on </w:t>
      </w:r>
      <w:hyperlink r:id="rId11" w:history="1">
        <w:r w:rsidR="0053191C" w:rsidRPr="00BE4C6E">
          <w:rPr>
            <w:rStyle w:val="Hyperlnk"/>
            <w:rFonts w:ascii="Book Antiqua" w:eastAsia="Book Antiqua" w:hAnsi="Book Antiqua" w:cs="Book Antiqua"/>
            <w:sz w:val="24"/>
            <w:szCs w:val="24"/>
            <w:lang w:val="en-GB"/>
          </w:rPr>
          <w:t>plus.stcc.se</w:t>
        </w:r>
      </w:hyperlink>
      <w:r w:rsidR="0053191C" w:rsidRPr="00431E63">
        <w:rPr>
          <w:rFonts w:ascii="Book Antiqua" w:eastAsia="Book Antiqua" w:hAnsi="Book Antiqua" w:cs="Book Antiqua"/>
          <w:sz w:val="24"/>
          <w:szCs w:val="24"/>
          <w:lang w:val="en-GB"/>
        </w:rPr>
        <w:t>)</w:t>
      </w:r>
      <w:r w:rsidR="0053191C">
        <w:rPr>
          <w:rFonts w:ascii="Book Antiqua" w:eastAsia="Book Antiqua" w:hAnsi="Book Antiqua" w:cs="Book Antiqua"/>
          <w:sz w:val="24"/>
          <w:szCs w:val="24"/>
          <w:lang w:val="en-GB"/>
        </w:rPr>
        <w:br/>
      </w:r>
      <w:r w:rsidR="007E40DE">
        <w:rPr>
          <w:rFonts w:ascii="Book Antiqua" w:eastAsia="Book Antiqua" w:hAnsi="Book Antiqua" w:cs="Book Antiqua"/>
          <w:sz w:val="24"/>
          <w:szCs w:val="24"/>
          <w:lang w:val="en-GB"/>
        </w:rPr>
        <w:t>1</w:t>
      </w:r>
      <w:r w:rsidR="006C2337">
        <w:rPr>
          <w:rFonts w:ascii="Book Antiqua" w:eastAsia="Book Antiqua" w:hAnsi="Book Antiqua" w:cs="Book Antiqua"/>
          <w:sz w:val="24"/>
          <w:szCs w:val="24"/>
          <w:lang w:val="en-GB"/>
        </w:rPr>
        <w:t>6</w:t>
      </w:r>
      <w:r w:rsidR="00C622F9">
        <w:rPr>
          <w:rFonts w:ascii="Book Antiqua" w:eastAsia="Book Antiqua" w:hAnsi="Book Antiqua" w:cs="Book Antiqua"/>
          <w:sz w:val="24"/>
          <w:szCs w:val="24"/>
          <w:lang w:val="en-GB"/>
        </w:rPr>
        <w:t>:</w:t>
      </w:r>
      <w:r w:rsidR="006C2337">
        <w:rPr>
          <w:rFonts w:ascii="Book Antiqua" w:eastAsia="Book Antiqua" w:hAnsi="Book Antiqua" w:cs="Book Antiqua"/>
          <w:sz w:val="24"/>
          <w:szCs w:val="24"/>
          <w:lang w:val="en-GB"/>
        </w:rPr>
        <w:t>40</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Race</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3 </w:t>
      </w:r>
      <w:r w:rsidR="0053191C" w:rsidRPr="00431E63">
        <w:rPr>
          <w:rFonts w:ascii="Book Antiqua" w:eastAsia="Book Antiqua" w:hAnsi="Book Antiqua" w:cs="Book Antiqua"/>
          <w:sz w:val="24"/>
          <w:szCs w:val="24"/>
          <w:lang w:val="en-GB"/>
        </w:rPr>
        <w:t xml:space="preserve">(Broadcasted </w:t>
      </w:r>
      <w:r w:rsidR="0053191C" w:rsidRPr="00431E63">
        <w:rPr>
          <w:rFonts w:ascii="Book Antiqua" w:eastAsia="Book Antiqua" w:hAnsi="Book Antiqua" w:cs="Book Antiqua"/>
          <w:color w:val="FF0000"/>
          <w:sz w:val="24"/>
          <w:szCs w:val="24"/>
          <w:lang w:val="en-GB"/>
        </w:rPr>
        <w:t>LIVE</w:t>
      </w:r>
      <w:r w:rsidR="0053191C" w:rsidRPr="00431E63">
        <w:rPr>
          <w:rFonts w:ascii="Book Antiqua" w:eastAsia="Book Antiqua" w:hAnsi="Book Antiqua" w:cs="Book Antiqua"/>
          <w:sz w:val="24"/>
          <w:szCs w:val="24"/>
          <w:lang w:val="en-GB"/>
        </w:rPr>
        <w:t xml:space="preserve"> </w:t>
      </w:r>
      <w:r w:rsidR="0053191C">
        <w:rPr>
          <w:rFonts w:ascii="Book Antiqua" w:eastAsia="Book Antiqua" w:hAnsi="Book Antiqua" w:cs="Book Antiqua"/>
          <w:sz w:val="24"/>
          <w:szCs w:val="24"/>
          <w:lang w:val="en-GB"/>
        </w:rPr>
        <w:t xml:space="preserve">on </w:t>
      </w:r>
      <w:hyperlink r:id="rId12" w:history="1">
        <w:r w:rsidR="0053191C" w:rsidRPr="00BE4C6E">
          <w:rPr>
            <w:rStyle w:val="Hyperlnk"/>
            <w:rFonts w:ascii="Book Antiqua" w:eastAsia="Book Antiqua" w:hAnsi="Book Antiqua" w:cs="Book Antiqua"/>
            <w:sz w:val="24"/>
            <w:szCs w:val="24"/>
            <w:lang w:val="en-GB"/>
          </w:rPr>
          <w:t>plus.stcc.se</w:t>
        </w:r>
      </w:hyperlink>
      <w:r w:rsidR="0053191C" w:rsidRPr="00431E63">
        <w:rPr>
          <w:rFonts w:ascii="Book Antiqua" w:eastAsia="Book Antiqua" w:hAnsi="Book Antiqua" w:cs="Book Antiqua"/>
          <w:sz w:val="24"/>
          <w:szCs w:val="24"/>
          <w:lang w:val="en-GB"/>
        </w:rPr>
        <w:t>)</w:t>
      </w:r>
    </w:p>
    <w:p w14:paraId="21B88CAF" w14:textId="77777777" w:rsidR="006C2337" w:rsidRDefault="006C2337">
      <w:pPr>
        <w:spacing w:after="160" w:line="259" w:lineRule="auto"/>
        <w:rPr>
          <w:rFonts w:ascii="Book Antiqua" w:eastAsia="Book Antiqua" w:hAnsi="Book Antiqua" w:cs="Book Antiqua"/>
          <w:b/>
          <w:sz w:val="24"/>
          <w:szCs w:val="24"/>
          <w:lang w:val="en-GB"/>
        </w:rPr>
      </w:pPr>
    </w:p>
    <w:p w14:paraId="6D99FE45" w14:textId="77777777" w:rsidR="006C2337" w:rsidRDefault="006C2337">
      <w:pPr>
        <w:spacing w:after="160" w:line="259" w:lineRule="auto"/>
        <w:rPr>
          <w:rFonts w:ascii="Book Antiqua" w:eastAsia="Book Antiqua" w:hAnsi="Book Antiqua" w:cs="Book Antiqua"/>
          <w:b/>
          <w:sz w:val="24"/>
          <w:szCs w:val="24"/>
          <w:lang w:val="en-GB"/>
        </w:rPr>
      </w:pPr>
    </w:p>
    <w:p w14:paraId="1FD320A4" w14:textId="43F26E7D" w:rsidR="005C2855" w:rsidRPr="00BE4C6E" w:rsidRDefault="00BD0B99">
      <w:pPr>
        <w:spacing w:after="160" w:line="259" w:lineRule="auto"/>
        <w:rPr>
          <w:rFonts w:ascii="Book Antiqua" w:eastAsia="Book Antiqua" w:hAnsi="Book Antiqua" w:cs="Book Antiqua"/>
          <w:b/>
          <w:sz w:val="24"/>
          <w:szCs w:val="24"/>
          <w:lang w:val="en-GB"/>
        </w:rPr>
      </w:pPr>
      <w:r>
        <w:rPr>
          <w:rFonts w:ascii="Book Antiqua" w:eastAsia="Book Antiqua" w:hAnsi="Book Antiqua" w:cs="Book Antiqua"/>
          <w:b/>
          <w:sz w:val="24"/>
          <w:szCs w:val="24"/>
          <w:lang w:val="en-GB"/>
        </w:rPr>
        <w:lastRenderedPageBreak/>
        <w:t>About the track</w:t>
      </w:r>
      <w:r w:rsidR="0077094C" w:rsidRPr="00BE4C6E">
        <w:rPr>
          <w:rFonts w:ascii="Book Antiqua" w:eastAsia="Book Antiqua" w:hAnsi="Book Antiqua" w:cs="Book Antiqua"/>
          <w:b/>
          <w:sz w:val="24"/>
          <w:szCs w:val="24"/>
          <w:lang w:val="en-GB"/>
        </w:rPr>
        <w:t xml:space="preserve"> (</w:t>
      </w:r>
      <w:r w:rsidR="006C2337">
        <w:rPr>
          <w:rFonts w:ascii="Book Antiqua" w:eastAsia="Book Antiqua" w:hAnsi="Book Antiqua" w:cs="Book Antiqua"/>
          <w:b/>
          <w:sz w:val="23"/>
          <w:szCs w:val="23"/>
          <w:lang w:val="en-GB"/>
        </w:rPr>
        <w:t>Gelleråsen Arena</w:t>
      </w:r>
      <w:r w:rsidR="0077094C" w:rsidRPr="00BE4C6E">
        <w:rPr>
          <w:rFonts w:ascii="Book Antiqua" w:eastAsia="Book Antiqua" w:hAnsi="Book Antiqua" w:cs="Book Antiqua"/>
          <w:b/>
          <w:sz w:val="24"/>
          <w:szCs w:val="24"/>
          <w:lang w:val="en-GB"/>
        </w:rPr>
        <w:t>):</w:t>
      </w:r>
    </w:p>
    <w:p w14:paraId="0197E795" w14:textId="61C2C8AD" w:rsidR="005C2855" w:rsidRPr="00BE4C6E" w:rsidRDefault="006C2337">
      <w:pPr>
        <w:spacing w:after="160" w:line="259" w:lineRule="auto"/>
        <w:rPr>
          <w:rFonts w:ascii="Book Antiqua" w:eastAsia="Book Antiqua" w:hAnsi="Book Antiqua" w:cs="Book Antiqua"/>
          <w:sz w:val="24"/>
          <w:szCs w:val="24"/>
          <w:lang w:val="en-GB"/>
        </w:rPr>
      </w:pPr>
      <w:r>
        <w:rPr>
          <w:rFonts w:ascii="Book Antiqua" w:eastAsia="Book Antiqua" w:hAnsi="Book Antiqua" w:cs="Book Antiqua"/>
          <w:noProof/>
          <w:sz w:val="24"/>
          <w:szCs w:val="24"/>
          <w:lang w:val="sv-SE"/>
        </w:rPr>
        <w:drawing>
          <wp:inline distT="0" distB="0" distL="0" distR="0" wp14:anchorId="08997A61" wp14:editId="02F89370">
            <wp:extent cx="2808000" cy="1961895"/>
            <wp:effectExtent l="0" t="0" r="0" b="63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3"/>
                    <a:stretch>
                      <a:fillRect/>
                    </a:stretch>
                  </pic:blipFill>
                  <pic:spPr>
                    <a:xfrm>
                      <a:off x="0" y="0"/>
                      <a:ext cx="2808000" cy="1961895"/>
                    </a:xfrm>
                    <a:prstGeom prst="rect">
                      <a:avLst/>
                    </a:prstGeom>
                  </pic:spPr>
                </pic:pic>
              </a:graphicData>
            </a:graphic>
          </wp:inline>
        </w:drawing>
      </w:r>
    </w:p>
    <w:p w14:paraId="0EE1F68E" w14:textId="337158AF" w:rsidR="003F0EB3" w:rsidRPr="000226C2" w:rsidRDefault="003F0EB3" w:rsidP="003F0EB3">
      <w:pPr>
        <w:pStyle w:val="p1"/>
        <w:rPr>
          <w:rStyle w:val="s6"/>
          <w:rFonts w:ascii="Book Antiqua" w:hAnsi="Book Antiqua"/>
          <w:sz w:val="24"/>
          <w:lang w:val="en-GB"/>
        </w:rPr>
      </w:pPr>
      <w:r w:rsidRPr="00821CAF">
        <w:rPr>
          <w:rStyle w:val="s6"/>
          <w:rFonts w:ascii="Book Antiqua" w:hAnsi="Book Antiqua"/>
          <w:b/>
          <w:sz w:val="24"/>
          <w:lang w:val="en-GB"/>
        </w:rPr>
        <w:t xml:space="preserve">Located in: </w:t>
      </w:r>
      <w:r w:rsidR="006C2337">
        <w:rPr>
          <w:rFonts w:ascii="Book Antiqua" w:eastAsia="Book Antiqua" w:hAnsi="Book Antiqua" w:cs="Book Antiqua"/>
          <w:sz w:val="24"/>
          <w:szCs w:val="24"/>
          <w:lang w:val="en-GB"/>
        </w:rPr>
        <w:t>Karlskoga</w:t>
      </w:r>
      <w:r w:rsidR="000226C2" w:rsidRPr="000226C2">
        <w:rPr>
          <w:rFonts w:ascii="Book Antiqua" w:eastAsia="Book Antiqua" w:hAnsi="Book Antiqua" w:cs="Book Antiqua"/>
          <w:sz w:val="24"/>
          <w:szCs w:val="24"/>
          <w:lang w:val="en-GB"/>
        </w:rPr>
        <w:t>, Swe</w:t>
      </w:r>
      <w:r w:rsidR="000226C2">
        <w:rPr>
          <w:rFonts w:ascii="Book Antiqua" w:eastAsia="Book Antiqua" w:hAnsi="Book Antiqua" w:cs="Book Antiqua"/>
          <w:sz w:val="24"/>
          <w:szCs w:val="24"/>
          <w:lang w:val="en-GB"/>
        </w:rPr>
        <w:t>den</w:t>
      </w:r>
    </w:p>
    <w:p w14:paraId="44DF4147" w14:textId="4B7887F8" w:rsidR="003F0EB3" w:rsidRPr="003F0EB3" w:rsidRDefault="003F0EB3" w:rsidP="003F0EB3">
      <w:pPr>
        <w:pStyle w:val="p1"/>
        <w:rPr>
          <w:rStyle w:val="s6"/>
          <w:rFonts w:ascii="Book Antiqua" w:hAnsi="Book Antiqua"/>
          <w:b/>
          <w:sz w:val="24"/>
          <w:lang w:val="en-GB"/>
        </w:rPr>
      </w:pPr>
      <w:r w:rsidRPr="001940BF">
        <w:rPr>
          <w:rStyle w:val="s6"/>
          <w:rFonts w:ascii="Book Antiqua" w:hAnsi="Book Antiqua"/>
          <w:b/>
          <w:sz w:val="24"/>
          <w:lang w:val="en-GB"/>
        </w:rPr>
        <w:t xml:space="preserve">Length: </w:t>
      </w:r>
      <w:r w:rsidR="00103BE9">
        <w:rPr>
          <w:rFonts w:ascii="Book Antiqua" w:eastAsia="Book Antiqua" w:hAnsi="Book Antiqua" w:cs="Book Antiqua"/>
          <w:sz w:val="24"/>
          <w:szCs w:val="24"/>
          <w:lang w:val="en-GB"/>
        </w:rPr>
        <w:t>2,</w:t>
      </w:r>
      <w:r w:rsidR="006C2337">
        <w:rPr>
          <w:rFonts w:ascii="Book Antiqua" w:eastAsia="Book Antiqua" w:hAnsi="Book Antiqua" w:cs="Book Antiqua"/>
          <w:sz w:val="24"/>
          <w:szCs w:val="24"/>
          <w:lang w:val="en-GB"/>
        </w:rPr>
        <w:t>350</w:t>
      </w:r>
      <w:r w:rsidR="000226C2" w:rsidRPr="000226C2">
        <w:rPr>
          <w:rFonts w:ascii="Book Antiqua" w:eastAsia="Book Antiqua" w:hAnsi="Book Antiqua" w:cs="Book Antiqua"/>
          <w:sz w:val="24"/>
          <w:szCs w:val="24"/>
          <w:lang w:val="en-GB"/>
        </w:rPr>
        <w:t xml:space="preserve"> km</w:t>
      </w:r>
    </w:p>
    <w:p w14:paraId="43D80E45" w14:textId="60A486C7" w:rsidR="003F0EB3" w:rsidRPr="00821CAF" w:rsidRDefault="003F0EB3" w:rsidP="003F0EB3">
      <w:pPr>
        <w:pStyle w:val="p1"/>
        <w:rPr>
          <w:rStyle w:val="s6"/>
          <w:rFonts w:ascii="Book Antiqua" w:hAnsi="Book Antiqua"/>
          <w:b/>
          <w:sz w:val="24"/>
          <w:lang w:val="en-GB"/>
        </w:rPr>
      </w:pPr>
      <w:r>
        <w:rPr>
          <w:rStyle w:val="s6"/>
          <w:rFonts w:ascii="Book Antiqua" w:hAnsi="Book Antiqua"/>
          <w:b/>
          <w:sz w:val="24"/>
          <w:lang w:val="en-GB"/>
        </w:rPr>
        <w:t>Corners</w:t>
      </w:r>
      <w:r w:rsidRPr="00821CAF">
        <w:rPr>
          <w:rStyle w:val="s6"/>
          <w:rFonts w:ascii="Book Antiqua" w:hAnsi="Book Antiqua"/>
          <w:b/>
          <w:sz w:val="24"/>
          <w:lang w:val="en-GB"/>
        </w:rPr>
        <w:t>:</w:t>
      </w:r>
      <w:r w:rsidRPr="00821CAF">
        <w:rPr>
          <w:rStyle w:val="s6"/>
          <w:rFonts w:ascii="Book Antiqua" w:hAnsi="Book Antiqua"/>
          <w:sz w:val="24"/>
          <w:lang w:val="en-GB"/>
        </w:rPr>
        <w:t xml:space="preserve"> 1</w:t>
      </w:r>
      <w:r w:rsidR="006C2337">
        <w:rPr>
          <w:rStyle w:val="s6"/>
          <w:rFonts w:ascii="Book Antiqua" w:hAnsi="Book Antiqua"/>
          <w:sz w:val="24"/>
          <w:lang w:val="en-GB"/>
        </w:rPr>
        <w:t>0</w:t>
      </w:r>
    </w:p>
    <w:p w14:paraId="52A83FDD" w14:textId="4F2E1A73" w:rsidR="003F0EB3" w:rsidRPr="00821CAF" w:rsidRDefault="003F0EB3" w:rsidP="003F0EB3">
      <w:pPr>
        <w:pStyle w:val="p1"/>
        <w:rPr>
          <w:rStyle w:val="s6"/>
          <w:rFonts w:ascii="Book Antiqua" w:hAnsi="Book Antiqua"/>
          <w:b/>
          <w:sz w:val="24"/>
          <w:lang w:val="en-GB"/>
        </w:rPr>
      </w:pPr>
      <w:r>
        <w:rPr>
          <w:rStyle w:val="s6"/>
          <w:rFonts w:ascii="Book Antiqua" w:hAnsi="Book Antiqua"/>
          <w:b/>
          <w:sz w:val="24"/>
          <w:lang w:val="en-GB"/>
        </w:rPr>
        <w:t>Race duration</w:t>
      </w:r>
      <w:r w:rsidRPr="00821CAF">
        <w:rPr>
          <w:rStyle w:val="s6"/>
          <w:rFonts w:ascii="Book Antiqua" w:hAnsi="Book Antiqua"/>
          <w:b/>
          <w:sz w:val="24"/>
          <w:lang w:val="en-GB"/>
        </w:rPr>
        <w:t xml:space="preserve">: </w:t>
      </w:r>
      <w:r w:rsidR="00103BE9">
        <w:rPr>
          <w:rFonts w:ascii="Book Antiqua" w:eastAsia="Book Antiqua" w:hAnsi="Book Antiqua" w:cs="Book Antiqua"/>
          <w:sz w:val="24"/>
          <w:szCs w:val="24"/>
          <w:lang w:val="en-GB"/>
        </w:rPr>
        <w:t>1</w:t>
      </w:r>
      <w:r w:rsidR="006C2337">
        <w:rPr>
          <w:rFonts w:ascii="Book Antiqua" w:eastAsia="Book Antiqua" w:hAnsi="Book Antiqua" w:cs="Book Antiqua"/>
          <w:sz w:val="24"/>
          <w:szCs w:val="24"/>
          <w:lang w:val="en-GB"/>
        </w:rPr>
        <w:t>4</w:t>
      </w:r>
      <w:r w:rsidR="007F1A9A" w:rsidRPr="00294AAC">
        <w:rPr>
          <w:rFonts w:ascii="Book Antiqua" w:eastAsia="Book Antiqua" w:hAnsi="Book Antiqua" w:cs="Book Antiqua"/>
          <w:sz w:val="24"/>
          <w:szCs w:val="24"/>
          <w:lang w:val="en-GB"/>
        </w:rPr>
        <w:t xml:space="preserve"> laps (1</w:t>
      </w:r>
      <w:r w:rsidR="00860B36">
        <w:rPr>
          <w:rFonts w:ascii="Book Antiqua" w:eastAsia="Book Antiqua" w:hAnsi="Book Antiqua" w:cs="Book Antiqua"/>
          <w:sz w:val="24"/>
          <w:szCs w:val="24"/>
          <w:lang w:val="en-GB"/>
        </w:rPr>
        <w:t>8</w:t>
      </w:r>
      <w:r w:rsidR="007F1A9A" w:rsidRPr="00294AAC">
        <w:rPr>
          <w:rFonts w:ascii="Book Antiqua" w:eastAsia="Book Antiqua" w:hAnsi="Book Antiqua" w:cs="Book Antiqua"/>
          <w:sz w:val="24"/>
          <w:szCs w:val="24"/>
          <w:lang w:val="en-GB"/>
        </w:rPr>
        <w:t xml:space="preserve"> minutes + 1 lap)</w:t>
      </w:r>
    </w:p>
    <w:p w14:paraId="30EBE6AE" w14:textId="20DFCA3A" w:rsidR="003F0EB3" w:rsidRDefault="003F0EB3" w:rsidP="00D74C8E">
      <w:pPr>
        <w:pStyle w:val="p1"/>
        <w:rPr>
          <w:rStyle w:val="s6"/>
          <w:rFonts w:ascii="Book Antiqua" w:hAnsi="Book Antiqua"/>
          <w:sz w:val="24"/>
          <w:lang w:val="en-GB"/>
        </w:rPr>
      </w:pPr>
      <w:r>
        <w:rPr>
          <w:rStyle w:val="s6"/>
          <w:rFonts w:ascii="Book Antiqua" w:hAnsi="Book Antiqua"/>
          <w:b/>
          <w:sz w:val="24"/>
          <w:lang w:val="en-GB"/>
        </w:rPr>
        <w:t>Lap record</w:t>
      </w:r>
      <w:r w:rsidRPr="00821CAF">
        <w:rPr>
          <w:rStyle w:val="s6"/>
          <w:rFonts w:ascii="Book Antiqua" w:hAnsi="Book Antiqua"/>
          <w:b/>
          <w:sz w:val="24"/>
          <w:lang w:val="en-GB"/>
        </w:rPr>
        <w:t xml:space="preserve"> (TCR): </w:t>
      </w:r>
      <w:r w:rsidR="006C2337">
        <w:rPr>
          <w:rStyle w:val="s6"/>
          <w:rFonts w:ascii="Book Antiqua" w:hAnsi="Book Antiqua"/>
          <w:bCs/>
          <w:sz w:val="24"/>
          <w:lang w:val="en-GB"/>
        </w:rPr>
        <w:t xml:space="preserve">1min </w:t>
      </w:r>
      <w:r w:rsidR="006C2337">
        <w:rPr>
          <w:rStyle w:val="s6"/>
          <w:rFonts w:ascii="Book Antiqua" w:hAnsi="Book Antiqua"/>
          <w:sz w:val="24"/>
          <w:lang w:val="en-GB"/>
        </w:rPr>
        <w:t>05</w:t>
      </w:r>
      <w:r w:rsidR="00860B36" w:rsidRPr="00821CAF">
        <w:rPr>
          <w:rStyle w:val="s6"/>
          <w:rFonts w:ascii="Book Antiqua" w:hAnsi="Book Antiqua"/>
          <w:sz w:val="24"/>
          <w:lang w:val="en-GB"/>
        </w:rPr>
        <w:t>.</w:t>
      </w:r>
      <w:r w:rsidR="00103BE9">
        <w:rPr>
          <w:rStyle w:val="s6"/>
          <w:rFonts w:ascii="Book Antiqua" w:hAnsi="Book Antiqua"/>
          <w:sz w:val="24"/>
          <w:lang w:val="en-GB"/>
        </w:rPr>
        <w:t>29</w:t>
      </w:r>
      <w:r w:rsidR="006C2337">
        <w:rPr>
          <w:rStyle w:val="s6"/>
          <w:rFonts w:ascii="Book Antiqua" w:hAnsi="Book Antiqua"/>
          <w:sz w:val="24"/>
          <w:lang w:val="en-GB"/>
        </w:rPr>
        <w:t>5</w:t>
      </w:r>
      <w:r w:rsidR="00860B36" w:rsidRPr="00821CAF">
        <w:rPr>
          <w:rStyle w:val="s6"/>
          <w:rFonts w:ascii="Book Antiqua" w:hAnsi="Book Antiqua"/>
          <w:sz w:val="24"/>
          <w:lang w:val="en-GB"/>
        </w:rPr>
        <w:t>s</w:t>
      </w:r>
    </w:p>
    <w:p w14:paraId="39B418F1" w14:textId="4D2DADBE" w:rsidR="00697689" w:rsidRDefault="00697689" w:rsidP="00D74C8E">
      <w:pPr>
        <w:pStyle w:val="p1"/>
        <w:rPr>
          <w:rStyle w:val="s6"/>
          <w:rFonts w:ascii="Book Antiqua" w:hAnsi="Book Antiqua"/>
          <w:sz w:val="24"/>
          <w:lang w:val="en-GB"/>
        </w:rPr>
      </w:pPr>
    </w:p>
    <w:p w14:paraId="7EBEFCCB" w14:textId="614321E8" w:rsidR="00697689" w:rsidRPr="007027C9" w:rsidRDefault="00697689" w:rsidP="00697689">
      <w:pPr>
        <w:rPr>
          <w:rFonts w:ascii="Book Antiqua" w:hAnsi="Book Antiqua" w:cs="Helvetica"/>
          <w:b/>
          <w:bCs/>
          <w:sz w:val="24"/>
          <w:szCs w:val="24"/>
          <w:u w:val="single"/>
          <w:lang w:val="en-GB"/>
        </w:rPr>
      </w:pPr>
      <w:r>
        <w:rPr>
          <w:rFonts w:ascii="Book Antiqua" w:hAnsi="Book Antiqua" w:cs="Helvetica"/>
          <w:b/>
          <w:bCs/>
          <w:sz w:val="24"/>
          <w:szCs w:val="24"/>
          <w:u w:val="single"/>
          <w:lang w:val="en-GB"/>
        </w:rPr>
        <w:t xml:space="preserve">STCC Championship Standings before round </w:t>
      </w:r>
      <w:r w:rsidR="00AC5632">
        <w:rPr>
          <w:rFonts w:ascii="Book Antiqua" w:hAnsi="Book Antiqua" w:cs="Helvetica"/>
          <w:b/>
          <w:bCs/>
          <w:sz w:val="24"/>
          <w:szCs w:val="24"/>
          <w:u w:val="single"/>
          <w:lang w:val="en-GB"/>
        </w:rPr>
        <w:t>4</w:t>
      </w:r>
      <w:r>
        <w:rPr>
          <w:rFonts w:ascii="Book Antiqua" w:hAnsi="Book Antiqua" w:cs="Helvetica"/>
          <w:b/>
          <w:bCs/>
          <w:sz w:val="24"/>
          <w:szCs w:val="24"/>
          <w:u w:val="single"/>
          <w:lang w:val="en-GB"/>
        </w:rPr>
        <w:t xml:space="preserve"> of 6:</w:t>
      </w:r>
    </w:p>
    <w:p w14:paraId="125699FB" w14:textId="77777777" w:rsidR="003D0934" w:rsidRPr="007027C9" w:rsidRDefault="003D0934" w:rsidP="003D0934">
      <w:pPr>
        <w:pStyle w:val="p1"/>
        <w:rPr>
          <w:rStyle w:val="s6"/>
          <w:rFonts w:ascii="Book Antiqua" w:hAnsi="Book Antiqua"/>
          <w:sz w:val="24"/>
          <w:lang w:val="en-GB"/>
        </w:rPr>
      </w:pPr>
      <w:bookmarkStart w:id="1" w:name="_Hlk19732855"/>
      <w:r>
        <w:rPr>
          <w:rStyle w:val="s6"/>
          <w:rFonts w:ascii="Book Antiqua" w:hAnsi="Book Antiqua"/>
          <w:b/>
          <w:sz w:val="24"/>
          <w:lang w:val="en-GB"/>
        </w:rPr>
        <w:t xml:space="preserve">STCC – TCR Scandinavia – Drivers’ Championship Standings </w:t>
      </w:r>
      <w:r w:rsidRPr="007027C9">
        <w:rPr>
          <w:rStyle w:val="s6"/>
          <w:rFonts w:ascii="Book Antiqua" w:hAnsi="Book Antiqua"/>
          <w:b/>
          <w:sz w:val="24"/>
          <w:lang w:val="en-GB"/>
        </w:rPr>
        <w:t xml:space="preserve">– </w:t>
      </w:r>
      <w:r>
        <w:rPr>
          <w:rStyle w:val="s6"/>
          <w:rFonts w:ascii="Book Antiqua" w:hAnsi="Book Antiqua"/>
          <w:b/>
          <w:sz w:val="24"/>
          <w:lang w:val="en-GB"/>
        </w:rPr>
        <w:t>Overall</w:t>
      </w:r>
      <w:r w:rsidRPr="007027C9">
        <w:rPr>
          <w:rStyle w:val="s6"/>
          <w:rFonts w:ascii="Book Antiqua" w:hAnsi="Book Antiqua"/>
          <w:b/>
          <w:sz w:val="24"/>
          <w:lang w:val="en-GB"/>
        </w:rPr>
        <w:t xml:space="preserve"> (Top </w:t>
      </w:r>
      <w:r>
        <w:rPr>
          <w:rStyle w:val="s6"/>
          <w:rFonts w:ascii="Book Antiqua" w:hAnsi="Book Antiqua"/>
          <w:b/>
          <w:sz w:val="24"/>
          <w:lang w:val="en-GB"/>
        </w:rPr>
        <w:t>3</w:t>
      </w:r>
      <w:r w:rsidRPr="007027C9">
        <w:rPr>
          <w:rStyle w:val="s6"/>
          <w:rFonts w:ascii="Book Antiqua" w:hAnsi="Book Antiqua"/>
          <w:b/>
          <w:sz w:val="24"/>
          <w:lang w:val="en-GB"/>
        </w:rPr>
        <w:t>)</w:t>
      </w:r>
      <w:r w:rsidRPr="007027C9">
        <w:rPr>
          <w:rStyle w:val="s6"/>
          <w:rFonts w:ascii="Book Antiqua" w:hAnsi="Book Antiqua"/>
          <w:b/>
          <w:sz w:val="24"/>
          <w:lang w:val="en-GB"/>
        </w:rPr>
        <w:br/>
      </w:r>
      <w:r>
        <w:rPr>
          <w:rStyle w:val="s6"/>
          <w:rFonts w:ascii="Book Antiqua" w:hAnsi="Book Antiqua"/>
          <w:sz w:val="24"/>
          <w:lang w:val="en-GB"/>
        </w:rPr>
        <w:t>STCC 2022</w:t>
      </w:r>
      <w:r w:rsidRPr="007027C9">
        <w:rPr>
          <w:rStyle w:val="s6"/>
          <w:rFonts w:ascii="Book Antiqua" w:hAnsi="Book Antiqua"/>
          <w:sz w:val="24"/>
          <w:lang w:val="en-GB"/>
        </w:rPr>
        <w:t xml:space="preserve"> (</w:t>
      </w:r>
      <w:r>
        <w:rPr>
          <w:rStyle w:val="s6"/>
          <w:rFonts w:ascii="Book Antiqua" w:hAnsi="Book Antiqua"/>
          <w:sz w:val="24"/>
          <w:lang w:val="en-GB"/>
        </w:rPr>
        <w:t>After</w:t>
      </w:r>
      <w:r w:rsidRPr="007027C9">
        <w:rPr>
          <w:rStyle w:val="s6"/>
          <w:rFonts w:ascii="Book Antiqua" w:hAnsi="Book Antiqua"/>
          <w:sz w:val="24"/>
          <w:lang w:val="en-GB"/>
        </w:rPr>
        <w:t xml:space="preserve"> </w:t>
      </w:r>
      <w:r>
        <w:rPr>
          <w:rStyle w:val="s6"/>
          <w:rFonts w:ascii="Book Antiqua" w:hAnsi="Book Antiqua"/>
          <w:sz w:val="24"/>
          <w:lang w:val="en-GB"/>
        </w:rPr>
        <w:t>3</w:t>
      </w:r>
      <w:r w:rsidRPr="007027C9">
        <w:rPr>
          <w:rStyle w:val="s6"/>
          <w:rFonts w:ascii="Book Antiqua" w:hAnsi="Book Antiqua"/>
          <w:sz w:val="24"/>
          <w:lang w:val="en-GB"/>
        </w:rPr>
        <w:t xml:space="preserve"> </w:t>
      </w:r>
      <w:r>
        <w:rPr>
          <w:rStyle w:val="s6"/>
          <w:rFonts w:ascii="Book Antiqua" w:hAnsi="Book Antiqua"/>
          <w:sz w:val="24"/>
          <w:lang w:val="en-GB"/>
        </w:rPr>
        <w:t>of</w:t>
      </w:r>
      <w:r w:rsidRPr="007027C9">
        <w:rPr>
          <w:rStyle w:val="s6"/>
          <w:rFonts w:ascii="Book Antiqua" w:hAnsi="Book Antiqua"/>
          <w:sz w:val="24"/>
          <w:lang w:val="en-GB"/>
        </w:rPr>
        <w:t xml:space="preserve"> </w:t>
      </w:r>
      <w:r>
        <w:rPr>
          <w:rStyle w:val="s6"/>
          <w:rFonts w:ascii="Book Antiqua" w:hAnsi="Book Antiqua"/>
          <w:sz w:val="24"/>
          <w:lang w:val="en-GB"/>
        </w:rPr>
        <w:t>6</w:t>
      </w:r>
      <w:r w:rsidRPr="007027C9">
        <w:rPr>
          <w:rStyle w:val="s6"/>
          <w:rFonts w:ascii="Book Antiqua" w:hAnsi="Book Antiqua"/>
          <w:sz w:val="24"/>
          <w:lang w:val="en-GB"/>
        </w:rPr>
        <w:t xml:space="preserve"> </w:t>
      </w:r>
      <w:r>
        <w:rPr>
          <w:rStyle w:val="s6"/>
          <w:rFonts w:ascii="Book Antiqua" w:hAnsi="Book Antiqua"/>
          <w:sz w:val="24"/>
          <w:lang w:val="en-GB"/>
        </w:rPr>
        <w:t>race weekends</w:t>
      </w:r>
      <w:r w:rsidRPr="007027C9">
        <w:rPr>
          <w:rStyle w:val="s6"/>
          <w:rFonts w:ascii="Book Antiqua" w:hAnsi="Book Antiqua"/>
          <w:sz w:val="24"/>
          <w:lang w:val="en-GB"/>
        </w:rPr>
        <w:t>)</w:t>
      </w:r>
    </w:p>
    <w:p w14:paraId="1F5DE73C" w14:textId="77777777" w:rsidR="003D0934" w:rsidRPr="00643218" w:rsidRDefault="003D0934" w:rsidP="003D0934">
      <w:pPr>
        <w:pStyle w:val="p1"/>
        <w:spacing w:before="0" w:beforeAutospacing="0" w:after="0" w:afterAutospacing="0"/>
        <w:rPr>
          <w:rStyle w:val="s6"/>
          <w:rFonts w:ascii="Book Antiqua" w:hAnsi="Book Antiqua"/>
          <w:sz w:val="24"/>
        </w:rPr>
      </w:pPr>
      <w:r w:rsidRPr="00643218">
        <w:rPr>
          <w:rStyle w:val="s6"/>
          <w:rFonts w:ascii="Book Antiqua" w:hAnsi="Book Antiqua"/>
          <w:sz w:val="24"/>
        </w:rPr>
        <w:t>1: Robert Dahlgren (SWE), 136 p.</w:t>
      </w:r>
    </w:p>
    <w:p w14:paraId="707CB359" w14:textId="77777777" w:rsidR="003D0934" w:rsidRPr="00643218" w:rsidRDefault="003D0934" w:rsidP="003D0934">
      <w:pPr>
        <w:pStyle w:val="p1"/>
        <w:spacing w:before="0" w:beforeAutospacing="0" w:after="0" w:afterAutospacing="0"/>
        <w:rPr>
          <w:rStyle w:val="s6"/>
          <w:rFonts w:ascii="Book Antiqua" w:hAnsi="Book Antiqua"/>
          <w:sz w:val="24"/>
        </w:rPr>
      </w:pPr>
      <w:r w:rsidRPr="00643218">
        <w:rPr>
          <w:rStyle w:val="s6"/>
          <w:rFonts w:ascii="Book Antiqua" w:hAnsi="Book Antiqua"/>
          <w:sz w:val="24"/>
        </w:rPr>
        <w:t xml:space="preserve">2: </w:t>
      </w:r>
      <w:r>
        <w:rPr>
          <w:rStyle w:val="s6"/>
          <w:rFonts w:ascii="Book Antiqua" w:hAnsi="Book Antiqua"/>
          <w:sz w:val="24"/>
        </w:rPr>
        <w:t>Oliver Söderström (SWE)</w:t>
      </w:r>
      <w:r w:rsidRPr="00643218">
        <w:rPr>
          <w:rStyle w:val="s6"/>
          <w:rFonts w:ascii="Book Antiqua" w:hAnsi="Book Antiqua"/>
          <w:sz w:val="24"/>
        </w:rPr>
        <w:t>, 104 p.</w:t>
      </w:r>
    </w:p>
    <w:p w14:paraId="7AF95344" w14:textId="77777777" w:rsidR="003D0934" w:rsidRPr="00700DD6" w:rsidRDefault="003D0934" w:rsidP="003D0934">
      <w:pPr>
        <w:pStyle w:val="p1"/>
        <w:spacing w:before="0" w:beforeAutospacing="0" w:after="0" w:afterAutospacing="0"/>
        <w:rPr>
          <w:rStyle w:val="s6"/>
          <w:rFonts w:ascii="Book Antiqua" w:hAnsi="Book Antiqua"/>
          <w:sz w:val="24"/>
          <w:lang w:val="en-US"/>
        </w:rPr>
      </w:pPr>
      <w:r w:rsidRPr="00700DD6">
        <w:rPr>
          <w:rStyle w:val="s6"/>
          <w:rFonts w:ascii="Book Antiqua" w:hAnsi="Book Antiqua"/>
          <w:sz w:val="24"/>
          <w:lang w:val="en-US"/>
        </w:rPr>
        <w:t>3: Tobias Brink (SWE), 95 p.</w:t>
      </w:r>
    </w:p>
    <w:p w14:paraId="49FC544F" w14:textId="77777777" w:rsidR="003D0934" w:rsidRPr="00700DD6" w:rsidRDefault="003D0934" w:rsidP="003D0934">
      <w:pPr>
        <w:pStyle w:val="p1"/>
        <w:spacing w:before="0" w:beforeAutospacing="0" w:after="0" w:afterAutospacing="0"/>
        <w:rPr>
          <w:rStyle w:val="s6"/>
          <w:rFonts w:ascii="Book Antiqua" w:hAnsi="Book Antiqua"/>
          <w:sz w:val="24"/>
          <w:lang w:val="en-US"/>
        </w:rPr>
      </w:pPr>
      <w:r w:rsidRPr="00700DD6">
        <w:rPr>
          <w:rStyle w:val="s6"/>
          <w:rFonts w:ascii="Book Antiqua" w:hAnsi="Book Antiqua"/>
          <w:sz w:val="24"/>
          <w:lang w:val="en-US"/>
        </w:rPr>
        <w:t>–</w:t>
      </w:r>
    </w:p>
    <w:p w14:paraId="703B373C" w14:textId="77777777" w:rsidR="003D0934" w:rsidRPr="00700DD6" w:rsidRDefault="003D0934" w:rsidP="003D0934">
      <w:pPr>
        <w:pStyle w:val="p1"/>
        <w:spacing w:before="0" w:beforeAutospacing="0" w:after="0" w:afterAutospacing="0"/>
        <w:rPr>
          <w:rStyle w:val="s6"/>
          <w:rFonts w:ascii="Book Antiqua" w:hAnsi="Book Antiqua"/>
          <w:b/>
          <w:sz w:val="24"/>
          <w:lang w:val="en-US"/>
        </w:rPr>
      </w:pPr>
      <w:r w:rsidRPr="00700DD6">
        <w:rPr>
          <w:rStyle w:val="s6"/>
          <w:rFonts w:ascii="Book Antiqua" w:hAnsi="Book Antiqua"/>
          <w:b/>
          <w:sz w:val="24"/>
          <w:lang w:val="en-US"/>
        </w:rPr>
        <w:t>4: Andreas Bäckman (SWE), 92 p.</w:t>
      </w:r>
    </w:p>
    <w:p w14:paraId="2AC2DF27" w14:textId="77777777" w:rsidR="003D0934" w:rsidRPr="007027C9" w:rsidRDefault="00000000" w:rsidP="003D0934">
      <w:pPr>
        <w:pStyle w:val="p1"/>
        <w:rPr>
          <w:rStyle w:val="Hyperlnk"/>
          <w:rFonts w:ascii="Book Antiqua" w:hAnsi="Book Antiqua"/>
          <w:sz w:val="24"/>
          <w:lang w:val="en-GB"/>
        </w:rPr>
      </w:pPr>
      <w:hyperlink r:id="rId14" w:history="1">
        <w:r w:rsidR="003D0934">
          <w:rPr>
            <w:rStyle w:val="Hyperlnk"/>
            <w:rFonts w:ascii="Book Antiqua" w:hAnsi="Book Antiqua"/>
            <w:sz w:val="24"/>
            <w:lang w:val="en-GB"/>
          </w:rPr>
          <w:t>See the full standings here</w:t>
        </w:r>
      </w:hyperlink>
      <w:r w:rsidR="003D0934">
        <w:rPr>
          <w:rStyle w:val="Hyperlnk"/>
          <w:rFonts w:ascii="Book Antiqua" w:hAnsi="Book Antiqua"/>
          <w:sz w:val="24"/>
          <w:lang w:val="en-GB"/>
        </w:rPr>
        <w:br/>
      </w:r>
    </w:p>
    <w:p w14:paraId="10F79371" w14:textId="77777777" w:rsidR="003D0934" w:rsidRPr="007027C9" w:rsidRDefault="003D0934" w:rsidP="003D0934">
      <w:pPr>
        <w:pStyle w:val="p1"/>
        <w:rPr>
          <w:rStyle w:val="s6"/>
          <w:rFonts w:ascii="Book Antiqua" w:hAnsi="Book Antiqua"/>
          <w:sz w:val="24"/>
          <w:lang w:val="en-GB"/>
        </w:rPr>
      </w:pPr>
      <w:r>
        <w:rPr>
          <w:rStyle w:val="s6"/>
          <w:rFonts w:ascii="Book Antiqua" w:hAnsi="Book Antiqua"/>
          <w:b/>
          <w:sz w:val="24"/>
          <w:lang w:val="en-GB"/>
        </w:rPr>
        <w:t xml:space="preserve">STCC – TCR Scandinavia – Teams’ Championship Standings </w:t>
      </w:r>
      <w:r w:rsidRPr="007027C9">
        <w:rPr>
          <w:rStyle w:val="s6"/>
          <w:rFonts w:ascii="Book Antiqua" w:hAnsi="Book Antiqua"/>
          <w:b/>
          <w:sz w:val="24"/>
          <w:lang w:val="en-GB"/>
        </w:rPr>
        <w:t xml:space="preserve">– </w:t>
      </w:r>
      <w:r>
        <w:rPr>
          <w:rStyle w:val="s6"/>
          <w:rFonts w:ascii="Book Antiqua" w:hAnsi="Book Antiqua"/>
          <w:b/>
          <w:sz w:val="24"/>
          <w:lang w:val="en-GB"/>
        </w:rPr>
        <w:t>Overall</w:t>
      </w:r>
      <w:r w:rsidRPr="007027C9">
        <w:rPr>
          <w:rStyle w:val="s6"/>
          <w:rFonts w:ascii="Book Antiqua" w:hAnsi="Book Antiqua"/>
          <w:b/>
          <w:sz w:val="24"/>
          <w:lang w:val="en-GB"/>
        </w:rPr>
        <w:t xml:space="preserve"> (Top </w:t>
      </w:r>
      <w:r>
        <w:rPr>
          <w:rStyle w:val="s6"/>
          <w:rFonts w:ascii="Book Antiqua" w:hAnsi="Book Antiqua"/>
          <w:b/>
          <w:sz w:val="24"/>
          <w:lang w:val="en-GB"/>
        </w:rPr>
        <w:t>3</w:t>
      </w:r>
      <w:r w:rsidRPr="007027C9">
        <w:rPr>
          <w:rStyle w:val="s6"/>
          <w:rFonts w:ascii="Book Antiqua" w:hAnsi="Book Antiqua"/>
          <w:b/>
          <w:sz w:val="24"/>
          <w:lang w:val="en-GB"/>
        </w:rPr>
        <w:t>)</w:t>
      </w:r>
      <w:r w:rsidRPr="007027C9">
        <w:rPr>
          <w:rStyle w:val="s6"/>
          <w:rFonts w:ascii="Book Antiqua" w:hAnsi="Book Antiqua"/>
          <w:b/>
          <w:sz w:val="24"/>
          <w:lang w:val="en-GB"/>
        </w:rPr>
        <w:br/>
      </w:r>
      <w:r>
        <w:rPr>
          <w:rStyle w:val="s6"/>
          <w:rFonts w:ascii="Book Antiqua" w:hAnsi="Book Antiqua"/>
          <w:sz w:val="24"/>
          <w:lang w:val="en-GB"/>
        </w:rPr>
        <w:t>STCC 2022</w:t>
      </w:r>
      <w:r w:rsidRPr="007027C9">
        <w:rPr>
          <w:rStyle w:val="s6"/>
          <w:rFonts w:ascii="Book Antiqua" w:hAnsi="Book Antiqua"/>
          <w:sz w:val="24"/>
          <w:lang w:val="en-GB"/>
        </w:rPr>
        <w:t xml:space="preserve"> (</w:t>
      </w:r>
      <w:r>
        <w:rPr>
          <w:rStyle w:val="s6"/>
          <w:rFonts w:ascii="Book Antiqua" w:hAnsi="Book Antiqua"/>
          <w:sz w:val="24"/>
          <w:lang w:val="en-GB"/>
        </w:rPr>
        <w:t>After</w:t>
      </w:r>
      <w:r w:rsidRPr="007027C9">
        <w:rPr>
          <w:rStyle w:val="s6"/>
          <w:rFonts w:ascii="Book Antiqua" w:hAnsi="Book Antiqua"/>
          <w:sz w:val="24"/>
          <w:lang w:val="en-GB"/>
        </w:rPr>
        <w:t xml:space="preserve"> </w:t>
      </w:r>
      <w:r>
        <w:rPr>
          <w:rStyle w:val="s6"/>
          <w:rFonts w:ascii="Book Antiqua" w:hAnsi="Book Antiqua"/>
          <w:sz w:val="24"/>
          <w:lang w:val="en-GB"/>
        </w:rPr>
        <w:t>3</w:t>
      </w:r>
      <w:r w:rsidRPr="007027C9">
        <w:rPr>
          <w:rStyle w:val="s6"/>
          <w:rFonts w:ascii="Book Antiqua" w:hAnsi="Book Antiqua"/>
          <w:sz w:val="24"/>
          <w:lang w:val="en-GB"/>
        </w:rPr>
        <w:t xml:space="preserve"> </w:t>
      </w:r>
      <w:r>
        <w:rPr>
          <w:rStyle w:val="s6"/>
          <w:rFonts w:ascii="Book Antiqua" w:hAnsi="Book Antiqua"/>
          <w:sz w:val="24"/>
          <w:lang w:val="en-GB"/>
        </w:rPr>
        <w:t>of</w:t>
      </w:r>
      <w:r w:rsidRPr="007027C9">
        <w:rPr>
          <w:rStyle w:val="s6"/>
          <w:rFonts w:ascii="Book Antiqua" w:hAnsi="Book Antiqua"/>
          <w:sz w:val="24"/>
          <w:lang w:val="en-GB"/>
        </w:rPr>
        <w:t xml:space="preserve"> </w:t>
      </w:r>
      <w:r>
        <w:rPr>
          <w:rStyle w:val="s6"/>
          <w:rFonts w:ascii="Book Antiqua" w:hAnsi="Book Antiqua"/>
          <w:sz w:val="24"/>
          <w:lang w:val="en-GB"/>
        </w:rPr>
        <w:t>6</w:t>
      </w:r>
      <w:r w:rsidRPr="007027C9">
        <w:rPr>
          <w:rStyle w:val="s6"/>
          <w:rFonts w:ascii="Book Antiqua" w:hAnsi="Book Antiqua"/>
          <w:sz w:val="24"/>
          <w:lang w:val="en-GB"/>
        </w:rPr>
        <w:t xml:space="preserve"> </w:t>
      </w:r>
      <w:r>
        <w:rPr>
          <w:rStyle w:val="s6"/>
          <w:rFonts w:ascii="Book Antiqua" w:hAnsi="Book Antiqua"/>
          <w:sz w:val="24"/>
          <w:lang w:val="en-GB"/>
        </w:rPr>
        <w:t>race weekends</w:t>
      </w:r>
      <w:r w:rsidRPr="007027C9">
        <w:rPr>
          <w:rStyle w:val="s6"/>
          <w:rFonts w:ascii="Book Antiqua" w:hAnsi="Book Antiqua"/>
          <w:sz w:val="24"/>
          <w:lang w:val="en-GB"/>
        </w:rPr>
        <w:t>)</w:t>
      </w:r>
    </w:p>
    <w:bookmarkEnd w:id="1"/>
    <w:p w14:paraId="04E01957" w14:textId="77777777" w:rsidR="003D0934" w:rsidRPr="007027C9" w:rsidRDefault="003D0934" w:rsidP="003D0934">
      <w:pPr>
        <w:pStyle w:val="p1"/>
        <w:spacing w:before="0" w:beforeAutospacing="0" w:after="0" w:afterAutospacing="0"/>
        <w:rPr>
          <w:rStyle w:val="s6"/>
          <w:rFonts w:ascii="Book Antiqua" w:hAnsi="Book Antiqua"/>
          <w:sz w:val="24"/>
          <w:lang w:val="en-GB"/>
        </w:rPr>
      </w:pPr>
      <w:r>
        <w:rPr>
          <w:rStyle w:val="s6"/>
          <w:rFonts w:ascii="Book Antiqua" w:hAnsi="Book Antiqua"/>
          <w:sz w:val="24"/>
          <w:lang w:val="en-GB"/>
        </w:rPr>
        <w:t>1</w:t>
      </w:r>
      <w:r w:rsidRPr="009850E6">
        <w:rPr>
          <w:rStyle w:val="s6"/>
          <w:rFonts w:ascii="Book Antiqua" w:hAnsi="Book Antiqua"/>
          <w:sz w:val="24"/>
          <w:lang w:val="en-GB"/>
        </w:rPr>
        <w:t xml:space="preserve">: </w:t>
      </w:r>
      <w:r w:rsidRPr="00EB6A90">
        <w:rPr>
          <w:rStyle w:val="s6"/>
          <w:rFonts w:ascii="Book Antiqua" w:hAnsi="Book Antiqua"/>
          <w:sz w:val="24"/>
          <w:lang w:val="en-GB"/>
        </w:rPr>
        <w:t>CUPRA Dealer Team - PWR Racing</w:t>
      </w:r>
      <w:r w:rsidRPr="009850E6">
        <w:rPr>
          <w:rStyle w:val="s6"/>
          <w:rFonts w:ascii="Book Antiqua" w:hAnsi="Book Antiqua"/>
          <w:sz w:val="24"/>
          <w:lang w:val="en-GB"/>
        </w:rPr>
        <w:t xml:space="preserve">, </w:t>
      </w:r>
      <w:r>
        <w:rPr>
          <w:rStyle w:val="s6"/>
          <w:rFonts w:ascii="Book Antiqua" w:hAnsi="Book Antiqua"/>
          <w:sz w:val="24"/>
          <w:lang w:val="en-GB"/>
        </w:rPr>
        <w:t>217</w:t>
      </w:r>
      <w:r w:rsidRPr="009850E6">
        <w:rPr>
          <w:rStyle w:val="s6"/>
          <w:rFonts w:ascii="Book Antiqua" w:hAnsi="Book Antiqua"/>
          <w:sz w:val="24"/>
          <w:lang w:val="en-GB"/>
        </w:rPr>
        <w:t xml:space="preserve"> p.</w:t>
      </w:r>
    </w:p>
    <w:p w14:paraId="2438D66E" w14:textId="77777777" w:rsidR="003D0934" w:rsidRPr="009713EC" w:rsidRDefault="003D0934" w:rsidP="003D0934">
      <w:pPr>
        <w:pStyle w:val="p1"/>
        <w:spacing w:before="0" w:beforeAutospacing="0" w:after="0" w:afterAutospacing="0"/>
        <w:rPr>
          <w:rStyle w:val="s6"/>
          <w:rFonts w:ascii="Book Antiqua" w:hAnsi="Book Antiqua"/>
          <w:b/>
          <w:sz w:val="24"/>
          <w:lang w:val="en-GB"/>
        </w:rPr>
      </w:pPr>
      <w:r>
        <w:rPr>
          <w:rStyle w:val="s6"/>
          <w:rFonts w:ascii="Book Antiqua" w:hAnsi="Book Antiqua"/>
          <w:b/>
          <w:sz w:val="24"/>
          <w:lang w:val="en-GB"/>
        </w:rPr>
        <w:t>2</w:t>
      </w:r>
      <w:r w:rsidRPr="009713EC">
        <w:rPr>
          <w:rStyle w:val="s6"/>
          <w:rFonts w:ascii="Book Antiqua" w:hAnsi="Book Antiqua"/>
          <w:b/>
          <w:sz w:val="24"/>
          <w:lang w:val="en-GB"/>
        </w:rPr>
        <w:t xml:space="preserve">: Lestrup Racing Team, </w:t>
      </w:r>
      <w:r>
        <w:rPr>
          <w:rStyle w:val="s6"/>
          <w:rFonts w:ascii="Book Antiqua" w:hAnsi="Book Antiqua"/>
          <w:b/>
          <w:sz w:val="24"/>
          <w:lang w:val="en-GB"/>
        </w:rPr>
        <w:t>196</w:t>
      </w:r>
      <w:r w:rsidRPr="009713EC">
        <w:rPr>
          <w:rStyle w:val="s6"/>
          <w:rFonts w:ascii="Book Antiqua" w:hAnsi="Book Antiqua"/>
          <w:b/>
          <w:sz w:val="24"/>
          <w:lang w:val="en-GB"/>
        </w:rPr>
        <w:t xml:space="preserve"> p.</w:t>
      </w:r>
      <w:r>
        <w:rPr>
          <w:rStyle w:val="s6"/>
          <w:rFonts w:ascii="Book Antiqua" w:hAnsi="Book Antiqua"/>
          <w:b/>
          <w:sz w:val="24"/>
          <w:lang w:val="en-GB"/>
        </w:rPr>
        <w:br/>
      </w:r>
      <w:r>
        <w:rPr>
          <w:rStyle w:val="s6"/>
          <w:rFonts w:ascii="Book Antiqua" w:hAnsi="Book Antiqua"/>
          <w:sz w:val="24"/>
          <w:lang w:val="en-GB"/>
        </w:rPr>
        <w:t>3</w:t>
      </w:r>
      <w:r w:rsidRPr="00C03D8B">
        <w:rPr>
          <w:rStyle w:val="s6"/>
          <w:rFonts w:ascii="Book Antiqua" w:hAnsi="Book Antiqua"/>
          <w:sz w:val="24"/>
          <w:lang w:val="en-GB"/>
        </w:rPr>
        <w:t xml:space="preserve">: </w:t>
      </w:r>
      <w:r>
        <w:rPr>
          <w:rStyle w:val="s6"/>
          <w:rFonts w:ascii="Book Antiqua" w:hAnsi="Book Antiqua"/>
          <w:sz w:val="24"/>
          <w:lang w:val="en-GB"/>
        </w:rPr>
        <w:t>Brink Motorsport</w:t>
      </w:r>
      <w:r w:rsidRPr="00C03D8B">
        <w:rPr>
          <w:rStyle w:val="s6"/>
          <w:rFonts w:ascii="Book Antiqua" w:hAnsi="Book Antiqua"/>
          <w:sz w:val="24"/>
          <w:lang w:val="en-GB"/>
        </w:rPr>
        <w:t xml:space="preserve">, </w:t>
      </w:r>
      <w:r>
        <w:rPr>
          <w:rStyle w:val="s6"/>
          <w:rFonts w:ascii="Book Antiqua" w:hAnsi="Book Antiqua"/>
          <w:sz w:val="24"/>
          <w:lang w:val="en-GB"/>
        </w:rPr>
        <w:t>176</w:t>
      </w:r>
      <w:r w:rsidRPr="00C03D8B">
        <w:rPr>
          <w:rStyle w:val="s6"/>
          <w:rFonts w:ascii="Book Antiqua" w:hAnsi="Book Antiqua"/>
          <w:sz w:val="24"/>
          <w:lang w:val="en-GB"/>
        </w:rPr>
        <w:t xml:space="preserve"> p.</w:t>
      </w:r>
    </w:p>
    <w:p w14:paraId="657E9CC7" w14:textId="26AF0705" w:rsidR="00D54A78" w:rsidRPr="00D54A78" w:rsidRDefault="00000000" w:rsidP="00D54A78">
      <w:pPr>
        <w:pStyle w:val="p1"/>
        <w:rPr>
          <w:rFonts w:ascii="Book Antiqua" w:hAnsi="Book Antiqua"/>
          <w:color w:val="0000FF" w:themeColor="hyperlink"/>
          <w:sz w:val="24"/>
          <w:u w:val="single"/>
          <w:lang w:val="en-GB"/>
        </w:rPr>
      </w:pPr>
      <w:hyperlink r:id="rId15" w:history="1">
        <w:r w:rsidR="003D0934">
          <w:rPr>
            <w:rStyle w:val="Hyperlnk"/>
            <w:rFonts w:ascii="Book Antiqua" w:hAnsi="Book Antiqua"/>
            <w:sz w:val="24"/>
            <w:lang w:val="en-GB"/>
          </w:rPr>
          <w:t>See the full standings here</w:t>
        </w:r>
      </w:hyperlink>
    </w:p>
    <w:p w14:paraId="4421CD83" w14:textId="08AF44E2" w:rsidR="00697689" w:rsidRPr="00EF2A42" w:rsidRDefault="00697689" w:rsidP="00697689">
      <w:pPr>
        <w:rPr>
          <w:rFonts w:ascii="Book Antiqua" w:eastAsia="Book Antiqua" w:hAnsi="Book Antiqua" w:cs="Book Antiqua"/>
          <w:b/>
          <w:sz w:val="24"/>
          <w:szCs w:val="24"/>
          <w:lang w:val="en-GB"/>
        </w:rPr>
      </w:pPr>
      <w:r w:rsidRPr="00EF2A42">
        <w:rPr>
          <w:rFonts w:ascii="Book Antiqua" w:eastAsia="Book Antiqua" w:hAnsi="Book Antiqua" w:cs="Book Antiqua"/>
          <w:b/>
          <w:sz w:val="24"/>
          <w:szCs w:val="24"/>
          <w:lang w:val="en-GB"/>
        </w:rPr>
        <w:lastRenderedPageBreak/>
        <w:t xml:space="preserve">Did you miss </w:t>
      </w:r>
      <w:r>
        <w:rPr>
          <w:rFonts w:ascii="Book Antiqua" w:eastAsia="Book Antiqua" w:hAnsi="Book Antiqua" w:cs="Book Antiqua"/>
          <w:b/>
          <w:sz w:val="24"/>
          <w:szCs w:val="24"/>
          <w:lang w:val="en-GB"/>
        </w:rPr>
        <w:t xml:space="preserve">the </w:t>
      </w:r>
      <w:r w:rsidR="005E0BFD">
        <w:rPr>
          <w:rFonts w:ascii="Book Antiqua" w:eastAsia="Book Antiqua" w:hAnsi="Book Antiqua" w:cs="Book Antiqua"/>
          <w:b/>
          <w:sz w:val="24"/>
          <w:szCs w:val="24"/>
          <w:lang w:val="en-GB"/>
        </w:rPr>
        <w:t>previous</w:t>
      </w:r>
      <w:r>
        <w:rPr>
          <w:rFonts w:ascii="Book Antiqua" w:eastAsia="Book Antiqua" w:hAnsi="Book Antiqua" w:cs="Book Antiqua"/>
          <w:b/>
          <w:sz w:val="24"/>
          <w:szCs w:val="24"/>
          <w:lang w:val="en-GB"/>
        </w:rPr>
        <w:t xml:space="preserve"> </w:t>
      </w:r>
      <w:r w:rsidRPr="00EF2A42">
        <w:rPr>
          <w:rFonts w:ascii="Book Antiqua" w:eastAsia="Book Antiqua" w:hAnsi="Book Antiqua" w:cs="Book Antiqua"/>
          <w:b/>
          <w:sz w:val="24"/>
          <w:szCs w:val="24"/>
          <w:lang w:val="en-GB"/>
        </w:rPr>
        <w:t>STCC race</w:t>
      </w:r>
      <w:r>
        <w:rPr>
          <w:rFonts w:ascii="Book Antiqua" w:eastAsia="Book Antiqua" w:hAnsi="Book Antiqua" w:cs="Book Antiqua"/>
          <w:b/>
          <w:sz w:val="24"/>
          <w:szCs w:val="24"/>
          <w:lang w:val="en-GB"/>
        </w:rPr>
        <w:t xml:space="preserve"> at </w:t>
      </w:r>
      <w:r w:rsidR="003D0934">
        <w:rPr>
          <w:rFonts w:ascii="Book Antiqua" w:eastAsia="Book Antiqua" w:hAnsi="Book Antiqua" w:cs="Book Antiqua"/>
          <w:b/>
          <w:sz w:val="24"/>
          <w:szCs w:val="24"/>
          <w:lang w:val="en-GB"/>
        </w:rPr>
        <w:t>Ring Knutstorp</w:t>
      </w:r>
      <w:r w:rsidRPr="00EF2A42">
        <w:rPr>
          <w:rFonts w:ascii="Book Antiqua" w:eastAsia="Book Antiqua" w:hAnsi="Book Antiqua" w:cs="Book Antiqua"/>
          <w:b/>
          <w:sz w:val="24"/>
          <w:szCs w:val="24"/>
          <w:lang w:val="en-GB"/>
        </w:rPr>
        <w:t>?</w:t>
      </w:r>
    </w:p>
    <w:p w14:paraId="305C0BCB" w14:textId="39E46E95" w:rsidR="00697689" w:rsidRDefault="00000000" w:rsidP="00697689">
      <w:pPr>
        <w:rPr>
          <w:rFonts w:ascii="Book Antiqua" w:eastAsia="Book Antiqua" w:hAnsi="Book Antiqua" w:cs="Book Antiqua"/>
          <w:bCs/>
          <w:sz w:val="24"/>
          <w:szCs w:val="24"/>
          <w:lang w:val="en-GB"/>
        </w:rPr>
      </w:pPr>
      <w:hyperlink r:id="rId16" w:history="1">
        <w:r w:rsidR="00881EC8">
          <w:rPr>
            <w:rStyle w:val="Hyperlnk"/>
            <w:rFonts w:ascii="Book Antiqua" w:eastAsia="Book Antiqua" w:hAnsi="Book Antiqua" w:cs="Book Antiqua"/>
            <w:bCs/>
            <w:sz w:val="24"/>
            <w:szCs w:val="24"/>
            <w:lang w:val="en-GB"/>
          </w:rPr>
          <w:t>Click here</w:t>
        </w:r>
      </w:hyperlink>
      <w:r w:rsidR="00881EC8" w:rsidRPr="00EF2A42">
        <w:rPr>
          <w:rFonts w:ascii="Book Antiqua" w:eastAsia="Book Antiqua" w:hAnsi="Book Antiqua" w:cs="Book Antiqua"/>
          <w:bCs/>
          <w:sz w:val="24"/>
          <w:szCs w:val="24"/>
          <w:lang w:val="en-GB"/>
        </w:rPr>
        <w:t xml:space="preserve"> to see the replay </w:t>
      </w:r>
      <w:r w:rsidR="00881EC8">
        <w:rPr>
          <w:rFonts w:ascii="Book Antiqua" w:eastAsia="Book Antiqua" w:hAnsi="Book Antiqua" w:cs="Book Antiqua"/>
          <w:bCs/>
          <w:sz w:val="24"/>
          <w:szCs w:val="24"/>
          <w:lang w:val="en-GB"/>
        </w:rPr>
        <w:t>at STCC+</w:t>
      </w:r>
    </w:p>
    <w:p w14:paraId="71ED97C7" w14:textId="77777777" w:rsidR="003D0934" w:rsidRPr="003D0934" w:rsidRDefault="003D0934" w:rsidP="00697689">
      <w:pPr>
        <w:rPr>
          <w:rFonts w:ascii="Book Antiqua" w:eastAsia="Book Antiqua" w:hAnsi="Book Antiqua" w:cs="Book Antiqua"/>
          <w:bCs/>
          <w:sz w:val="24"/>
          <w:szCs w:val="24"/>
          <w:lang w:val="en-GB"/>
        </w:rPr>
      </w:pPr>
    </w:p>
    <w:p w14:paraId="3A6836ED" w14:textId="43120048" w:rsidR="00697689" w:rsidRPr="00007116" w:rsidRDefault="00697689" w:rsidP="00697689">
      <w:pPr>
        <w:rPr>
          <w:rFonts w:ascii="Book Antiqua" w:eastAsia="Book Antiqua" w:hAnsi="Book Antiqua" w:cs="Book Antiqua"/>
          <w:b/>
          <w:sz w:val="24"/>
          <w:szCs w:val="24"/>
          <w:lang w:val="en-GB"/>
        </w:rPr>
      </w:pPr>
      <w:r w:rsidRPr="00F420F0">
        <w:rPr>
          <w:rFonts w:ascii="Book Antiqua" w:eastAsia="Book Antiqua" w:hAnsi="Book Antiqua" w:cs="Book Antiqua"/>
          <w:b/>
          <w:sz w:val="24"/>
          <w:szCs w:val="24"/>
          <w:lang w:val="en-GB"/>
        </w:rPr>
        <w:t>Follow the STCC season:</w:t>
      </w:r>
      <w:r w:rsidR="00007116">
        <w:rPr>
          <w:rFonts w:ascii="Book Antiqua" w:eastAsia="Book Antiqua" w:hAnsi="Book Antiqua" w:cs="Book Antiqua"/>
          <w:b/>
          <w:sz w:val="24"/>
          <w:szCs w:val="24"/>
          <w:lang w:val="en-GB"/>
        </w:rPr>
        <w:br/>
      </w:r>
      <w:r w:rsidRPr="000A2654">
        <w:rPr>
          <w:rFonts w:ascii="Book Antiqua" w:eastAsia="Book Antiqua" w:hAnsi="Book Antiqua" w:cs="Book Antiqua"/>
          <w:bCs/>
          <w:sz w:val="24"/>
          <w:szCs w:val="24"/>
          <w:lang w:val="en-GB"/>
        </w:rPr>
        <w:t xml:space="preserve">Live-stream: </w:t>
      </w:r>
      <w:hyperlink r:id="rId17" w:history="1">
        <w:r w:rsidRPr="000A2654">
          <w:rPr>
            <w:rStyle w:val="Hyperlnk"/>
            <w:rFonts w:ascii="Book Antiqua" w:eastAsia="Book Antiqua" w:hAnsi="Book Antiqua" w:cs="Book Antiqua"/>
            <w:bCs/>
            <w:sz w:val="24"/>
            <w:szCs w:val="24"/>
            <w:lang w:val="en-GB"/>
          </w:rPr>
          <w:t>plus.stcc.se</w:t>
        </w:r>
      </w:hyperlink>
      <w:r w:rsidRPr="000A2654">
        <w:rPr>
          <w:rFonts w:ascii="Book Antiqua" w:eastAsia="Book Antiqua" w:hAnsi="Book Antiqua" w:cs="Book Antiqua"/>
          <w:bCs/>
          <w:sz w:val="24"/>
          <w:szCs w:val="24"/>
          <w:lang w:val="en-GB"/>
        </w:rPr>
        <w:t xml:space="preserve"> </w:t>
      </w:r>
      <w:r w:rsidR="00007116">
        <w:rPr>
          <w:rFonts w:ascii="Book Antiqua" w:eastAsia="Book Antiqua" w:hAnsi="Book Antiqua" w:cs="Book Antiqua"/>
          <w:bCs/>
          <w:sz w:val="24"/>
          <w:szCs w:val="24"/>
          <w:lang w:val="en-GB"/>
        </w:rPr>
        <w:br/>
      </w:r>
      <w:r w:rsidRPr="000A2654">
        <w:rPr>
          <w:rFonts w:ascii="Book Antiqua" w:eastAsia="Book Antiqua" w:hAnsi="Book Antiqua" w:cs="Book Antiqua"/>
          <w:bCs/>
          <w:sz w:val="24"/>
          <w:szCs w:val="24"/>
          <w:lang w:val="en-GB"/>
        </w:rPr>
        <w:t xml:space="preserve">Other information: </w:t>
      </w:r>
      <w:hyperlink r:id="rId18" w:history="1">
        <w:r w:rsidRPr="000A2654">
          <w:rPr>
            <w:rStyle w:val="Hyperlnk"/>
            <w:rFonts w:ascii="Book Antiqua" w:eastAsia="Book Antiqua" w:hAnsi="Book Antiqua" w:cs="Book Antiqua"/>
            <w:bCs/>
            <w:sz w:val="24"/>
            <w:szCs w:val="24"/>
            <w:lang w:val="en-GB"/>
          </w:rPr>
          <w:t>stcc.se</w:t>
        </w:r>
      </w:hyperlink>
      <w:r w:rsidR="00007116">
        <w:rPr>
          <w:rFonts w:ascii="Book Antiqua" w:eastAsia="Book Antiqua" w:hAnsi="Book Antiqua" w:cs="Book Antiqua"/>
          <w:b/>
          <w:sz w:val="24"/>
          <w:szCs w:val="24"/>
          <w:lang w:val="en-GB"/>
        </w:rPr>
        <w:br/>
      </w:r>
      <w:r w:rsidRPr="00E942CC">
        <w:rPr>
          <w:rFonts w:ascii="Book Antiqua" w:eastAsia="Book Antiqua" w:hAnsi="Book Antiqua" w:cs="Book Antiqua"/>
          <w:bCs/>
          <w:sz w:val="24"/>
          <w:szCs w:val="24"/>
          <w:lang w:val="en-GB"/>
        </w:rPr>
        <w:t xml:space="preserve">Facebook: </w:t>
      </w:r>
      <w:hyperlink r:id="rId19" w:history="1">
        <w:r>
          <w:rPr>
            <w:rStyle w:val="Hyperlnk"/>
            <w:rFonts w:ascii="Book Antiqua" w:eastAsia="Book Antiqua" w:hAnsi="Book Antiqua" w:cs="Book Antiqua"/>
            <w:bCs/>
            <w:sz w:val="24"/>
            <w:szCs w:val="24"/>
            <w:lang w:val="en-GB"/>
          </w:rPr>
          <w:t>facebook.com/STCCOfficial/</w:t>
        </w:r>
      </w:hyperlink>
      <w:r w:rsidR="00007116">
        <w:rPr>
          <w:rFonts w:ascii="Book Antiqua" w:eastAsia="Book Antiqua" w:hAnsi="Book Antiqua" w:cs="Book Antiqua"/>
          <w:bCs/>
          <w:sz w:val="24"/>
          <w:szCs w:val="24"/>
          <w:lang w:val="en-GB"/>
        </w:rPr>
        <w:br/>
      </w:r>
      <w:r w:rsidRPr="00E942CC">
        <w:rPr>
          <w:rFonts w:ascii="Book Antiqua" w:eastAsia="Book Antiqua" w:hAnsi="Book Antiqua" w:cs="Book Antiqua"/>
          <w:bCs/>
          <w:sz w:val="24"/>
          <w:szCs w:val="24"/>
          <w:lang w:val="en-GB"/>
        </w:rPr>
        <w:t xml:space="preserve">Twitter: </w:t>
      </w:r>
      <w:hyperlink r:id="rId20" w:history="1">
        <w:r>
          <w:rPr>
            <w:rStyle w:val="Hyperlnk"/>
            <w:rFonts w:ascii="Book Antiqua" w:eastAsia="Book Antiqua" w:hAnsi="Book Antiqua" w:cs="Book Antiqua"/>
            <w:bCs/>
            <w:sz w:val="24"/>
            <w:szCs w:val="24"/>
            <w:lang w:val="en-GB"/>
          </w:rPr>
          <w:t>twitter.com/stcc_official</w:t>
        </w:r>
      </w:hyperlink>
      <w:r w:rsidR="00007116">
        <w:rPr>
          <w:rFonts w:ascii="Book Antiqua" w:eastAsia="Book Antiqua" w:hAnsi="Book Antiqua" w:cs="Book Antiqua"/>
          <w:b/>
          <w:sz w:val="24"/>
          <w:szCs w:val="24"/>
          <w:lang w:val="en-GB"/>
        </w:rPr>
        <w:br/>
      </w:r>
      <w:r w:rsidRPr="00106660">
        <w:rPr>
          <w:rFonts w:ascii="Book Antiqua" w:eastAsia="Book Antiqua" w:hAnsi="Book Antiqua" w:cs="Book Antiqua"/>
          <w:bCs/>
          <w:sz w:val="24"/>
          <w:szCs w:val="24"/>
          <w:lang w:val="en-GB"/>
        </w:rPr>
        <w:t xml:space="preserve">Instagram: </w:t>
      </w:r>
      <w:hyperlink r:id="rId21" w:history="1">
        <w:r w:rsidRPr="00106660">
          <w:rPr>
            <w:rStyle w:val="Hyperlnk"/>
            <w:rFonts w:ascii="Book Antiqua" w:eastAsia="Book Antiqua" w:hAnsi="Book Antiqua" w:cs="Book Antiqua"/>
            <w:bCs/>
            <w:sz w:val="24"/>
            <w:szCs w:val="24"/>
            <w:lang w:val="en-GB"/>
          </w:rPr>
          <w:t>instagram.com/stcc_official/</w:t>
        </w:r>
      </w:hyperlink>
      <w:r w:rsidR="00007116">
        <w:rPr>
          <w:rFonts w:ascii="Book Antiqua" w:eastAsia="Book Antiqua" w:hAnsi="Book Antiqua" w:cs="Book Antiqua"/>
          <w:b/>
          <w:sz w:val="24"/>
          <w:szCs w:val="24"/>
          <w:lang w:val="en-GB"/>
        </w:rPr>
        <w:br/>
      </w:r>
      <w:r w:rsidRPr="00E942CC">
        <w:rPr>
          <w:rFonts w:ascii="Book Antiqua" w:eastAsia="Book Antiqua" w:hAnsi="Book Antiqua" w:cs="Book Antiqua"/>
          <w:bCs/>
          <w:sz w:val="24"/>
          <w:szCs w:val="24"/>
          <w:lang w:val="en-GB"/>
        </w:rPr>
        <w:t xml:space="preserve">YouTube: </w:t>
      </w:r>
      <w:hyperlink r:id="rId22" w:history="1">
        <w:r>
          <w:rPr>
            <w:rStyle w:val="Hyperlnk"/>
            <w:rFonts w:ascii="Book Antiqua" w:eastAsia="Book Antiqua" w:hAnsi="Book Antiqua" w:cs="Book Antiqua"/>
            <w:bCs/>
            <w:sz w:val="24"/>
            <w:szCs w:val="24"/>
            <w:lang w:val="en-GB"/>
          </w:rPr>
          <w:t>youtube.com/c/</w:t>
        </w:r>
        <w:r w:rsidRPr="009A599A">
          <w:rPr>
            <w:rStyle w:val="Hyperlnk"/>
            <w:rFonts w:ascii="Book Antiqua" w:eastAsia="Book Antiqua" w:hAnsi="Book Antiqua" w:cs="Book Antiqua"/>
            <w:bCs/>
            <w:color w:val="0000FF"/>
            <w:sz w:val="24"/>
            <w:szCs w:val="24"/>
            <w:lang w:val="en-GB"/>
          </w:rPr>
          <w:t>STCCTV</w:t>
        </w:r>
      </w:hyperlink>
    </w:p>
    <w:p w14:paraId="5A4B0E06" w14:textId="0C65D68C" w:rsidR="003D0934" w:rsidRDefault="003D0934" w:rsidP="007B73D7">
      <w:pPr>
        <w:spacing w:after="160" w:line="259" w:lineRule="auto"/>
        <w:rPr>
          <w:rFonts w:ascii="Book Antiqua" w:eastAsia="Book Antiqua" w:hAnsi="Book Antiqua" w:cs="Book Antiqua"/>
          <w:b/>
          <w:i/>
          <w:sz w:val="24"/>
          <w:szCs w:val="24"/>
          <w:lang w:val="en-GB"/>
        </w:rPr>
      </w:pPr>
      <w:r>
        <w:rPr>
          <w:rFonts w:ascii="Book Antiqua" w:eastAsia="Book Antiqua" w:hAnsi="Book Antiqua" w:cs="Book Antiqua"/>
          <w:b/>
          <w:i/>
          <w:sz w:val="24"/>
          <w:szCs w:val="24"/>
          <w:lang w:val="en-GB"/>
        </w:rPr>
        <w:br/>
      </w:r>
    </w:p>
    <w:p w14:paraId="5B9A292C" w14:textId="4D14070C" w:rsidR="007B73D7" w:rsidRPr="00067F4C" w:rsidRDefault="007B73D7" w:rsidP="007B73D7">
      <w:pPr>
        <w:spacing w:after="160" w:line="259" w:lineRule="auto"/>
        <w:rPr>
          <w:rFonts w:ascii="Book Antiqua" w:eastAsia="Book Antiqua" w:hAnsi="Book Antiqua" w:cs="Book Antiqua"/>
          <w:b/>
          <w:i/>
          <w:sz w:val="24"/>
          <w:szCs w:val="24"/>
          <w:lang w:val="en-GB"/>
        </w:rPr>
      </w:pPr>
      <w:r w:rsidRPr="00067F4C">
        <w:rPr>
          <w:rFonts w:ascii="Book Antiqua" w:eastAsia="Book Antiqua" w:hAnsi="Book Antiqua" w:cs="Book Antiqua"/>
          <w:b/>
          <w:i/>
          <w:sz w:val="24"/>
          <w:szCs w:val="24"/>
          <w:lang w:val="en-GB"/>
        </w:rPr>
        <w:t>Free rights to use the images.</w:t>
      </w:r>
    </w:p>
    <w:p w14:paraId="442A5E04" w14:textId="77777777" w:rsidR="007B73D7" w:rsidRPr="00067F4C" w:rsidRDefault="007B73D7" w:rsidP="007B73D7">
      <w:pPr>
        <w:spacing w:after="160" w:line="259" w:lineRule="auto"/>
        <w:rPr>
          <w:rFonts w:ascii="Book Antiqua" w:eastAsia="Book Antiqua" w:hAnsi="Book Antiqua" w:cs="Book Antiqua"/>
          <w:b/>
          <w:i/>
          <w:sz w:val="24"/>
          <w:szCs w:val="24"/>
          <w:lang w:val="en-GB"/>
        </w:rPr>
      </w:pPr>
    </w:p>
    <w:p w14:paraId="2865A1E9" w14:textId="77777777" w:rsidR="007B73D7" w:rsidRPr="00067F4C" w:rsidRDefault="007B73D7" w:rsidP="007B73D7">
      <w:pPr>
        <w:spacing w:after="160" w:line="259" w:lineRule="auto"/>
        <w:rPr>
          <w:rFonts w:ascii="Book Antiqua" w:eastAsia="Book Antiqua" w:hAnsi="Book Antiqua" w:cs="Book Antiqua"/>
          <w:b/>
          <w:i/>
          <w:sz w:val="24"/>
          <w:szCs w:val="24"/>
          <w:lang w:val="en-GB"/>
        </w:rPr>
      </w:pPr>
      <w:r w:rsidRPr="00067F4C">
        <w:rPr>
          <w:rFonts w:ascii="Book Antiqua" w:eastAsia="Book Antiqua" w:hAnsi="Book Antiqua" w:cs="Book Antiqua"/>
          <w:b/>
          <w:i/>
          <w:sz w:val="24"/>
          <w:szCs w:val="24"/>
          <w:lang w:val="en-GB"/>
        </w:rPr>
        <w:t xml:space="preserve">Download press-photos here: </w:t>
      </w:r>
      <w:r w:rsidRPr="00067F4C">
        <w:rPr>
          <w:rFonts w:ascii="Book Antiqua" w:eastAsia="Book Antiqua" w:hAnsi="Book Antiqua" w:cs="Book Antiqua"/>
          <w:b/>
          <w:i/>
          <w:sz w:val="24"/>
          <w:szCs w:val="24"/>
          <w:lang w:val="en-GB"/>
        </w:rPr>
        <w:br/>
      </w:r>
      <w:hyperlink r:id="rId23">
        <w:r w:rsidRPr="00274A86">
          <w:rPr>
            <w:rFonts w:ascii="Book Antiqua" w:eastAsia="Book Antiqua" w:hAnsi="Book Antiqua" w:cs="Book Antiqua"/>
            <w:b/>
            <w:i/>
            <w:color w:val="0000FF"/>
            <w:sz w:val="24"/>
            <w:szCs w:val="24"/>
            <w:u w:val="single"/>
            <w:lang w:val="en-GB"/>
          </w:rPr>
          <w:t>http://bit.ly/jabaeckman-photos</w:t>
        </w:r>
      </w:hyperlink>
      <w:r w:rsidRPr="00274A86">
        <w:rPr>
          <w:rFonts w:ascii="Book Antiqua" w:eastAsia="Book Antiqua" w:hAnsi="Book Antiqua" w:cs="Book Antiqua"/>
          <w:b/>
          <w:i/>
          <w:color w:val="0000FF"/>
          <w:sz w:val="24"/>
          <w:szCs w:val="24"/>
          <w:lang w:val="en-GB"/>
        </w:rPr>
        <w:br/>
      </w:r>
      <w:hyperlink r:id="rId24">
        <w:r w:rsidRPr="00274A86">
          <w:rPr>
            <w:rFonts w:ascii="Book Antiqua" w:eastAsia="Book Antiqua" w:hAnsi="Book Antiqua" w:cs="Book Antiqua"/>
            <w:b/>
            <w:i/>
            <w:color w:val="0000FF"/>
            <w:sz w:val="24"/>
            <w:szCs w:val="24"/>
            <w:u w:val="single"/>
            <w:lang w:val="en-GB"/>
          </w:rPr>
          <w:t>https://www.mynewsdesk.com/se/ja-backman/images</w:t>
        </w:r>
      </w:hyperlink>
    </w:p>
    <w:p w14:paraId="4FD1067E" w14:textId="77777777" w:rsidR="005C2855" w:rsidRPr="00BE4C6E" w:rsidRDefault="005C2855">
      <w:pPr>
        <w:pBdr>
          <w:bottom w:val="single" w:sz="12" w:space="1" w:color="000000"/>
        </w:pBdr>
        <w:spacing w:after="160" w:line="259" w:lineRule="auto"/>
        <w:rPr>
          <w:rFonts w:ascii="Book Antiqua" w:eastAsia="Book Antiqua" w:hAnsi="Book Antiqua" w:cs="Book Antiqua"/>
          <w:b/>
          <w:i/>
          <w:sz w:val="24"/>
          <w:szCs w:val="24"/>
          <w:lang w:val="en-GB"/>
        </w:rPr>
      </w:pPr>
    </w:p>
    <w:p w14:paraId="20F2F96D" w14:textId="77777777" w:rsidR="005C2855" w:rsidRPr="00BE4C6E" w:rsidRDefault="0077094C">
      <w:pPr>
        <w:spacing w:after="160" w:line="259" w:lineRule="auto"/>
        <w:jc w:val="center"/>
        <w:rPr>
          <w:lang w:val="en-GB"/>
        </w:rPr>
      </w:pPr>
      <w:r w:rsidRPr="00BE4C6E">
        <w:rPr>
          <w:rFonts w:ascii="Book Antiqua" w:eastAsia="Book Antiqua" w:hAnsi="Book Antiqua" w:cs="Book Antiqua"/>
          <w:noProof/>
          <w:sz w:val="24"/>
          <w:szCs w:val="24"/>
          <w:lang w:val="en-GB"/>
        </w:rPr>
        <w:drawing>
          <wp:inline distT="0" distB="0" distL="0" distR="0" wp14:anchorId="13CCAC9D" wp14:editId="4A0C3030">
            <wp:extent cx="5731200" cy="1432800"/>
            <wp:effectExtent l="0" t="0" r="3175"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5731200" cy="1432800"/>
                    </a:xfrm>
                    <a:prstGeom prst="rect">
                      <a:avLst/>
                    </a:prstGeom>
                    <a:ln/>
                  </pic:spPr>
                </pic:pic>
              </a:graphicData>
            </a:graphic>
          </wp:inline>
        </w:drawing>
      </w:r>
    </w:p>
    <w:sectPr w:rsidR="005C2855" w:rsidRPr="00BE4C6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auto"/>
    <w:pitch w:val="variable"/>
    <w:sig w:usb0="A00002AF" w:usb1="4000204A"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855"/>
    <w:rsid w:val="00007116"/>
    <w:rsid w:val="00011AA9"/>
    <w:rsid w:val="000226C2"/>
    <w:rsid w:val="00024635"/>
    <w:rsid w:val="00034E4F"/>
    <w:rsid w:val="00047048"/>
    <w:rsid w:val="00052FFE"/>
    <w:rsid w:val="00054A8A"/>
    <w:rsid w:val="000572EF"/>
    <w:rsid w:val="00063CE0"/>
    <w:rsid w:val="000913EF"/>
    <w:rsid w:val="000A2746"/>
    <w:rsid w:val="000F56A2"/>
    <w:rsid w:val="001019FA"/>
    <w:rsid w:val="00103BE9"/>
    <w:rsid w:val="001125F7"/>
    <w:rsid w:val="00122C5B"/>
    <w:rsid w:val="0015331C"/>
    <w:rsid w:val="0015390B"/>
    <w:rsid w:val="00160601"/>
    <w:rsid w:val="001A1715"/>
    <w:rsid w:val="001B29C0"/>
    <w:rsid w:val="001B6B8C"/>
    <w:rsid w:val="001C3AEF"/>
    <w:rsid w:val="00226DB5"/>
    <w:rsid w:val="00237D14"/>
    <w:rsid w:val="00241120"/>
    <w:rsid w:val="00274470"/>
    <w:rsid w:val="00274A86"/>
    <w:rsid w:val="00281578"/>
    <w:rsid w:val="00294AAC"/>
    <w:rsid w:val="002C646D"/>
    <w:rsid w:val="002D4FA6"/>
    <w:rsid w:val="002F7AF0"/>
    <w:rsid w:val="00301527"/>
    <w:rsid w:val="00324E2C"/>
    <w:rsid w:val="00327C47"/>
    <w:rsid w:val="003351EC"/>
    <w:rsid w:val="003411DC"/>
    <w:rsid w:val="00363377"/>
    <w:rsid w:val="003676A2"/>
    <w:rsid w:val="003711F0"/>
    <w:rsid w:val="003741CF"/>
    <w:rsid w:val="00376AA3"/>
    <w:rsid w:val="00387E05"/>
    <w:rsid w:val="003D0934"/>
    <w:rsid w:val="003F0EB3"/>
    <w:rsid w:val="004143D8"/>
    <w:rsid w:val="00420212"/>
    <w:rsid w:val="0049071E"/>
    <w:rsid w:val="004A442C"/>
    <w:rsid w:val="004B18D0"/>
    <w:rsid w:val="004B62FE"/>
    <w:rsid w:val="004B738F"/>
    <w:rsid w:val="004C5B54"/>
    <w:rsid w:val="004F52D1"/>
    <w:rsid w:val="004F5448"/>
    <w:rsid w:val="00501270"/>
    <w:rsid w:val="00502754"/>
    <w:rsid w:val="00520EDC"/>
    <w:rsid w:val="0053191C"/>
    <w:rsid w:val="0057172B"/>
    <w:rsid w:val="005A33D4"/>
    <w:rsid w:val="005A7DCD"/>
    <w:rsid w:val="005B3882"/>
    <w:rsid w:val="005C08C6"/>
    <w:rsid w:val="005C0B97"/>
    <w:rsid w:val="005C2855"/>
    <w:rsid w:val="005D04FF"/>
    <w:rsid w:val="005D6640"/>
    <w:rsid w:val="005E0BFD"/>
    <w:rsid w:val="005F7EA1"/>
    <w:rsid w:val="00612270"/>
    <w:rsid w:val="00612F89"/>
    <w:rsid w:val="00613C68"/>
    <w:rsid w:val="00640AA3"/>
    <w:rsid w:val="00644F70"/>
    <w:rsid w:val="00647B56"/>
    <w:rsid w:val="00667B49"/>
    <w:rsid w:val="006764CC"/>
    <w:rsid w:val="00697689"/>
    <w:rsid w:val="006A29AF"/>
    <w:rsid w:val="006C2337"/>
    <w:rsid w:val="006C23EF"/>
    <w:rsid w:val="006E47DF"/>
    <w:rsid w:val="006E7959"/>
    <w:rsid w:val="006F088A"/>
    <w:rsid w:val="006F66BE"/>
    <w:rsid w:val="0073181D"/>
    <w:rsid w:val="00742C6B"/>
    <w:rsid w:val="00743E3A"/>
    <w:rsid w:val="007441FD"/>
    <w:rsid w:val="00754175"/>
    <w:rsid w:val="00754468"/>
    <w:rsid w:val="0077094C"/>
    <w:rsid w:val="00771FC5"/>
    <w:rsid w:val="007A6059"/>
    <w:rsid w:val="007B21C2"/>
    <w:rsid w:val="007B73D7"/>
    <w:rsid w:val="007C4313"/>
    <w:rsid w:val="007D6A5A"/>
    <w:rsid w:val="007E082D"/>
    <w:rsid w:val="007E40DE"/>
    <w:rsid w:val="007F1A9A"/>
    <w:rsid w:val="00806DD8"/>
    <w:rsid w:val="00815150"/>
    <w:rsid w:val="00823B11"/>
    <w:rsid w:val="00860B36"/>
    <w:rsid w:val="0086396B"/>
    <w:rsid w:val="00871224"/>
    <w:rsid w:val="00881EC8"/>
    <w:rsid w:val="00882BF2"/>
    <w:rsid w:val="008A1B3B"/>
    <w:rsid w:val="008B02B0"/>
    <w:rsid w:val="008C2BCF"/>
    <w:rsid w:val="008E00D0"/>
    <w:rsid w:val="008F0DF6"/>
    <w:rsid w:val="008F1EF8"/>
    <w:rsid w:val="008F76E9"/>
    <w:rsid w:val="00900CE0"/>
    <w:rsid w:val="00903070"/>
    <w:rsid w:val="009105C9"/>
    <w:rsid w:val="0092115C"/>
    <w:rsid w:val="009241C7"/>
    <w:rsid w:val="00924290"/>
    <w:rsid w:val="00947917"/>
    <w:rsid w:val="00951FA6"/>
    <w:rsid w:val="00963BEA"/>
    <w:rsid w:val="00967DC1"/>
    <w:rsid w:val="0097309F"/>
    <w:rsid w:val="009858EA"/>
    <w:rsid w:val="009930E3"/>
    <w:rsid w:val="009945B8"/>
    <w:rsid w:val="0099547B"/>
    <w:rsid w:val="009A3A40"/>
    <w:rsid w:val="009A599A"/>
    <w:rsid w:val="009A73C6"/>
    <w:rsid w:val="009B46E8"/>
    <w:rsid w:val="009D02F5"/>
    <w:rsid w:val="009E19A4"/>
    <w:rsid w:val="009E3DDE"/>
    <w:rsid w:val="009F30CB"/>
    <w:rsid w:val="00A019FC"/>
    <w:rsid w:val="00A1248D"/>
    <w:rsid w:val="00A1750D"/>
    <w:rsid w:val="00A2539C"/>
    <w:rsid w:val="00A77D21"/>
    <w:rsid w:val="00A9045B"/>
    <w:rsid w:val="00AA21C1"/>
    <w:rsid w:val="00AC5632"/>
    <w:rsid w:val="00AD15CD"/>
    <w:rsid w:val="00B13975"/>
    <w:rsid w:val="00B22037"/>
    <w:rsid w:val="00B320CC"/>
    <w:rsid w:val="00B53880"/>
    <w:rsid w:val="00B61B4E"/>
    <w:rsid w:val="00BA483C"/>
    <w:rsid w:val="00BB0DE9"/>
    <w:rsid w:val="00BB640C"/>
    <w:rsid w:val="00BD0B99"/>
    <w:rsid w:val="00BE4C6E"/>
    <w:rsid w:val="00BF084A"/>
    <w:rsid w:val="00BF4B16"/>
    <w:rsid w:val="00C25067"/>
    <w:rsid w:val="00C26310"/>
    <w:rsid w:val="00C3607F"/>
    <w:rsid w:val="00C622F9"/>
    <w:rsid w:val="00C6575D"/>
    <w:rsid w:val="00C754A4"/>
    <w:rsid w:val="00CB166F"/>
    <w:rsid w:val="00CB3F38"/>
    <w:rsid w:val="00CD65BF"/>
    <w:rsid w:val="00CE50AD"/>
    <w:rsid w:val="00CF46AC"/>
    <w:rsid w:val="00D001F3"/>
    <w:rsid w:val="00D01579"/>
    <w:rsid w:val="00D04BB4"/>
    <w:rsid w:val="00D146B9"/>
    <w:rsid w:val="00D158CF"/>
    <w:rsid w:val="00D37E2F"/>
    <w:rsid w:val="00D45C81"/>
    <w:rsid w:val="00D47147"/>
    <w:rsid w:val="00D54942"/>
    <w:rsid w:val="00D54A78"/>
    <w:rsid w:val="00D60024"/>
    <w:rsid w:val="00D74C8E"/>
    <w:rsid w:val="00DB453E"/>
    <w:rsid w:val="00DF227D"/>
    <w:rsid w:val="00E01221"/>
    <w:rsid w:val="00E0458A"/>
    <w:rsid w:val="00E13CE4"/>
    <w:rsid w:val="00E203BB"/>
    <w:rsid w:val="00E611FC"/>
    <w:rsid w:val="00E61793"/>
    <w:rsid w:val="00E62DAB"/>
    <w:rsid w:val="00E636DB"/>
    <w:rsid w:val="00E75C26"/>
    <w:rsid w:val="00E80047"/>
    <w:rsid w:val="00E83BA6"/>
    <w:rsid w:val="00E879C1"/>
    <w:rsid w:val="00EA2C64"/>
    <w:rsid w:val="00EA4ADB"/>
    <w:rsid w:val="00EC73FB"/>
    <w:rsid w:val="00ED49E0"/>
    <w:rsid w:val="00EE6204"/>
    <w:rsid w:val="00EF435F"/>
    <w:rsid w:val="00F01292"/>
    <w:rsid w:val="00F5347A"/>
    <w:rsid w:val="00F548F2"/>
    <w:rsid w:val="00F55753"/>
    <w:rsid w:val="00F71033"/>
    <w:rsid w:val="00F73E57"/>
    <w:rsid w:val="00F75841"/>
    <w:rsid w:val="00F77939"/>
    <w:rsid w:val="00F848EA"/>
    <w:rsid w:val="00F953C4"/>
    <w:rsid w:val="00FB2209"/>
    <w:rsid w:val="00FC258F"/>
    <w:rsid w:val="00FC610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58F965"/>
  <w15:docId w15:val="{4872FA46-6632-40B7-9AE8-37524D48B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character" w:styleId="Hyperlnk">
    <w:name w:val="Hyperlink"/>
    <w:basedOn w:val="Standardstycketeckensnitt"/>
    <w:uiPriority w:val="99"/>
    <w:unhideWhenUsed/>
    <w:rsid w:val="00BB0DE9"/>
    <w:rPr>
      <w:color w:val="0000FF" w:themeColor="hyperlink"/>
      <w:u w:val="single"/>
    </w:rPr>
  </w:style>
  <w:style w:type="character" w:styleId="Olstomnmnande">
    <w:name w:val="Unresolved Mention"/>
    <w:basedOn w:val="Standardstycketeckensnitt"/>
    <w:uiPriority w:val="99"/>
    <w:semiHidden/>
    <w:unhideWhenUsed/>
    <w:rsid w:val="000F56A2"/>
    <w:rPr>
      <w:color w:val="605E5C"/>
      <w:shd w:val="clear" w:color="auto" w:fill="E1DFDD"/>
    </w:rPr>
  </w:style>
  <w:style w:type="paragraph" w:customStyle="1" w:styleId="p1">
    <w:name w:val="p1"/>
    <w:basedOn w:val="Normal"/>
    <w:uiPriority w:val="99"/>
    <w:semiHidden/>
    <w:rsid w:val="003F0EB3"/>
    <w:pPr>
      <w:spacing w:before="100" w:beforeAutospacing="1" w:after="100" w:afterAutospacing="1" w:line="240" w:lineRule="auto"/>
    </w:pPr>
    <w:rPr>
      <w:rFonts w:ascii="Calibri" w:eastAsiaTheme="minorHAnsi" w:hAnsi="Calibri" w:cs="Calibri"/>
      <w:lang w:val="sv-SE"/>
    </w:rPr>
  </w:style>
  <w:style w:type="character" w:customStyle="1" w:styleId="s6">
    <w:name w:val="s6"/>
    <w:basedOn w:val="Standardstycketeckensnitt"/>
    <w:rsid w:val="003F0E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22111">
      <w:bodyDiv w:val="1"/>
      <w:marLeft w:val="0"/>
      <w:marRight w:val="0"/>
      <w:marTop w:val="0"/>
      <w:marBottom w:val="0"/>
      <w:divBdr>
        <w:top w:val="none" w:sz="0" w:space="0" w:color="auto"/>
        <w:left w:val="none" w:sz="0" w:space="0" w:color="auto"/>
        <w:bottom w:val="none" w:sz="0" w:space="0" w:color="auto"/>
        <w:right w:val="none" w:sz="0" w:space="0" w:color="auto"/>
      </w:divBdr>
    </w:div>
    <w:div w:id="142354003">
      <w:bodyDiv w:val="1"/>
      <w:marLeft w:val="0"/>
      <w:marRight w:val="0"/>
      <w:marTop w:val="0"/>
      <w:marBottom w:val="0"/>
      <w:divBdr>
        <w:top w:val="none" w:sz="0" w:space="0" w:color="auto"/>
        <w:left w:val="none" w:sz="0" w:space="0" w:color="auto"/>
        <w:bottom w:val="none" w:sz="0" w:space="0" w:color="auto"/>
        <w:right w:val="none" w:sz="0" w:space="0" w:color="auto"/>
      </w:divBdr>
      <w:divsChild>
        <w:div w:id="1361592767">
          <w:marLeft w:val="0"/>
          <w:marRight w:val="0"/>
          <w:marTop w:val="100"/>
          <w:marBottom w:val="0"/>
          <w:divBdr>
            <w:top w:val="none" w:sz="0" w:space="0" w:color="auto"/>
            <w:left w:val="none" w:sz="0" w:space="0" w:color="auto"/>
            <w:bottom w:val="none" w:sz="0" w:space="0" w:color="auto"/>
            <w:right w:val="none" w:sz="0" w:space="0" w:color="auto"/>
          </w:divBdr>
        </w:div>
        <w:div w:id="699402596">
          <w:marLeft w:val="0"/>
          <w:marRight w:val="0"/>
          <w:marTop w:val="0"/>
          <w:marBottom w:val="0"/>
          <w:divBdr>
            <w:top w:val="none" w:sz="0" w:space="0" w:color="auto"/>
            <w:left w:val="none" w:sz="0" w:space="0" w:color="auto"/>
            <w:bottom w:val="none" w:sz="0" w:space="0" w:color="auto"/>
            <w:right w:val="none" w:sz="0" w:space="0" w:color="auto"/>
          </w:divBdr>
          <w:divsChild>
            <w:div w:id="313723312">
              <w:marLeft w:val="0"/>
              <w:marRight w:val="0"/>
              <w:marTop w:val="0"/>
              <w:marBottom w:val="0"/>
              <w:divBdr>
                <w:top w:val="none" w:sz="0" w:space="0" w:color="auto"/>
                <w:left w:val="none" w:sz="0" w:space="0" w:color="auto"/>
                <w:bottom w:val="none" w:sz="0" w:space="0" w:color="auto"/>
                <w:right w:val="none" w:sz="0" w:space="0" w:color="auto"/>
              </w:divBdr>
              <w:divsChild>
                <w:div w:id="1006711388">
                  <w:marLeft w:val="0"/>
                  <w:marRight w:val="0"/>
                  <w:marTop w:val="0"/>
                  <w:marBottom w:val="0"/>
                  <w:divBdr>
                    <w:top w:val="none" w:sz="0" w:space="0" w:color="auto"/>
                    <w:left w:val="none" w:sz="0" w:space="0" w:color="auto"/>
                    <w:bottom w:val="none" w:sz="0" w:space="0" w:color="auto"/>
                    <w:right w:val="none" w:sz="0" w:space="0" w:color="auto"/>
                  </w:divBdr>
                  <w:divsChild>
                    <w:div w:id="12072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9299">
          <w:marLeft w:val="0"/>
          <w:marRight w:val="0"/>
          <w:marTop w:val="0"/>
          <w:marBottom w:val="0"/>
          <w:divBdr>
            <w:top w:val="none" w:sz="0" w:space="0" w:color="auto"/>
            <w:left w:val="none" w:sz="0" w:space="0" w:color="auto"/>
            <w:bottom w:val="none" w:sz="0" w:space="0" w:color="auto"/>
            <w:right w:val="none" w:sz="0" w:space="0" w:color="auto"/>
          </w:divBdr>
          <w:divsChild>
            <w:div w:id="2101683500">
              <w:marLeft w:val="0"/>
              <w:marRight w:val="0"/>
              <w:marTop w:val="0"/>
              <w:marBottom w:val="0"/>
              <w:divBdr>
                <w:top w:val="none" w:sz="0" w:space="0" w:color="auto"/>
                <w:left w:val="none" w:sz="0" w:space="0" w:color="auto"/>
                <w:bottom w:val="none" w:sz="0" w:space="0" w:color="auto"/>
                <w:right w:val="none" w:sz="0" w:space="0" w:color="auto"/>
              </w:divBdr>
              <w:divsChild>
                <w:div w:id="112022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77252">
      <w:bodyDiv w:val="1"/>
      <w:marLeft w:val="0"/>
      <w:marRight w:val="0"/>
      <w:marTop w:val="0"/>
      <w:marBottom w:val="0"/>
      <w:divBdr>
        <w:top w:val="none" w:sz="0" w:space="0" w:color="auto"/>
        <w:left w:val="none" w:sz="0" w:space="0" w:color="auto"/>
        <w:bottom w:val="none" w:sz="0" w:space="0" w:color="auto"/>
        <w:right w:val="none" w:sz="0" w:space="0" w:color="auto"/>
      </w:divBdr>
    </w:div>
    <w:div w:id="1016931721">
      <w:bodyDiv w:val="1"/>
      <w:marLeft w:val="0"/>
      <w:marRight w:val="0"/>
      <w:marTop w:val="0"/>
      <w:marBottom w:val="0"/>
      <w:divBdr>
        <w:top w:val="none" w:sz="0" w:space="0" w:color="auto"/>
        <w:left w:val="none" w:sz="0" w:space="0" w:color="auto"/>
        <w:bottom w:val="none" w:sz="0" w:space="0" w:color="auto"/>
        <w:right w:val="none" w:sz="0" w:space="0" w:color="auto"/>
      </w:divBdr>
    </w:div>
    <w:div w:id="1447459650">
      <w:bodyDiv w:val="1"/>
      <w:marLeft w:val="0"/>
      <w:marRight w:val="0"/>
      <w:marTop w:val="0"/>
      <w:marBottom w:val="0"/>
      <w:divBdr>
        <w:top w:val="none" w:sz="0" w:space="0" w:color="auto"/>
        <w:left w:val="none" w:sz="0" w:space="0" w:color="auto"/>
        <w:bottom w:val="none" w:sz="0" w:space="0" w:color="auto"/>
        <w:right w:val="none" w:sz="0" w:space="0" w:color="auto"/>
      </w:divBdr>
      <w:divsChild>
        <w:div w:id="2138183175">
          <w:marLeft w:val="0"/>
          <w:marRight w:val="0"/>
          <w:marTop w:val="100"/>
          <w:marBottom w:val="0"/>
          <w:divBdr>
            <w:top w:val="none" w:sz="0" w:space="0" w:color="auto"/>
            <w:left w:val="none" w:sz="0" w:space="0" w:color="auto"/>
            <w:bottom w:val="none" w:sz="0" w:space="0" w:color="auto"/>
            <w:right w:val="none" w:sz="0" w:space="0" w:color="auto"/>
          </w:divBdr>
        </w:div>
        <w:div w:id="922953712">
          <w:marLeft w:val="0"/>
          <w:marRight w:val="0"/>
          <w:marTop w:val="0"/>
          <w:marBottom w:val="0"/>
          <w:divBdr>
            <w:top w:val="none" w:sz="0" w:space="0" w:color="auto"/>
            <w:left w:val="none" w:sz="0" w:space="0" w:color="auto"/>
            <w:bottom w:val="none" w:sz="0" w:space="0" w:color="auto"/>
            <w:right w:val="none" w:sz="0" w:space="0" w:color="auto"/>
          </w:divBdr>
          <w:divsChild>
            <w:div w:id="502935430">
              <w:marLeft w:val="0"/>
              <w:marRight w:val="0"/>
              <w:marTop w:val="0"/>
              <w:marBottom w:val="0"/>
              <w:divBdr>
                <w:top w:val="none" w:sz="0" w:space="0" w:color="auto"/>
                <w:left w:val="none" w:sz="0" w:space="0" w:color="auto"/>
                <w:bottom w:val="none" w:sz="0" w:space="0" w:color="auto"/>
                <w:right w:val="none" w:sz="0" w:space="0" w:color="auto"/>
              </w:divBdr>
              <w:divsChild>
                <w:div w:id="1613319771">
                  <w:marLeft w:val="0"/>
                  <w:marRight w:val="0"/>
                  <w:marTop w:val="0"/>
                  <w:marBottom w:val="0"/>
                  <w:divBdr>
                    <w:top w:val="none" w:sz="0" w:space="0" w:color="auto"/>
                    <w:left w:val="none" w:sz="0" w:space="0" w:color="auto"/>
                    <w:bottom w:val="none" w:sz="0" w:space="0" w:color="auto"/>
                    <w:right w:val="none" w:sz="0" w:space="0" w:color="auto"/>
                  </w:divBdr>
                  <w:divsChild>
                    <w:div w:id="34825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6555">
          <w:marLeft w:val="0"/>
          <w:marRight w:val="0"/>
          <w:marTop w:val="0"/>
          <w:marBottom w:val="0"/>
          <w:divBdr>
            <w:top w:val="none" w:sz="0" w:space="0" w:color="auto"/>
            <w:left w:val="none" w:sz="0" w:space="0" w:color="auto"/>
            <w:bottom w:val="none" w:sz="0" w:space="0" w:color="auto"/>
            <w:right w:val="none" w:sz="0" w:space="0" w:color="auto"/>
          </w:divBdr>
          <w:divsChild>
            <w:div w:id="316149061">
              <w:marLeft w:val="0"/>
              <w:marRight w:val="0"/>
              <w:marTop w:val="0"/>
              <w:marBottom w:val="0"/>
              <w:divBdr>
                <w:top w:val="none" w:sz="0" w:space="0" w:color="auto"/>
                <w:left w:val="none" w:sz="0" w:space="0" w:color="auto"/>
                <w:bottom w:val="none" w:sz="0" w:space="0" w:color="auto"/>
                <w:right w:val="none" w:sz="0" w:space="0" w:color="auto"/>
              </w:divBdr>
              <w:divsChild>
                <w:div w:id="9232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91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tcc.se/race/gellerasen/" TargetMode="External"/><Relationship Id="rId13" Type="http://schemas.openxmlformats.org/officeDocument/2006/relationships/image" Target="media/image2.png"/><Relationship Id="rId18" Type="http://schemas.openxmlformats.org/officeDocument/2006/relationships/hyperlink" Target="https://www.stcc.se/"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instagram.com/stcc_official/" TargetMode="External"/><Relationship Id="rId7" Type="http://schemas.openxmlformats.org/officeDocument/2006/relationships/hyperlink" Target="https://www.stcc.se/" TargetMode="External"/><Relationship Id="rId12" Type="http://schemas.openxmlformats.org/officeDocument/2006/relationships/hyperlink" Target="https://plus.stcc.se/" TargetMode="External"/><Relationship Id="rId17" Type="http://schemas.openxmlformats.org/officeDocument/2006/relationships/hyperlink" Target="https://plus.stcc.se/" TargetMode="External"/><Relationship Id="rId25"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hyperlink" Target="https://plus.stcc.se/video/s-kvallsposten-grand-prix-knutstorp-5229lsp" TargetMode="External"/><Relationship Id="rId20" Type="http://schemas.openxmlformats.org/officeDocument/2006/relationships/hyperlink" Target="https://twitter.com/stcc_official" TargetMode="External"/><Relationship Id="rId1" Type="http://schemas.openxmlformats.org/officeDocument/2006/relationships/styles" Target="styles.xml"/><Relationship Id="rId6" Type="http://schemas.openxmlformats.org/officeDocument/2006/relationships/hyperlink" Target="https://livetiming.getraceresults.com/stcc" TargetMode="External"/><Relationship Id="rId11" Type="http://schemas.openxmlformats.org/officeDocument/2006/relationships/hyperlink" Target="https://plus.stcc.se/" TargetMode="External"/><Relationship Id="rId24" Type="http://schemas.openxmlformats.org/officeDocument/2006/relationships/hyperlink" Target="https://www.mynewsdesk.com/se/ja-backman/images" TargetMode="External"/><Relationship Id="rId5" Type="http://schemas.openxmlformats.org/officeDocument/2006/relationships/hyperlink" Target="https://plus.stcc.se/" TargetMode="External"/><Relationship Id="rId15" Type="http://schemas.openxmlformats.org/officeDocument/2006/relationships/hyperlink" Target="https://www.stcc.se/poang/stcc-make-2022/" TargetMode="External"/><Relationship Id="rId23" Type="http://schemas.openxmlformats.org/officeDocument/2006/relationships/hyperlink" Target="http://bit.ly/jabaeckman-photos" TargetMode="External"/><Relationship Id="rId10" Type="http://schemas.openxmlformats.org/officeDocument/2006/relationships/hyperlink" Target="https://plus.stcc.se/" TargetMode="External"/><Relationship Id="rId19" Type="http://schemas.openxmlformats.org/officeDocument/2006/relationships/hyperlink" Target="https://www.facebook.com/STCCOfficial/" TargetMode="External"/><Relationship Id="rId4" Type="http://schemas.openxmlformats.org/officeDocument/2006/relationships/image" Target="media/image1.jpg"/><Relationship Id="rId9" Type="http://schemas.openxmlformats.org/officeDocument/2006/relationships/hyperlink" Target="https://www.gellerasen.se/event/kanonloppet/" TargetMode="External"/><Relationship Id="rId14" Type="http://schemas.openxmlformats.org/officeDocument/2006/relationships/hyperlink" Target="https://www.stcc.se/poang/stcc-2022/" TargetMode="External"/><Relationship Id="rId22" Type="http://schemas.openxmlformats.org/officeDocument/2006/relationships/hyperlink" Target="https://www.youtube.com/c/STCCTV"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4</Pages>
  <Words>954</Words>
  <Characters>5057</Characters>
  <Application>Microsoft Office Word</Application>
  <DocSecurity>0</DocSecurity>
  <Lines>42</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Bäckman</dc:creator>
  <cp:lastModifiedBy>Andreas Bäckman</cp:lastModifiedBy>
  <cp:revision>333</cp:revision>
  <cp:lastPrinted>2022-06-01T17:46:00Z</cp:lastPrinted>
  <dcterms:created xsi:type="dcterms:W3CDTF">2021-09-16T09:25:00Z</dcterms:created>
  <dcterms:modified xsi:type="dcterms:W3CDTF">2022-08-17T10:02:00Z</dcterms:modified>
</cp:coreProperties>
</file>