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3614F6">
        <w:rPr>
          <w:rFonts w:ascii="Arial" w:hAnsi="Arial" w:cs="Arial"/>
        </w:rPr>
        <w:t>12-</w:t>
      </w:r>
      <w:r w:rsidR="00427D34">
        <w:rPr>
          <w:rFonts w:ascii="Arial" w:hAnsi="Arial" w:cs="Arial"/>
        </w:rPr>
        <w:t>14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7064DA" w:rsidP="002B39CF">
      <w:pPr>
        <w:rPr>
          <w:rFonts w:ascii="Arial" w:hAnsi="Arial" w:cs="Arial"/>
          <w:b/>
          <w:bCs/>
          <w:sz w:val="32"/>
          <w:szCs w:val="32"/>
        </w:rPr>
      </w:pPr>
      <w:r>
        <w:rPr>
          <w:rFonts w:ascii="Arial" w:hAnsi="Arial" w:cs="Arial"/>
          <w:b/>
          <w:bCs/>
          <w:sz w:val="32"/>
          <w:szCs w:val="32"/>
        </w:rPr>
        <w:t>Håbo</w:t>
      </w:r>
      <w:r w:rsidR="00A25B8D">
        <w:rPr>
          <w:rFonts w:ascii="Arial" w:hAnsi="Arial" w:cs="Arial"/>
          <w:b/>
          <w:bCs/>
          <w:sz w:val="32"/>
          <w:szCs w:val="32"/>
        </w:rPr>
        <w:t xml:space="preserve"> får </w:t>
      </w:r>
      <w:r w:rsidR="003614F6">
        <w:rPr>
          <w:rFonts w:ascii="Arial" w:hAnsi="Arial" w:cs="Arial"/>
          <w:b/>
          <w:bCs/>
          <w:sz w:val="32"/>
          <w:szCs w:val="32"/>
        </w:rPr>
        <w:t>ytterligare en återvinni</w:t>
      </w:r>
      <w:r w:rsidR="00395445">
        <w:rPr>
          <w:rFonts w:ascii="Arial" w:hAnsi="Arial" w:cs="Arial"/>
          <w:b/>
          <w:bCs/>
          <w:sz w:val="32"/>
          <w:szCs w:val="32"/>
        </w:rPr>
        <w:t>n</w:t>
      </w:r>
      <w:r w:rsidR="003614F6">
        <w:rPr>
          <w:rFonts w:ascii="Arial" w:hAnsi="Arial" w:cs="Arial"/>
          <w:b/>
          <w:bCs/>
          <w:sz w:val="32"/>
          <w:szCs w:val="32"/>
        </w:rPr>
        <w:t>gsstation</w:t>
      </w:r>
    </w:p>
    <w:p w:rsidR="000F0B45" w:rsidRDefault="000F0B45" w:rsidP="002B39CF">
      <w:pPr>
        <w:rPr>
          <w:rFonts w:ascii="Arial" w:hAnsi="Arial" w:cs="Arial"/>
          <w:b/>
          <w:bCs/>
          <w:sz w:val="32"/>
          <w:szCs w:val="32"/>
        </w:rPr>
      </w:pPr>
    </w:p>
    <w:p w:rsidR="00A658E8" w:rsidRDefault="00A25B8D" w:rsidP="00002B92">
      <w:pPr>
        <w:rPr>
          <w:rFonts w:ascii="Arial" w:hAnsi="Arial" w:cs="Arial"/>
          <w:b/>
          <w:sz w:val="22"/>
          <w:szCs w:val="22"/>
        </w:rPr>
      </w:pPr>
      <w:r>
        <w:rPr>
          <w:rFonts w:ascii="Arial" w:hAnsi="Arial" w:cs="Arial"/>
          <w:b/>
          <w:sz w:val="22"/>
          <w:szCs w:val="22"/>
        </w:rPr>
        <w:t>Den 15 december</w:t>
      </w:r>
      <w:r w:rsidR="00A658E8">
        <w:rPr>
          <w:rFonts w:ascii="Arial" w:hAnsi="Arial" w:cs="Arial"/>
          <w:b/>
          <w:sz w:val="22"/>
          <w:szCs w:val="22"/>
        </w:rPr>
        <w:t xml:space="preserve"> ställs en ny återvinni</w:t>
      </w:r>
      <w:r w:rsidR="0074380E">
        <w:rPr>
          <w:rFonts w:ascii="Arial" w:hAnsi="Arial" w:cs="Arial"/>
          <w:b/>
          <w:sz w:val="22"/>
          <w:szCs w:val="22"/>
        </w:rPr>
        <w:t>n</w:t>
      </w:r>
      <w:r w:rsidR="00A658E8">
        <w:rPr>
          <w:rFonts w:ascii="Arial" w:hAnsi="Arial" w:cs="Arial"/>
          <w:b/>
          <w:sz w:val="22"/>
          <w:szCs w:val="22"/>
        </w:rPr>
        <w:t xml:space="preserve">gsstation ut </w:t>
      </w:r>
      <w:r w:rsidR="003614F6">
        <w:rPr>
          <w:rFonts w:ascii="Arial" w:hAnsi="Arial" w:cs="Arial"/>
          <w:b/>
          <w:sz w:val="22"/>
          <w:szCs w:val="22"/>
        </w:rPr>
        <w:t xml:space="preserve">på Kalmarleden vid infarten till det </w:t>
      </w:r>
      <w:r>
        <w:rPr>
          <w:rFonts w:ascii="Arial" w:hAnsi="Arial" w:cs="Arial"/>
          <w:b/>
          <w:sz w:val="22"/>
          <w:szCs w:val="22"/>
        </w:rPr>
        <w:t xml:space="preserve">nya </w:t>
      </w:r>
      <w:r w:rsidR="003614F6">
        <w:rPr>
          <w:rFonts w:ascii="Arial" w:hAnsi="Arial" w:cs="Arial"/>
          <w:b/>
          <w:sz w:val="22"/>
          <w:szCs w:val="22"/>
        </w:rPr>
        <w:t>bostads</w:t>
      </w:r>
      <w:r>
        <w:rPr>
          <w:rFonts w:ascii="Arial" w:hAnsi="Arial" w:cs="Arial"/>
          <w:b/>
          <w:sz w:val="22"/>
          <w:szCs w:val="22"/>
        </w:rPr>
        <w:t xml:space="preserve">området Frösundavik. </w:t>
      </w:r>
      <w:r w:rsidR="0074380E">
        <w:rPr>
          <w:rFonts w:ascii="Arial" w:hAnsi="Arial" w:cs="Arial"/>
          <w:b/>
          <w:sz w:val="22"/>
          <w:szCs w:val="22"/>
        </w:rPr>
        <w:t xml:space="preserve"> </w:t>
      </w:r>
      <w:r w:rsidR="003614F6">
        <w:rPr>
          <w:rFonts w:ascii="Arial" w:hAnsi="Arial" w:cs="Arial"/>
          <w:b/>
          <w:sz w:val="22"/>
          <w:szCs w:val="22"/>
        </w:rPr>
        <w:t xml:space="preserve">Invånarna får det därmed enklare att återvinna förpackningar och tidningar med en station nära där man </w:t>
      </w:r>
      <w:bookmarkStart w:id="2" w:name="_GoBack"/>
      <w:bookmarkEnd w:id="2"/>
      <w:r w:rsidR="003614F6">
        <w:rPr>
          <w:rFonts w:ascii="Arial" w:hAnsi="Arial" w:cs="Arial"/>
          <w:b/>
          <w:sz w:val="22"/>
          <w:szCs w:val="22"/>
        </w:rPr>
        <w:t xml:space="preserve">bor. Den nya </w:t>
      </w:r>
      <w:r w:rsidR="00C834A9">
        <w:rPr>
          <w:rFonts w:ascii="Arial" w:hAnsi="Arial" w:cs="Arial"/>
          <w:b/>
          <w:sz w:val="22"/>
          <w:szCs w:val="22"/>
        </w:rPr>
        <w:t xml:space="preserve">återvinningsstationen </w:t>
      </w:r>
      <w:r w:rsidR="003614F6">
        <w:rPr>
          <w:rFonts w:ascii="Arial" w:hAnsi="Arial" w:cs="Arial"/>
          <w:b/>
          <w:sz w:val="22"/>
          <w:szCs w:val="22"/>
        </w:rPr>
        <w:t xml:space="preserve">kommer också att avlasta de befintliga </w:t>
      </w:r>
      <w:r w:rsidR="00C834A9">
        <w:rPr>
          <w:rFonts w:ascii="Arial" w:hAnsi="Arial" w:cs="Arial"/>
          <w:b/>
          <w:sz w:val="22"/>
          <w:szCs w:val="22"/>
        </w:rPr>
        <w:t>stationerna</w:t>
      </w:r>
      <w:r w:rsidR="003614F6">
        <w:rPr>
          <w:rFonts w:ascii="Arial" w:hAnsi="Arial" w:cs="Arial"/>
          <w:b/>
          <w:sz w:val="22"/>
          <w:szCs w:val="22"/>
        </w:rPr>
        <w:t xml:space="preserve"> i </w:t>
      </w:r>
      <w:r w:rsidR="007064DA">
        <w:rPr>
          <w:rFonts w:ascii="Arial" w:hAnsi="Arial" w:cs="Arial"/>
          <w:b/>
          <w:sz w:val="22"/>
          <w:szCs w:val="22"/>
        </w:rPr>
        <w:t>Håbo.</w:t>
      </w:r>
    </w:p>
    <w:p w:rsidR="002C5561" w:rsidRDefault="002C5561" w:rsidP="00002B92">
      <w:pPr>
        <w:rPr>
          <w:rFonts w:ascii="Arial" w:hAnsi="Arial" w:cs="Arial"/>
          <w:sz w:val="22"/>
          <w:szCs w:val="22"/>
        </w:rPr>
      </w:pPr>
    </w:p>
    <w:p w:rsidR="00914C9B" w:rsidRPr="00914C9B" w:rsidRDefault="003614F6" w:rsidP="00E5613C">
      <w:pPr>
        <w:rPr>
          <w:rFonts w:ascii="Arial" w:hAnsi="Arial" w:cs="Arial"/>
          <w:sz w:val="22"/>
          <w:szCs w:val="22"/>
        </w:rPr>
      </w:pPr>
      <w:r>
        <w:rPr>
          <w:rFonts w:ascii="Arial" w:hAnsi="Arial" w:cs="Arial"/>
          <w:sz w:val="22"/>
          <w:szCs w:val="22"/>
        </w:rPr>
        <w:t>Annika Ahlberg</w:t>
      </w:r>
      <w:r w:rsidR="00914C9B" w:rsidRPr="00914C9B">
        <w:rPr>
          <w:rFonts w:ascii="Arial" w:hAnsi="Arial" w:cs="Arial"/>
          <w:sz w:val="22"/>
          <w:szCs w:val="22"/>
        </w:rPr>
        <w:t>, regionchef, Förpac</w:t>
      </w:r>
      <w:r w:rsidR="00914C9B">
        <w:rPr>
          <w:rFonts w:ascii="Arial" w:hAnsi="Arial" w:cs="Arial"/>
          <w:sz w:val="22"/>
          <w:szCs w:val="22"/>
        </w:rPr>
        <w:t xml:space="preserve">knings- och Tidningsinsamlingen </w:t>
      </w:r>
      <w:r w:rsidR="00135E19">
        <w:rPr>
          <w:rFonts w:ascii="Arial" w:hAnsi="Arial" w:cs="Arial"/>
          <w:sz w:val="22"/>
          <w:szCs w:val="22"/>
        </w:rPr>
        <w:t xml:space="preserve">(FTI) </w:t>
      </w:r>
      <w:r w:rsidR="00914C9B">
        <w:rPr>
          <w:rFonts w:ascii="Arial" w:hAnsi="Arial" w:cs="Arial"/>
          <w:sz w:val="22"/>
          <w:szCs w:val="22"/>
        </w:rPr>
        <w:t xml:space="preserve">är </w:t>
      </w:r>
      <w:r w:rsidR="00DB3AA4">
        <w:rPr>
          <w:rFonts w:ascii="Arial" w:hAnsi="Arial" w:cs="Arial"/>
          <w:sz w:val="22"/>
          <w:szCs w:val="22"/>
        </w:rPr>
        <w:t>mycket glad över den nya</w:t>
      </w:r>
      <w:r w:rsidR="007064DA">
        <w:rPr>
          <w:rFonts w:ascii="Arial" w:hAnsi="Arial" w:cs="Arial"/>
          <w:sz w:val="22"/>
          <w:szCs w:val="22"/>
        </w:rPr>
        <w:t xml:space="preserve"> återvinnings</w:t>
      </w:r>
      <w:r w:rsidR="00395445">
        <w:rPr>
          <w:rFonts w:ascii="Arial" w:hAnsi="Arial" w:cs="Arial"/>
          <w:sz w:val="22"/>
          <w:szCs w:val="22"/>
        </w:rPr>
        <w:t>s</w:t>
      </w:r>
      <w:r w:rsidR="007064DA">
        <w:rPr>
          <w:rFonts w:ascii="Arial" w:hAnsi="Arial" w:cs="Arial"/>
          <w:sz w:val="22"/>
          <w:szCs w:val="22"/>
        </w:rPr>
        <w:t>tationen i Håbo</w:t>
      </w:r>
      <w:r w:rsidR="00914C9B" w:rsidRPr="00914C9B">
        <w:rPr>
          <w:rFonts w:ascii="Arial" w:hAnsi="Arial" w:cs="Arial"/>
          <w:sz w:val="22"/>
          <w:szCs w:val="22"/>
        </w:rPr>
        <w:t>.</w:t>
      </w:r>
    </w:p>
    <w:p w:rsidR="00DB3AA4" w:rsidRPr="003614F6" w:rsidRDefault="00F1095E" w:rsidP="00362D30">
      <w:pPr>
        <w:rPr>
          <w:rFonts w:ascii="Arial" w:hAnsi="Arial" w:cs="Arial"/>
          <w:sz w:val="22"/>
          <w:szCs w:val="22"/>
        </w:rPr>
      </w:pPr>
      <w:r w:rsidRPr="00C17E83">
        <w:rPr>
          <w:rFonts w:ascii="Arial" w:hAnsi="Arial" w:cs="Arial"/>
          <w:i/>
          <w:sz w:val="22"/>
          <w:szCs w:val="22"/>
        </w:rPr>
        <w:t>–</w:t>
      </w:r>
      <w:r w:rsidR="00511CBB" w:rsidRPr="00511CBB">
        <w:rPr>
          <w:rFonts w:ascii="Arial" w:hAnsi="Arial" w:cs="Arial"/>
          <w:i/>
          <w:sz w:val="22"/>
          <w:szCs w:val="22"/>
        </w:rPr>
        <w:t xml:space="preserve"> </w:t>
      </w:r>
      <w:r w:rsidR="00DB3AA4">
        <w:rPr>
          <w:rFonts w:ascii="Arial" w:hAnsi="Arial" w:cs="Arial"/>
          <w:i/>
          <w:sz w:val="22"/>
          <w:szCs w:val="22"/>
        </w:rPr>
        <w:t>Med den här nya stationen på plats hoppas jag att vi kan underlätta för invå</w:t>
      </w:r>
      <w:r w:rsidR="000271D4">
        <w:rPr>
          <w:rFonts w:ascii="Arial" w:hAnsi="Arial" w:cs="Arial"/>
          <w:i/>
          <w:sz w:val="22"/>
          <w:szCs w:val="22"/>
        </w:rPr>
        <w:t xml:space="preserve">narna i </w:t>
      </w:r>
      <w:r w:rsidR="007064DA">
        <w:rPr>
          <w:rFonts w:ascii="Arial" w:hAnsi="Arial" w:cs="Arial"/>
          <w:i/>
          <w:sz w:val="22"/>
          <w:szCs w:val="22"/>
        </w:rPr>
        <w:t>Håbo</w:t>
      </w:r>
      <w:r w:rsidR="003614F6">
        <w:rPr>
          <w:rFonts w:ascii="Arial" w:hAnsi="Arial" w:cs="Arial"/>
          <w:i/>
          <w:sz w:val="22"/>
          <w:szCs w:val="22"/>
        </w:rPr>
        <w:t xml:space="preserve"> och speciellt runtomkring F</w:t>
      </w:r>
      <w:r w:rsidR="00C834A9">
        <w:rPr>
          <w:rFonts w:ascii="Arial" w:hAnsi="Arial" w:cs="Arial"/>
          <w:i/>
          <w:sz w:val="22"/>
          <w:szCs w:val="22"/>
        </w:rPr>
        <w:t>rö</w:t>
      </w:r>
      <w:r w:rsidR="003614F6">
        <w:rPr>
          <w:rFonts w:ascii="Arial" w:hAnsi="Arial" w:cs="Arial"/>
          <w:i/>
          <w:sz w:val="22"/>
          <w:szCs w:val="22"/>
        </w:rPr>
        <w:t>sundavik</w:t>
      </w:r>
      <w:r w:rsidR="00DB3AA4">
        <w:rPr>
          <w:rFonts w:ascii="Arial" w:hAnsi="Arial" w:cs="Arial"/>
          <w:i/>
          <w:sz w:val="22"/>
          <w:szCs w:val="22"/>
        </w:rPr>
        <w:t xml:space="preserve"> att på ett enkelt sätt återvinna sina förpackningar</w:t>
      </w:r>
      <w:r w:rsidR="0074380E">
        <w:rPr>
          <w:rFonts w:ascii="Arial" w:hAnsi="Arial" w:cs="Arial"/>
          <w:i/>
          <w:sz w:val="22"/>
          <w:szCs w:val="22"/>
        </w:rPr>
        <w:t xml:space="preserve"> och tidningar</w:t>
      </w:r>
      <w:r w:rsidR="003614F6">
        <w:rPr>
          <w:rFonts w:ascii="Arial" w:hAnsi="Arial" w:cs="Arial"/>
          <w:i/>
          <w:sz w:val="22"/>
          <w:szCs w:val="22"/>
        </w:rPr>
        <w:t xml:space="preserve">, </w:t>
      </w:r>
      <w:r w:rsidR="003614F6">
        <w:rPr>
          <w:rFonts w:ascii="Arial" w:hAnsi="Arial" w:cs="Arial"/>
          <w:sz w:val="22"/>
          <w:szCs w:val="22"/>
        </w:rPr>
        <w:t>säger Annika Ahlberg.</w:t>
      </w:r>
    </w:p>
    <w:p w:rsidR="003614F6" w:rsidRDefault="003614F6" w:rsidP="003614F6">
      <w:pPr>
        <w:rPr>
          <w:rFonts w:ascii="Arial" w:hAnsi="Arial" w:cs="Arial"/>
          <w:sz w:val="22"/>
          <w:szCs w:val="22"/>
        </w:rPr>
      </w:pPr>
    </w:p>
    <w:p w:rsidR="009752B1" w:rsidRPr="009752B1" w:rsidRDefault="003614F6" w:rsidP="009752B1">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9752B1" w:rsidRDefault="009752B1" w:rsidP="009752B1">
      <w:pPr>
        <w:rPr>
          <w:rFonts w:ascii="Arial" w:hAnsi="Arial" w:cs="Arial"/>
          <w:i/>
          <w:sz w:val="22"/>
          <w:szCs w:val="22"/>
        </w:rPr>
      </w:pPr>
      <w:r>
        <w:rPr>
          <w:rFonts w:ascii="Arial" w:hAnsi="Arial" w:cs="Arial"/>
          <w:sz w:val="22"/>
          <w:szCs w:val="22"/>
        </w:rPr>
        <w:br/>
      </w:r>
      <w:r w:rsidRPr="00C17E83">
        <w:rPr>
          <w:rFonts w:ascii="Arial" w:hAnsi="Arial" w:cs="Arial"/>
          <w:i/>
          <w:sz w:val="22"/>
          <w:szCs w:val="22"/>
        </w:rPr>
        <w:t>–</w:t>
      </w:r>
      <w:r w:rsidRPr="00511CBB">
        <w:rPr>
          <w:rFonts w:ascii="Arial" w:hAnsi="Arial" w:cs="Arial"/>
          <w:i/>
          <w:sz w:val="22"/>
          <w:szCs w:val="22"/>
        </w:rPr>
        <w:t xml:space="preserve"> </w:t>
      </w:r>
      <w:r>
        <w:rPr>
          <w:rFonts w:ascii="Arial" w:hAnsi="Arial" w:cs="Arial"/>
          <w:i/>
          <w:sz w:val="22"/>
          <w:szCs w:val="22"/>
        </w:rPr>
        <w:t xml:space="preserve">Den nya platsen ligger bra till då det är vid infarten till det nya bostadsområdet. I och med den här nya återvinningsstationen utökas antalet i kommunen till 14 stycken, </w:t>
      </w:r>
      <w:r w:rsidRPr="00CC7F41">
        <w:rPr>
          <w:rFonts w:ascii="Arial" w:hAnsi="Arial" w:cs="Arial"/>
          <w:sz w:val="22"/>
          <w:szCs w:val="22"/>
        </w:rPr>
        <w:t xml:space="preserve">säger </w:t>
      </w:r>
      <w:r>
        <w:rPr>
          <w:rFonts w:ascii="Arial" w:hAnsi="Arial" w:cs="Arial"/>
          <w:sz w:val="22"/>
          <w:szCs w:val="22"/>
        </w:rPr>
        <w:t>Annika Ahlberg.</w:t>
      </w:r>
    </w:p>
    <w:p w:rsidR="009752B1" w:rsidRDefault="009752B1" w:rsidP="003614F6">
      <w:pPr>
        <w:rPr>
          <w:rFonts w:ascii="Arial" w:hAnsi="Arial" w:cs="Arial"/>
          <w:sz w:val="22"/>
          <w:szCs w:val="22"/>
        </w:rPr>
      </w:pPr>
    </w:p>
    <w:p w:rsidR="003614F6" w:rsidRDefault="003614F6" w:rsidP="003614F6">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523350" w:rsidRPr="000C769A" w:rsidRDefault="00523350" w:rsidP="00002B92">
      <w:pPr>
        <w:rPr>
          <w:rFonts w:ascii="Arial" w:hAnsi="Arial" w:cs="Arial"/>
          <w:i/>
          <w:iCs/>
          <w:sz w:val="22"/>
          <w:szCs w:val="22"/>
        </w:rPr>
      </w:pPr>
      <w:r w:rsidRPr="000C769A">
        <w:rPr>
          <w:rFonts w:ascii="Arial" w:hAnsi="Arial" w:cs="Arial"/>
          <w:i/>
          <w:iCs/>
          <w:sz w:val="22"/>
          <w:szCs w:val="22"/>
        </w:rPr>
        <w:t xml:space="preserve">För ytterligare information: </w:t>
      </w:r>
    </w:p>
    <w:p w:rsidR="00AE6D00" w:rsidRPr="000C769A" w:rsidRDefault="00AE6D00" w:rsidP="00AE6D00">
      <w:pPr>
        <w:tabs>
          <w:tab w:val="left" w:pos="8250"/>
        </w:tabs>
        <w:rPr>
          <w:rFonts w:ascii="Arial" w:hAnsi="Arial" w:cs="Arial"/>
          <w:sz w:val="22"/>
          <w:szCs w:val="22"/>
          <w:lang w:val="de-DE"/>
        </w:rPr>
      </w:pPr>
      <w:r w:rsidRPr="000C769A">
        <w:rPr>
          <w:rFonts w:ascii="Arial" w:hAnsi="Arial" w:cs="Arial"/>
          <w:sz w:val="22"/>
          <w:szCs w:val="22"/>
        </w:rPr>
        <w:t>Annika Ahlberg Regionchef på Förpacknings- och Tidningsinsamlingen</w:t>
      </w:r>
      <w:r w:rsidRPr="000C769A">
        <w:rPr>
          <w:rFonts w:ascii="Arial" w:hAnsi="Arial" w:cs="Arial"/>
          <w:sz w:val="22"/>
          <w:szCs w:val="22"/>
          <w:lang w:val="de-DE"/>
        </w:rPr>
        <w:t xml:space="preserve"> (FTI)</w:t>
      </w:r>
      <w:r w:rsidRPr="000C769A">
        <w:rPr>
          <w:rFonts w:ascii="Arial" w:hAnsi="Arial" w:cs="Arial"/>
          <w:sz w:val="22"/>
          <w:szCs w:val="22"/>
          <w:lang w:val="de-DE"/>
        </w:rPr>
        <w:tab/>
      </w:r>
    </w:p>
    <w:p w:rsidR="00AE6D00" w:rsidRPr="000C769A" w:rsidRDefault="00AE6D00" w:rsidP="00AE6D00">
      <w:pPr>
        <w:rPr>
          <w:rFonts w:ascii="Arial" w:hAnsi="Arial" w:cs="Arial"/>
          <w:sz w:val="22"/>
          <w:szCs w:val="22"/>
          <w:lang w:val="en-US"/>
        </w:rPr>
      </w:pPr>
      <w:r w:rsidRPr="000C769A">
        <w:rPr>
          <w:rFonts w:ascii="Arial" w:hAnsi="Arial" w:cs="Arial"/>
          <w:sz w:val="22"/>
          <w:szCs w:val="22"/>
          <w:lang w:val="de-DE"/>
        </w:rPr>
        <w:t xml:space="preserve">Tel: </w:t>
      </w:r>
      <w:r w:rsidRPr="000C769A">
        <w:rPr>
          <w:rFonts w:ascii="Arial" w:hAnsi="Arial" w:cs="Arial"/>
          <w:sz w:val="22"/>
          <w:szCs w:val="22"/>
          <w:lang w:val="en-US"/>
        </w:rPr>
        <w:t xml:space="preserve">08-566 144 01, </w:t>
      </w:r>
      <w:hyperlink r:id="rId10" w:history="1">
        <w:r w:rsidRPr="000C769A">
          <w:rPr>
            <w:rStyle w:val="Hyperlnk"/>
            <w:rFonts w:ascii="Arial" w:hAnsi="Arial" w:cs="Arial"/>
            <w:sz w:val="22"/>
            <w:szCs w:val="22"/>
            <w:lang w:val="en-US"/>
          </w:rPr>
          <w:t>annika.ahlberg</w:t>
        </w:r>
        <w:r w:rsidRPr="000C769A">
          <w:rPr>
            <w:rStyle w:val="Hyperlnk"/>
            <w:rFonts w:ascii="Arial" w:hAnsi="Arial" w:cs="Arial"/>
            <w:sz w:val="22"/>
            <w:szCs w:val="22"/>
            <w:lang w:val="de-DE"/>
          </w:rPr>
          <w:t>@ftiab.se</w:t>
        </w:r>
      </w:hyperlink>
    </w:p>
    <w:p w:rsidR="005C5819" w:rsidRPr="000C769A" w:rsidRDefault="005C5819" w:rsidP="00002B92">
      <w:pPr>
        <w:rPr>
          <w:rFonts w:ascii="Arial" w:hAnsi="Arial" w:cs="Arial"/>
          <w:sz w:val="22"/>
          <w:szCs w:val="22"/>
          <w:lang w:val="en-US"/>
        </w:rPr>
      </w:pPr>
    </w:p>
    <w:p w:rsidR="005C5819" w:rsidRPr="000C769A" w:rsidRDefault="005C5819" w:rsidP="005C5819">
      <w:pPr>
        <w:pStyle w:val="Default"/>
        <w:rPr>
          <w:i/>
          <w:iCs/>
          <w:sz w:val="22"/>
          <w:szCs w:val="22"/>
          <w:u w:val="single"/>
          <w:lang w:val="en-US"/>
        </w:rPr>
      </w:pPr>
      <w:proofErr w:type="spellStart"/>
      <w:r w:rsidRPr="000C769A">
        <w:rPr>
          <w:i/>
          <w:iCs/>
          <w:sz w:val="22"/>
          <w:szCs w:val="22"/>
          <w:u w:val="single"/>
          <w:lang w:val="en-US"/>
        </w:rPr>
        <w:t>Fakta</w:t>
      </w:r>
      <w:proofErr w:type="spellEnd"/>
    </w:p>
    <w:p w:rsidR="000C769A" w:rsidRPr="000C769A" w:rsidRDefault="005C5819" w:rsidP="005C5819">
      <w:pPr>
        <w:rPr>
          <w:rFonts w:ascii="Arial" w:hAnsi="Arial" w:cs="Arial"/>
          <w:sz w:val="22"/>
          <w:szCs w:val="22"/>
        </w:rPr>
      </w:pPr>
      <w:r w:rsidRPr="000C769A">
        <w:rPr>
          <w:rFonts w:ascii="Arial" w:hAnsi="Arial" w:cs="Arial"/>
          <w:i/>
          <w:iCs/>
          <w:sz w:val="22"/>
          <w:szCs w:val="22"/>
        </w:rPr>
        <w:t xml:space="preserve">Det ska vara lätt att göra rätt. Artisten </w:t>
      </w:r>
      <w:proofErr w:type="spellStart"/>
      <w:r w:rsidRPr="000C769A">
        <w:rPr>
          <w:rFonts w:ascii="Arial" w:hAnsi="Arial" w:cs="Arial"/>
          <w:i/>
          <w:iCs/>
          <w:sz w:val="22"/>
          <w:szCs w:val="22"/>
        </w:rPr>
        <w:t>Ebbot</w:t>
      </w:r>
      <w:proofErr w:type="spellEnd"/>
      <w:r w:rsidRPr="000C769A">
        <w:rPr>
          <w:rFonts w:ascii="Arial" w:hAnsi="Arial" w:cs="Arial"/>
          <w:i/>
          <w:iCs/>
          <w:sz w:val="22"/>
          <w:szCs w:val="22"/>
        </w:rPr>
        <w:t xml:space="preserve"> Lundberg återvinner musik i </w:t>
      </w:r>
      <w:proofErr w:type="spellStart"/>
      <w:r w:rsidRPr="000C769A">
        <w:rPr>
          <w:rFonts w:ascii="Arial" w:hAnsi="Arial" w:cs="Arial"/>
          <w:i/>
          <w:iCs/>
          <w:sz w:val="22"/>
          <w:szCs w:val="22"/>
        </w:rPr>
        <w:t>FTI:s</w:t>
      </w:r>
      <w:proofErr w:type="spellEnd"/>
      <w:r w:rsidRPr="000C769A">
        <w:rPr>
          <w:rFonts w:ascii="Arial" w:hAnsi="Arial" w:cs="Arial"/>
          <w:i/>
          <w:iCs/>
          <w:sz w:val="22"/>
          <w:szCs w:val="22"/>
        </w:rPr>
        <w:t xml:space="preserve"> kampanj, </w:t>
      </w:r>
      <w:hyperlink r:id="rId11" w:history="1">
        <w:r w:rsidR="000C769A">
          <w:rPr>
            <w:rStyle w:val="Hyperlnk"/>
            <w:rFonts w:ascii="Arial" w:hAnsi="Arial" w:cs="Arial"/>
            <w:i/>
            <w:iCs/>
            <w:sz w:val="22"/>
            <w:szCs w:val="22"/>
          </w:rPr>
          <w:t>http://latgammaltblinytt.se/</w:t>
        </w:r>
      </w:hyperlink>
      <w:r w:rsidRPr="000C769A">
        <w:rPr>
          <w:rFonts w:ascii="Arial" w:hAnsi="Arial" w:cs="Arial"/>
          <w:i/>
          <w:iCs/>
          <w:sz w:val="22"/>
          <w:szCs w:val="22"/>
        </w:rPr>
        <w:t xml:space="preserve">. På </w:t>
      </w:r>
      <w:proofErr w:type="spellStart"/>
      <w:r w:rsidRPr="000C769A">
        <w:rPr>
          <w:rFonts w:ascii="Arial" w:hAnsi="Arial" w:cs="Arial"/>
          <w:i/>
          <w:iCs/>
          <w:sz w:val="22"/>
          <w:szCs w:val="22"/>
        </w:rPr>
        <w:t>FTI:s</w:t>
      </w:r>
      <w:proofErr w:type="spellEnd"/>
      <w:r w:rsidRPr="000C769A">
        <w:rPr>
          <w:rFonts w:ascii="Arial" w:hAnsi="Arial" w:cs="Arial"/>
          <w:i/>
          <w:iCs/>
          <w:sz w:val="22"/>
          <w:szCs w:val="22"/>
        </w:rPr>
        <w:t xml:space="preserve"> hemsida kan du se kortfilmer och testa dina återvinnarkunskaper i </w:t>
      </w:r>
      <w:proofErr w:type="spellStart"/>
      <w:r w:rsidRPr="000C769A">
        <w:rPr>
          <w:rFonts w:ascii="Arial" w:hAnsi="Arial" w:cs="Arial"/>
          <w:i/>
          <w:iCs/>
          <w:sz w:val="22"/>
          <w:szCs w:val="22"/>
        </w:rPr>
        <w:t>quizet</w:t>
      </w:r>
      <w:proofErr w:type="spellEnd"/>
      <w:r w:rsidRPr="000C769A">
        <w:rPr>
          <w:rFonts w:ascii="Arial" w:hAnsi="Arial" w:cs="Arial"/>
          <w:i/>
          <w:iCs/>
          <w:sz w:val="22"/>
          <w:szCs w:val="22"/>
        </w:rPr>
        <w:t xml:space="preserve"> Åter-</w:t>
      </w:r>
      <w:proofErr w:type="spellStart"/>
      <w:r w:rsidRPr="000C769A">
        <w:rPr>
          <w:rFonts w:ascii="Arial" w:hAnsi="Arial" w:cs="Arial"/>
          <w:i/>
          <w:iCs/>
          <w:sz w:val="22"/>
          <w:szCs w:val="22"/>
        </w:rPr>
        <w:t>vinneriet</w:t>
      </w:r>
      <w:proofErr w:type="spellEnd"/>
      <w:r w:rsidRPr="000C769A">
        <w:rPr>
          <w:rFonts w:ascii="Arial" w:hAnsi="Arial" w:cs="Arial"/>
          <w:i/>
          <w:iCs/>
          <w:sz w:val="22"/>
          <w:szCs w:val="22"/>
        </w:rPr>
        <w:t xml:space="preserve">, </w:t>
      </w:r>
      <w:hyperlink r:id="rId12" w:history="1">
        <w:r w:rsidRPr="000C769A">
          <w:rPr>
            <w:rStyle w:val="Hyperlnk"/>
            <w:rFonts w:ascii="Arial" w:hAnsi="Arial" w:cs="Arial"/>
            <w:i/>
            <w:iCs/>
            <w:sz w:val="22"/>
            <w:szCs w:val="22"/>
          </w:rPr>
          <w:t>www.ftiab.se/atervinneriet</w:t>
        </w:r>
      </w:hyperlink>
      <w:r w:rsidRPr="000C769A">
        <w:rPr>
          <w:rFonts w:ascii="Arial" w:hAnsi="Arial" w:cs="Arial"/>
          <w:i/>
          <w:iCs/>
          <w:sz w:val="22"/>
          <w:szCs w:val="22"/>
        </w:rPr>
        <w:t xml:space="preserve">. Du få också svar på många av dina frågor på </w:t>
      </w:r>
      <w:hyperlink r:id="rId13" w:history="1">
        <w:r w:rsidRPr="000C769A">
          <w:rPr>
            <w:rStyle w:val="Hyperlnk"/>
            <w:rFonts w:ascii="Arial" w:hAnsi="Arial" w:cs="Arial"/>
            <w:i/>
            <w:iCs/>
            <w:sz w:val="22"/>
            <w:szCs w:val="22"/>
          </w:rPr>
          <w:t>www.ftiab.se/sortering</w:t>
        </w:r>
      </w:hyperlink>
      <w:r w:rsidRPr="000C769A">
        <w:rPr>
          <w:rFonts w:ascii="Arial" w:hAnsi="Arial" w:cs="Arial"/>
          <w:i/>
          <w:iCs/>
          <w:sz w:val="22"/>
          <w:szCs w:val="22"/>
        </w:rPr>
        <w:t xml:space="preserve"> och </w:t>
      </w:r>
      <w:hyperlink r:id="rId14" w:history="1">
        <w:r w:rsidRPr="000C769A">
          <w:rPr>
            <w:rStyle w:val="Hyperlnk"/>
            <w:rFonts w:ascii="Arial" w:hAnsi="Arial" w:cs="Arial"/>
            <w:i/>
            <w:iCs/>
            <w:sz w:val="22"/>
            <w:szCs w:val="22"/>
          </w:rPr>
          <w:t>www.ftiab.se/myter</w:t>
        </w:r>
      </w:hyperlink>
      <w:r w:rsidRPr="000C769A">
        <w:rPr>
          <w:rFonts w:ascii="Arial" w:hAnsi="Arial" w:cs="Arial"/>
          <w:i/>
          <w:iCs/>
          <w:sz w:val="22"/>
          <w:szCs w:val="22"/>
        </w:rPr>
        <w:t xml:space="preserve">. </w:t>
      </w:r>
      <w:r w:rsidR="00B561CF" w:rsidRPr="000C769A">
        <w:rPr>
          <w:rFonts w:ascii="Arial" w:hAnsi="Arial" w:cs="Arial"/>
          <w:i/>
          <w:iCs/>
          <w:sz w:val="22"/>
          <w:szCs w:val="22"/>
        </w:rPr>
        <w:br/>
      </w:r>
    </w:p>
    <w:p w:rsidR="00710052" w:rsidRPr="000C769A" w:rsidRDefault="00280B5E" w:rsidP="005C5819">
      <w:pPr>
        <w:rPr>
          <w:rFonts w:ascii="Arial" w:hAnsi="Arial" w:cs="Arial"/>
          <w:sz w:val="22"/>
          <w:szCs w:val="22"/>
        </w:rPr>
      </w:pPr>
      <w:r w:rsidRPr="000C769A">
        <w:rPr>
          <w:rFonts w:ascii="Arial" w:hAnsi="Arial" w:cs="Arial"/>
          <w:sz w:val="22"/>
          <w:szCs w:val="22"/>
        </w:rPr>
        <w:t xml:space="preserve">För allmän information om avfall och källsortering, se </w:t>
      </w:r>
      <w:hyperlink r:id="rId15" w:history="1">
        <w:r w:rsidR="0017429F" w:rsidRPr="000C769A">
          <w:rPr>
            <w:rStyle w:val="Hyperlnk"/>
            <w:rFonts w:ascii="Arial" w:hAnsi="Arial" w:cs="Arial"/>
            <w:sz w:val="22"/>
            <w:szCs w:val="22"/>
          </w:rPr>
          <w:t>www.sopor.nu</w:t>
        </w:r>
      </w:hyperlink>
      <w:r w:rsidRPr="000C769A">
        <w:rPr>
          <w:rFonts w:ascii="Arial" w:hAnsi="Arial" w:cs="Arial"/>
          <w:sz w:val="22"/>
          <w:szCs w:val="22"/>
        </w:rPr>
        <w:t>.</w:t>
      </w:r>
      <w:bookmarkEnd w:id="0"/>
      <w:bookmarkEnd w:id="1"/>
    </w:p>
    <w:sectPr w:rsidR="00710052" w:rsidRPr="000C769A"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90" w:rsidRDefault="003C5890" w:rsidP="00455E94">
      <w:r>
        <w:separator/>
      </w:r>
    </w:p>
  </w:endnote>
  <w:endnote w:type="continuationSeparator" w:id="0">
    <w:p w:rsidR="003C5890" w:rsidRDefault="003C58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90" w:rsidRDefault="003C5890" w:rsidP="00455E94">
      <w:r>
        <w:separator/>
      </w:r>
    </w:p>
  </w:footnote>
  <w:footnote w:type="continuationSeparator" w:id="0">
    <w:p w:rsidR="003C5890" w:rsidRDefault="003C58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F0B45"/>
    <w:rsid w:val="00104491"/>
    <w:rsid w:val="0011205D"/>
    <w:rsid w:val="00114BD4"/>
    <w:rsid w:val="00121C73"/>
    <w:rsid w:val="00123F01"/>
    <w:rsid w:val="00130A23"/>
    <w:rsid w:val="00135E19"/>
    <w:rsid w:val="00141CA1"/>
    <w:rsid w:val="00154CF4"/>
    <w:rsid w:val="0017429F"/>
    <w:rsid w:val="0018555D"/>
    <w:rsid w:val="001875C0"/>
    <w:rsid w:val="00197599"/>
    <w:rsid w:val="001A02ED"/>
    <w:rsid w:val="001B5B0D"/>
    <w:rsid w:val="001C411E"/>
    <w:rsid w:val="001E5A7A"/>
    <w:rsid w:val="001E5F86"/>
    <w:rsid w:val="001F6C08"/>
    <w:rsid w:val="00206D42"/>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70A6"/>
    <w:rsid w:val="00354304"/>
    <w:rsid w:val="003614F6"/>
    <w:rsid w:val="00362895"/>
    <w:rsid w:val="00362D30"/>
    <w:rsid w:val="00362E7C"/>
    <w:rsid w:val="003715B8"/>
    <w:rsid w:val="00386F31"/>
    <w:rsid w:val="00395445"/>
    <w:rsid w:val="003A67FD"/>
    <w:rsid w:val="003B008D"/>
    <w:rsid w:val="003C0065"/>
    <w:rsid w:val="003C5890"/>
    <w:rsid w:val="003D66CB"/>
    <w:rsid w:val="003E21D5"/>
    <w:rsid w:val="003E4903"/>
    <w:rsid w:val="003E5DC0"/>
    <w:rsid w:val="003F0CF9"/>
    <w:rsid w:val="003F481D"/>
    <w:rsid w:val="00427D33"/>
    <w:rsid w:val="00427D34"/>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76D5E"/>
    <w:rsid w:val="00587268"/>
    <w:rsid w:val="00590B2A"/>
    <w:rsid w:val="005920F3"/>
    <w:rsid w:val="005A5C31"/>
    <w:rsid w:val="005B00BB"/>
    <w:rsid w:val="005B09BD"/>
    <w:rsid w:val="005B239B"/>
    <w:rsid w:val="005B3632"/>
    <w:rsid w:val="005C2903"/>
    <w:rsid w:val="005C3C63"/>
    <w:rsid w:val="005C5819"/>
    <w:rsid w:val="005E2044"/>
    <w:rsid w:val="005E5A94"/>
    <w:rsid w:val="006018DA"/>
    <w:rsid w:val="00626857"/>
    <w:rsid w:val="00630BEF"/>
    <w:rsid w:val="00672B74"/>
    <w:rsid w:val="0067764E"/>
    <w:rsid w:val="006907DE"/>
    <w:rsid w:val="006A537B"/>
    <w:rsid w:val="006A754E"/>
    <w:rsid w:val="006B33B5"/>
    <w:rsid w:val="006B5BBD"/>
    <w:rsid w:val="006B7B73"/>
    <w:rsid w:val="006D3853"/>
    <w:rsid w:val="006E0441"/>
    <w:rsid w:val="006E4E60"/>
    <w:rsid w:val="0070275E"/>
    <w:rsid w:val="007064DA"/>
    <w:rsid w:val="00710052"/>
    <w:rsid w:val="00723C3F"/>
    <w:rsid w:val="00726F65"/>
    <w:rsid w:val="0074380E"/>
    <w:rsid w:val="00747B48"/>
    <w:rsid w:val="00751E2F"/>
    <w:rsid w:val="00753EA6"/>
    <w:rsid w:val="00757DF4"/>
    <w:rsid w:val="00773286"/>
    <w:rsid w:val="007853AB"/>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A576C"/>
    <w:rsid w:val="008B5E3D"/>
    <w:rsid w:val="008C3B5D"/>
    <w:rsid w:val="008C6FB6"/>
    <w:rsid w:val="008E0AB0"/>
    <w:rsid w:val="008E6534"/>
    <w:rsid w:val="008E7610"/>
    <w:rsid w:val="008F1E67"/>
    <w:rsid w:val="008F2BCE"/>
    <w:rsid w:val="009130D3"/>
    <w:rsid w:val="00914C9B"/>
    <w:rsid w:val="00924604"/>
    <w:rsid w:val="0093565E"/>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4340"/>
    <w:rsid w:val="00A658E8"/>
    <w:rsid w:val="00A7177B"/>
    <w:rsid w:val="00A835C7"/>
    <w:rsid w:val="00A855FF"/>
    <w:rsid w:val="00AA1286"/>
    <w:rsid w:val="00AA152D"/>
    <w:rsid w:val="00AA2F35"/>
    <w:rsid w:val="00AA3A3E"/>
    <w:rsid w:val="00AB0CA6"/>
    <w:rsid w:val="00AB251F"/>
    <w:rsid w:val="00AC7484"/>
    <w:rsid w:val="00AE11CE"/>
    <w:rsid w:val="00AE6D00"/>
    <w:rsid w:val="00B07118"/>
    <w:rsid w:val="00B12D35"/>
    <w:rsid w:val="00B17331"/>
    <w:rsid w:val="00B221CF"/>
    <w:rsid w:val="00B35468"/>
    <w:rsid w:val="00B5074A"/>
    <w:rsid w:val="00B536B0"/>
    <w:rsid w:val="00B561CF"/>
    <w:rsid w:val="00B623E6"/>
    <w:rsid w:val="00B67AD2"/>
    <w:rsid w:val="00B7063F"/>
    <w:rsid w:val="00B7237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C7F41"/>
    <w:rsid w:val="00CD40DC"/>
    <w:rsid w:val="00CE434E"/>
    <w:rsid w:val="00CF0B4F"/>
    <w:rsid w:val="00CF704F"/>
    <w:rsid w:val="00CF7923"/>
    <w:rsid w:val="00D20E12"/>
    <w:rsid w:val="00D21F46"/>
    <w:rsid w:val="00D23C94"/>
    <w:rsid w:val="00D44C27"/>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6772D"/>
    <w:rsid w:val="00F67AC5"/>
    <w:rsid w:val="00F72CDF"/>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2564</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Elin Norlin</cp:lastModifiedBy>
  <cp:revision>2</cp:revision>
  <cp:lastPrinted>2016-12-13T15:59:00Z</cp:lastPrinted>
  <dcterms:created xsi:type="dcterms:W3CDTF">2016-12-14T13:30:00Z</dcterms:created>
  <dcterms:modified xsi:type="dcterms:W3CDTF">2016-12-14T13:30:00Z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