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C3CF3" w14:textId="0B840D96" w:rsidR="007C608A" w:rsidRPr="00183357" w:rsidRDefault="00930A1D" w:rsidP="00320937">
      <w:pPr>
        <w:pStyle w:val="NoSpacing"/>
        <w:jc w:val="center"/>
        <w:rPr>
          <w:rFonts w:cs="Arial"/>
          <w:i/>
          <w:sz w:val="26"/>
          <w:szCs w:val="26"/>
          <w:lang w:val="da-DK"/>
        </w:rPr>
      </w:pPr>
      <w:bookmarkStart w:id="0" w:name="OLE_LINK6"/>
      <w:r w:rsidRPr="00183357">
        <w:rPr>
          <w:b/>
          <w:sz w:val="40"/>
          <w:szCs w:val="40"/>
          <w:lang w:val="da-DK"/>
        </w:rPr>
        <w:t xml:space="preserve">Polar </w:t>
      </w:r>
      <w:r w:rsidR="00183357" w:rsidRPr="00183357">
        <w:rPr>
          <w:b/>
          <w:sz w:val="40"/>
          <w:szCs w:val="40"/>
          <w:lang w:val="da-DK"/>
        </w:rPr>
        <w:t>Introducere</w:t>
      </w:r>
      <w:r w:rsidR="00C07ABE">
        <w:rPr>
          <w:b/>
          <w:sz w:val="40"/>
          <w:szCs w:val="40"/>
          <w:lang w:val="da-DK"/>
        </w:rPr>
        <w:t>r</w:t>
      </w:r>
      <w:r w:rsidRPr="00183357">
        <w:rPr>
          <w:rFonts w:cs="Arial"/>
          <w:b/>
          <w:sz w:val="40"/>
          <w:szCs w:val="40"/>
          <w:lang w:val="da-DK"/>
        </w:rPr>
        <w:t xml:space="preserve"> </w:t>
      </w:r>
      <w:r w:rsidR="00103550" w:rsidRPr="00183357">
        <w:rPr>
          <w:rFonts w:cs="Arial"/>
          <w:b/>
          <w:sz w:val="40"/>
          <w:szCs w:val="40"/>
          <w:lang w:val="da-DK"/>
        </w:rPr>
        <w:t>Polar M430</w:t>
      </w:r>
      <w:r w:rsidR="005A06C9" w:rsidRPr="00183357">
        <w:rPr>
          <w:rFonts w:cs="Arial"/>
          <w:b/>
          <w:sz w:val="40"/>
          <w:szCs w:val="40"/>
          <w:lang w:val="da-DK"/>
        </w:rPr>
        <w:t xml:space="preserve">, </w:t>
      </w:r>
      <w:r w:rsidR="00183357" w:rsidRPr="00183357">
        <w:rPr>
          <w:rFonts w:cs="Arial"/>
          <w:b/>
          <w:sz w:val="40"/>
          <w:szCs w:val="40"/>
          <w:lang w:val="da-DK"/>
        </w:rPr>
        <w:t xml:space="preserve">et </w:t>
      </w:r>
      <w:r w:rsidR="00EB1641">
        <w:rPr>
          <w:rFonts w:cs="Arial"/>
          <w:b/>
          <w:sz w:val="40"/>
          <w:szCs w:val="40"/>
          <w:lang w:val="da-DK"/>
        </w:rPr>
        <w:t>l</w:t>
      </w:r>
      <w:r w:rsidR="00183357" w:rsidRPr="00183357">
        <w:rPr>
          <w:rFonts w:cs="Arial"/>
          <w:b/>
          <w:sz w:val="40"/>
          <w:szCs w:val="40"/>
          <w:lang w:val="da-DK"/>
        </w:rPr>
        <w:t xml:space="preserve">øbe </w:t>
      </w:r>
      <w:r w:rsidR="00EB1641">
        <w:rPr>
          <w:rFonts w:cs="Arial"/>
          <w:b/>
          <w:sz w:val="40"/>
          <w:szCs w:val="40"/>
          <w:lang w:val="da-DK"/>
        </w:rPr>
        <w:t>u</w:t>
      </w:r>
      <w:r w:rsidR="00183357" w:rsidRPr="00183357">
        <w:rPr>
          <w:rFonts w:cs="Arial"/>
          <w:b/>
          <w:sz w:val="40"/>
          <w:szCs w:val="40"/>
          <w:lang w:val="da-DK"/>
        </w:rPr>
        <w:t>r</w:t>
      </w:r>
      <w:r w:rsidR="005A06C9" w:rsidRPr="00183357">
        <w:rPr>
          <w:rFonts w:cs="Arial"/>
          <w:b/>
          <w:sz w:val="40"/>
          <w:szCs w:val="40"/>
          <w:lang w:val="da-DK"/>
        </w:rPr>
        <w:t xml:space="preserve"> </w:t>
      </w:r>
      <w:r w:rsidR="00C07ABE">
        <w:rPr>
          <w:rFonts w:cs="Arial"/>
          <w:b/>
          <w:sz w:val="40"/>
          <w:szCs w:val="40"/>
          <w:lang w:val="da-DK"/>
        </w:rPr>
        <w:t>baseret på</w:t>
      </w:r>
      <w:r w:rsidRPr="00183357">
        <w:rPr>
          <w:rFonts w:cs="Arial"/>
          <w:b/>
          <w:sz w:val="40"/>
          <w:szCs w:val="40"/>
          <w:lang w:val="da-DK"/>
        </w:rPr>
        <w:t xml:space="preserve"> </w:t>
      </w:r>
      <w:r w:rsidR="00EB1641">
        <w:rPr>
          <w:rFonts w:cs="Arial"/>
          <w:b/>
          <w:sz w:val="40"/>
          <w:szCs w:val="40"/>
          <w:lang w:val="da-DK"/>
        </w:rPr>
        <w:t>n</w:t>
      </w:r>
      <w:r w:rsidR="00183357" w:rsidRPr="00183357">
        <w:rPr>
          <w:rFonts w:cs="Arial"/>
          <w:b/>
          <w:sz w:val="40"/>
          <w:szCs w:val="40"/>
          <w:lang w:val="da-DK"/>
        </w:rPr>
        <w:t>øjagtighed</w:t>
      </w:r>
      <w:r w:rsidRPr="00183357">
        <w:rPr>
          <w:rFonts w:cs="Arial"/>
          <w:b/>
          <w:sz w:val="40"/>
          <w:szCs w:val="40"/>
          <w:lang w:val="da-DK"/>
        </w:rPr>
        <w:t xml:space="preserve"> </w:t>
      </w:r>
      <w:r w:rsidR="00183357">
        <w:rPr>
          <w:rFonts w:cs="Arial"/>
          <w:b/>
          <w:sz w:val="40"/>
          <w:szCs w:val="40"/>
          <w:lang w:val="da-DK"/>
        </w:rPr>
        <w:t>og</w:t>
      </w:r>
      <w:r w:rsidRPr="00183357">
        <w:rPr>
          <w:rFonts w:cs="Arial"/>
          <w:b/>
          <w:sz w:val="40"/>
          <w:szCs w:val="40"/>
          <w:lang w:val="da-DK"/>
        </w:rPr>
        <w:t xml:space="preserve"> </w:t>
      </w:r>
      <w:r w:rsidR="00EB1641">
        <w:rPr>
          <w:rFonts w:cs="Arial"/>
          <w:b/>
          <w:sz w:val="40"/>
          <w:szCs w:val="40"/>
          <w:lang w:val="da-DK"/>
        </w:rPr>
        <w:t>præstation</w:t>
      </w:r>
    </w:p>
    <w:p w14:paraId="189AFB24" w14:textId="4B627498" w:rsidR="00F91B5F" w:rsidRPr="00183357" w:rsidRDefault="00320937" w:rsidP="003A6F3B">
      <w:pPr>
        <w:pStyle w:val="NoSpacing"/>
        <w:rPr>
          <w:rFonts w:cs="Arial"/>
          <w:i/>
          <w:sz w:val="26"/>
          <w:szCs w:val="26"/>
          <w:lang w:val="da-DK"/>
        </w:rPr>
      </w:pPr>
      <w:r w:rsidRPr="00183357">
        <w:rPr>
          <w:rFonts w:cs="Arial"/>
          <w:i/>
          <w:sz w:val="26"/>
          <w:szCs w:val="26"/>
          <w:lang w:val="da-DK"/>
        </w:rPr>
        <w:t>Polar’</w:t>
      </w:r>
      <w:r w:rsidR="00103550" w:rsidRPr="00183357">
        <w:rPr>
          <w:rFonts w:cs="Arial"/>
          <w:i/>
          <w:sz w:val="26"/>
          <w:szCs w:val="26"/>
          <w:lang w:val="da-DK"/>
        </w:rPr>
        <w:t xml:space="preserve">s </w:t>
      </w:r>
      <w:r w:rsidR="00183357" w:rsidRPr="00183357">
        <w:rPr>
          <w:rFonts w:cs="Arial"/>
          <w:i/>
          <w:sz w:val="26"/>
          <w:szCs w:val="26"/>
          <w:lang w:val="da-DK"/>
        </w:rPr>
        <w:t>nyeste løbeur har håndledsbaseret pulsmåling, integreret GPS, personlig og adaptiv t</w:t>
      </w:r>
      <w:r w:rsidR="00C07ABE">
        <w:rPr>
          <w:rFonts w:cs="Arial"/>
          <w:i/>
          <w:sz w:val="26"/>
          <w:szCs w:val="26"/>
          <w:lang w:val="da-DK"/>
        </w:rPr>
        <w:t xml:space="preserve">rænings vejledning for seriøse og </w:t>
      </w:r>
      <w:r w:rsidR="00183357" w:rsidRPr="00183357">
        <w:rPr>
          <w:rFonts w:cs="Arial"/>
          <w:i/>
          <w:sz w:val="26"/>
          <w:szCs w:val="26"/>
          <w:lang w:val="da-DK"/>
        </w:rPr>
        <w:t>mål-</w:t>
      </w:r>
      <w:r w:rsidR="003A6F3B">
        <w:rPr>
          <w:rFonts w:cs="Arial"/>
          <w:i/>
          <w:sz w:val="26"/>
          <w:szCs w:val="26"/>
          <w:lang w:val="da-DK"/>
        </w:rPr>
        <w:t>bevidste</w:t>
      </w:r>
      <w:r w:rsidR="00183357" w:rsidRPr="00183357">
        <w:rPr>
          <w:rFonts w:cs="Arial"/>
          <w:i/>
          <w:sz w:val="26"/>
          <w:szCs w:val="26"/>
          <w:lang w:val="da-DK"/>
        </w:rPr>
        <w:t xml:space="preserve"> løbere</w:t>
      </w:r>
    </w:p>
    <w:p w14:paraId="4E98D241" w14:textId="24AC2CA8" w:rsidR="00E5747E" w:rsidRPr="00183357" w:rsidRDefault="00E5747E" w:rsidP="00425494">
      <w:pPr>
        <w:pStyle w:val="NoSpacing"/>
        <w:rPr>
          <w:rFonts w:cs="Arial"/>
          <w:i/>
          <w:sz w:val="26"/>
          <w:szCs w:val="26"/>
          <w:lang w:val="da-DK"/>
        </w:rPr>
      </w:pPr>
    </w:p>
    <w:p w14:paraId="0CA15BCA" w14:textId="7C39F84D" w:rsidR="005C0E1E" w:rsidRPr="00183357" w:rsidRDefault="00E5747E" w:rsidP="004666D8">
      <w:pPr>
        <w:pStyle w:val="NoSpacing"/>
        <w:rPr>
          <w:rFonts w:cs="Arial"/>
          <w:sz w:val="24"/>
          <w:szCs w:val="24"/>
          <w:lang w:val="da-DK"/>
        </w:rPr>
      </w:pPr>
      <w:r w:rsidRPr="00225AE3">
        <w:rPr>
          <w:rFonts w:cs="Arial"/>
          <w:noProof/>
          <w:sz w:val="24"/>
          <w:szCs w:val="24"/>
          <w:lang w:val="en-US"/>
        </w:rPr>
        <w:drawing>
          <wp:anchor distT="0" distB="0" distL="114300" distR="114300" simplePos="0" relativeHeight="251656704" behindDoc="0" locked="0" layoutInCell="1" allowOverlap="1" wp14:anchorId="3183B1ED" wp14:editId="1479A9AC">
            <wp:simplePos x="0" y="0"/>
            <wp:positionH relativeFrom="column">
              <wp:posOffset>-152400</wp:posOffset>
            </wp:positionH>
            <wp:positionV relativeFrom="paragraph">
              <wp:posOffset>113665</wp:posOffset>
            </wp:positionV>
            <wp:extent cx="2847975" cy="2847975"/>
            <wp:effectExtent l="0" t="0" r="0" b="0"/>
            <wp:wrapSquare wrapText="bothSides"/>
            <wp:docPr id="3" name="Picture 3" descr="../1.Communication/10.%20Visual%20Comm/Product%20images/Finals/M430_frontleft_orange_HR_147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ommunication/10.%20Visual%20Comm/Product%20images/Finals/M430_frontleft_orange_HR_147_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B0157" w14:textId="308FC33A" w:rsidR="00B65985" w:rsidRPr="00C07ABE" w:rsidRDefault="00B06D5F" w:rsidP="00B6499F">
      <w:pPr>
        <w:pStyle w:val="NoSpacing"/>
        <w:jc w:val="both"/>
        <w:rPr>
          <w:rFonts w:cs="Arial"/>
          <w:sz w:val="24"/>
          <w:szCs w:val="24"/>
          <w:lang w:val="da-DK"/>
        </w:rPr>
      </w:pPr>
      <w:r w:rsidRPr="00183357">
        <w:rPr>
          <w:rFonts w:cs="Arial"/>
          <w:b/>
          <w:sz w:val="24"/>
          <w:szCs w:val="24"/>
          <w:lang w:val="da-DK"/>
        </w:rPr>
        <w:t>KE</w:t>
      </w:r>
      <w:r w:rsidR="00D10F08" w:rsidRPr="00183357">
        <w:rPr>
          <w:rFonts w:cs="Arial"/>
          <w:b/>
          <w:sz w:val="24"/>
          <w:szCs w:val="24"/>
          <w:lang w:val="da-DK"/>
        </w:rPr>
        <w:t>MP</w:t>
      </w:r>
      <w:r w:rsidRPr="00183357">
        <w:rPr>
          <w:rFonts w:cs="Arial"/>
          <w:b/>
          <w:sz w:val="24"/>
          <w:szCs w:val="24"/>
          <w:lang w:val="da-DK"/>
        </w:rPr>
        <w:t>ELE, FINLA</w:t>
      </w:r>
      <w:r w:rsidR="00D10F08" w:rsidRPr="00183357">
        <w:rPr>
          <w:rFonts w:cs="Arial"/>
          <w:b/>
          <w:sz w:val="24"/>
          <w:szCs w:val="24"/>
          <w:lang w:val="da-DK"/>
        </w:rPr>
        <w:t>ND –</w:t>
      </w:r>
      <w:r w:rsidR="00C85EFB">
        <w:rPr>
          <w:rFonts w:cs="Arial"/>
          <w:b/>
          <w:sz w:val="24"/>
          <w:szCs w:val="24"/>
          <w:lang w:val="da-DK"/>
        </w:rPr>
        <w:t xml:space="preserve"> </w:t>
      </w:r>
      <w:r w:rsidR="00EB1641">
        <w:rPr>
          <w:rFonts w:cs="Arial"/>
          <w:b/>
          <w:sz w:val="24"/>
          <w:szCs w:val="24"/>
          <w:lang w:val="da-DK"/>
        </w:rPr>
        <w:t>april</w:t>
      </w:r>
      <w:r w:rsidR="00EE25F5" w:rsidRPr="00183357">
        <w:rPr>
          <w:rFonts w:cs="Arial"/>
          <w:b/>
          <w:sz w:val="24"/>
          <w:szCs w:val="24"/>
          <w:lang w:val="da-DK"/>
        </w:rPr>
        <w:t>,</w:t>
      </w:r>
      <w:r w:rsidR="00655A0F" w:rsidRPr="00183357">
        <w:rPr>
          <w:rFonts w:cs="Arial"/>
          <w:b/>
          <w:sz w:val="24"/>
          <w:szCs w:val="24"/>
          <w:lang w:val="da-DK"/>
        </w:rPr>
        <w:t xml:space="preserve"> 2017</w:t>
      </w:r>
      <w:r w:rsidR="00D10F08" w:rsidRPr="00183357">
        <w:rPr>
          <w:rFonts w:cs="Arial"/>
          <w:b/>
          <w:sz w:val="24"/>
          <w:szCs w:val="24"/>
          <w:lang w:val="da-DK"/>
        </w:rPr>
        <w:t xml:space="preserve"> –</w:t>
      </w:r>
      <w:r w:rsidR="00EF0545" w:rsidRPr="00183357">
        <w:rPr>
          <w:rFonts w:cs="Arial"/>
          <w:b/>
          <w:sz w:val="24"/>
          <w:szCs w:val="24"/>
          <w:lang w:val="da-DK"/>
        </w:rPr>
        <w:t xml:space="preserve"> </w:t>
      </w:r>
      <w:hyperlink r:id="rId10" w:history="1">
        <w:r w:rsidR="00EF0545" w:rsidRPr="00183357">
          <w:rPr>
            <w:rStyle w:val="Hyperlink"/>
            <w:rFonts w:cs="Arial"/>
            <w:sz w:val="24"/>
            <w:szCs w:val="24"/>
            <w:lang w:val="da-DK"/>
          </w:rPr>
          <w:t>Polar</w:t>
        </w:r>
      </w:hyperlink>
      <w:r w:rsidR="006F2A99" w:rsidRPr="00183357">
        <w:rPr>
          <w:rFonts w:cs="Arial"/>
          <w:sz w:val="24"/>
          <w:szCs w:val="24"/>
          <w:lang w:val="da-DK"/>
        </w:rPr>
        <w:t xml:space="preserve">, </w:t>
      </w:r>
      <w:r w:rsidR="00183357" w:rsidRPr="00183357">
        <w:rPr>
          <w:rFonts w:cs="Arial"/>
          <w:sz w:val="24"/>
          <w:szCs w:val="24"/>
          <w:lang w:val="da-DK"/>
        </w:rPr>
        <w:t xml:space="preserve">markedsledende inden for bærbare sport og fitness-teknologi i 40 år, bebuder en spændende tilføjelse til løbe </w:t>
      </w:r>
      <w:r w:rsidR="00183357">
        <w:rPr>
          <w:rFonts w:cs="Arial"/>
          <w:sz w:val="24"/>
          <w:szCs w:val="24"/>
          <w:lang w:val="da-DK"/>
        </w:rPr>
        <w:t>segmentet</w:t>
      </w:r>
      <w:r w:rsidR="00005CE2" w:rsidRPr="00183357">
        <w:rPr>
          <w:rFonts w:cs="Arial"/>
          <w:sz w:val="24"/>
          <w:szCs w:val="24"/>
          <w:lang w:val="da-DK"/>
        </w:rPr>
        <w:t xml:space="preserve">,  </w:t>
      </w:r>
      <w:hyperlink r:id="rId11" w:history="1">
        <w:r w:rsidR="00005CE2" w:rsidRPr="00183357">
          <w:rPr>
            <w:rStyle w:val="Hyperlink"/>
            <w:rFonts w:cs="Arial"/>
            <w:sz w:val="24"/>
            <w:szCs w:val="24"/>
            <w:lang w:val="da-DK"/>
          </w:rPr>
          <w:t>Polar M430</w:t>
        </w:r>
      </w:hyperlink>
      <w:r w:rsidR="00005CE2" w:rsidRPr="00183357">
        <w:rPr>
          <w:rFonts w:cs="Arial"/>
          <w:sz w:val="24"/>
          <w:szCs w:val="24"/>
          <w:lang w:val="da-DK"/>
        </w:rPr>
        <w:t xml:space="preserve">. </w:t>
      </w:r>
      <w:r w:rsidR="00183357" w:rsidRPr="00183357">
        <w:rPr>
          <w:rFonts w:cs="Arial"/>
          <w:sz w:val="24"/>
          <w:szCs w:val="24"/>
          <w:lang w:val="da-DK"/>
        </w:rPr>
        <w:t xml:space="preserve">Udstyret med Polar </w:t>
      </w:r>
      <w:r w:rsidR="00EB1641">
        <w:rPr>
          <w:rFonts w:cs="Arial"/>
          <w:sz w:val="24"/>
          <w:szCs w:val="24"/>
          <w:lang w:val="da-DK"/>
        </w:rPr>
        <w:t xml:space="preserve">markedsledende </w:t>
      </w:r>
      <w:r w:rsidR="00183357" w:rsidRPr="00183357">
        <w:rPr>
          <w:rFonts w:cs="Arial"/>
          <w:sz w:val="24"/>
          <w:szCs w:val="24"/>
          <w:lang w:val="da-DK"/>
        </w:rPr>
        <w:t xml:space="preserve">håndled-baserede puls teknologi, integreret GPS,  personlig og adaptiv trænings vejledning, er Polar M430 det ideelle værktøj til løbere der sigter mod at nå deres personlige bedste. Designet er helt vandtæt og har en let, åndbar </w:t>
      </w:r>
      <w:r w:rsidR="00EB1641">
        <w:rPr>
          <w:rFonts w:cs="Arial"/>
          <w:sz w:val="24"/>
          <w:szCs w:val="24"/>
          <w:lang w:val="da-DK"/>
        </w:rPr>
        <w:t>urrem</w:t>
      </w:r>
      <w:r w:rsidR="00183357" w:rsidRPr="00183357">
        <w:rPr>
          <w:rFonts w:cs="Arial"/>
          <w:sz w:val="24"/>
          <w:szCs w:val="24"/>
          <w:lang w:val="da-DK"/>
        </w:rPr>
        <w:t xml:space="preserve"> og vibrations alarm til at informere løbere</w:t>
      </w:r>
      <w:r w:rsidR="00EB1641">
        <w:rPr>
          <w:rFonts w:cs="Arial"/>
          <w:sz w:val="24"/>
          <w:szCs w:val="24"/>
          <w:lang w:val="da-DK"/>
        </w:rPr>
        <w:t>,</w:t>
      </w:r>
      <w:r w:rsidR="00183357" w:rsidRPr="00183357">
        <w:rPr>
          <w:rFonts w:cs="Arial"/>
          <w:sz w:val="24"/>
          <w:szCs w:val="24"/>
          <w:lang w:val="da-DK"/>
        </w:rPr>
        <w:t xml:space="preserve"> præcis når de rammer mål</w:t>
      </w:r>
      <w:r w:rsidR="00EB1641">
        <w:rPr>
          <w:rFonts w:cs="Arial"/>
          <w:sz w:val="24"/>
          <w:szCs w:val="24"/>
          <w:lang w:val="da-DK"/>
        </w:rPr>
        <w:t>et</w:t>
      </w:r>
      <w:r w:rsidR="00183357" w:rsidRPr="00183357">
        <w:rPr>
          <w:rFonts w:cs="Arial"/>
          <w:sz w:val="24"/>
          <w:szCs w:val="24"/>
          <w:lang w:val="da-DK"/>
        </w:rPr>
        <w:t xml:space="preserve"> under træning. </w:t>
      </w:r>
      <w:r w:rsidR="00183357" w:rsidRPr="00C07ABE">
        <w:rPr>
          <w:rFonts w:cs="Arial"/>
          <w:sz w:val="24"/>
          <w:szCs w:val="24"/>
          <w:lang w:val="da-DK"/>
        </w:rPr>
        <w:t>Polar M430 kan forudbestilles på</w:t>
      </w:r>
      <w:r w:rsidR="00B04FA5" w:rsidRPr="00C07ABE">
        <w:rPr>
          <w:rFonts w:cs="Arial"/>
          <w:sz w:val="24"/>
          <w:szCs w:val="24"/>
          <w:lang w:val="da-DK"/>
        </w:rPr>
        <w:t xml:space="preserve"> </w:t>
      </w:r>
      <w:r w:rsidR="00893DBE" w:rsidRPr="00C07ABE">
        <w:rPr>
          <w:rFonts w:cs="Arial"/>
          <w:sz w:val="24"/>
          <w:szCs w:val="24"/>
          <w:lang w:val="da-DK"/>
        </w:rPr>
        <w:t>www.</w:t>
      </w:r>
      <w:r w:rsidR="00183357" w:rsidRPr="00C07ABE">
        <w:rPr>
          <w:rFonts w:cs="Arial"/>
          <w:sz w:val="24"/>
          <w:szCs w:val="24"/>
          <w:lang w:val="da-DK"/>
        </w:rPr>
        <w:t>polar.com</w:t>
      </w:r>
      <w:r w:rsidR="00B04FA5" w:rsidRPr="00C07ABE">
        <w:rPr>
          <w:rFonts w:cs="Arial"/>
          <w:color w:val="000000" w:themeColor="text1"/>
          <w:sz w:val="24"/>
          <w:szCs w:val="24"/>
          <w:lang w:val="da-DK"/>
        </w:rPr>
        <w:t>.</w:t>
      </w:r>
    </w:p>
    <w:p w14:paraId="497F3FD8" w14:textId="77777777" w:rsidR="00103550" w:rsidRPr="00C07ABE" w:rsidRDefault="00103550" w:rsidP="00B6499F">
      <w:pPr>
        <w:pStyle w:val="NoSpacing"/>
        <w:jc w:val="both"/>
        <w:rPr>
          <w:rFonts w:cs="Arial"/>
          <w:color w:val="000000" w:themeColor="text1"/>
          <w:sz w:val="24"/>
          <w:szCs w:val="24"/>
          <w:lang w:val="da-DK"/>
        </w:rPr>
      </w:pPr>
    </w:p>
    <w:p w14:paraId="31C1281F" w14:textId="54B195AE" w:rsidR="00B65985" w:rsidRPr="00C07ABE" w:rsidRDefault="001A7091" w:rsidP="00B239DA">
      <w:pPr>
        <w:pStyle w:val="NoSpacing"/>
        <w:jc w:val="both"/>
        <w:rPr>
          <w:rFonts w:cs="Arial"/>
          <w:b/>
          <w:sz w:val="24"/>
          <w:szCs w:val="24"/>
          <w:lang w:val="da-DK"/>
        </w:rPr>
      </w:pPr>
      <w:hyperlink r:id="rId12" w:history="1">
        <w:r w:rsidR="00C07ABE" w:rsidRPr="00C07ABE">
          <w:rPr>
            <w:rStyle w:val="Hyperlink"/>
            <w:rFonts w:cs="Arial"/>
            <w:sz w:val="24"/>
            <w:szCs w:val="24"/>
            <w:lang w:val="da-DK"/>
          </w:rPr>
          <w:t xml:space="preserve">Læs </w:t>
        </w:r>
        <w:bookmarkStart w:id="1" w:name="_GoBack"/>
        <w:bookmarkEnd w:id="1"/>
        <w:r w:rsidR="00C07ABE" w:rsidRPr="00C07ABE">
          <w:rPr>
            <w:rStyle w:val="Hyperlink"/>
            <w:rFonts w:cs="Arial"/>
            <w:sz w:val="24"/>
            <w:szCs w:val="24"/>
            <w:lang w:val="da-DK"/>
          </w:rPr>
          <w:t>m</w:t>
        </w:r>
        <w:r w:rsidR="00C07ABE" w:rsidRPr="00C07ABE">
          <w:rPr>
            <w:rStyle w:val="Hyperlink"/>
            <w:rFonts w:cs="Arial"/>
            <w:sz w:val="24"/>
            <w:szCs w:val="24"/>
            <w:lang w:val="da-DK"/>
          </w:rPr>
          <w:t>ere om den n</w:t>
        </w:r>
        <w:r w:rsidR="00C07ABE" w:rsidRPr="00C07ABE">
          <w:rPr>
            <w:rStyle w:val="Hyperlink"/>
            <w:rFonts w:cs="Arial"/>
            <w:sz w:val="24"/>
            <w:szCs w:val="24"/>
            <w:lang w:val="da-DK"/>
          </w:rPr>
          <w:t>y</w:t>
        </w:r>
        <w:r w:rsidR="00C07ABE" w:rsidRPr="00C07ABE">
          <w:rPr>
            <w:rStyle w:val="Hyperlink"/>
            <w:rFonts w:cs="Arial"/>
            <w:sz w:val="24"/>
            <w:szCs w:val="24"/>
            <w:lang w:val="da-DK"/>
          </w:rPr>
          <w:t>e</w:t>
        </w:r>
        <w:r w:rsidR="00B239DA" w:rsidRPr="00C07ABE">
          <w:rPr>
            <w:rStyle w:val="Hyperlink"/>
            <w:rFonts w:cs="Arial"/>
            <w:sz w:val="24"/>
            <w:szCs w:val="24"/>
            <w:lang w:val="da-DK"/>
          </w:rPr>
          <w:t xml:space="preserve"> Polar M430</w:t>
        </w:r>
        <w:r w:rsidR="00C07ABE">
          <w:rPr>
            <w:rStyle w:val="Hyperlink"/>
            <w:rFonts w:cs="Arial"/>
            <w:sz w:val="24"/>
            <w:szCs w:val="24"/>
            <w:lang w:val="da-DK"/>
          </w:rPr>
          <w:t xml:space="preserve"> her</w:t>
        </w:r>
        <w:r w:rsidR="0075559E" w:rsidRPr="00C07ABE">
          <w:rPr>
            <w:rStyle w:val="Hyperlink"/>
            <w:rFonts w:cs="Arial"/>
            <w:sz w:val="24"/>
            <w:szCs w:val="24"/>
            <w:lang w:val="da-DK"/>
          </w:rPr>
          <w:t>.</w:t>
        </w:r>
      </w:hyperlink>
    </w:p>
    <w:p w14:paraId="5A2D0141" w14:textId="5C5E5E3A" w:rsidR="00715CBC" w:rsidRPr="00C07ABE" w:rsidRDefault="00715CBC" w:rsidP="00B239DA">
      <w:pPr>
        <w:pStyle w:val="NoSpacing"/>
        <w:jc w:val="both"/>
        <w:rPr>
          <w:rFonts w:cs="Arial"/>
          <w:b/>
          <w:sz w:val="24"/>
          <w:szCs w:val="24"/>
          <w:lang w:val="da-DK"/>
        </w:rPr>
      </w:pPr>
    </w:p>
    <w:p w14:paraId="3A81C42F" w14:textId="42E65065" w:rsidR="002C0943" w:rsidRPr="00491601" w:rsidRDefault="002C0943" w:rsidP="002C0943">
      <w:pPr>
        <w:pStyle w:val="NoSpacing"/>
        <w:jc w:val="both"/>
        <w:rPr>
          <w:rFonts w:cs="Arial"/>
          <w:sz w:val="24"/>
          <w:szCs w:val="24"/>
          <w:lang w:val="da-DK"/>
        </w:rPr>
      </w:pPr>
      <w:r w:rsidRPr="00491601">
        <w:rPr>
          <w:rFonts w:cs="Arial"/>
          <w:sz w:val="24"/>
          <w:szCs w:val="24"/>
          <w:lang w:val="da-DK"/>
        </w:rPr>
        <w:t>“</w:t>
      </w:r>
      <w:r w:rsidR="00491601" w:rsidRPr="00491601">
        <w:rPr>
          <w:rFonts w:cs="Arial"/>
          <w:sz w:val="24"/>
          <w:szCs w:val="24"/>
          <w:lang w:val="da-DK"/>
        </w:rPr>
        <w:t>I det voksende marked for produkter, der kan måle puls, tempo og flere andre effektivitetsmålinger, skiller Polar M430 sig ud af to store grunde,”siger Marco Suvilaakso, Chief Strategy Officer hos Polar. ”For det første, har Polar lagt 40 års forskning og udvikling i at skabe en meget præcis teknologi, hvilket er grunden til at så mange atleter fortsætte</w:t>
      </w:r>
      <w:r w:rsidR="00C85EFB">
        <w:rPr>
          <w:rFonts w:cs="Arial"/>
          <w:sz w:val="24"/>
          <w:szCs w:val="24"/>
          <w:lang w:val="da-DK"/>
        </w:rPr>
        <w:t>r</w:t>
      </w:r>
      <w:r w:rsidR="00491601" w:rsidRPr="00491601">
        <w:rPr>
          <w:rFonts w:cs="Arial"/>
          <w:sz w:val="24"/>
          <w:szCs w:val="24"/>
          <w:lang w:val="da-DK"/>
        </w:rPr>
        <w:t xml:space="preserve"> med at søge vores produkter. Hvad der gør P</w:t>
      </w:r>
      <w:r w:rsidR="00C85EFB">
        <w:rPr>
          <w:rFonts w:cs="Arial"/>
          <w:sz w:val="24"/>
          <w:szCs w:val="24"/>
          <w:lang w:val="da-DK"/>
        </w:rPr>
        <w:t xml:space="preserve">olar endnu mere unik, er, at vi </w:t>
      </w:r>
      <w:r w:rsidR="00491601" w:rsidRPr="00491601">
        <w:rPr>
          <w:rFonts w:cs="Arial"/>
          <w:sz w:val="24"/>
          <w:szCs w:val="24"/>
          <w:lang w:val="da-DK"/>
        </w:rPr>
        <w:t>går skrid</w:t>
      </w:r>
      <w:r w:rsidR="00C85EFB">
        <w:rPr>
          <w:rFonts w:cs="Arial"/>
          <w:sz w:val="24"/>
          <w:szCs w:val="24"/>
          <w:lang w:val="da-DK"/>
        </w:rPr>
        <w:t>tet</w:t>
      </w:r>
      <w:r w:rsidR="00491601" w:rsidRPr="00491601">
        <w:rPr>
          <w:rFonts w:cs="Arial"/>
          <w:sz w:val="24"/>
          <w:szCs w:val="24"/>
          <w:lang w:val="da-DK"/>
        </w:rPr>
        <w:t xml:space="preserve"> videre end bare at give nøjagtige data; vi gør det til handlingsrettet vejledning. Vores Smart Coaching funktioner kan vise brugerne, hvordan de har udført en enkelt træning eller over tid, hvordan deres præstationer udmønter sig i e</w:t>
      </w:r>
      <w:r w:rsidR="00C85EFB">
        <w:rPr>
          <w:rFonts w:cs="Arial"/>
          <w:sz w:val="24"/>
          <w:szCs w:val="24"/>
          <w:lang w:val="da-DK"/>
        </w:rPr>
        <w:t>n</w:t>
      </w:r>
      <w:r w:rsidR="00491601" w:rsidRPr="00491601">
        <w:rPr>
          <w:rFonts w:cs="Arial"/>
          <w:sz w:val="24"/>
          <w:szCs w:val="24"/>
          <w:lang w:val="da-DK"/>
        </w:rPr>
        <w:t xml:space="preserve"> forventet konkurrence sluttid, og endda give adaptive  træningsprogrammer, der synkroniseres til uret. Kombineret, gør disse elementer  Polar M430</w:t>
      </w:r>
      <w:r w:rsidR="00491601">
        <w:rPr>
          <w:rFonts w:cs="Arial"/>
          <w:sz w:val="24"/>
          <w:szCs w:val="24"/>
          <w:lang w:val="da-DK"/>
        </w:rPr>
        <w:t xml:space="preserve"> til </w:t>
      </w:r>
      <w:r w:rsidR="00C85EFB">
        <w:rPr>
          <w:rFonts w:cs="Arial"/>
          <w:sz w:val="24"/>
          <w:szCs w:val="24"/>
          <w:lang w:val="da-DK"/>
        </w:rPr>
        <w:t>et vinder</w:t>
      </w:r>
      <w:r w:rsidR="00491601">
        <w:rPr>
          <w:rFonts w:cs="Arial"/>
          <w:sz w:val="24"/>
          <w:szCs w:val="24"/>
          <w:lang w:val="da-DK"/>
        </w:rPr>
        <w:t>ur i kategorien</w:t>
      </w:r>
      <w:r w:rsidR="004536E6" w:rsidRPr="00491601">
        <w:rPr>
          <w:rFonts w:cs="Arial"/>
          <w:sz w:val="24"/>
          <w:szCs w:val="24"/>
          <w:lang w:val="da-DK"/>
        </w:rPr>
        <w:t>.</w:t>
      </w:r>
      <w:r w:rsidRPr="00491601">
        <w:rPr>
          <w:rFonts w:cs="Arial"/>
          <w:sz w:val="24"/>
          <w:szCs w:val="24"/>
          <w:lang w:val="da-DK"/>
        </w:rPr>
        <w:t>”</w:t>
      </w:r>
    </w:p>
    <w:p w14:paraId="1BB50E63" w14:textId="77777777" w:rsidR="002C0943" w:rsidRPr="00491601" w:rsidRDefault="002C0943" w:rsidP="002C0943">
      <w:pPr>
        <w:pStyle w:val="NoSpacing"/>
        <w:jc w:val="both"/>
        <w:rPr>
          <w:rFonts w:cs="Arial"/>
          <w:sz w:val="24"/>
          <w:szCs w:val="24"/>
          <w:lang w:val="da-DK"/>
        </w:rPr>
      </w:pPr>
      <w:r w:rsidRPr="00491601">
        <w:rPr>
          <w:rFonts w:cs="Arial"/>
          <w:sz w:val="24"/>
          <w:szCs w:val="24"/>
          <w:lang w:val="da-DK"/>
        </w:rPr>
        <w:t xml:space="preserve"> </w:t>
      </w:r>
    </w:p>
    <w:p w14:paraId="3830F225" w14:textId="263C12A4" w:rsidR="00027893" w:rsidRDefault="00491601" w:rsidP="009925E1">
      <w:pPr>
        <w:pStyle w:val="NoSpacing"/>
        <w:jc w:val="both"/>
        <w:rPr>
          <w:rFonts w:cs="Arial"/>
          <w:sz w:val="24"/>
          <w:szCs w:val="24"/>
          <w:lang w:val="da-DK"/>
        </w:rPr>
      </w:pPr>
      <w:r w:rsidRPr="00491601">
        <w:rPr>
          <w:rFonts w:cs="Arial"/>
          <w:sz w:val="24"/>
          <w:szCs w:val="24"/>
          <w:lang w:val="da-DK"/>
        </w:rPr>
        <w:t>Polar</w:t>
      </w:r>
      <w:r>
        <w:rPr>
          <w:rFonts w:cs="Arial"/>
          <w:sz w:val="24"/>
          <w:szCs w:val="24"/>
          <w:lang w:val="da-DK"/>
        </w:rPr>
        <w:t>’s</w:t>
      </w:r>
      <w:r w:rsidRPr="00491601">
        <w:rPr>
          <w:rFonts w:cs="Arial"/>
          <w:sz w:val="24"/>
          <w:szCs w:val="24"/>
          <w:lang w:val="da-DK"/>
        </w:rPr>
        <w:t xml:space="preserve"> brancheførende nøjagtighed, parret med virksomhedens proprietære Smart Coaching og adaptive Løbe Program, gør Polar M430 til et enestående ur i kategorien. En alt-i-én enhed, Polar M430 har håndled-baseret pulsmåling under træning, integrereret GPS, målbare kernefunktioner, måling af søvn kvalitet og daglig aktivitetsmåling. Pålidelig puls teknologi og hardware er ikke noget Polar tager let på, hvilket er grunden til det seneste ur indeholder Polar's brancheførende puls algoritmer, der er designet og testet for pålidelighed, samt en </w:t>
      </w:r>
      <w:r w:rsidR="00C85EFB">
        <w:rPr>
          <w:rFonts w:cs="Arial"/>
          <w:sz w:val="24"/>
          <w:szCs w:val="24"/>
          <w:lang w:val="da-DK"/>
        </w:rPr>
        <w:t>unik</w:t>
      </w:r>
      <w:r w:rsidRPr="00491601">
        <w:rPr>
          <w:rFonts w:cs="Arial"/>
          <w:sz w:val="24"/>
          <w:szCs w:val="24"/>
          <w:lang w:val="da-DK"/>
        </w:rPr>
        <w:t xml:space="preserve"> optisk puls løsning med 6-lysdioder optimeret til Polar M430.</w:t>
      </w:r>
    </w:p>
    <w:p w14:paraId="20B422EF" w14:textId="77777777" w:rsidR="00092FAB" w:rsidRPr="00491601" w:rsidRDefault="00092FAB" w:rsidP="009925E1">
      <w:pPr>
        <w:pStyle w:val="NoSpacing"/>
        <w:jc w:val="both"/>
        <w:rPr>
          <w:rFonts w:cs="Arial"/>
          <w:sz w:val="24"/>
          <w:szCs w:val="24"/>
          <w:lang w:val="da-DK"/>
        </w:rPr>
      </w:pPr>
    </w:p>
    <w:p w14:paraId="48C63D5F" w14:textId="3EE6360B" w:rsidR="007C608A" w:rsidRPr="00506C37" w:rsidRDefault="00180464" w:rsidP="007C608A">
      <w:pPr>
        <w:pStyle w:val="NoSpacing"/>
        <w:jc w:val="both"/>
        <w:rPr>
          <w:rFonts w:cs="Arial"/>
          <w:sz w:val="24"/>
          <w:szCs w:val="24"/>
          <w:lang w:val="da-DK"/>
        </w:rPr>
      </w:pPr>
      <w:r w:rsidRPr="00180464">
        <w:rPr>
          <w:rFonts w:cs="Arial"/>
          <w:noProof/>
          <w:sz w:val="24"/>
          <w:szCs w:val="24"/>
          <w:lang w:val="da-DK"/>
        </w:rPr>
        <w:lastRenderedPageBreak/>
        <w:t>Forudsætning for nøjagtig måling er kun en del af erfaringen; hvad der virkelig adskiller Polar M430 fra andre produkter, er Polar's evne til at tage den målbare data og gøre det handlings</w:t>
      </w:r>
      <w:r w:rsidR="00EB1641">
        <w:rPr>
          <w:rFonts w:cs="Arial"/>
          <w:noProof/>
          <w:sz w:val="24"/>
          <w:szCs w:val="24"/>
          <w:lang w:val="da-DK"/>
        </w:rPr>
        <w:t>orienteret</w:t>
      </w:r>
      <w:r w:rsidR="004562EF" w:rsidRPr="00180464">
        <w:rPr>
          <w:rFonts w:cs="Arial"/>
          <w:sz w:val="24"/>
          <w:szCs w:val="24"/>
          <w:lang w:val="da-DK"/>
        </w:rPr>
        <w:t xml:space="preserve">. </w:t>
      </w:r>
      <w:r w:rsidRPr="00180464">
        <w:rPr>
          <w:rFonts w:cs="Arial"/>
          <w:sz w:val="24"/>
          <w:szCs w:val="24"/>
          <w:lang w:val="da-DK"/>
        </w:rPr>
        <w:t>Parret med</w:t>
      </w:r>
      <w:r w:rsidR="004562EF" w:rsidRPr="00180464">
        <w:rPr>
          <w:rFonts w:cs="Arial"/>
          <w:sz w:val="24"/>
          <w:szCs w:val="24"/>
          <w:lang w:val="da-DK"/>
        </w:rPr>
        <w:t xml:space="preserve"> </w:t>
      </w:r>
      <w:hyperlink r:id="rId13" w:history="1">
        <w:r w:rsidR="004562EF" w:rsidRPr="00180464">
          <w:rPr>
            <w:rStyle w:val="Hyperlink"/>
            <w:rFonts w:cs="Arial"/>
            <w:sz w:val="24"/>
            <w:szCs w:val="24"/>
            <w:lang w:val="da-DK"/>
          </w:rPr>
          <w:t>Polar Flow</w:t>
        </w:r>
      </w:hyperlink>
      <w:r w:rsidR="004562EF" w:rsidRPr="00180464">
        <w:rPr>
          <w:rFonts w:cs="Arial"/>
          <w:sz w:val="24"/>
          <w:szCs w:val="24"/>
          <w:lang w:val="da-DK"/>
        </w:rPr>
        <w:t xml:space="preserve">, </w:t>
      </w:r>
      <w:r w:rsidRPr="00180464">
        <w:rPr>
          <w:rFonts w:cs="Arial"/>
          <w:sz w:val="24"/>
          <w:szCs w:val="24"/>
          <w:lang w:val="da-DK"/>
        </w:rPr>
        <w:t xml:space="preserve">Polar M430 er omdannet til en pålidelig og levende træner, der kan yde personlig feedback og en adaptiv træningsplan,  for </w:t>
      </w:r>
      <w:r w:rsidR="00C85EFB">
        <w:rPr>
          <w:rFonts w:cs="Arial"/>
          <w:sz w:val="24"/>
          <w:szCs w:val="24"/>
          <w:lang w:val="da-DK"/>
        </w:rPr>
        <w:t>løbere</w:t>
      </w:r>
      <w:r w:rsidRPr="00180464">
        <w:rPr>
          <w:rFonts w:cs="Arial"/>
          <w:sz w:val="24"/>
          <w:szCs w:val="24"/>
          <w:lang w:val="da-DK"/>
        </w:rPr>
        <w:t xml:space="preserve"> under forskellige stadier af deres træning</w:t>
      </w:r>
      <w:r w:rsidR="004562EF" w:rsidRPr="00180464">
        <w:rPr>
          <w:rFonts w:cs="Arial"/>
          <w:sz w:val="24"/>
          <w:szCs w:val="24"/>
          <w:lang w:val="da-DK"/>
        </w:rPr>
        <w:t xml:space="preserve">. Polar’s </w:t>
      </w:r>
      <w:hyperlink r:id="rId14" w:history="1">
        <w:r w:rsidR="003A6F3B">
          <w:rPr>
            <w:rStyle w:val="Hyperlink"/>
            <w:rFonts w:cs="Arial"/>
            <w:sz w:val="24"/>
            <w:szCs w:val="24"/>
            <w:lang w:val="da-DK"/>
          </w:rPr>
          <w:t>Løbe</w:t>
        </w:r>
        <w:r w:rsidR="004562EF" w:rsidRPr="00180464">
          <w:rPr>
            <w:rStyle w:val="Hyperlink"/>
            <w:rFonts w:cs="Arial"/>
            <w:sz w:val="24"/>
            <w:szCs w:val="24"/>
            <w:lang w:val="da-DK"/>
          </w:rPr>
          <w:t xml:space="preserve"> Program</w:t>
        </w:r>
      </w:hyperlink>
      <w:r w:rsidR="004562EF" w:rsidRPr="00180464">
        <w:rPr>
          <w:rFonts w:cs="Arial"/>
          <w:sz w:val="24"/>
          <w:szCs w:val="24"/>
          <w:lang w:val="da-DK"/>
        </w:rPr>
        <w:t xml:space="preserve"> </w:t>
      </w:r>
      <w:r w:rsidRPr="00180464">
        <w:rPr>
          <w:rFonts w:cs="Arial"/>
          <w:sz w:val="24"/>
          <w:szCs w:val="24"/>
          <w:lang w:val="da-DK"/>
        </w:rPr>
        <w:t xml:space="preserve">tager højde for trænings historik, udfra nuværende aktivitetsniveau, Man opretter en konkurrence slutdato og derefter bygger programmet et personligt træningsprogram op på få sekunder. Løbere kan uploade daglige træninger til Polar M430, for eksempel faseopdelt interval træning med pulszoner. Yderligere kan man i programmet tilvælge </w:t>
      </w:r>
      <w:r w:rsidR="00C85EFB">
        <w:rPr>
          <w:rFonts w:cs="Arial"/>
          <w:sz w:val="24"/>
          <w:szCs w:val="24"/>
          <w:lang w:val="da-DK"/>
        </w:rPr>
        <w:t>supplerende træning i</w:t>
      </w:r>
      <w:r w:rsidRPr="00180464">
        <w:rPr>
          <w:rFonts w:cs="Arial"/>
          <w:sz w:val="24"/>
          <w:szCs w:val="24"/>
          <w:lang w:val="da-DK"/>
        </w:rPr>
        <w:t xml:space="preserve"> styrke og kerne</w:t>
      </w:r>
      <w:r w:rsidR="00C85EFB">
        <w:rPr>
          <w:rFonts w:cs="Arial"/>
          <w:sz w:val="24"/>
          <w:szCs w:val="24"/>
          <w:lang w:val="da-DK"/>
        </w:rPr>
        <w:t>øvelser</w:t>
      </w:r>
      <w:r w:rsidRPr="00180464">
        <w:rPr>
          <w:rFonts w:cs="Arial"/>
          <w:sz w:val="24"/>
          <w:szCs w:val="24"/>
          <w:lang w:val="da-DK"/>
        </w:rPr>
        <w:t xml:space="preserve"> med video vejledning i Polar Flow app til at indarbejde i den ugentlige træningsplan</w:t>
      </w:r>
      <w:r w:rsidR="004562EF" w:rsidRPr="00180464">
        <w:rPr>
          <w:rFonts w:cs="Arial"/>
          <w:sz w:val="24"/>
          <w:szCs w:val="24"/>
          <w:lang w:val="da-DK"/>
        </w:rPr>
        <w:t xml:space="preserve">. </w:t>
      </w:r>
      <w:r w:rsidRPr="00506C37">
        <w:rPr>
          <w:rFonts w:cs="Arial"/>
          <w:sz w:val="24"/>
          <w:szCs w:val="24"/>
          <w:lang w:val="da-DK"/>
        </w:rPr>
        <w:t>Flere avancerede</w:t>
      </w:r>
      <w:r w:rsidR="004562EF" w:rsidRPr="00506C37">
        <w:rPr>
          <w:rFonts w:cs="Arial"/>
          <w:sz w:val="24"/>
          <w:szCs w:val="24"/>
          <w:lang w:val="da-DK"/>
        </w:rPr>
        <w:t xml:space="preserve"> </w:t>
      </w:r>
      <w:hyperlink r:id="rId15" w:history="1">
        <w:r w:rsidR="006A5376" w:rsidRPr="00506C37">
          <w:rPr>
            <w:rStyle w:val="Hyperlink"/>
            <w:rFonts w:cs="Arial"/>
            <w:sz w:val="24"/>
            <w:szCs w:val="24"/>
            <w:lang w:val="da-DK"/>
          </w:rPr>
          <w:t>S</w:t>
        </w:r>
        <w:r w:rsidR="004562EF" w:rsidRPr="00506C37">
          <w:rPr>
            <w:rStyle w:val="Hyperlink"/>
            <w:rFonts w:cs="Arial"/>
            <w:sz w:val="24"/>
            <w:szCs w:val="24"/>
            <w:lang w:val="da-DK"/>
          </w:rPr>
          <w:t xml:space="preserve">mart </w:t>
        </w:r>
        <w:r w:rsidR="006A5376" w:rsidRPr="00506C37">
          <w:rPr>
            <w:rStyle w:val="Hyperlink"/>
            <w:rFonts w:cs="Arial"/>
            <w:sz w:val="24"/>
            <w:szCs w:val="24"/>
            <w:lang w:val="da-DK"/>
          </w:rPr>
          <w:t>C</w:t>
        </w:r>
        <w:r w:rsidR="004562EF" w:rsidRPr="00506C37">
          <w:rPr>
            <w:rStyle w:val="Hyperlink"/>
            <w:rFonts w:cs="Arial"/>
            <w:sz w:val="24"/>
            <w:szCs w:val="24"/>
            <w:lang w:val="da-DK"/>
          </w:rPr>
          <w:t>oaching</w:t>
        </w:r>
      </w:hyperlink>
      <w:r w:rsidR="004562EF" w:rsidRPr="00506C37">
        <w:rPr>
          <w:rFonts w:cs="Arial"/>
          <w:sz w:val="24"/>
          <w:szCs w:val="24"/>
          <w:lang w:val="da-DK"/>
        </w:rPr>
        <w:t xml:space="preserve"> f</w:t>
      </w:r>
      <w:r w:rsidR="00C85EFB">
        <w:rPr>
          <w:rFonts w:cs="Arial"/>
          <w:sz w:val="24"/>
          <w:szCs w:val="24"/>
          <w:lang w:val="da-DK"/>
        </w:rPr>
        <w:t>unktioner</w:t>
      </w:r>
      <w:r w:rsidR="004562EF" w:rsidRPr="00506C37">
        <w:rPr>
          <w:rFonts w:cs="Arial"/>
          <w:sz w:val="24"/>
          <w:szCs w:val="24"/>
          <w:lang w:val="da-DK"/>
        </w:rPr>
        <w:t xml:space="preserve"> in</w:t>
      </w:r>
      <w:r w:rsidRPr="00506C37">
        <w:rPr>
          <w:rFonts w:cs="Arial"/>
          <w:sz w:val="24"/>
          <w:szCs w:val="24"/>
          <w:lang w:val="da-DK"/>
        </w:rPr>
        <w:t>klusiv</w:t>
      </w:r>
      <w:r w:rsidR="004562EF" w:rsidRPr="00506C37">
        <w:rPr>
          <w:rFonts w:cs="Arial"/>
          <w:sz w:val="24"/>
          <w:szCs w:val="24"/>
          <w:lang w:val="da-DK"/>
        </w:rPr>
        <w:t xml:space="preserve"> </w:t>
      </w:r>
      <w:hyperlink r:id="rId16" w:history="1">
        <w:r w:rsidR="003A6F3B">
          <w:rPr>
            <w:rStyle w:val="Hyperlink"/>
            <w:rFonts w:cs="Arial"/>
            <w:sz w:val="24"/>
            <w:szCs w:val="24"/>
            <w:lang w:val="da-DK"/>
          </w:rPr>
          <w:t>Løbe</w:t>
        </w:r>
        <w:r w:rsidR="004562EF" w:rsidRPr="00506C37">
          <w:rPr>
            <w:rStyle w:val="Hyperlink"/>
            <w:rFonts w:cs="Arial"/>
            <w:sz w:val="24"/>
            <w:szCs w:val="24"/>
            <w:lang w:val="da-DK"/>
          </w:rPr>
          <w:t xml:space="preserve"> Index</w:t>
        </w:r>
      </w:hyperlink>
      <w:r w:rsidRPr="00506C37">
        <w:rPr>
          <w:rFonts w:cs="Arial"/>
          <w:sz w:val="24"/>
          <w:szCs w:val="24"/>
          <w:lang w:val="da-DK"/>
        </w:rPr>
        <w:t>, der viser effektivite</w:t>
      </w:r>
      <w:r w:rsidR="00506C37" w:rsidRPr="00506C37">
        <w:rPr>
          <w:rFonts w:cs="Arial"/>
          <w:sz w:val="24"/>
          <w:szCs w:val="24"/>
          <w:lang w:val="da-DK"/>
        </w:rPr>
        <w:t>te</w:t>
      </w:r>
      <w:r w:rsidRPr="00506C37">
        <w:rPr>
          <w:rFonts w:cs="Arial"/>
          <w:sz w:val="24"/>
          <w:szCs w:val="24"/>
          <w:lang w:val="da-DK"/>
        </w:rPr>
        <w:t>n af en løbe træning</w:t>
      </w:r>
      <w:r w:rsidR="00F049D5" w:rsidRPr="00506C37">
        <w:rPr>
          <w:rFonts w:cs="Arial"/>
          <w:sz w:val="24"/>
          <w:szCs w:val="24"/>
          <w:lang w:val="da-DK"/>
        </w:rPr>
        <w:t>;</w:t>
      </w:r>
      <w:r w:rsidR="004562EF" w:rsidRPr="00506C37">
        <w:rPr>
          <w:rFonts w:cs="Arial"/>
          <w:sz w:val="24"/>
          <w:szCs w:val="24"/>
          <w:lang w:val="da-DK"/>
        </w:rPr>
        <w:t xml:space="preserve"> </w:t>
      </w:r>
      <w:hyperlink r:id="rId17" w:history="1">
        <w:r w:rsidR="003A6F3B">
          <w:rPr>
            <w:rStyle w:val="Hyperlink"/>
            <w:rFonts w:cs="Arial"/>
            <w:sz w:val="24"/>
            <w:szCs w:val="24"/>
            <w:lang w:val="da-DK"/>
          </w:rPr>
          <w:t>Konditions</w:t>
        </w:r>
        <w:r w:rsidR="004562EF" w:rsidRPr="00506C37">
          <w:rPr>
            <w:rStyle w:val="Hyperlink"/>
            <w:rFonts w:cs="Arial"/>
            <w:sz w:val="24"/>
            <w:szCs w:val="24"/>
            <w:lang w:val="da-DK"/>
          </w:rPr>
          <w:t xml:space="preserve"> Test</w:t>
        </w:r>
      </w:hyperlink>
      <w:r w:rsidR="004562EF" w:rsidRPr="00506C37">
        <w:rPr>
          <w:rFonts w:cs="Arial"/>
          <w:sz w:val="24"/>
          <w:szCs w:val="24"/>
          <w:lang w:val="da-DK"/>
        </w:rPr>
        <w:t xml:space="preserve">, </w:t>
      </w:r>
      <w:r w:rsidR="00506C37" w:rsidRPr="00506C37">
        <w:rPr>
          <w:rFonts w:cs="Arial"/>
          <w:sz w:val="24"/>
          <w:szCs w:val="24"/>
          <w:lang w:val="da-DK"/>
        </w:rPr>
        <w:t xml:space="preserve">som gør det muligt </w:t>
      </w:r>
      <w:r w:rsidR="00506C37">
        <w:rPr>
          <w:rFonts w:cs="Arial"/>
          <w:sz w:val="24"/>
          <w:szCs w:val="24"/>
          <w:lang w:val="da-DK"/>
        </w:rPr>
        <w:t>for brugerne,</w:t>
      </w:r>
      <w:r w:rsidR="00506C37" w:rsidRPr="00506C37">
        <w:rPr>
          <w:rFonts w:cs="Arial"/>
          <w:sz w:val="24"/>
          <w:szCs w:val="24"/>
          <w:lang w:val="da-DK"/>
        </w:rPr>
        <w:t xml:space="preserve"> at måle deres nuværende fitness niveauer og se fremskridt på vejen; og</w:t>
      </w:r>
      <w:r w:rsidR="004562EF" w:rsidRPr="00506C37">
        <w:rPr>
          <w:rFonts w:cs="Arial"/>
          <w:sz w:val="24"/>
          <w:szCs w:val="24"/>
          <w:lang w:val="da-DK"/>
        </w:rPr>
        <w:t xml:space="preserve"> </w:t>
      </w:r>
      <w:hyperlink r:id="rId18" w:history="1">
        <w:r w:rsidR="003A6F3B">
          <w:rPr>
            <w:rStyle w:val="Hyperlink"/>
            <w:rFonts w:cs="Arial"/>
            <w:sz w:val="24"/>
            <w:szCs w:val="24"/>
            <w:lang w:val="da-DK"/>
          </w:rPr>
          <w:t>Trænings</w:t>
        </w:r>
      </w:hyperlink>
      <w:r w:rsidR="003A6F3B" w:rsidRPr="003A6F3B">
        <w:rPr>
          <w:rStyle w:val="Hyperlink"/>
          <w:rFonts w:cs="Arial"/>
          <w:sz w:val="24"/>
          <w:szCs w:val="24"/>
          <w:lang w:val="da-DK"/>
        </w:rPr>
        <w:t xml:space="preserve"> </w:t>
      </w:r>
      <w:r w:rsidR="003A6F3B">
        <w:rPr>
          <w:rStyle w:val="Hyperlink"/>
          <w:rFonts w:cs="Arial"/>
          <w:sz w:val="24"/>
          <w:szCs w:val="24"/>
          <w:lang w:val="da-DK"/>
        </w:rPr>
        <w:t>Udbytte</w:t>
      </w:r>
      <w:r w:rsidR="004562EF" w:rsidRPr="00506C37">
        <w:rPr>
          <w:rFonts w:cs="Arial"/>
          <w:sz w:val="24"/>
          <w:szCs w:val="24"/>
          <w:lang w:val="da-DK"/>
        </w:rPr>
        <w:t xml:space="preserve">, </w:t>
      </w:r>
      <w:r w:rsidR="00506C37" w:rsidRPr="00506C37">
        <w:rPr>
          <w:rFonts w:cs="Arial"/>
          <w:sz w:val="24"/>
          <w:szCs w:val="24"/>
          <w:lang w:val="da-DK"/>
        </w:rPr>
        <w:t>som giver feedba</w:t>
      </w:r>
      <w:r w:rsidR="00382BF4">
        <w:rPr>
          <w:rFonts w:cs="Arial"/>
          <w:sz w:val="24"/>
          <w:szCs w:val="24"/>
          <w:lang w:val="da-DK"/>
        </w:rPr>
        <w:t>ck umiddelbart efter en træning</w:t>
      </w:r>
      <w:r w:rsidR="00506C37" w:rsidRPr="00506C37">
        <w:rPr>
          <w:rFonts w:cs="Arial"/>
          <w:sz w:val="24"/>
          <w:szCs w:val="24"/>
          <w:lang w:val="da-DK"/>
        </w:rPr>
        <w:t xml:space="preserve"> </w:t>
      </w:r>
      <w:r w:rsidR="00506C37">
        <w:rPr>
          <w:rFonts w:cs="Arial"/>
          <w:sz w:val="24"/>
          <w:szCs w:val="24"/>
          <w:lang w:val="da-DK"/>
        </w:rPr>
        <w:t xml:space="preserve">ved </w:t>
      </w:r>
      <w:r w:rsidR="00506C37" w:rsidRPr="00506C37">
        <w:rPr>
          <w:rFonts w:cs="Arial"/>
          <w:sz w:val="24"/>
          <w:szCs w:val="24"/>
          <w:lang w:val="da-DK"/>
        </w:rPr>
        <w:t xml:space="preserve">at </w:t>
      </w:r>
      <w:r w:rsidR="00506C37">
        <w:rPr>
          <w:rFonts w:cs="Arial"/>
          <w:sz w:val="24"/>
          <w:szCs w:val="24"/>
          <w:lang w:val="da-DK"/>
        </w:rPr>
        <w:t>vise</w:t>
      </w:r>
      <w:r w:rsidR="00506C37" w:rsidRPr="00506C37">
        <w:rPr>
          <w:rFonts w:cs="Arial"/>
          <w:sz w:val="24"/>
          <w:szCs w:val="24"/>
          <w:lang w:val="da-DK"/>
        </w:rPr>
        <w:t xml:space="preserve"> fordelene ved </w:t>
      </w:r>
      <w:r w:rsidR="00506C37">
        <w:rPr>
          <w:rFonts w:cs="Arial"/>
          <w:sz w:val="24"/>
          <w:szCs w:val="24"/>
          <w:lang w:val="da-DK"/>
        </w:rPr>
        <w:t>gennemført</w:t>
      </w:r>
      <w:r w:rsidR="00506C37" w:rsidRPr="00506C37">
        <w:rPr>
          <w:rFonts w:cs="Arial"/>
          <w:sz w:val="24"/>
          <w:szCs w:val="24"/>
          <w:lang w:val="da-DK"/>
        </w:rPr>
        <w:t xml:space="preserve"> træning</w:t>
      </w:r>
      <w:r w:rsidR="004562EF" w:rsidRPr="00506C37">
        <w:rPr>
          <w:rFonts w:cs="Arial"/>
          <w:sz w:val="24"/>
          <w:szCs w:val="24"/>
          <w:lang w:val="da-DK"/>
        </w:rPr>
        <w:t>.</w:t>
      </w:r>
    </w:p>
    <w:p w14:paraId="541627B2" w14:textId="77777777" w:rsidR="002B33E7" w:rsidRPr="00506C37" w:rsidRDefault="002B33E7" w:rsidP="00425494">
      <w:pPr>
        <w:pStyle w:val="NoSpacing"/>
        <w:jc w:val="right"/>
        <w:rPr>
          <w:rFonts w:cs="Arial"/>
          <w:sz w:val="24"/>
          <w:szCs w:val="24"/>
          <w:lang w:val="da-DK"/>
        </w:rPr>
      </w:pPr>
    </w:p>
    <w:p w14:paraId="70FDAF1A" w14:textId="6B57003C" w:rsidR="002772CF" w:rsidRPr="009A6D1E" w:rsidRDefault="001C243A" w:rsidP="00A7652E">
      <w:pPr>
        <w:pStyle w:val="NoSpacing"/>
        <w:jc w:val="both"/>
        <w:rPr>
          <w:rFonts w:cs="Arial"/>
          <w:sz w:val="24"/>
          <w:szCs w:val="24"/>
          <w:lang w:val="da-DK"/>
        </w:rPr>
      </w:pPr>
      <w:r w:rsidRPr="009A6D1E">
        <w:rPr>
          <w:rFonts w:cs="Arial"/>
          <w:sz w:val="24"/>
          <w:szCs w:val="24"/>
          <w:lang w:val="da-DK"/>
        </w:rPr>
        <w:t>“</w:t>
      </w:r>
      <w:r w:rsidR="009A6D1E" w:rsidRPr="009A6D1E">
        <w:rPr>
          <w:rFonts w:cs="Arial"/>
          <w:sz w:val="24"/>
          <w:szCs w:val="24"/>
          <w:lang w:val="da-DK"/>
        </w:rPr>
        <w:t>Jeg tiltrådte for nylig Polar's team af udholdenhedsatleter, og hvad der straks tiltalte mig, var ikke kun deres konsistente og pålidelige løbe data, men også deres passion for at gøre, disse data forståelige for alle,”sagde Molly Huddle, olympisk løber og amerikansk rekordindehaver . ”Som en pro, har jeg trænere til at vejlede mig gennem min træning, til gennemgang af mine data, og til at måle hvordan jeg klare daglige såvel som træninger over tid. Men de fleste løbere, endda mange internationale klasse løbere, har ikke den luksus med en privat træner. Disse atleter har også brug for den rette  vejledning og Polar M430 leverer netop det. Uret bliver din træner, holder dig på sporet under træningen, giver dig direkte feedback efter træning, og begge dele gør din træning og restitution let at forstå</w:t>
      </w:r>
      <w:r w:rsidR="0040141B" w:rsidRPr="009A6D1E">
        <w:rPr>
          <w:rFonts w:cs="Arial"/>
          <w:sz w:val="24"/>
          <w:szCs w:val="24"/>
          <w:lang w:val="da-DK"/>
        </w:rPr>
        <w:t>.”</w:t>
      </w:r>
    </w:p>
    <w:p w14:paraId="4F3377AC" w14:textId="77777777" w:rsidR="002772CF" w:rsidRPr="009A6D1E" w:rsidRDefault="002772CF" w:rsidP="00A7652E">
      <w:pPr>
        <w:pStyle w:val="NoSpacing"/>
        <w:jc w:val="both"/>
        <w:rPr>
          <w:rFonts w:cs="Arial"/>
          <w:sz w:val="24"/>
          <w:szCs w:val="24"/>
          <w:lang w:val="da-DK"/>
        </w:rPr>
      </w:pPr>
    </w:p>
    <w:p w14:paraId="0482EBD0" w14:textId="4F6EEC65" w:rsidR="006122F7" w:rsidRPr="009A6D1E" w:rsidRDefault="006122F7" w:rsidP="006122F7">
      <w:pPr>
        <w:pStyle w:val="NoSpacing"/>
        <w:jc w:val="both"/>
        <w:rPr>
          <w:rFonts w:cs="Arial"/>
          <w:sz w:val="24"/>
          <w:szCs w:val="24"/>
          <w:lang w:val="da-DK"/>
        </w:rPr>
      </w:pPr>
      <w:r w:rsidRPr="009A6D1E">
        <w:rPr>
          <w:rFonts w:cs="Arial"/>
          <w:sz w:val="24"/>
          <w:szCs w:val="24"/>
          <w:lang w:val="da-DK"/>
        </w:rPr>
        <w:t>Polar M430</w:t>
      </w:r>
      <w:r w:rsidR="00B42175" w:rsidRPr="009A6D1E">
        <w:rPr>
          <w:rFonts w:cs="Arial"/>
          <w:sz w:val="24"/>
          <w:szCs w:val="24"/>
          <w:lang w:val="da-DK"/>
        </w:rPr>
        <w:t xml:space="preserve"> </w:t>
      </w:r>
      <w:r w:rsidR="009A6D1E" w:rsidRPr="009A6D1E">
        <w:rPr>
          <w:rFonts w:cs="Arial"/>
          <w:sz w:val="24"/>
          <w:szCs w:val="24"/>
          <w:lang w:val="da-DK"/>
        </w:rPr>
        <w:t xml:space="preserve">tilbyder GPS </w:t>
      </w:r>
      <w:r w:rsidR="00C85EFB">
        <w:rPr>
          <w:rFonts w:cs="Arial"/>
          <w:sz w:val="24"/>
          <w:szCs w:val="24"/>
          <w:lang w:val="da-DK"/>
        </w:rPr>
        <w:t>funktioner</w:t>
      </w:r>
      <w:r w:rsidR="009A6D1E" w:rsidRPr="009A6D1E">
        <w:rPr>
          <w:rFonts w:cs="Arial"/>
          <w:sz w:val="24"/>
          <w:szCs w:val="24"/>
          <w:lang w:val="da-DK"/>
        </w:rPr>
        <w:t xml:space="preserve">, der </w:t>
      </w:r>
      <w:r w:rsidR="009A6D1E">
        <w:rPr>
          <w:rFonts w:cs="Arial"/>
          <w:sz w:val="24"/>
          <w:szCs w:val="24"/>
          <w:lang w:val="da-DK"/>
        </w:rPr>
        <w:t>kan forlænge</w:t>
      </w:r>
      <w:r w:rsidR="009A6D1E" w:rsidRPr="009A6D1E">
        <w:rPr>
          <w:rFonts w:cs="Arial"/>
          <w:sz w:val="24"/>
          <w:szCs w:val="24"/>
          <w:lang w:val="da-DK"/>
        </w:rPr>
        <w:t xml:space="preserve"> batteriet</w:t>
      </w:r>
      <w:r w:rsidR="009A6D1E">
        <w:rPr>
          <w:rFonts w:cs="Arial"/>
          <w:sz w:val="24"/>
          <w:szCs w:val="24"/>
          <w:lang w:val="da-DK"/>
        </w:rPr>
        <w:t>s</w:t>
      </w:r>
      <w:r w:rsidR="009A6D1E" w:rsidRPr="009A6D1E">
        <w:rPr>
          <w:rFonts w:cs="Arial"/>
          <w:sz w:val="24"/>
          <w:szCs w:val="24"/>
          <w:lang w:val="da-DK"/>
        </w:rPr>
        <w:t xml:space="preserve"> levetid</w:t>
      </w:r>
      <w:r w:rsidR="009A6D1E">
        <w:rPr>
          <w:rFonts w:cs="Arial"/>
          <w:sz w:val="24"/>
          <w:szCs w:val="24"/>
          <w:lang w:val="da-DK"/>
        </w:rPr>
        <w:t xml:space="preserve"> op til næsten 30 timer</w:t>
      </w:r>
      <w:r w:rsidR="00C85EFB">
        <w:rPr>
          <w:rFonts w:cs="Arial"/>
          <w:sz w:val="24"/>
          <w:szCs w:val="24"/>
          <w:lang w:val="da-DK"/>
        </w:rPr>
        <w:t>s træning</w:t>
      </w:r>
      <w:r w:rsidR="00FB443C" w:rsidRPr="009A6D1E">
        <w:rPr>
          <w:rFonts w:cs="Arial"/>
          <w:sz w:val="24"/>
          <w:szCs w:val="24"/>
          <w:lang w:val="da-DK"/>
        </w:rPr>
        <w:t xml:space="preserve">. </w:t>
      </w:r>
      <w:r w:rsidR="009A6D1E" w:rsidRPr="009A6D1E">
        <w:rPr>
          <w:rFonts w:cs="Arial"/>
          <w:sz w:val="24"/>
          <w:szCs w:val="24"/>
          <w:lang w:val="da-DK"/>
        </w:rPr>
        <w:t>Løbe uret kan også parres direkte til</w:t>
      </w:r>
      <w:r w:rsidR="005A06C9" w:rsidRPr="009A6D1E">
        <w:rPr>
          <w:rFonts w:cs="Arial"/>
          <w:sz w:val="24"/>
          <w:szCs w:val="24"/>
          <w:lang w:val="da-DK"/>
        </w:rPr>
        <w:t xml:space="preserve"> </w:t>
      </w:r>
      <w:hyperlink r:id="rId19" w:history="1">
        <w:r w:rsidR="005A06C9" w:rsidRPr="009A6D1E">
          <w:rPr>
            <w:rStyle w:val="Hyperlink"/>
            <w:rFonts w:cs="Arial"/>
            <w:sz w:val="24"/>
            <w:szCs w:val="24"/>
            <w:lang w:val="da-DK"/>
          </w:rPr>
          <w:t>Polar Balance</w:t>
        </w:r>
      </w:hyperlink>
      <w:r w:rsidR="005A06C9" w:rsidRPr="009A6D1E">
        <w:rPr>
          <w:rFonts w:cs="Arial"/>
          <w:sz w:val="24"/>
          <w:szCs w:val="24"/>
          <w:lang w:val="da-DK"/>
        </w:rPr>
        <w:t xml:space="preserve"> for </w:t>
      </w:r>
      <w:r w:rsidR="009A6D1E" w:rsidRPr="009A6D1E">
        <w:rPr>
          <w:rFonts w:cs="Arial"/>
          <w:sz w:val="24"/>
          <w:szCs w:val="24"/>
          <w:lang w:val="da-DK"/>
        </w:rPr>
        <w:t>holistisk vægtkontrol og vejledning</w:t>
      </w:r>
      <w:r w:rsidR="00677A91" w:rsidRPr="009A6D1E">
        <w:rPr>
          <w:rFonts w:cs="Arial"/>
          <w:sz w:val="24"/>
          <w:szCs w:val="24"/>
          <w:lang w:val="da-DK"/>
        </w:rPr>
        <w:t>.</w:t>
      </w:r>
    </w:p>
    <w:p w14:paraId="2D9D3460" w14:textId="77777777" w:rsidR="006122F7" w:rsidRPr="009A6D1E" w:rsidRDefault="006122F7" w:rsidP="00B6499F">
      <w:pPr>
        <w:pStyle w:val="NoSpacing"/>
        <w:jc w:val="both"/>
        <w:rPr>
          <w:rFonts w:cs="Arial"/>
          <w:sz w:val="24"/>
          <w:szCs w:val="24"/>
          <w:lang w:val="da-DK"/>
        </w:rPr>
      </w:pPr>
    </w:p>
    <w:p w14:paraId="02EF07FE" w14:textId="0759D279" w:rsidR="00E628CF" w:rsidRPr="009A6D1E" w:rsidRDefault="001A7091" w:rsidP="00B6499F">
      <w:pPr>
        <w:pStyle w:val="NoSpacing"/>
        <w:jc w:val="both"/>
        <w:rPr>
          <w:rFonts w:cs="Arial"/>
          <w:sz w:val="24"/>
          <w:szCs w:val="24"/>
          <w:lang w:val="da-DK"/>
        </w:rPr>
      </w:pPr>
      <w:hyperlink r:id="rId20" w:history="1">
        <w:r w:rsidR="00E628CF" w:rsidRPr="009A6D1E">
          <w:rPr>
            <w:rStyle w:val="Hyperlink"/>
            <w:rFonts w:cs="Arial"/>
            <w:sz w:val="24"/>
            <w:szCs w:val="24"/>
            <w:lang w:val="da-DK"/>
          </w:rPr>
          <w:t>Polar M430</w:t>
        </w:r>
      </w:hyperlink>
      <w:r w:rsidR="00E628CF" w:rsidRPr="009A6D1E">
        <w:rPr>
          <w:rFonts w:cs="Arial"/>
          <w:sz w:val="24"/>
          <w:szCs w:val="24"/>
          <w:lang w:val="da-DK"/>
        </w:rPr>
        <w:t xml:space="preserve"> </w:t>
      </w:r>
      <w:r w:rsidR="00C92240" w:rsidRPr="009A6D1E">
        <w:rPr>
          <w:rFonts w:cs="Arial"/>
          <w:sz w:val="24"/>
          <w:szCs w:val="24"/>
          <w:lang w:val="da-DK"/>
        </w:rPr>
        <w:t xml:space="preserve"> </w:t>
      </w:r>
      <w:r w:rsidR="009A6D1E" w:rsidRPr="009A6D1E">
        <w:rPr>
          <w:rFonts w:cs="Arial"/>
          <w:color w:val="FF0000"/>
          <w:sz w:val="24"/>
          <w:szCs w:val="24"/>
          <w:lang w:val="da-DK"/>
        </w:rPr>
        <w:t xml:space="preserve">KR </w:t>
      </w:r>
      <w:r w:rsidR="00EB1641">
        <w:rPr>
          <w:rFonts w:cs="Arial"/>
          <w:color w:val="FF0000"/>
          <w:sz w:val="24"/>
          <w:szCs w:val="24"/>
          <w:lang w:val="da-DK"/>
        </w:rPr>
        <w:t>1899,-</w:t>
      </w:r>
      <w:r w:rsidR="009A6D1E" w:rsidRPr="009A6D1E">
        <w:rPr>
          <w:rFonts w:cs="Arial"/>
          <w:color w:val="FF0000"/>
          <w:sz w:val="24"/>
          <w:szCs w:val="24"/>
          <w:lang w:val="da-DK"/>
        </w:rPr>
        <w:t xml:space="preserve"> </w:t>
      </w:r>
      <w:r w:rsidR="009A6D1E" w:rsidRPr="009A6D1E">
        <w:rPr>
          <w:rFonts w:cs="Arial"/>
          <w:color w:val="000000" w:themeColor="text1"/>
          <w:sz w:val="24"/>
          <w:szCs w:val="24"/>
          <w:lang w:val="da-DK"/>
        </w:rPr>
        <w:t xml:space="preserve">er tilgængelig for bestilling </w:t>
      </w:r>
      <w:r w:rsidR="009A6D1E">
        <w:rPr>
          <w:rFonts w:cs="Arial"/>
          <w:color w:val="000000" w:themeColor="text1"/>
          <w:sz w:val="24"/>
          <w:szCs w:val="24"/>
          <w:lang w:val="da-DK"/>
        </w:rPr>
        <w:t>i</w:t>
      </w:r>
      <w:r w:rsidR="009A6D1E" w:rsidRPr="009A6D1E">
        <w:rPr>
          <w:rFonts w:cs="Arial"/>
          <w:color w:val="000000" w:themeColor="text1"/>
          <w:sz w:val="24"/>
          <w:szCs w:val="24"/>
          <w:lang w:val="da-DK"/>
        </w:rPr>
        <w:t xml:space="preserve"> Grå, Hvid eller Orange</w:t>
      </w:r>
      <w:r w:rsidR="009A6D1E">
        <w:rPr>
          <w:rFonts w:cs="Arial"/>
          <w:color w:val="000000" w:themeColor="text1"/>
          <w:sz w:val="24"/>
          <w:szCs w:val="24"/>
          <w:lang w:val="da-DK"/>
        </w:rPr>
        <w:t xml:space="preserve"> på</w:t>
      </w:r>
      <w:r w:rsidR="00C92240" w:rsidRPr="009A6D1E">
        <w:rPr>
          <w:rFonts w:cs="Arial"/>
          <w:sz w:val="24"/>
          <w:szCs w:val="24"/>
          <w:lang w:val="da-DK"/>
        </w:rPr>
        <w:t xml:space="preserve"> </w:t>
      </w:r>
      <w:r w:rsidR="00382BF4" w:rsidRPr="00382BF4">
        <w:rPr>
          <w:rFonts w:cs="Arial"/>
          <w:sz w:val="24"/>
          <w:szCs w:val="24"/>
          <w:lang w:val="da-DK"/>
        </w:rPr>
        <w:t>Polar.com</w:t>
      </w:r>
      <w:r w:rsidR="00677A91" w:rsidRPr="009A6D1E">
        <w:rPr>
          <w:rFonts w:cs="Arial"/>
          <w:color w:val="000000" w:themeColor="text1"/>
          <w:sz w:val="24"/>
          <w:szCs w:val="24"/>
          <w:lang w:val="da-DK"/>
        </w:rPr>
        <w:t xml:space="preserve"> </w:t>
      </w:r>
      <w:r w:rsidR="009A6D1E">
        <w:rPr>
          <w:rFonts w:cs="Arial"/>
          <w:color w:val="000000" w:themeColor="text1"/>
          <w:sz w:val="24"/>
          <w:szCs w:val="24"/>
          <w:lang w:val="da-DK"/>
        </w:rPr>
        <w:t>og vil blive leveret fra Medio Maj</w:t>
      </w:r>
      <w:r w:rsidR="00677A91" w:rsidRPr="009A6D1E">
        <w:rPr>
          <w:rFonts w:cs="Arial"/>
          <w:color w:val="000000" w:themeColor="text1"/>
          <w:sz w:val="24"/>
          <w:szCs w:val="24"/>
          <w:lang w:val="da-DK"/>
        </w:rPr>
        <w:t xml:space="preserve">. </w:t>
      </w:r>
      <w:r w:rsidR="009A6D1E">
        <w:rPr>
          <w:rFonts w:cs="Arial"/>
          <w:color w:val="000000" w:themeColor="text1"/>
          <w:sz w:val="24"/>
          <w:szCs w:val="24"/>
          <w:lang w:val="da-DK"/>
        </w:rPr>
        <w:t>Læs mere om</w:t>
      </w:r>
      <w:r w:rsidR="00C92240" w:rsidRPr="009A6D1E">
        <w:rPr>
          <w:rFonts w:cs="Arial"/>
          <w:color w:val="000000" w:themeColor="text1"/>
          <w:sz w:val="24"/>
          <w:szCs w:val="24"/>
          <w:lang w:val="da-DK"/>
        </w:rPr>
        <w:t xml:space="preserve"> </w:t>
      </w:r>
      <w:hyperlink r:id="rId21" w:history="1">
        <w:r w:rsidR="00C92240" w:rsidRPr="009A6D1E">
          <w:rPr>
            <w:rStyle w:val="Hyperlink"/>
            <w:rFonts w:cs="Arial"/>
            <w:sz w:val="24"/>
            <w:szCs w:val="24"/>
            <w:lang w:val="da-DK"/>
          </w:rPr>
          <w:t>Polar</w:t>
        </w:r>
      </w:hyperlink>
      <w:r w:rsidR="00C92240" w:rsidRPr="009A6D1E">
        <w:rPr>
          <w:rFonts w:cs="Arial"/>
          <w:color w:val="000000" w:themeColor="text1"/>
          <w:sz w:val="24"/>
          <w:szCs w:val="24"/>
          <w:lang w:val="da-DK"/>
        </w:rPr>
        <w:t xml:space="preserve">, </w:t>
      </w:r>
      <w:r w:rsidR="009A6D1E">
        <w:rPr>
          <w:rFonts w:cs="Arial"/>
          <w:color w:val="000000" w:themeColor="text1"/>
          <w:sz w:val="24"/>
          <w:szCs w:val="24"/>
          <w:lang w:val="da-DK"/>
        </w:rPr>
        <w:t>forskellige</w:t>
      </w:r>
      <w:r w:rsidR="00C92240" w:rsidRPr="009A6D1E">
        <w:rPr>
          <w:rFonts w:cs="Arial"/>
          <w:color w:val="000000" w:themeColor="text1"/>
          <w:sz w:val="24"/>
          <w:szCs w:val="24"/>
          <w:lang w:val="da-DK"/>
        </w:rPr>
        <w:t xml:space="preserve"> </w:t>
      </w:r>
      <w:hyperlink r:id="rId22" w:history="1">
        <w:r w:rsidR="00382BF4">
          <w:rPr>
            <w:rStyle w:val="Hyperlink"/>
            <w:rFonts w:cs="Arial"/>
            <w:sz w:val="24"/>
            <w:szCs w:val="24"/>
            <w:lang w:val="da-DK"/>
          </w:rPr>
          <w:t>løbe</w:t>
        </w:r>
        <w:r w:rsidR="00C92240" w:rsidRPr="009A6D1E">
          <w:rPr>
            <w:rStyle w:val="Hyperlink"/>
            <w:rFonts w:cs="Arial"/>
            <w:sz w:val="24"/>
            <w:szCs w:val="24"/>
            <w:lang w:val="da-DK"/>
          </w:rPr>
          <w:t xml:space="preserve"> tips</w:t>
        </w:r>
      </w:hyperlink>
      <w:r w:rsidR="00C92240" w:rsidRPr="009A6D1E">
        <w:rPr>
          <w:rFonts w:cs="Arial"/>
          <w:color w:val="000000" w:themeColor="text1"/>
          <w:sz w:val="24"/>
          <w:szCs w:val="24"/>
          <w:lang w:val="da-DK"/>
        </w:rPr>
        <w:t xml:space="preserve">, </w:t>
      </w:r>
      <w:r w:rsidR="009A6D1E">
        <w:rPr>
          <w:rFonts w:cs="Arial"/>
          <w:color w:val="000000" w:themeColor="text1"/>
          <w:sz w:val="24"/>
          <w:szCs w:val="24"/>
          <w:lang w:val="da-DK"/>
        </w:rPr>
        <w:t xml:space="preserve">eller læs om </w:t>
      </w:r>
      <w:r w:rsidR="00EB1641">
        <w:rPr>
          <w:rFonts w:cs="Arial"/>
          <w:color w:val="000000" w:themeColor="text1"/>
          <w:sz w:val="24"/>
          <w:szCs w:val="24"/>
          <w:lang w:val="da-DK"/>
        </w:rPr>
        <w:t xml:space="preserve">hvordan du kan </w:t>
      </w:r>
      <w:hyperlink r:id="rId23" w:history="1">
        <w:r w:rsidR="00FA58DC" w:rsidRPr="009A6D1E">
          <w:rPr>
            <w:rStyle w:val="Hyperlink"/>
            <w:rFonts w:cs="Arial"/>
            <w:sz w:val="24"/>
            <w:szCs w:val="24"/>
            <w:lang w:val="da-DK"/>
          </w:rPr>
          <w:t xml:space="preserve">how to </w:t>
        </w:r>
        <w:r w:rsidR="00C92240" w:rsidRPr="009A6D1E">
          <w:rPr>
            <w:rStyle w:val="Hyperlink"/>
            <w:rFonts w:cs="Arial"/>
            <w:sz w:val="24"/>
            <w:szCs w:val="24"/>
            <w:lang w:val="da-DK"/>
          </w:rPr>
          <w:t>set up a personalized training plan</w:t>
        </w:r>
      </w:hyperlink>
      <w:r w:rsidR="00FA58DC" w:rsidRPr="009A6D1E">
        <w:rPr>
          <w:rFonts w:cs="Arial"/>
          <w:color w:val="000000" w:themeColor="text1"/>
          <w:sz w:val="24"/>
          <w:szCs w:val="24"/>
          <w:lang w:val="da-DK"/>
        </w:rPr>
        <w:t>.</w:t>
      </w:r>
    </w:p>
    <w:p w14:paraId="271248D5" w14:textId="77777777" w:rsidR="00625263" w:rsidRPr="009A6D1E" w:rsidRDefault="00625263" w:rsidP="00B6499F">
      <w:pPr>
        <w:pStyle w:val="NoSpacing"/>
        <w:jc w:val="both"/>
        <w:rPr>
          <w:rFonts w:cs="Arial"/>
          <w:color w:val="000000" w:themeColor="text1"/>
          <w:sz w:val="24"/>
          <w:szCs w:val="24"/>
          <w:lang w:val="da-DK"/>
        </w:rPr>
      </w:pPr>
    </w:p>
    <w:bookmarkEnd w:id="0"/>
    <w:p w14:paraId="23773A89" w14:textId="77777777" w:rsidR="003A6F3B" w:rsidRPr="00382BF4" w:rsidRDefault="003A6F3B" w:rsidP="003A6F3B">
      <w:pPr>
        <w:jc w:val="both"/>
        <w:rPr>
          <w:rFonts w:ascii="Arial" w:hAnsi="Arial" w:cs="Arial"/>
          <w:b/>
          <w:lang w:val="da-DK"/>
        </w:rPr>
      </w:pPr>
    </w:p>
    <w:sectPr w:rsidR="003A6F3B" w:rsidRPr="00382BF4" w:rsidSect="00DF1A6B">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C14AE" w14:textId="77777777" w:rsidR="001A7091" w:rsidRDefault="001A7091" w:rsidP="00D10F08">
      <w:r>
        <w:separator/>
      </w:r>
    </w:p>
  </w:endnote>
  <w:endnote w:type="continuationSeparator" w:id="0">
    <w:p w14:paraId="24D4045A" w14:textId="77777777" w:rsidR="001A7091" w:rsidRDefault="001A7091" w:rsidP="00D1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7566" w14:textId="77777777" w:rsidR="001A7091" w:rsidRDefault="001A7091" w:rsidP="00D10F08">
      <w:r>
        <w:separator/>
      </w:r>
    </w:p>
  </w:footnote>
  <w:footnote w:type="continuationSeparator" w:id="0">
    <w:p w14:paraId="450C06FB" w14:textId="77777777" w:rsidR="001A7091" w:rsidRDefault="001A7091" w:rsidP="00D1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969" w14:textId="620CEF7A" w:rsidR="000A29BC" w:rsidRDefault="000A29BC">
    <w:pPr>
      <w:pStyle w:val="Header"/>
    </w:pPr>
    <w:r w:rsidRPr="0058784A">
      <w:rPr>
        <w:rFonts w:ascii="Arial" w:hAnsi="Arial" w:cs="Arial"/>
        <w:noProof/>
        <w:sz w:val="24"/>
        <w:szCs w:val="24"/>
      </w:rPr>
      <w:drawing>
        <wp:anchor distT="0" distB="0" distL="114300" distR="114300" simplePos="0" relativeHeight="251659264" behindDoc="0" locked="0" layoutInCell="1" allowOverlap="1" wp14:anchorId="42CC2D14" wp14:editId="2DEA40B8">
          <wp:simplePos x="0" y="0"/>
          <wp:positionH relativeFrom="column">
            <wp:posOffset>5003321</wp:posOffset>
          </wp:positionH>
          <wp:positionV relativeFrom="paragraph">
            <wp:posOffset>-181154</wp:posOffset>
          </wp:positionV>
          <wp:extent cx="1706880" cy="63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r_logo_black_web.png"/>
                  <pic:cNvPicPr/>
                </pic:nvPicPr>
                <pic:blipFill>
                  <a:blip r:embed="rId1">
                    <a:extLst>
                      <a:ext uri="{28A0092B-C50C-407E-A947-70E740481C1C}">
                        <a14:useLocalDpi xmlns:a14="http://schemas.microsoft.com/office/drawing/2010/main" val="0"/>
                      </a:ext>
                    </a:extLst>
                  </a:blip>
                  <a:stretch>
                    <a:fillRect/>
                  </a:stretch>
                </pic:blipFill>
                <pic:spPr>
                  <a:xfrm>
                    <a:off x="0" y="0"/>
                    <a:ext cx="1706880" cy="637235"/>
                  </a:xfrm>
                  <a:prstGeom prst="rect">
                    <a:avLst/>
                  </a:prstGeom>
                </pic:spPr>
              </pic:pic>
            </a:graphicData>
          </a:graphic>
        </wp:anchor>
      </w:drawing>
    </w:r>
  </w:p>
  <w:p w14:paraId="082F18AE" w14:textId="77777777" w:rsidR="00E5747E" w:rsidRDefault="00E57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3537"/>
    <w:multiLevelType w:val="hybridMultilevel"/>
    <w:tmpl w:val="8A4E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08"/>
    <w:rsid w:val="00005416"/>
    <w:rsid w:val="00005CE2"/>
    <w:rsid w:val="00010DE0"/>
    <w:rsid w:val="00027893"/>
    <w:rsid w:val="00043D5C"/>
    <w:rsid w:val="00045317"/>
    <w:rsid w:val="00045534"/>
    <w:rsid w:val="000533F8"/>
    <w:rsid w:val="000565DF"/>
    <w:rsid w:val="00057001"/>
    <w:rsid w:val="000707C9"/>
    <w:rsid w:val="00072796"/>
    <w:rsid w:val="00092FAB"/>
    <w:rsid w:val="000942CC"/>
    <w:rsid w:val="000A29BC"/>
    <w:rsid w:val="000A6220"/>
    <w:rsid w:val="000A77F6"/>
    <w:rsid w:val="000B70F6"/>
    <w:rsid w:val="000C16F0"/>
    <w:rsid w:val="000C6B4C"/>
    <w:rsid w:val="000D0791"/>
    <w:rsid w:val="00103550"/>
    <w:rsid w:val="001051B9"/>
    <w:rsid w:val="001215A0"/>
    <w:rsid w:val="00142083"/>
    <w:rsid w:val="00146654"/>
    <w:rsid w:val="00151CBD"/>
    <w:rsid w:val="00164FE8"/>
    <w:rsid w:val="00166ADE"/>
    <w:rsid w:val="001717EA"/>
    <w:rsid w:val="00180464"/>
    <w:rsid w:val="00183357"/>
    <w:rsid w:val="00185201"/>
    <w:rsid w:val="001A1A3B"/>
    <w:rsid w:val="001A5384"/>
    <w:rsid w:val="001A7091"/>
    <w:rsid w:val="001C042E"/>
    <w:rsid w:val="001C243A"/>
    <w:rsid w:val="001C3608"/>
    <w:rsid w:val="001C47D6"/>
    <w:rsid w:val="001F1CB5"/>
    <w:rsid w:val="001F465D"/>
    <w:rsid w:val="002116CF"/>
    <w:rsid w:val="00213088"/>
    <w:rsid w:val="00222624"/>
    <w:rsid w:val="00223847"/>
    <w:rsid w:val="0022467B"/>
    <w:rsid w:val="00226F1B"/>
    <w:rsid w:val="0023178A"/>
    <w:rsid w:val="00272038"/>
    <w:rsid w:val="002772CF"/>
    <w:rsid w:val="002812F8"/>
    <w:rsid w:val="00284B59"/>
    <w:rsid w:val="002B33E7"/>
    <w:rsid w:val="002B6777"/>
    <w:rsid w:val="002B7477"/>
    <w:rsid w:val="002C0943"/>
    <w:rsid w:val="002D2579"/>
    <w:rsid w:val="003053C3"/>
    <w:rsid w:val="003143ED"/>
    <w:rsid w:val="00320937"/>
    <w:rsid w:val="00321BA5"/>
    <w:rsid w:val="00321F2C"/>
    <w:rsid w:val="003255DB"/>
    <w:rsid w:val="0032764C"/>
    <w:rsid w:val="003303DD"/>
    <w:rsid w:val="0033480C"/>
    <w:rsid w:val="00354239"/>
    <w:rsid w:val="003610F1"/>
    <w:rsid w:val="0036472C"/>
    <w:rsid w:val="00382BF4"/>
    <w:rsid w:val="0038613B"/>
    <w:rsid w:val="00396979"/>
    <w:rsid w:val="003A6F3B"/>
    <w:rsid w:val="003B0176"/>
    <w:rsid w:val="003B2C35"/>
    <w:rsid w:val="003B592E"/>
    <w:rsid w:val="003C4462"/>
    <w:rsid w:val="003D2CF8"/>
    <w:rsid w:val="003E2E0F"/>
    <w:rsid w:val="003E6D07"/>
    <w:rsid w:val="003F54F5"/>
    <w:rsid w:val="0040141B"/>
    <w:rsid w:val="00403499"/>
    <w:rsid w:val="004109BA"/>
    <w:rsid w:val="00420EB4"/>
    <w:rsid w:val="00425494"/>
    <w:rsid w:val="004263AA"/>
    <w:rsid w:val="004313E5"/>
    <w:rsid w:val="0044786B"/>
    <w:rsid w:val="00451660"/>
    <w:rsid w:val="004536E6"/>
    <w:rsid w:val="00455063"/>
    <w:rsid w:val="004562B0"/>
    <w:rsid w:val="004562EF"/>
    <w:rsid w:val="00462611"/>
    <w:rsid w:val="004666D8"/>
    <w:rsid w:val="00482CF9"/>
    <w:rsid w:val="00486816"/>
    <w:rsid w:val="00491601"/>
    <w:rsid w:val="00491CFA"/>
    <w:rsid w:val="004935A7"/>
    <w:rsid w:val="004A097E"/>
    <w:rsid w:val="004A46E7"/>
    <w:rsid w:val="004B4222"/>
    <w:rsid w:val="004B5645"/>
    <w:rsid w:val="004C7C00"/>
    <w:rsid w:val="004F1240"/>
    <w:rsid w:val="004F6816"/>
    <w:rsid w:val="00504835"/>
    <w:rsid w:val="00506C37"/>
    <w:rsid w:val="00525086"/>
    <w:rsid w:val="005336D9"/>
    <w:rsid w:val="00534D04"/>
    <w:rsid w:val="005353EA"/>
    <w:rsid w:val="00536F2F"/>
    <w:rsid w:val="00544536"/>
    <w:rsid w:val="0054470A"/>
    <w:rsid w:val="00547BF2"/>
    <w:rsid w:val="00563CB5"/>
    <w:rsid w:val="00564496"/>
    <w:rsid w:val="00580FB5"/>
    <w:rsid w:val="00582DCC"/>
    <w:rsid w:val="0058784A"/>
    <w:rsid w:val="0059227F"/>
    <w:rsid w:val="00594779"/>
    <w:rsid w:val="005A06C9"/>
    <w:rsid w:val="005A2F86"/>
    <w:rsid w:val="005B11F0"/>
    <w:rsid w:val="005B61E8"/>
    <w:rsid w:val="005C0E1E"/>
    <w:rsid w:val="005E6B18"/>
    <w:rsid w:val="005F4E66"/>
    <w:rsid w:val="006122F7"/>
    <w:rsid w:val="00625263"/>
    <w:rsid w:val="00627BEC"/>
    <w:rsid w:val="0063002A"/>
    <w:rsid w:val="006353DA"/>
    <w:rsid w:val="00641EFD"/>
    <w:rsid w:val="00655A0F"/>
    <w:rsid w:val="006644AE"/>
    <w:rsid w:val="00667209"/>
    <w:rsid w:val="0067296C"/>
    <w:rsid w:val="006763BA"/>
    <w:rsid w:val="00677A91"/>
    <w:rsid w:val="00685D3B"/>
    <w:rsid w:val="0069217C"/>
    <w:rsid w:val="006A5376"/>
    <w:rsid w:val="006B265E"/>
    <w:rsid w:val="006C3284"/>
    <w:rsid w:val="006D6FF7"/>
    <w:rsid w:val="006E1FBF"/>
    <w:rsid w:val="006F2A99"/>
    <w:rsid w:val="00702B1A"/>
    <w:rsid w:val="007062B0"/>
    <w:rsid w:val="00714A0B"/>
    <w:rsid w:val="00715CBC"/>
    <w:rsid w:val="00732720"/>
    <w:rsid w:val="0073479B"/>
    <w:rsid w:val="00737D6C"/>
    <w:rsid w:val="00742EC0"/>
    <w:rsid w:val="0074560A"/>
    <w:rsid w:val="00747C5F"/>
    <w:rsid w:val="0075423E"/>
    <w:rsid w:val="0075463B"/>
    <w:rsid w:val="0075559E"/>
    <w:rsid w:val="00756E04"/>
    <w:rsid w:val="007579BF"/>
    <w:rsid w:val="00767669"/>
    <w:rsid w:val="00773178"/>
    <w:rsid w:val="00773737"/>
    <w:rsid w:val="00774CEE"/>
    <w:rsid w:val="00775C28"/>
    <w:rsid w:val="00780333"/>
    <w:rsid w:val="00780BF8"/>
    <w:rsid w:val="00780F77"/>
    <w:rsid w:val="007B5AC3"/>
    <w:rsid w:val="007C608A"/>
    <w:rsid w:val="007D29A8"/>
    <w:rsid w:val="007E1B30"/>
    <w:rsid w:val="007F60F4"/>
    <w:rsid w:val="007F7E64"/>
    <w:rsid w:val="00802258"/>
    <w:rsid w:val="00803E6A"/>
    <w:rsid w:val="00816EBC"/>
    <w:rsid w:val="00823A96"/>
    <w:rsid w:val="0082518D"/>
    <w:rsid w:val="00831304"/>
    <w:rsid w:val="008764D0"/>
    <w:rsid w:val="00893DBE"/>
    <w:rsid w:val="00894B64"/>
    <w:rsid w:val="00895E57"/>
    <w:rsid w:val="008A4B3D"/>
    <w:rsid w:val="008A7928"/>
    <w:rsid w:val="008D1046"/>
    <w:rsid w:val="008F0099"/>
    <w:rsid w:val="00900543"/>
    <w:rsid w:val="0090103D"/>
    <w:rsid w:val="0092264A"/>
    <w:rsid w:val="00930A1D"/>
    <w:rsid w:val="0093289E"/>
    <w:rsid w:val="00942479"/>
    <w:rsid w:val="009454C5"/>
    <w:rsid w:val="009576CB"/>
    <w:rsid w:val="0096094C"/>
    <w:rsid w:val="00963118"/>
    <w:rsid w:val="00971625"/>
    <w:rsid w:val="00976065"/>
    <w:rsid w:val="009925E1"/>
    <w:rsid w:val="00994EBA"/>
    <w:rsid w:val="009968D2"/>
    <w:rsid w:val="009A2008"/>
    <w:rsid w:val="009A6ABD"/>
    <w:rsid w:val="009A6D1E"/>
    <w:rsid w:val="009A6E9A"/>
    <w:rsid w:val="009A7A81"/>
    <w:rsid w:val="009B1FF0"/>
    <w:rsid w:val="009B776C"/>
    <w:rsid w:val="009C058E"/>
    <w:rsid w:val="009C3A0A"/>
    <w:rsid w:val="009D59D5"/>
    <w:rsid w:val="009D6018"/>
    <w:rsid w:val="009E42DA"/>
    <w:rsid w:val="009F2E7B"/>
    <w:rsid w:val="00A30D7D"/>
    <w:rsid w:val="00A41C8C"/>
    <w:rsid w:val="00A62AB2"/>
    <w:rsid w:val="00A634B8"/>
    <w:rsid w:val="00A7652E"/>
    <w:rsid w:val="00A97BBE"/>
    <w:rsid w:val="00AA20E4"/>
    <w:rsid w:val="00AA35C2"/>
    <w:rsid w:val="00AA6172"/>
    <w:rsid w:val="00AC04F8"/>
    <w:rsid w:val="00AF114C"/>
    <w:rsid w:val="00AF3B0D"/>
    <w:rsid w:val="00B04FA5"/>
    <w:rsid w:val="00B06D5F"/>
    <w:rsid w:val="00B1307F"/>
    <w:rsid w:val="00B155CC"/>
    <w:rsid w:val="00B20B3C"/>
    <w:rsid w:val="00B239DA"/>
    <w:rsid w:val="00B35E64"/>
    <w:rsid w:val="00B42175"/>
    <w:rsid w:val="00B50B7C"/>
    <w:rsid w:val="00B63FE2"/>
    <w:rsid w:val="00B6499F"/>
    <w:rsid w:val="00B65985"/>
    <w:rsid w:val="00B83784"/>
    <w:rsid w:val="00BC1A31"/>
    <w:rsid w:val="00BC1B1E"/>
    <w:rsid w:val="00BC7CF0"/>
    <w:rsid w:val="00BE0D3A"/>
    <w:rsid w:val="00BE127B"/>
    <w:rsid w:val="00BE1BC2"/>
    <w:rsid w:val="00BE4ADF"/>
    <w:rsid w:val="00BF4CF4"/>
    <w:rsid w:val="00C07ABE"/>
    <w:rsid w:val="00C10A35"/>
    <w:rsid w:val="00C14C37"/>
    <w:rsid w:val="00C170B7"/>
    <w:rsid w:val="00C2454B"/>
    <w:rsid w:val="00C4141D"/>
    <w:rsid w:val="00C42149"/>
    <w:rsid w:val="00C540B3"/>
    <w:rsid w:val="00C5765B"/>
    <w:rsid w:val="00C60C72"/>
    <w:rsid w:val="00C62004"/>
    <w:rsid w:val="00C83829"/>
    <w:rsid w:val="00C85EFB"/>
    <w:rsid w:val="00C9067E"/>
    <w:rsid w:val="00C92240"/>
    <w:rsid w:val="00CB1AA2"/>
    <w:rsid w:val="00CB5400"/>
    <w:rsid w:val="00CB6201"/>
    <w:rsid w:val="00CC7CC6"/>
    <w:rsid w:val="00CD640B"/>
    <w:rsid w:val="00CE0612"/>
    <w:rsid w:val="00CE099A"/>
    <w:rsid w:val="00CE191C"/>
    <w:rsid w:val="00CE372D"/>
    <w:rsid w:val="00D02D14"/>
    <w:rsid w:val="00D07566"/>
    <w:rsid w:val="00D10993"/>
    <w:rsid w:val="00D10F08"/>
    <w:rsid w:val="00D13BB9"/>
    <w:rsid w:val="00D201A8"/>
    <w:rsid w:val="00D2560C"/>
    <w:rsid w:val="00D308B4"/>
    <w:rsid w:val="00D31656"/>
    <w:rsid w:val="00D4145F"/>
    <w:rsid w:val="00D41F01"/>
    <w:rsid w:val="00D56817"/>
    <w:rsid w:val="00D6218B"/>
    <w:rsid w:val="00D62AAD"/>
    <w:rsid w:val="00D7200E"/>
    <w:rsid w:val="00D72AA0"/>
    <w:rsid w:val="00D77CC0"/>
    <w:rsid w:val="00D810B5"/>
    <w:rsid w:val="00D82337"/>
    <w:rsid w:val="00D82747"/>
    <w:rsid w:val="00D833F0"/>
    <w:rsid w:val="00DA04B5"/>
    <w:rsid w:val="00DA05F0"/>
    <w:rsid w:val="00DA1D7A"/>
    <w:rsid w:val="00DB7ED3"/>
    <w:rsid w:val="00DC77B8"/>
    <w:rsid w:val="00DE53B9"/>
    <w:rsid w:val="00DE716B"/>
    <w:rsid w:val="00DF1A6B"/>
    <w:rsid w:val="00DF74F5"/>
    <w:rsid w:val="00E07B56"/>
    <w:rsid w:val="00E07D35"/>
    <w:rsid w:val="00E11AE1"/>
    <w:rsid w:val="00E15657"/>
    <w:rsid w:val="00E22237"/>
    <w:rsid w:val="00E323CF"/>
    <w:rsid w:val="00E36B86"/>
    <w:rsid w:val="00E41DF7"/>
    <w:rsid w:val="00E50AC4"/>
    <w:rsid w:val="00E50E40"/>
    <w:rsid w:val="00E51F53"/>
    <w:rsid w:val="00E5747E"/>
    <w:rsid w:val="00E5776D"/>
    <w:rsid w:val="00E628CF"/>
    <w:rsid w:val="00E646CD"/>
    <w:rsid w:val="00E70743"/>
    <w:rsid w:val="00E75F87"/>
    <w:rsid w:val="00E844CC"/>
    <w:rsid w:val="00E85432"/>
    <w:rsid w:val="00E86ED2"/>
    <w:rsid w:val="00E9336D"/>
    <w:rsid w:val="00E97EF9"/>
    <w:rsid w:val="00EB1641"/>
    <w:rsid w:val="00EB6A91"/>
    <w:rsid w:val="00ED68A2"/>
    <w:rsid w:val="00EE25F5"/>
    <w:rsid w:val="00EE435A"/>
    <w:rsid w:val="00EF0545"/>
    <w:rsid w:val="00EF2055"/>
    <w:rsid w:val="00EF2349"/>
    <w:rsid w:val="00F01E4F"/>
    <w:rsid w:val="00F049D5"/>
    <w:rsid w:val="00F11F96"/>
    <w:rsid w:val="00F15228"/>
    <w:rsid w:val="00F16D45"/>
    <w:rsid w:val="00F210D1"/>
    <w:rsid w:val="00F25255"/>
    <w:rsid w:val="00F6430A"/>
    <w:rsid w:val="00F71A1E"/>
    <w:rsid w:val="00F90B49"/>
    <w:rsid w:val="00F91B5F"/>
    <w:rsid w:val="00F94618"/>
    <w:rsid w:val="00F95EB1"/>
    <w:rsid w:val="00FA58DC"/>
    <w:rsid w:val="00FB443C"/>
    <w:rsid w:val="00FC7DEB"/>
    <w:rsid w:val="00FE386E"/>
    <w:rsid w:val="00FE61CC"/>
    <w:rsid w:val="00FF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C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F0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10F08"/>
  </w:style>
  <w:style w:type="paragraph" w:styleId="Footer">
    <w:name w:val="footer"/>
    <w:basedOn w:val="Normal"/>
    <w:link w:val="FooterChar"/>
    <w:uiPriority w:val="99"/>
    <w:unhideWhenUsed/>
    <w:rsid w:val="00D10F0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10F08"/>
  </w:style>
  <w:style w:type="character" w:styleId="Hyperlink">
    <w:name w:val="Hyperlink"/>
    <w:basedOn w:val="DefaultParagraphFont"/>
    <w:uiPriority w:val="99"/>
    <w:unhideWhenUsed/>
    <w:rsid w:val="00B06D5F"/>
    <w:rPr>
      <w:color w:val="0563C1" w:themeColor="hyperlink"/>
      <w:u w:val="single"/>
    </w:rPr>
  </w:style>
  <w:style w:type="paragraph" w:styleId="CommentText">
    <w:name w:val="annotation text"/>
    <w:basedOn w:val="Normal"/>
    <w:link w:val="CommentTextChar"/>
    <w:uiPriority w:val="99"/>
    <w:semiHidden/>
    <w:unhideWhenUsed/>
    <w:rsid w:val="00767669"/>
    <w:rPr>
      <w:sz w:val="20"/>
      <w:szCs w:val="20"/>
    </w:rPr>
  </w:style>
  <w:style w:type="character" w:customStyle="1" w:styleId="CommentTextChar">
    <w:name w:val="Comment Text Char"/>
    <w:basedOn w:val="DefaultParagraphFont"/>
    <w:link w:val="CommentText"/>
    <w:uiPriority w:val="99"/>
    <w:semiHidden/>
    <w:rsid w:val="00767669"/>
    <w:rPr>
      <w:rFonts w:eastAsiaTheme="minorEastAsia"/>
      <w:sz w:val="20"/>
      <w:szCs w:val="20"/>
    </w:rPr>
  </w:style>
  <w:style w:type="paragraph" w:styleId="NoSpacing">
    <w:name w:val="No Spacing"/>
    <w:uiPriority w:val="1"/>
    <w:qFormat/>
    <w:rsid w:val="00767669"/>
    <w:pPr>
      <w:spacing w:after="0" w:line="240" w:lineRule="auto"/>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767669"/>
    <w:rPr>
      <w:sz w:val="16"/>
      <w:szCs w:val="16"/>
    </w:rPr>
  </w:style>
  <w:style w:type="paragraph" w:styleId="BalloonText">
    <w:name w:val="Balloon Text"/>
    <w:basedOn w:val="Normal"/>
    <w:link w:val="BalloonTextChar"/>
    <w:uiPriority w:val="99"/>
    <w:semiHidden/>
    <w:unhideWhenUsed/>
    <w:rsid w:val="0076766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676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66D8"/>
    <w:pPr>
      <w:spacing w:after="160"/>
    </w:pPr>
    <w:rPr>
      <w:rFonts w:eastAsiaTheme="minorHAnsi"/>
      <w:b/>
      <w:bCs/>
    </w:rPr>
  </w:style>
  <w:style w:type="character" w:customStyle="1" w:styleId="CommentSubjectChar">
    <w:name w:val="Comment Subject Char"/>
    <w:basedOn w:val="CommentTextChar"/>
    <w:link w:val="CommentSubject"/>
    <w:uiPriority w:val="99"/>
    <w:semiHidden/>
    <w:rsid w:val="004666D8"/>
    <w:rPr>
      <w:rFonts w:eastAsiaTheme="minorEastAsia"/>
      <w:b/>
      <w:bCs/>
      <w:sz w:val="20"/>
      <w:szCs w:val="20"/>
    </w:rPr>
  </w:style>
  <w:style w:type="paragraph" w:customStyle="1" w:styleId="Default">
    <w:name w:val="Default"/>
    <w:rsid w:val="00AF3B0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9227F"/>
    <w:rPr>
      <w:color w:val="954F72" w:themeColor="followedHyperlink"/>
      <w:u w:val="single"/>
    </w:rPr>
  </w:style>
  <w:style w:type="paragraph" w:styleId="NormalWeb">
    <w:name w:val="Normal (Web)"/>
    <w:basedOn w:val="Normal"/>
    <w:uiPriority w:val="99"/>
    <w:semiHidden/>
    <w:unhideWhenUsed/>
    <w:rsid w:val="00B65985"/>
    <w:pPr>
      <w:spacing w:before="100" w:beforeAutospacing="1" w:after="100" w:afterAutospacing="1"/>
    </w:pPr>
    <w:rPr>
      <w:rFonts w:ascii="Times New Roman" w:eastAsiaTheme="minorHAnsi" w:hAnsi="Times New Roman" w:cs="Times New Roman"/>
    </w:rPr>
  </w:style>
  <w:style w:type="paragraph" w:styleId="Revision">
    <w:name w:val="Revision"/>
    <w:hidden/>
    <w:uiPriority w:val="99"/>
    <w:semiHidden/>
    <w:rsid w:val="00223847"/>
    <w:pPr>
      <w:spacing w:after="0" w:line="240" w:lineRule="auto"/>
    </w:pPr>
    <w:rPr>
      <w:rFonts w:eastAsiaTheme="minorEastAsia"/>
      <w:sz w:val="24"/>
      <w:szCs w:val="24"/>
    </w:rPr>
  </w:style>
  <w:style w:type="character" w:customStyle="1" w:styleId="Mention">
    <w:name w:val="Mention"/>
    <w:basedOn w:val="DefaultParagraphFont"/>
    <w:uiPriority w:val="99"/>
    <w:semiHidden/>
    <w:unhideWhenUsed/>
    <w:rsid w:val="00AA35C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F0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10F08"/>
  </w:style>
  <w:style w:type="paragraph" w:styleId="Footer">
    <w:name w:val="footer"/>
    <w:basedOn w:val="Normal"/>
    <w:link w:val="FooterChar"/>
    <w:uiPriority w:val="99"/>
    <w:unhideWhenUsed/>
    <w:rsid w:val="00D10F0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10F08"/>
  </w:style>
  <w:style w:type="character" w:styleId="Hyperlink">
    <w:name w:val="Hyperlink"/>
    <w:basedOn w:val="DefaultParagraphFont"/>
    <w:uiPriority w:val="99"/>
    <w:unhideWhenUsed/>
    <w:rsid w:val="00B06D5F"/>
    <w:rPr>
      <w:color w:val="0563C1" w:themeColor="hyperlink"/>
      <w:u w:val="single"/>
    </w:rPr>
  </w:style>
  <w:style w:type="paragraph" w:styleId="CommentText">
    <w:name w:val="annotation text"/>
    <w:basedOn w:val="Normal"/>
    <w:link w:val="CommentTextChar"/>
    <w:uiPriority w:val="99"/>
    <w:semiHidden/>
    <w:unhideWhenUsed/>
    <w:rsid w:val="00767669"/>
    <w:rPr>
      <w:sz w:val="20"/>
      <w:szCs w:val="20"/>
    </w:rPr>
  </w:style>
  <w:style w:type="character" w:customStyle="1" w:styleId="CommentTextChar">
    <w:name w:val="Comment Text Char"/>
    <w:basedOn w:val="DefaultParagraphFont"/>
    <w:link w:val="CommentText"/>
    <w:uiPriority w:val="99"/>
    <w:semiHidden/>
    <w:rsid w:val="00767669"/>
    <w:rPr>
      <w:rFonts w:eastAsiaTheme="minorEastAsia"/>
      <w:sz w:val="20"/>
      <w:szCs w:val="20"/>
    </w:rPr>
  </w:style>
  <w:style w:type="paragraph" w:styleId="NoSpacing">
    <w:name w:val="No Spacing"/>
    <w:uiPriority w:val="1"/>
    <w:qFormat/>
    <w:rsid w:val="00767669"/>
    <w:pPr>
      <w:spacing w:after="0" w:line="240" w:lineRule="auto"/>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767669"/>
    <w:rPr>
      <w:sz w:val="16"/>
      <w:szCs w:val="16"/>
    </w:rPr>
  </w:style>
  <w:style w:type="paragraph" w:styleId="BalloonText">
    <w:name w:val="Balloon Text"/>
    <w:basedOn w:val="Normal"/>
    <w:link w:val="BalloonTextChar"/>
    <w:uiPriority w:val="99"/>
    <w:semiHidden/>
    <w:unhideWhenUsed/>
    <w:rsid w:val="0076766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676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66D8"/>
    <w:pPr>
      <w:spacing w:after="160"/>
    </w:pPr>
    <w:rPr>
      <w:rFonts w:eastAsiaTheme="minorHAnsi"/>
      <w:b/>
      <w:bCs/>
    </w:rPr>
  </w:style>
  <w:style w:type="character" w:customStyle="1" w:styleId="CommentSubjectChar">
    <w:name w:val="Comment Subject Char"/>
    <w:basedOn w:val="CommentTextChar"/>
    <w:link w:val="CommentSubject"/>
    <w:uiPriority w:val="99"/>
    <w:semiHidden/>
    <w:rsid w:val="004666D8"/>
    <w:rPr>
      <w:rFonts w:eastAsiaTheme="minorEastAsia"/>
      <w:b/>
      <w:bCs/>
      <w:sz w:val="20"/>
      <w:szCs w:val="20"/>
    </w:rPr>
  </w:style>
  <w:style w:type="paragraph" w:customStyle="1" w:styleId="Default">
    <w:name w:val="Default"/>
    <w:rsid w:val="00AF3B0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9227F"/>
    <w:rPr>
      <w:color w:val="954F72" w:themeColor="followedHyperlink"/>
      <w:u w:val="single"/>
    </w:rPr>
  </w:style>
  <w:style w:type="paragraph" w:styleId="NormalWeb">
    <w:name w:val="Normal (Web)"/>
    <w:basedOn w:val="Normal"/>
    <w:uiPriority w:val="99"/>
    <w:semiHidden/>
    <w:unhideWhenUsed/>
    <w:rsid w:val="00B65985"/>
    <w:pPr>
      <w:spacing w:before="100" w:beforeAutospacing="1" w:after="100" w:afterAutospacing="1"/>
    </w:pPr>
    <w:rPr>
      <w:rFonts w:ascii="Times New Roman" w:eastAsiaTheme="minorHAnsi" w:hAnsi="Times New Roman" w:cs="Times New Roman"/>
    </w:rPr>
  </w:style>
  <w:style w:type="paragraph" w:styleId="Revision">
    <w:name w:val="Revision"/>
    <w:hidden/>
    <w:uiPriority w:val="99"/>
    <w:semiHidden/>
    <w:rsid w:val="00223847"/>
    <w:pPr>
      <w:spacing w:after="0" w:line="240" w:lineRule="auto"/>
    </w:pPr>
    <w:rPr>
      <w:rFonts w:eastAsiaTheme="minorEastAsia"/>
      <w:sz w:val="24"/>
      <w:szCs w:val="24"/>
    </w:rPr>
  </w:style>
  <w:style w:type="character" w:customStyle="1" w:styleId="Mention">
    <w:name w:val="Mention"/>
    <w:basedOn w:val="DefaultParagraphFont"/>
    <w:uiPriority w:val="99"/>
    <w:semiHidden/>
    <w:unhideWhenUsed/>
    <w:rsid w:val="00AA35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9899">
      <w:bodyDiv w:val="1"/>
      <w:marLeft w:val="0"/>
      <w:marRight w:val="0"/>
      <w:marTop w:val="0"/>
      <w:marBottom w:val="0"/>
      <w:divBdr>
        <w:top w:val="none" w:sz="0" w:space="0" w:color="auto"/>
        <w:left w:val="none" w:sz="0" w:space="0" w:color="auto"/>
        <w:bottom w:val="none" w:sz="0" w:space="0" w:color="auto"/>
        <w:right w:val="none" w:sz="0" w:space="0" w:color="auto"/>
      </w:divBdr>
    </w:div>
    <w:div w:id="464592024">
      <w:bodyDiv w:val="1"/>
      <w:marLeft w:val="0"/>
      <w:marRight w:val="0"/>
      <w:marTop w:val="0"/>
      <w:marBottom w:val="0"/>
      <w:divBdr>
        <w:top w:val="none" w:sz="0" w:space="0" w:color="auto"/>
        <w:left w:val="none" w:sz="0" w:space="0" w:color="auto"/>
        <w:bottom w:val="none" w:sz="0" w:space="0" w:color="auto"/>
        <w:right w:val="none" w:sz="0" w:space="0" w:color="auto"/>
      </w:divBdr>
    </w:div>
    <w:div w:id="493181185">
      <w:bodyDiv w:val="1"/>
      <w:marLeft w:val="0"/>
      <w:marRight w:val="0"/>
      <w:marTop w:val="0"/>
      <w:marBottom w:val="0"/>
      <w:divBdr>
        <w:top w:val="none" w:sz="0" w:space="0" w:color="auto"/>
        <w:left w:val="none" w:sz="0" w:space="0" w:color="auto"/>
        <w:bottom w:val="none" w:sz="0" w:space="0" w:color="auto"/>
        <w:right w:val="none" w:sz="0" w:space="0" w:color="auto"/>
      </w:divBdr>
    </w:div>
    <w:div w:id="506679199">
      <w:bodyDiv w:val="1"/>
      <w:marLeft w:val="0"/>
      <w:marRight w:val="0"/>
      <w:marTop w:val="0"/>
      <w:marBottom w:val="0"/>
      <w:divBdr>
        <w:top w:val="none" w:sz="0" w:space="0" w:color="auto"/>
        <w:left w:val="none" w:sz="0" w:space="0" w:color="auto"/>
        <w:bottom w:val="none" w:sz="0" w:space="0" w:color="auto"/>
        <w:right w:val="none" w:sz="0" w:space="0" w:color="auto"/>
      </w:divBdr>
    </w:div>
    <w:div w:id="804084090">
      <w:bodyDiv w:val="1"/>
      <w:marLeft w:val="0"/>
      <w:marRight w:val="0"/>
      <w:marTop w:val="0"/>
      <w:marBottom w:val="0"/>
      <w:divBdr>
        <w:top w:val="none" w:sz="0" w:space="0" w:color="auto"/>
        <w:left w:val="none" w:sz="0" w:space="0" w:color="auto"/>
        <w:bottom w:val="none" w:sz="0" w:space="0" w:color="auto"/>
        <w:right w:val="none" w:sz="0" w:space="0" w:color="auto"/>
      </w:divBdr>
    </w:div>
    <w:div w:id="853306657">
      <w:bodyDiv w:val="1"/>
      <w:marLeft w:val="0"/>
      <w:marRight w:val="0"/>
      <w:marTop w:val="0"/>
      <w:marBottom w:val="0"/>
      <w:divBdr>
        <w:top w:val="none" w:sz="0" w:space="0" w:color="auto"/>
        <w:left w:val="none" w:sz="0" w:space="0" w:color="auto"/>
        <w:bottom w:val="none" w:sz="0" w:space="0" w:color="auto"/>
        <w:right w:val="none" w:sz="0" w:space="0" w:color="auto"/>
      </w:divBdr>
    </w:div>
    <w:div w:id="948663307">
      <w:bodyDiv w:val="1"/>
      <w:marLeft w:val="0"/>
      <w:marRight w:val="0"/>
      <w:marTop w:val="0"/>
      <w:marBottom w:val="0"/>
      <w:divBdr>
        <w:top w:val="none" w:sz="0" w:space="0" w:color="auto"/>
        <w:left w:val="none" w:sz="0" w:space="0" w:color="auto"/>
        <w:bottom w:val="none" w:sz="0" w:space="0" w:color="auto"/>
        <w:right w:val="none" w:sz="0" w:space="0" w:color="auto"/>
      </w:divBdr>
    </w:div>
    <w:div w:id="1008362273">
      <w:bodyDiv w:val="1"/>
      <w:marLeft w:val="0"/>
      <w:marRight w:val="0"/>
      <w:marTop w:val="0"/>
      <w:marBottom w:val="0"/>
      <w:divBdr>
        <w:top w:val="none" w:sz="0" w:space="0" w:color="auto"/>
        <w:left w:val="none" w:sz="0" w:space="0" w:color="auto"/>
        <w:bottom w:val="none" w:sz="0" w:space="0" w:color="auto"/>
        <w:right w:val="none" w:sz="0" w:space="0" w:color="auto"/>
      </w:divBdr>
    </w:div>
    <w:div w:id="1039622533">
      <w:bodyDiv w:val="1"/>
      <w:marLeft w:val="0"/>
      <w:marRight w:val="0"/>
      <w:marTop w:val="0"/>
      <w:marBottom w:val="0"/>
      <w:divBdr>
        <w:top w:val="none" w:sz="0" w:space="0" w:color="auto"/>
        <w:left w:val="none" w:sz="0" w:space="0" w:color="auto"/>
        <w:bottom w:val="none" w:sz="0" w:space="0" w:color="auto"/>
        <w:right w:val="none" w:sz="0" w:space="0" w:color="auto"/>
      </w:divBdr>
    </w:div>
    <w:div w:id="1236940902">
      <w:bodyDiv w:val="1"/>
      <w:marLeft w:val="0"/>
      <w:marRight w:val="0"/>
      <w:marTop w:val="0"/>
      <w:marBottom w:val="0"/>
      <w:divBdr>
        <w:top w:val="none" w:sz="0" w:space="0" w:color="auto"/>
        <w:left w:val="none" w:sz="0" w:space="0" w:color="auto"/>
        <w:bottom w:val="none" w:sz="0" w:space="0" w:color="auto"/>
        <w:right w:val="none" w:sz="0" w:space="0" w:color="auto"/>
      </w:divBdr>
    </w:div>
    <w:div w:id="1795832959">
      <w:bodyDiv w:val="1"/>
      <w:marLeft w:val="0"/>
      <w:marRight w:val="0"/>
      <w:marTop w:val="0"/>
      <w:marBottom w:val="0"/>
      <w:divBdr>
        <w:top w:val="none" w:sz="0" w:space="0" w:color="auto"/>
        <w:left w:val="none" w:sz="0" w:space="0" w:color="auto"/>
        <w:bottom w:val="none" w:sz="0" w:space="0" w:color="auto"/>
        <w:right w:val="none" w:sz="0" w:space="0" w:color="auto"/>
      </w:divBdr>
    </w:div>
    <w:div w:id="19566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low.polar.com" TargetMode="External"/><Relationship Id="rId18" Type="http://schemas.openxmlformats.org/officeDocument/2006/relationships/hyperlink" Target="https://www.polar.com/da/smart_coaching/funktioner/Tr%C3%A6ningsudbyt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lar.com/da" TargetMode="External"/><Relationship Id="rId7" Type="http://schemas.openxmlformats.org/officeDocument/2006/relationships/footnotes" Target="footnotes.xml"/><Relationship Id="rId12" Type="http://schemas.openxmlformats.org/officeDocument/2006/relationships/hyperlink" Target="https://www.polar.com/blog/polar-m430-smart-coaching-running" TargetMode="External"/><Relationship Id="rId17" Type="http://schemas.openxmlformats.org/officeDocument/2006/relationships/hyperlink" Target="https://www.polar.com/da/smart_coaching/funktioner/Konditionst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lar.com/da/smart_coaching/funktioner/L%C3%B8beindeks" TargetMode="External"/><Relationship Id="rId20" Type="http://schemas.openxmlformats.org/officeDocument/2006/relationships/hyperlink" Target="https://www.polar.com/en/products/sport/M430-gps-running-wat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ar.com/en/products/sport/M430-gps-running-watc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lar.com/da/smart_coaching" TargetMode="External"/><Relationship Id="rId23" Type="http://schemas.openxmlformats.org/officeDocument/2006/relationships/hyperlink" Target="https://www.polar.com/en/running/running-program" TargetMode="External"/><Relationship Id="rId10" Type="http://schemas.openxmlformats.org/officeDocument/2006/relationships/hyperlink" Target="http://www.polar.com/da" TargetMode="External"/><Relationship Id="rId19" Type="http://schemas.openxmlformats.org/officeDocument/2006/relationships/hyperlink" Target="https://www.polar.com/da/produkter/lifestyle/bal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pport.polar.com/da/support/polar_running_program?product_id=73996&amp;category=faqs" TargetMode="External"/><Relationship Id="rId22" Type="http://schemas.openxmlformats.org/officeDocument/2006/relationships/hyperlink" Target="https://www.polar.com/blog/tag/ru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9E6E-7469-45C4-ACDF-CF7A11F2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Polar Electro</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Fuentes</dc:creator>
  <cp:lastModifiedBy>Henrik Andersen</cp:lastModifiedBy>
  <cp:revision>5</cp:revision>
  <cp:lastPrinted>2017-03-07T19:17:00Z</cp:lastPrinted>
  <dcterms:created xsi:type="dcterms:W3CDTF">2017-03-30T07:47:00Z</dcterms:created>
  <dcterms:modified xsi:type="dcterms:W3CDTF">2017-03-31T11:15:00Z</dcterms:modified>
</cp:coreProperties>
</file>