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3F6" w:rsidRPr="002B00D3" w:rsidRDefault="007803F6" w:rsidP="007803F6">
      <w:pPr>
        <w:rPr>
          <w:rFonts w:ascii="Garamond" w:hAnsi="Garamond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4730115</wp:posOffset>
            </wp:positionH>
            <wp:positionV relativeFrom="paragraph">
              <wp:posOffset>0</wp:posOffset>
            </wp:positionV>
            <wp:extent cx="2422525" cy="2170430"/>
            <wp:effectExtent l="0" t="0" r="0" b="127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0_ars_logo_slinga_kla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2525" cy="2170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00D3">
        <w:rPr>
          <w:rFonts w:ascii="Garamond" w:hAnsi="Garamond"/>
          <w:szCs w:val="24"/>
        </w:rPr>
        <w:tab/>
      </w:r>
      <w:r w:rsidRPr="002B00D3">
        <w:rPr>
          <w:rFonts w:ascii="Garamond" w:hAnsi="Garamond"/>
          <w:szCs w:val="24"/>
        </w:rPr>
        <w:tab/>
      </w:r>
      <w:r w:rsidRPr="002B00D3">
        <w:rPr>
          <w:rFonts w:ascii="Garamond" w:hAnsi="Garamond"/>
          <w:szCs w:val="24"/>
        </w:rPr>
        <w:tab/>
      </w:r>
      <w:r w:rsidRPr="002B00D3">
        <w:rPr>
          <w:rFonts w:ascii="Garamond" w:hAnsi="Garamond"/>
          <w:szCs w:val="24"/>
        </w:rPr>
        <w:tab/>
      </w:r>
      <w:r w:rsidRPr="002B00D3">
        <w:rPr>
          <w:rFonts w:ascii="Garamond" w:hAnsi="Garamond"/>
          <w:szCs w:val="24"/>
        </w:rPr>
        <w:tab/>
      </w:r>
    </w:p>
    <w:p w:rsidR="00D7641F" w:rsidRDefault="00D7641F" w:rsidP="00D7641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  <w:r>
        <w:rPr>
          <w:rFonts w:ascii="Calibri-Bold" w:hAnsi="Calibri-Bold" w:cs="Calibri-Bold"/>
          <w:b/>
          <w:bCs/>
          <w:color w:val="000000"/>
          <w:sz w:val="32"/>
          <w:szCs w:val="32"/>
        </w:rPr>
        <w:t>Pressmeddelande från Biodlarna</w:t>
      </w:r>
    </w:p>
    <w:p w:rsidR="00D7641F" w:rsidRDefault="0019757A" w:rsidP="00D7641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7</w:t>
      </w:r>
      <w:r w:rsidR="00D7641F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februari 2019</w:t>
      </w:r>
    </w:p>
    <w:p w:rsidR="00D7641F" w:rsidRDefault="00D7641F" w:rsidP="00D7641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D7641F" w:rsidRDefault="00D7641F" w:rsidP="00D7641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D7641F" w:rsidRDefault="00D7641F" w:rsidP="00D7641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D7641F" w:rsidRPr="00424F40" w:rsidRDefault="002C326A" w:rsidP="00D764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-Att kemikalieinspektionen tillåter </w:t>
      </w:r>
      <w:r w:rsidR="00D5570C" w:rsidRPr="00CF7E25">
        <w:rPr>
          <w:rFonts w:ascii="Calibri-Bold" w:hAnsi="Calibri-Bold" w:cs="Calibri-Bold"/>
          <w:b/>
          <w:bCs/>
          <w:sz w:val="24"/>
          <w:szCs w:val="24"/>
        </w:rPr>
        <w:t>o</w:t>
      </w:r>
      <w:r w:rsidR="005028BD" w:rsidRPr="00CF7E25">
        <w:rPr>
          <w:rFonts w:ascii="Calibri-Bold" w:hAnsi="Calibri-Bold" w:cs="Calibri-Bold"/>
          <w:b/>
          <w:bCs/>
          <w:sz w:val="24"/>
          <w:szCs w:val="24"/>
        </w:rPr>
        <w:t xml:space="preserve">ch ger dispens för medel som innehåller en av tre förbjudna </w:t>
      </w:r>
      <w:proofErr w:type="spellStart"/>
      <w:r w:rsidRPr="00CF7E25">
        <w:rPr>
          <w:rFonts w:cstheme="minorHAnsi"/>
          <w:b/>
          <w:sz w:val="24"/>
          <w:szCs w:val="24"/>
        </w:rPr>
        <w:t>neonikotinoider</w:t>
      </w:r>
      <w:proofErr w:type="spellEnd"/>
      <w:r w:rsidR="005028BD" w:rsidRPr="00D63A67">
        <w:rPr>
          <w:rFonts w:cstheme="minorHAnsi"/>
          <w:b/>
          <w:color w:val="000000"/>
          <w:sz w:val="24"/>
          <w:szCs w:val="24"/>
        </w:rPr>
        <w:t>,</w:t>
      </w:r>
      <w:r w:rsidRPr="002C326A">
        <w:rPr>
          <w:rFonts w:cstheme="minorHAnsi"/>
          <w:b/>
          <w:color w:val="000000"/>
        </w:rPr>
        <w:t xml:space="preserve">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som är skadligt för bin och andra </w:t>
      </w:r>
      <w:proofErr w:type="spellStart"/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pollinatörer</w:t>
      </w:r>
      <w:proofErr w:type="spellEnd"/>
      <w:r w:rsidR="005028BD">
        <w:rPr>
          <w:rFonts w:ascii="Calibri-Bold" w:hAnsi="Calibri-Bold" w:cs="Calibri-Bold"/>
          <w:b/>
          <w:bCs/>
          <w:color w:val="000000"/>
          <w:sz w:val="24"/>
          <w:szCs w:val="24"/>
        </w:rPr>
        <w:t>,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är oacceptabelt, säger </w:t>
      </w:r>
      <w:r w:rsidRPr="002C326A">
        <w:rPr>
          <w:rFonts w:ascii="Calibri" w:hAnsi="Calibri" w:cs="Calibri"/>
          <w:b/>
          <w:color w:val="000000"/>
        </w:rPr>
        <w:t>Biodlarnas förbundsordförande Monica Selling</w:t>
      </w:r>
      <w:r w:rsidR="00D97A02">
        <w:rPr>
          <w:rFonts w:ascii="Calibri" w:hAnsi="Calibri" w:cs="Calibri"/>
          <w:b/>
          <w:color w:val="000000"/>
        </w:rPr>
        <w:t xml:space="preserve"> i samband </w:t>
      </w:r>
      <w:r w:rsidR="00D97A02" w:rsidRPr="00424F40">
        <w:rPr>
          <w:rFonts w:ascii="Calibri" w:hAnsi="Calibri" w:cs="Calibri"/>
          <w:b/>
        </w:rPr>
        <w:t xml:space="preserve">med Nordic Baltic </w:t>
      </w:r>
      <w:proofErr w:type="spellStart"/>
      <w:r w:rsidR="00D97A02" w:rsidRPr="00424F40">
        <w:rPr>
          <w:rFonts w:ascii="Calibri" w:hAnsi="Calibri" w:cs="Calibri"/>
          <w:b/>
        </w:rPr>
        <w:t>Beekeeping</w:t>
      </w:r>
      <w:proofErr w:type="spellEnd"/>
      <w:r w:rsidR="00D97A02" w:rsidRPr="00424F40">
        <w:rPr>
          <w:rFonts w:ascii="Calibri" w:hAnsi="Calibri" w:cs="Calibri"/>
          <w:b/>
        </w:rPr>
        <w:t xml:space="preserve"> Council som hålls just nu i Göteborg</w:t>
      </w:r>
      <w:r w:rsidRPr="00424F40">
        <w:rPr>
          <w:rFonts w:ascii="Calibri" w:hAnsi="Calibri" w:cs="Calibri"/>
          <w:b/>
        </w:rPr>
        <w:t>.</w:t>
      </w:r>
    </w:p>
    <w:p w:rsidR="002C326A" w:rsidRDefault="002C326A" w:rsidP="00D764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</w:p>
    <w:p w:rsidR="0019757A" w:rsidRDefault="002C326A" w:rsidP="00D7641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C326A">
        <w:rPr>
          <w:rFonts w:ascii="Calibri" w:hAnsi="Calibri" w:cs="Calibri"/>
          <w:color w:val="000000"/>
        </w:rPr>
        <w:t xml:space="preserve">I ett nyhetsinslag från Sveriges Radio berättar </w:t>
      </w:r>
      <w:r w:rsidRPr="002C326A">
        <w:rPr>
          <w:rFonts w:ascii="Calibri-Bold" w:hAnsi="Calibri-Bold" w:cs="Calibri-Bold"/>
          <w:bCs/>
          <w:color w:val="000000"/>
          <w:sz w:val="24"/>
          <w:szCs w:val="24"/>
        </w:rPr>
        <w:t>kemikalieinspektionen</w:t>
      </w:r>
      <w:r w:rsidRPr="002C326A">
        <w:rPr>
          <w:rFonts w:ascii="Calibri" w:hAnsi="Calibri" w:cs="Calibri"/>
          <w:color w:val="000000"/>
        </w:rPr>
        <w:t xml:space="preserve"> </w:t>
      </w:r>
      <w:r w:rsidRPr="002C326A">
        <w:rPr>
          <w:rStyle w:val="Stark"/>
          <w:rFonts w:cstheme="minorHAnsi"/>
          <w:b w:val="0"/>
          <w:color w:val="000000"/>
        </w:rPr>
        <w:t>avdelningschef Agneta Westerberg</w:t>
      </w:r>
      <w:r w:rsidRPr="002C326A">
        <w:rPr>
          <w:rFonts w:cstheme="minorHAnsi"/>
          <w:color w:val="000000"/>
        </w:rPr>
        <w:t>, som ansvarar för beslutet, att det rör sig om en så kallad nöddispens.</w:t>
      </w:r>
      <w:r w:rsidR="0019757A">
        <w:rPr>
          <w:rFonts w:cstheme="minorHAnsi"/>
          <w:color w:val="000000"/>
        </w:rPr>
        <w:t xml:space="preserve"> </w:t>
      </w:r>
      <w:r w:rsidRPr="0019757A">
        <w:rPr>
          <w:rFonts w:cstheme="minorHAnsi"/>
          <w:color w:val="000000"/>
        </w:rPr>
        <w:t>Trots att EU skärpt reglerna</w:t>
      </w:r>
      <w:r>
        <w:rPr>
          <w:rFonts w:cstheme="minorHAnsi"/>
          <w:color w:val="000000"/>
        </w:rPr>
        <w:t xml:space="preserve"> och tagit beslut om ett förbud av användning. </w:t>
      </w:r>
    </w:p>
    <w:p w:rsidR="002C326A" w:rsidRDefault="002C326A" w:rsidP="00D7641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19757A" w:rsidRDefault="00D97A02" w:rsidP="002C326A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373A3C"/>
          <w:lang w:eastAsia="sv-SE"/>
        </w:rPr>
      </w:pPr>
      <w:r>
        <w:rPr>
          <w:rFonts w:eastAsia="Times New Roman" w:cstheme="minorHAnsi"/>
          <w:color w:val="373A3C"/>
          <w:lang w:eastAsia="sv-SE"/>
        </w:rPr>
        <w:t>Med</w:t>
      </w:r>
      <w:r w:rsidR="002C326A" w:rsidRPr="002C326A">
        <w:rPr>
          <w:rFonts w:eastAsia="Times New Roman" w:cstheme="minorHAnsi"/>
          <w:color w:val="373A3C"/>
          <w:lang w:eastAsia="sv-SE"/>
        </w:rPr>
        <w:t xml:space="preserve"> utgångspunkt från en mängd forskningsrapporter</w:t>
      </w:r>
      <w:r>
        <w:rPr>
          <w:rFonts w:eastAsia="Times New Roman" w:cstheme="minorHAnsi"/>
          <w:color w:val="373A3C"/>
          <w:lang w:eastAsia="sv-SE"/>
        </w:rPr>
        <w:t xml:space="preserve"> leder dessa</w:t>
      </w:r>
      <w:r w:rsidR="002C326A" w:rsidRPr="002C326A">
        <w:rPr>
          <w:rFonts w:eastAsia="Times New Roman" w:cstheme="minorHAnsi"/>
          <w:color w:val="373A3C"/>
          <w:lang w:eastAsia="sv-SE"/>
        </w:rPr>
        <w:t xml:space="preserve"> ämnen </w:t>
      </w:r>
      <w:r>
        <w:rPr>
          <w:rFonts w:eastAsia="Times New Roman" w:cstheme="minorHAnsi"/>
          <w:color w:val="373A3C"/>
          <w:lang w:eastAsia="sv-SE"/>
        </w:rPr>
        <w:t xml:space="preserve">till att </w:t>
      </w:r>
      <w:r w:rsidR="002C326A" w:rsidRPr="002C326A">
        <w:rPr>
          <w:rFonts w:eastAsia="Times New Roman" w:cstheme="minorHAnsi"/>
          <w:color w:val="373A3C"/>
          <w:lang w:eastAsia="sv-SE"/>
        </w:rPr>
        <w:t xml:space="preserve">allvarligt skada och dödar </w:t>
      </w:r>
      <w:proofErr w:type="spellStart"/>
      <w:r w:rsidR="002C326A" w:rsidRPr="002C326A">
        <w:rPr>
          <w:rFonts w:eastAsia="Times New Roman" w:cstheme="minorHAnsi"/>
          <w:color w:val="373A3C"/>
          <w:lang w:eastAsia="sv-SE"/>
        </w:rPr>
        <w:t>pollinatörer</w:t>
      </w:r>
      <w:proofErr w:type="spellEnd"/>
      <w:r>
        <w:rPr>
          <w:rFonts w:eastAsia="Times New Roman" w:cstheme="minorHAnsi"/>
          <w:color w:val="373A3C"/>
          <w:lang w:eastAsia="sv-SE"/>
        </w:rPr>
        <w:t>.</w:t>
      </w:r>
      <w:r w:rsidR="002C326A" w:rsidRPr="002C326A">
        <w:rPr>
          <w:rFonts w:eastAsia="Times New Roman" w:cstheme="minorHAnsi"/>
          <w:color w:val="373A3C"/>
          <w:lang w:eastAsia="sv-SE"/>
        </w:rPr>
        <w:t xml:space="preserve"> </w:t>
      </w:r>
      <w:r>
        <w:rPr>
          <w:rFonts w:eastAsia="Times New Roman" w:cstheme="minorHAnsi"/>
          <w:color w:val="373A3C"/>
          <w:lang w:eastAsia="sv-SE"/>
        </w:rPr>
        <w:t>H</w:t>
      </w:r>
      <w:r w:rsidR="002C326A" w:rsidRPr="002C326A">
        <w:rPr>
          <w:rFonts w:eastAsia="Times New Roman" w:cstheme="minorHAnsi"/>
          <w:color w:val="373A3C"/>
          <w:lang w:eastAsia="sv-SE"/>
        </w:rPr>
        <w:t xml:space="preserve">onungsbin, solitärbin och andra pollinerande insekter. </w:t>
      </w:r>
    </w:p>
    <w:p w:rsidR="002C326A" w:rsidRPr="002C326A" w:rsidRDefault="0019757A" w:rsidP="002C326A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373A3C"/>
          <w:lang w:eastAsia="sv-SE"/>
        </w:rPr>
      </w:pPr>
      <w:r>
        <w:rPr>
          <w:rFonts w:eastAsia="Times New Roman" w:cstheme="minorHAnsi"/>
          <w:color w:val="373A3C"/>
          <w:lang w:eastAsia="sv-SE"/>
        </w:rPr>
        <w:t>-</w:t>
      </w:r>
      <w:r w:rsidR="002C326A" w:rsidRPr="002C326A">
        <w:rPr>
          <w:rFonts w:eastAsia="Times New Roman" w:cstheme="minorHAnsi"/>
          <w:color w:val="373A3C"/>
          <w:lang w:eastAsia="sv-SE"/>
        </w:rPr>
        <w:t>Den mest alarmerande rapporten är den tyska undersökningen att insektsbeståndet där minskat med 75%</w:t>
      </w:r>
      <w:r w:rsidR="001926DB">
        <w:rPr>
          <w:rFonts w:eastAsia="Times New Roman" w:cstheme="minorHAnsi"/>
          <w:color w:val="373A3C"/>
          <w:lang w:eastAsia="sv-SE"/>
        </w:rPr>
        <w:t xml:space="preserve">. Det borde vara skäl nog att inte ge några dispenser, säger </w:t>
      </w:r>
      <w:r w:rsidR="00940C43">
        <w:rPr>
          <w:rFonts w:eastAsia="Times New Roman" w:cstheme="minorHAnsi"/>
          <w:color w:val="373A3C"/>
          <w:lang w:eastAsia="sv-SE"/>
        </w:rPr>
        <w:t xml:space="preserve">Lars </w:t>
      </w:r>
      <w:proofErr w:type="spellStart"/>
      <w:r w:rsidR="00940C43">
        <w:rPr>
          <w:rFonts w:eastAsia="Times New Roman" w:cstheme="minorHAnsi"/>
          <w:color w:val="373A3C"/>
          <w:lang w:eastAsia="sv-SE"/>
        </w:rPr>
        <w:t>Hellander</w:t>
      </w:r>
      <w:proofErr w:type="spellEnd"/>
      <w:r>
        <w:rPr>
          <w:rFonts w:eastAsia="Times New Roman" w:cstheme="minorHAnsi"/>
          <w:color w:val="373A3C"/>
          <w:lang w:eastAsia="sv-SE"/>
        </w:rPr>
        <w:t>.</w:t>
      </w:r>
    </w:p>
    <w:p w:rsidR="002C326A" w:rsidRDefault="00D97A02" w:rsidP="002C326A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373A3C"/>
          <w:lang w:eastAsia="sv-SE"/>
        </w:rPr>
      </w:pPr>
      <w:proofErr w:type="spellStart"/>
      <w:r>
        <w:rPr>
          <w:rFonts w:cstheme="minorHAnsi"/>
          <w:b/>
          <w:color w:val="000000"/>
        </w:rPr>
        <w:t>N</w:t>
      </w:r>
      <w:r w:rsidRPr="002C326A">
        <w:rPr>
          <w:rFonts w:cstheme="minorHAnsi"/>
          <w:b/>
          <w:color w:val="000000"/>
        </w:rPr>
        <w:t>eonikotinoider</w:t>
      </w:r>
      <w:proofErr w:type="spellEnd"/>
      <w:r w:rsidRPr="002C326A">
        <w:rPr>
          <w:rFonts w:eastAsia="Times New Roman" w:cstheme="minorHAnsi"/>
          <w:color w:val="373A3C"/>
          <w:lang w:eastAsia="sv-SE"/>
        </w:rPr>
        <w:t xml:space="preserve"> </w:t>
      </w:r>
      <w:r w:rsidRPr="00D97A02">
        <w:rPr>
          <w:rFonts w:eastAsia="Times New Roman" w:cstheme="minorHAnsi"/>
          <w:b/>
          <w:color w:val="373A3C"/>
          <w:lang w:eastAsia="sv-SE"/>
        </w:rPr>
        <w:t xml:space="preserve">skadar </w:t>
      </w:r>
      <w:r w:rsidR="002C326A" w:rsidRPr="002C326A">
        <w:rPr>
          <w:rFonts w:eastAsia="Times New Roman" w:cstheme="minorHAnsi"/>
          <w:b/>
          <w:color w:val="373A3C"/>
          <w:lang w:eastAsia="sv-SE"/>
        </w:rPr>
        <w:t>bina</w:t>
      </w:r>
      <w:r>
        <w:rPr>
          <w:rFonts w:eastAsia="Times New Roman" w:cstheme="minorHAnsi"/>
          <w:color w:val="373A3C"/>
          <w:lang w:eastAsia="sv-SE"/>
        </w:rPr>
        <w:t xml:space="preserve"> </w:t>
      </w:r>
      <w:r w:rsidR="002C326A" w:rsidRPr="002C326A">
        <w:rPr>
          <w:rFonts w:eastAsia="Times New Roman" w:cstheme="minorHAnsi"/>
          <w:color w:val="373A3C"/>
          <w:lang w:eastAsia="sv-SE"/>
        </w:rPr>
        <w:t>och minskar därmed pollineringen av växter</w:t>
      </w:r>
      <w:r>
        <w:rPr>
          <w:rFonts w:eastAsia="Times New Roman" w:cstheme="minorHAnsi"/>
          <w:color w:val="373A3C"/>
          <w:lang w:eastAsia="sv-SE"/>
        </w:rPr>
        <w:t xml:space="preserve">. Det får i sin tur </w:t>
      </w:r>
      <w:r w:rsidR="002C326A" w:rsidRPr="002C326A">
        <w:rPr>
          <w:rFonts w:eastAsia="Times New Roman" w:cstheme="minorHAnsi"/>
          <w:color w:val="373A3C"/>
          <w:lang w:eastAsia="sv-SE"/>
        </w:rPr>
        <w:t>skrämmande konsekvenser, både för mat och foder samt vilda bär och frukter som allmänheten nyttjar fritt i Sverige.</w:t>
      </w:r>
    </w:p>
    <w:p w:rsidR="00D7641F" w:rsidRDefault="00D7641F" w:rsidP="00D764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 år är det Sveriges tur att stå som värd </w:t>
      </w:r>
      <w:r w:rsidR="0019757A">
        <w:rPr>
          <w:rFonts w:ascii="Calibri" w:hAnsi="Calibri" w:cs="Calibri"/>
          <w:color w:val="000000"/>
        </w:rPr>
        <w:t>för</w:t>
      </w:r>
      <w:r w:rsidR="00D63A67">
        <w:rPr>
          <w:rFonts w:ascii="Calibri" w:hAnsi="Calibri" w:cs="Calibri"/>
          <w:color w:val="000000"/>
        </w:rPr>
        <w:t xml:space="preserve"> </w:t>
      </w:r>
      <w:r w:rsidR="0019757A">
        <w:rPr>
          <w:rFonts w:ascii="Calibri" w:hAnsi="Calibri" w:cs="Calibri"/>
          <w:color w:val="000000"/>
        </w:rPr>
        <w:t xml:space="preserve">det nordiska baltiska </w:t>
      </w:r>
      <w:proofErr w:type="spellStart"/>
      <w:r w:rsidR="0019757A">
        <w:rPr>
          <w:rFonts w:ascii="Calibri" w:hAnsi="Calibri" w:cs="Calibri"/>
          <w:color w:val="000000"/>
        </w:rPr>
        <w:t>bimötet</w:t>
      </w:r>
      <w:proofErr w:type="spellEnd"/>
      <w:r w:rsidR="0019757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och Biodlarnas förbundsordförande Monica Selling är</w:t>
      </w:r>
      <w:r w:rsidR="0019757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president för mötet. </w:t>
      </w:r>
      <w:r>
        <w:rPr>
          <w:rFonts w:ascii="Calibri" w:hAnsi="Calibri" w:cs="Calibri"/>
          <w:color w:val="373A3C"/>
        </w:rPr>
        <w:t xml:space="preserve">Nordic Baltic </w:t>
      </w:r>
      <w:proofErr w:type="spellStart"/>
      <w:r>
        <w:rPr>
          <w:rFonts w:ascii="Calibri" w:hAnsi="Calibri" w:cs="Calibri"/>
          <w:color w:val="373A3C"/>
        </w:rPr>
        <w:t>Beekeeping</w:t>
      </w:r>
      <w:proofErr w:type="spellEnd"/>
      <w:r>
        <w:rPr>
          <w:rFonts w:ascii="Calibri" w:hAnsi="Calibri" w:cs="Calibri"/>
          <w:color w:val="373A3C"/>
        </w:rPr>
        <w:t xml:space="preserve"> Council </w:t>
      </w:r>
      <w:r>
        <w:rPr>
          <w:rFonts w:ascii="Calibri" w:hAnsi="Calibri" w:cs="Calibri"/>
          <w:color w:val="000000"/>
        </w:rPr>
        <w:t>genomförs varje år för forskare, rådgivare och</w:t>
      </w:r>
      <w:r w:rsidR="0019757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biodlingsorganisationer. Under två dagar, den </w:t>
      </w:r>
      <w:proofErr w:type="gramStart"/>
      <w:r>
        <w:rPr>
          <w:rFonts w:ascii="Calibri" w:hAnsi="Calibri" w:cs="Calibri"/>
          <w:color w:val="000000"/>
        </w:rPr>
        <w:t>7-8</w:t>
      </w:r>
      <w:proofErr w:type="gramEnd"/>
      <w:r>
        <w:rPr>
          <w:rFonts w:ascii="Calibri" w:hAnsi="Calibri" w:cs="Calibri"/>
          <w:color w:val="000000"/>
        </w:rPr>
        <w:t xml:space="preserve"> februari, träffas biodlare från de nordiska och</w:t>
      </w:r>
      <w:r w:rsidR="0019757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baltiska länderna i Göteborg.</w:t>
      </w:r>
    </w:p>
    <w:p w:rsidR="002065BA" w:rsidRDefault="002065BA" w:rsidP="00D764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D7641F" w:rsidRDefault="00D7641F" w:rsidP="00D764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-Att få fram en gemensam strategi är </w:t>
      </w:r>
      <w:r w:rsidR="00D97A02">
        <w:rPr>
          <w:rFonts w:ascii="Calibri" w:hAnsi="Calibri" w:cs="Calibri"/>
          <w:color w:val="000000"/>
        </w:rPr>
        <w:t xml:space="preserve">nu än mer </w:t>
      </w:r>
      <w:r>
        <w:rPr>
          <w:rFonts w:ascii="Calibri" w:hAnsi="Calibri" w:cs="Calibri"/>
          <w:color w:val="000000"/>
        </w:rPr>
        <w:t>angeläget</w:t>
      </w:r>
      <w:r w:rsidR="00D97A02">
        <w:rPr>
          <w:rFonts w:ascii="Calibri" w:hAnsi="Calibri" w:cs="Calibri"/>
          <w:color w:val="000000"/>
        </w:rPr>
        <w:t xml:space="preserve">, </w:t>
      </w:r>
      <w:r>
        <w:rPr>
          <w:rFonts w:ascii="Calibri" w:hAnsi="Calibri" w:cs="Calibri"/>
          <w:color w:val="000000"/>
        </w:rPr>
        <w:t>säger Monica Selling.</w:t>
      </w:r>
    </w:p>
    <w:p w:rsidR="002065BA" w:rsidRDefault="002065BA" w:rsidP="00D764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065BA" w:rsidRDefault="002065BA" w:rsidP="00D764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D7641F" w:rsidRDefault="00D7641F" w:rsidP="00D764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bookmarkStart w:id="0" w:name="_GoBack"/>
      <w:bookmarkEnd w:id="0"/>
      <w:r>
        <w:rPr>
          <w:rFonts w:ascii="Calibri-Italic" w:hAnsi="Calibri-Italic" w:cs="Calibri-Italic"/>
          <w:i/>
          <w:iCs/>
          <w:color w:val="000000"/>
        </w:rPr>
        <w:t>Vid frågor kontakta</w:t>
      </w:r>
      <w:r>
        <w:rPr>
          <w:rFonts w:ascii="Calibri" w:hAnsi="Calibri" w:cs="Calibri"/>
          <w:color w:val="000000"/>
        </w:rPr>
        <w:t>:</w:t>
      </w:r>
    </w:p>
    <w:p w:rsidR="00D7641F" w:rsidRDefault="00D7641F" w:rsidP="00D7641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För Sveriges Biodlares Riksförbund</w:t>
      </w:r>
    </w:p>
    <w:p w:rsidR="005028BD" w:rsidRPr="00CF7E25" w:rsidRDefault="005028BD" w:rsidP="00D7641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</w:rPr>
      </w:pPr>
      <w:r w:rsidRPr="00CF7E25">
        <w:rPr>
          <w:rFonts w:ascii="Calibri-Bold" w:hAnsi="Calibri-Bold" w:cs="Calibri-Bold"/>
          <w:bCs/>
        </w:rPr>
        <w:t xml:space="preserve">Lars </w:t>
      </w:r>
      <w:proofErr w:type="spellStart"/>
      <w:r w:rsidRPr="00CF7E25">
        <w:rPr>
          <w:rFonts w:ascii="Calibri-Bold" w:hAnsi="Calibri-Bold" w:cs="Calibri-Bold"/>
          <w:bCs/>
        </w:rPr>
        <w:t>Hellander</w:t>
      </w:r>
      <w:proofErr w:type="spellEnd"/>
      <w:r w:rsidRPr="00CF7E25">
        <w:rPr>
          <w:rFonts w:ascii="Calibri-Bold" w:hAnsi="Calibri-Bold" w:cs="Calibri-Bold"/>
          <w:bCs/>
        </w:rPr>
        <w:t xml:space="preserve">, ledamot </w:t>
      </w:r>
      <w:r w:rsidR="00CF7E25">
        <w:rPr>
          <w:rFonts w:ascii="Calibri-Bold" w:hAnsi="Calibri-Bold" w:cs="Calibri-Bold"/>
          <w:bCs/>
        </w:rPr>
        <w:t>för</w:t>
      </w:r>
      <w:r w:rsidRPr="00CF7E25">
        <w:rPr>
          <w:rFonts w:ascii="Calibri-Bold" w:hAnsi="Calibri-Bold" w:cs="Calibri-Bold"/>
          <w:bCs/>
        </w:rPr>
        <w:t xml:space="preserve"> förbundsstyrelsen för Sveriges Biodlares Riksförbund</w:t>
      </w:r>
    </w:p>
    <w:p w:rsidR="005028BD" w:rsidRDefault="005028BD" w:rsidP="00D7641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</w:rPr>
      </w:pPr>
      <w:proofErr w:type="spellStart"/>
      <w:r w:rsidRPr="00CF7E25">
        <w:rPr>
          <w:rFonts w:ascii="Calibri-Bold" w:hAnsi="Calibri-Bold" w:cs="Calibri-Bold"/>
          <w:bCs/>
        </w:rPr>
        <w:t>mobilnr</w:t>
      </w:r>
      <w:proofErr w:type="spellEnd"/>
      <w:r w:rsidRPr="00CF7E25">
        <w:rPr>
          <w:rFonts w:ascii="Calibri-Bold" w:hAnsi="Calibri-Bold" w:cs="Calibri-Bold"/>
          <w:bCs/>
        </w:rPr>
        <w:t xml:space="preserve">: 070-216 33 90, </w:t>
      </w:r>
      <w:hyperlink r:id="rId6" w:history="1">
        <w:r w:rsidR="00CF7E25" w:rsidRPr="00BB6A43">
          <w:rPr>
            <w:rStyle w:val="Hyperlnk"/>
            <w:rFonts w:ascii="Calibri-Bold" w:hAnsi="Calibri-Bold" w:cs="Calibri-Bold"/>
            <w:bCs/>
          </w:rPr>
          <w:t>lars.hellander@biodlarna.se</w:t>
        </w:r>
      </w:hyperlink>
    </w:p>
    <w:p w:rsidR="00CF7E25" w:rsidRPr="00CF7E25" w:rsidRDefault="00CF7E25" w:rsidP="00D7641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</w:rPr>
      </w:pPr>
    </w:p>
    <w:p w:rsidR="00D7641F" w:rsidRDefault="00D7641F" w:rsidP="00D764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Monica Selling, ordförande för Sveriges Biodlares Riksförbund</w:t>
      </w:r>
    </w:p>
    <w:p w:rsidR="00D7641F" w:rsidRDefault="00D7641F" w:rsidP="00D7641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487C"/>
          <w:sz w:val="20"/>
          <w:szCs w:val="20"/>
        </w:rPr>
      </w:pPr>
      <w:proofErr w:type="spellStart"/>
      <w:r>
        <w:rPr>
          <w:rFonts w:ascii="Calibri" w:hAnsi="Calibri" w:cs="Calibri"/>
          <w:color w:val="000000"/>
        </w:rPr>
        <w:t>mobilnr</w:t>
      </w:r>
      <w:proofErr w:type="spellEnd"/>
      <w:r>
        <w:rPr>
          <w:rFonts w:ascii="Calibri" w:hAnsi="Calibri" w:cs="Calibri"/>
          <w:color w:val="000000"/>
        </w:rPr>
        <w:t xml:space="preserve">: </w:t>
      </w:r>
      <w:r>
        <w:rPr>
          <w:rFonts w:ascii="Helvetica-Bold" w:hAnsi="Helvetica-Bold" w:cs="Helvetica-Bold"/>
          <w:b/>
          <w:bCs/>
          <w:color w:val="555555"/>
          <w:sz w:val="20"/>
          <w:szCs w:val="20"/>
        </w:rPr>
        <w:t xml:space="preserve">073-845 85 15, </w:t>
      </w:r>
      <w:hyperlink r:id="rId7" w:history="1">
        <w:r w:rsidRPr="00DE0C95">
          <w:rPr>
            <w:rStyle w:val="Hyperlnk"/>
            <w:rFonts w:ascii="Helvetica" w:hAnsi="Helvetica" w:cs="Helvetica"/>
            <w:sz w:val="20"/>
            <w:szCs w:val="20"/>
          </w:rPr>
          <w:t>monica.selling@biodlarna.se</w:t>
        </w:r>
      </w:hyperlink>
    </w:p>
    <w:p w:rsidR="00D7641F" w:rsidRDefault="00D7641F" w:rsidP="00D7641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487C"/>
          <w:sz w:val="20"/>
          <w:szCs w:val="20"/>
        </w:rPr>
      </w:pPr>
    </w:p>
    <w:p w:rsidR="00D7641F" w:rsidRDefault="00D7641F" w:rsidP="00D7641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487C"/>
          <w:sz w:val="20"/>
          <w:szCs w:val="20"/>
        </w:rPr>
      </w:pPr>
    </w:p>
    <w:p w:rsidR="00D7641F" w:rsidRDefault="00D7641F" w:rsidP="00D7641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487C"/>
          <w:sz w:val="20"/>
          <w:szCs w:val="20"/>
        </w:rPr>
      </w:pPr>
    </w:p>
    <w:p w:rsidR="00D7641F" w:rsidRDefault="00D7641F" w:rsidP="00D7641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Sveriges Biodlares Riksförbund, intresseorganisationen för 14 000 svenska biodlare, arbetar för att</w:t>
      </w:r>
      <w:r w:rsidR="002065BA">
        <w:rPr>
          <w:rFonts w:ascii="Helvetica" w:hAnsi="Helvetica" w:cs="Helvetica"/>
          <w:color w:val="555555"/>
          <w:sz w:val="21"/>
          <w:szCs w:val="21"/>
        </w:rPr>
        <w:t xml:space="preserve"> </w:t>
      </w:r>
      <w:r>
        <w:rPr>
          <w:rFonts w:ascii="Helvetica" w:hAnsi="Helvetica" w:cs="Helvetica"/>
          <w:color w:val="555555"/>
          <w:sz w:val="21"/>
          <w:szCs w:val="21"/>
        </w:rPr>
        <w:t>öka biodlingen i Sverige.</w:t>
      </w:r>
    </w:p>
    <w:p w:rsidR="00D7641F" w:rsidRDefault="00D7641F" w:rsidP="00D7641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Vi har 270 föreningar i 25 distrikt i hela landet och vårt kontor finns i Skänninge.</w:t>
      </w:r>
    </w:p>
    <w:p w:rsidR="00607188" w:rsidRDefault="00D7641F" w:rsidP="00D7641F">
      <w:r>
        <w:rPr>
          <w:rFonts w:ascii="Helvetica" w:hAnsi="Helvetica" w:cs="Helvetica"/>
          <w:color w:val="555555"/>
          <w:sz w:val="21"/>
          <w:szCs w:val="21"/>
        </w:rPr>
        <w:t xml:space="preserve">För mer information </w:t>
      </w:r>
      <w:r>
        <w:rPr>
          <w:rFonts w:ascii="Helvetica" w:hAnsi="Helvetica" w:cs="Helvetica"/>
          <w:color w:val="0563C2"/>
          <w:sz w:val="21"/>
          <w:szCs w:val="21"/>
        </w:rPr>
        <w:t>www.biodlarna.se</w:t>
      </w:r>
      <w:r w:rsidR="007803F6">
        <w:t xml:space="preserve">                                                                                     </w:t>
      </w:r>
    </w:p>
    <w:sectPr w:rsidR="00607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-Bold">
    <w:altName w:val="Calibri"/>
    <w:charset w:val="00"/>
    <w:family w:val="auto"/>
    <w:pitch w:val="default"/>
    <w:sig w:usb0="00000003" w:usb1="00000000" w:usb2="00000000" w:usb3="00000000" w:csb0="00000001" w:csb1="00000000"/>
  </w:font>
  <w:font w:name="Calibri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3F6"/>
    <w:rsid w:val="00082F97"/>
    <w:rsid w:val="001926DB"/>
    <w:rsid w:val="0019757A"/>
    <w:rsid w:val="002065BA"/>
    <w:rsid w:val="002C326A"/>
    <w:rsid w:val="002E2601"/>
    <w:rsid w:val="00322657"/>
    <w:rsid w:val="00424F40"/>
    <w:rsid w:val="005028BD"/>
    <w:rsid w:val="005C145E"/>
    <w:rsid w:val="00624F8A"/>
    <w:rsid w:val="007803F6"/>
    <w:rsid w:val="007D195E"/>
    <w:rsid w:val="00857C6F"/>
    <w:rsid w:val="00896803"/>
    <w:rsid w:val="00940C43"/>
    <w:rsid w:val="00CA69E8"/>
    <w:rsid w:val="00CF7E25"/>
    <w:rsid w:val="00D5570C"/>
    <w:rsid w:val="00D63A67"/>
    <w:rsid w:val="00D7641F"/>
    <w:rsid w:val="00D97A02"/>
    <w:rsid w:val="00EE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01FC5"/>
  <w15:chartTrackingRefBased/>
  <w15:docId w15:val="{43A46653-AC7B-483D-B8F6-E02E67561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03F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2E2601"/>
    <w:rPr>
      <w:color w:val="0563C1" w:themeColor="hyperlink"/>
      <w:u w:val="single"/>
    </w:rPr>
  </w:style>
  <w:style w:type="paragraph" w:styleId="Normalwebb">
    <w:name w:val="Normal (Web)"/>
    <w:basedOn w:val="Normal"/>
    <w:uiPriority w:val="99"/>
    <w:unhideWhenUsed/>
    <w:rsid w:val="002E2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2E2601"/>
    <w:rPr>
      <w:b/>
      <w:bCs/>
    </w:rPr>
  </w:style>
  <w:style w:type="character" w:styleId="Olstomnmnande">
    <w:name w:val="Unresolved Mention"/>
    <w:basedOn w:val="Standardstycketeckensnitt"/>
    <w:uiPriority w:val="99"/>
    <w:semiHidden/>
    <w:unhideWhenUsed/>
    <w:rsid w:val="002E26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0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nica.selling@biodlarna.s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ars.hellander@biodlarna.s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AE73E-59DA-4768-BFD7-6A6C76C75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374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 R</dc:creator>
  <cp:keywords/>
  <dc:description/>
  <cp:lastModifiedBy>SB R</cp:lastModifiedBy>
  <cp:revision>4</cp:revision>
  <cp:lastPrinted>2019-02-07T10:34:00Z</cp:lastPrinted>
  <dcterms:created xsi:type="dcterms:W3CDTF">2019-02-07T11:39:00Z</dcterms:created>
  <dcterms:modified xsi:type="dcterms:W3CDTF">2019-02-07T11:43:00Z</dcterms:modified>
</cp:coreProperties>
</file>