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8A29" w14:textId="44B4D2AC" w:rsidR="005A2657" w:rsidRPr="00202359" w:rsidRDefault="005A2657" w:rsidP="005A2657">
      <w:pPr>
        <w:jc w:val="right"/>
        <w:rPr>
          <w:lang w:val="de-DE"/>
        </w:rPr>
      </w:pPr>
      <w:r w:rsidRPr="00202359">
        <w:rPr>
          <w:lang w:val="de-DE"/>
        </w:rPr>
        <w:t xml:space="preserve">Frankfurt am Main, </w:t>
      </w:r>
      <w:r w:rsidR="007E5D05">
        <w:rPr>
          <w:lang w:val="de-DE"/>
        </w:rPr>
        <w:t>September</w:t>
      </w:r>
      <w:r w:rsidR="00645405" w:rsidRPr="00202359">
        <w:rPr>
          <w:lang w:val="de-DE"/>
        </w:rPr>
        <w:t xml:space="preserve"> </w:t>
      </w:r>
      <w:r w:rsidRPr="00202359">
        <w:rPr>
          <w:lang w:val="de-DE"/>
        </w:rPr>
        <w:t>2018</w:t>
      </w:r>
    </w:p>
    <w:p w14:paraId="2E243A96" w14:textId="77777777" w:rsidR="005A2657" w:rsidRPr="00202359" w:rsidRDefault="005A2657" w:rsidP="005A2657">
      <w:pPr>
        <w:jc w:val="right"/>
        <w:rPr>
          <w:b/>
          <w:lang w:val="de-DE"/>
        </w:rPr>
      </w:pPr>
    </w:p>
    <w:p w14:paraId="18897AAF" w14:textId="47BA388F" w:rsidR="008C7AB9" w:rsidRPr="002445AB" w:rsidRDefault="0080537E" w:rsidP="008C7AB9">
      <w:pPr>
        <w:rPr>
          <w:b/>
          <w:bCs/>
          <w:color w:val="000000" w:themeColor="text1"/>
          <w:sz w:val="28"/>
          <w:szCs w:val="28"/>
          <w:lang w:val="de-DE"/>
        </w:rPr>
      </w:pPr>
      <w:r>
        <w:rPr>
          <w:b/>
          <w:bCs/>
          <w:color w:val="000000" w:themeColor="text1"/>
          <w:sz w:val="28"/>
          <w:szCs w:val="28"/>
          <w:lang w:val="de-DE"/>
        </w:rPr>
        <w:t xml:space="preserve">Gut und günstig </w:t>
      </w:r>
      <w:r w:rsidR="00FE0D1B">
        <w:rPr>
          <w:b/>
          <w:bCs/>
          <w:color w:val="000000" w:themeColor="text1"/>
          <w:sz w:val="28"/>
          <w:szCs w:val="28"/>
          <w:lang w:val="de-DE"/>
        </w:rPr>
        <w:t>ü</w:t>
      </w:r>
      <w:r>
        <w:rPr>
          <w:b/>
          <w:bCs/>
          <w:color w:val="000000" w:themeColor="text1"/>
          <w:sz w:val="28"/>
          <w:szCs w:val="28"/>
          <w:lang w:val="de-DE"/>
        </w:rPr>
        <w:t>bernachten in der Schweiz</w:t>
      </w:r>
    </w:p>
    <w:p w14:paraId="7185C0C2" w14:textId="77777777" w:rsidR="005A2657" w:rsidRPr="00A148DC" w:rsidRDefault="005A2657" w:rsidP="005A2657">
      <w:pPr>
        <w:rPr>
          <w:b/>
          <w:color w:val="FF0000"/>
          <w:szCs w:val="22"/>
          <w:lang w:val="de-DE"/>
        </w:rPr>
      </w:pPr>
    </w:p>
    <w:p w14:paraId="4436515B" w14:textId="3EE4F93A" w:rsidR="00D95313" w:rsidRPr="007E103D" w:rsidRDefault="00E16B01" w:rsidP="00D95313">
      <w:pPr>
        <w:rPr>
          <w:b/>
          <w:lang w:val="de-DE"/>
        </w:rPr>
      </w:pPr>
      <w:r>
        <w:rPr>
          <w:b/>
          <w:lang w:val="de-DE"/>
        </w:rPr>
        <w:t xml:space="preserve">Die Schweiz </w:t>
      </w:r>
      <w:r w:rsidR="00DE763F">
        <w:rPr>
          <w:b/>
          <w:lang w:val="de-DE"/>
        </w:rPr>
        <w:t>ist teuer? Das muss nicht sein!</w:t>
      </w:r>
      <w:r w:rsidR="00521099" w:rsidRPr="007E103D">
        <w:rPr>
          <w:b/>
          <w:lang w:val="de-DE"/>
        </w:rPr>
        <w:t xml:space="preserve"> </w:t>
      </w:r>
      <w:r w:rsidR="00DE763F">
        <w:rPr>
          <w:b/>
          <w:lang w:val="de-DE"/>
        </w:rPr>
        <w:t>A</w:t>
      </w:r>
      <w:r w:rsidR="00521099" w:rsidRPr="007E103D">
        <w:rPr>
          <w:b/>
          <w:lang w:val="de-DE"/>
        </w:rPr>
        <w:t xml:space="preserve">uch für Reisende, die weniger Geld für ihre Unterkunft ausgeben wollen, </w:t>
      </w:r>
      <w:r w:rsidR="001F2F3C">
        <w:rPr>
          <w:b/>
          <w:lang w:val="de-DE"/>
        </w:rPr>
        <w:t>bietet</w:t>
      </w:r>
      <w:r>
        <w:rPr>
          <w:b/>
          <w:lang w:val="de-DE"/>
        </w:rPr>
        <w:t xml:space="preserve"> </w:t>
      </w:r>
      <w:r w:rsidR="00DE763F">
        <w:rPr>
          <w:b/>
          <w:lang w:val="de-DE"/>
        </w:rPr>
        <w:t>das Alpenland</w:t>
      </w:r>
      <w:r>
        <w:rPr>
          <w:b/>
          <w:lang w:val="de-DE"/>
        </w:rPr>
        <w:t xml:space="preserve"> </w:t>
      </w:r>
      <w:r w:rsidR="00DE763F">
        <w:rPr>
          <w:b/>
          <w:lang w:val="de-DE"/>
        </w:rPr>
        <w:t>zahlreiche</w:t>
      </w:r>
      <w:r>
        <w:rPr>
          <w:b/>
          <w:lang w:val="de-DE"/>
        </w:rPr>
        <w:t xml:space="preserve"> Angebote. </w:t>
      </w:r>
      <w:r w:rsidR="007E103D" w:rsidRPr="007E103D">
        <w:rPr>
          <w:b/>
          <w:lang w:val="de-DE"/>
        </w:rPr>
        <w:t xml:space="preserve">Sei es </w:t>
      </w:r>
      <w:r>
        <w:rPr>
          <w:b/>
          <w:lang w:val="de-DE"/>
        </w:rPr>
        <w:t xml:space="preserve">ein </w:t>
      </w:r>
      <w:proofErr w:type="spellStart"/>
      <w:r>
        <w:rPr>
          <w:b/>
          <w:lang w:val="de-DE"/>
        </w:rPr>
        <w:t>Hostel</w:t>
      </w:r>
      <w:proofErr w:type="spellEnd"/>
      <w:r>
        <w:rPr>
          <w:b/>
          <w:lang w:val="de-DE"/>
        </w:rPr>
        <w:t xml:space="preserve"> direkt am See</w:t>
      </w:r>
      <w:r w:rsidR="007E103D" w:rsidRPr="007E103D">
        <w:rPr>
          <w:b/>
          <w:lang w:val="de-DE"/>
        </w:rPr>
        <w:t xml:space="preserve"> oder eine Jugendherberge in ein</w:t>
      </w:r>
      <w:r w:rsidR="001F2F3C">
        <w:rPr>
          <w:b/>
          <w:lang w:val="de-DE"/>
        </w:rPr>
        <w:t xml:space="preserve">em geschichtsträchtigen Schloss </w:t>
      </w:r>
      <w:r w:rsidR="00864925">
        <w:rPr>
          <w:b/>
          <w:lang w:val="de-DE"/>
        </w:rPr>
        <w:t>–</w:t>
      </w:r>
      <w:r w:rsidR="001F2F3C">
        <w:rPr>
          <w:b/>
          <w:lang w:val="de-DE"/>
        </w:rPr>
        <w:t xml:space="preserve"> e</w:t>
      </w:r>
      <w:r w:rsidR="007E103D" w:rsidRPr="007E103D">
        <w:rPr>
          <w:b/>
          <w:lang w:val="de-DE"/>
        </w:rPr>
        <w:t xml:space="preserve">s gibt viele Möglichkeiten, </w:t>
      </w:r>
      <w:r w:rsidR="007E103D">
        <w:rPr>
          <w:b/>
          <w:lang w:val="de-DE"/>
        </w:rPr>
        <w:t>trotz kleinere</w:t>
      </w:r>
      <w:r w:rsidR="00484921">
        <w:rPr>
          <w:b/>
          <w:lang w:val="de-DE"/>
        </w:rPr>
        <w:t>m</w:t>
      </w:r>
      <w:r w:rsidR="007E103D">
        <w:rPr>
          <w:b/>
          <w:lang w:val="de-DE"/>
        </w:rPr>
        <w:t xml:space="preserve"> Budget </w:t>
      </w:r>
      <w:r w:rsidR="007E103D" w:rsidRPr="007E103D">
        <w:rPr>
          <w:b/>
          <w:lang w:val="de-DE"/>
        </w:rPr>
        <w:t>einzigartige Unterk</w:t>
      </w:r>
      <w:r w:rsidR="00DE763F">
        <w:rPr>
          <w:b/>
          <w:lang w:val="de-DE"/>
        </w:rPr>
        <w:t>ü</w:t>
      </w:r>
      <w:r w:rsidR="007E103D" w:rsidRPr="007E103D">
        <w:rPr>
          <w:b/>
          <w:lang w:val="de-DE"/>
        </w:rPr>
        <w:t>nft</w:t>
      </w:r>
      <w:r w:rsidR="00DE763F">
        <w:rPr>
          <w:b/>
          <w:lang w:val="de-DE"/>
        </w:rPr>
        <w:t>e</w:t>
      </w:r>
      <w:r w:rsidR="007E103D" w:rsidRPr="007E103D">
        <w:rPr>
          <w:b/>
          <w:lang w:val="de-DE"/>
        </w:rPr>
        <w:t xml:space="preserve"> </w:t>
      </w:r>
      <w:r w:rsidR="00DE763F">
        <w:rPr>
          <w:b/>
          <w:lang w:val="de-DE"/>
        </w:rPr>
        <w:t>in der Schweiz zu finden</w:t>
      </w:r>
      <w:r w:rsidR="007E103D" w:rsidRPr="007E103D">
        <w:rPr>
          <w:b/>
          <w:lang w:val="de-DE"/>
        </w:rPr>
        <w:t xml:space="preserve">. </w:t>
      </w:r>
      <w:r w:rsidR="00DE763F" w:rsidRPr="00463B71">
        <w:rPr>
          <w:b/>
          <w:lang w:val="de-DE"/>
        </w:rPr>
        <w:t xml:space="preserve">Die </w:t>
      </w:r>
      <w:r w:rsidR="00463B71">
        <w:rPr>
          <w:b/>
          <w:lang w:val="de-DE"/>
        </w:rPr>
        <w:t>Webs</w:t>
      </w:r>
      <w:r w:rsidR="00463B71" w:rsidRPr="00463B71">
        <w:rPr>
          <w:b/>
          <w:lang w:val="de-DE"/>
        </w:rPr>
        <w:t xml:space="preserve">eite </w:t>
      </w:r>
      <w:r w:rsidR="00DE763F" w:rsidRPr="00463B71">
        <w:rPr>
          <w:b/>
          <w:lang w:val="de-DE"/>
        </w:rPr>
        <w:t>www.MySwitzerland.com</w:t>
      </w:r>
      <w:r w:rsidR="00DE763F">
        <w:rPr>
          <w:b/>
          <w:lang w:val="de-DE"/>
        </w:rPr>
        <w:t xml:space="preserve"> bietet einen Überblick über die besten Jugendherbergen und </w:t>
      </w:r>
      <w:proofErr w:type="spellStart"/>
      <w:r w:rsidR="00DE763F">
        <w:rPr>
          <w:b/>
          <w:lang w:val="de-DE"/>
        </w:rPr>
        <w:t>Hostels</w:t>
      </w:r>
      <w:proofErr w:type="spellEnd"/>
      <w:r w:rsidR="00DE763F">
        <w:rPr>
          <w:b/>
          <w:lang w:val="de-DE"/>
        </w:rPr>
        <w:t xml:space="preserve"> in der Schweiz.</w:t>
      </w:r>
    </w:p>
    <w:p w14:paraId="5940EA8F" w14:textId="77777777" w:rsidR="005A2657" w:rsidRPr="00202359" w:rsidRDefault="005A2657" w:rsidP="005A2657">
      <w:pPr>
        <w:rPr>
          <w:b/>
          <w:lang w:val="de-DE"/>
        </w:rPr>
      </w:pPr>
    </w:p>
    <w:p w14:paraId="10E6C709" w14:textId="0E2F6A88" w:rsidR="00C60B02" w:rsidRPr="00E14152" w:rsidRDefault="000F3C7D" w:rsidP="00095A93">
      <w:pPr>
        <w:rPr>
          <w:b/>
          <w:lang w:val="de-DE"/>
        </w:rPr>
      </w:pPr>
      <w:r>
        <w:rPr>
          <w:b/>
          <w:lang w:val="de-DE"/>
        </w:rPr>
        <w:t>Jugendherberge in Dachsen am Rheinfall (</w:t>
      </w:r>
      <w:r w:rsidR="001937F4">
        <w:rPr>
          <w:b/>
          <w:lang w:val="de-DE"/>
        </w:rPr>
        <w:t>Zürich</w:t>
      </w:r>
      <w:r w:rsidR="002D33DA">
        <w:rPr>
          <w:b/>
          <w:lang w:val="de-DE"/>
        </w:rPr>
        <w:t xml:space="preserve"> Region</w:t>
      </w:r>
      <w:r w:rsidR="001937F4">
        <w:rPr>
          <w:b/>
          <w:lang w:val="de-DE"/>
        </w:rPr>
        <w:t>)</w:t>
      </w:r>
    </w:p>
    <w:p w14:paraId="68A8EC0A" w14:textId="19A551B7" w:rsidR="000F3C7D" w:rsidRPr="00DE763F" w:rsidRDefault="001937F4" w:rsidP="00C70ACA">
      <w:pPr>
        <w:rPr>
          <w:rStyle w:val="Hyperlink"/>
          <w:color w:val="auto"/>
          <w:u w:val="none"/>
          <w:lang w:val="de-DE"/>
        </w:rPr>
      </w:pPr>
      <w:r>
        <w:rPr>
          <w:lang w:val="de-DE"/>
        </w:rPr>
        <w:t xml:space="preserve">In dieser historischen Jugendherberge schläft </w:t>
      </w:r>
      <w:r w:rsidR="004853D3">
        <w:rPr>
          <w:lang w:val="de-DE"/>
        </w:rPr>
        <w:t>der Gast</w:t>
      </w:r>
      <w:r>
        <w:rPr>
          <w:lang w:val="de-DE"/>
        </w:rPr>
        <w:t xml:space="preserve"> </w:t>
      </w:r>
      <w:r w:rsidR="00C70ACA">
        <w:rPr>
          <w:lang w:val="de-DE"/>
        </w:rPr>
        <w:t>in unmittelbarer Nähe</w:t>
      </w:r>
      <w:r>
        <w:rPr>
          <w:lang w:val="de-DE"/>
        </w:rPr>
        <w:t xml:space="preserve"> </w:t>
      </w:r>
      <w:r w:rsidR="00C70ACA">
        <w:rPr>
          <w:lang w:val="de-DE"/>
        </w:rPr>
        <w:t>des</w:t>
      </w:r>
      <w:r>
        <w:rPr>
          <w:lang w:val="de-DE"/>
        </w:rPr>
        <w:t xml:space="preserve"> Rheinfall</w:t>
      </w:r>
      <w:r w:rsidR="00FF2714">
        <w:rPr>
          <w:lang w:val="de-DE"/>
        </w:rPr>
        <w:t>s</w:t>
      </w:r>
      <w:r>
        <w:rPr>
          <w:lang w:val="de-DE"/>
        </w:rPr>
        <w:t xml:space="preserve"> – dem </w:t>
      </w:r>
      <w:r w:rsidR="009562C1">
        <w:rPr>
          <w:lang w:val="de-DE"/>
        </w:rPr>
        <w:t>größten</w:t>
      </w:r>
      <w:r>
        <w:rPr>
          <w:lang w:val="de-DE"/>
        </w:rPr>
        <w:t xml:space="preserve"> Wasserfall Europas. Genauer gesagt</w:t>
      </w:r>
      <w:r w:rsidR="00F476F7">
        <w:rPr>
          <w:lang w:val="de-DE"/>
        </w:rPr>
        <w:t>,</w:t>
      </w:r>
      <w:r>
        <w:rPr>
          <w:lang w:val="de-DE"/>
        </w:rPr>
        <w:t xml:space="preserve"> gehört die Jugendherberge </w:t>
      </w:r>
      <w:r w:rsidR="002D33DA">
        <w:rPr>
          <w:lang w:val="de-DE"/>
        </w:rPr>
        <w:t xml:space="preserve">Dachsen </w:t>
      </w:r>
      <w:r>
        <w:rPr>
          <w:lang w:val="de-DE"/>
        </w:rPr>
        <w:t xml:space="preserve">zum Schloss Laufen, </w:t>
      </w:r>
      <w:r w:rsidR="0092484A">
        <w:rPr>
          <w:lang w:val="de-DE"/>
        </w:rPr>
        <w:t xml:space="preserve">das </w:t>
      </w:r>
      <w:r>
        <w:rPr>
          <w:lang w:val="de-DE"/>
        </w:rPr>
        <w:t>schon seit über tausend Ja</w:t>
      </w:r>
      <w:r w:rsidR="004853D3">
        <w:rPr>
          <w:lang w:val="de-DE"/>
        </w:rPr>
        <w:t xml:space="preserve">hren </w:t>
      </w:r>
      <w:r w:rsidR="0063745E">
        <w:rPr>
          <w:lang w:val="de-DE"/>
        </w:rPr>
        <w:t>auf einem Felssporn direkt am</w:t>
      </w:r>
      <w:r w:rsidR="004853D3">
        <w:rPr>
          <w:lang w:val="de-DE"/>
        </w:rPr>
        <w:t xml:space="preserve"> Rheinfall thront. In </w:t>
      </w:r>
      <w:r w:rsidR="00E16B01">
        <w:rPr>
          <w:lang w:val="de-DE"/>
        </w:rPr>
        <w:t>d</w:t>
      </w:r>
      <w:r w:rsidR="002D33DA">
        <w:rPr>
          <w:lang w:val="de-DE"/>
        </w:rPr>
        <w:t xml:space="preserve">en </w:t>
      </w:r>
      <w:r w:rsidR="004853D3">
        <w:rPr>
          <w:lang w:val="de-DE"/>
        </w:rPr>
        <w:t xml:space="preserve">insgesamt 92 Betten </w:t>
      </w:r>
      <w:r w:rsidR="00C70ACA">
        <w:rPr>
          <w:lang w:val="de-DE"/>
        </w:rPr>
        <w:t>übernachten</w:t>
      </w:r>
      <w:r w:rsidR="00F73BA8">
        <w:rPr>
          <w:lang w:val="de-DE"/>
        </w:rPr>
        <w:t xml:space="preserve"> Gäste </w:t>
      </w:r>
      <w:r w:rsidR="00CD67B4">
        <w:rPr>
          <w:lang w:val="de-DE"/>
        </w:rPr>
        <w:t xml:space="preserve">jeden Alters </w:t>
      </w:r>
      <w:r w:rsidR="004853D3">
        <w:rPr>
          <w:lang w:val="de-DE"/>
        </w:rPr>
        <w:t xml:space="preserve">an romantischer Lage in rustikalen Zimmern. </w:t>
      </w:r>
      <w:r w:rsidR="00E142B1">
        <w:rPr>
          <w:lang w:val="de-DE"/>
        </w:rPr>
        <w:t xml:space="preserve">Zu Fuß von der Jugendherberge aus sind der Rheinfall-Rundweg und </w:t>
      </w:r>
      <w:r w:rsidR="00AC3DDA">
        <w:rPr>
          <w:lang w:val="de-DE"/>
        </w:rPr>
        <w:t>ein</w:t>
      </w:r>
      <w:r w:rsidR="00E142B1">
        <w:rPr>
          <w:lang w:val="de-DE"/>
        </w:rPr>
        <w:t xml:space="preserve"> Adventure Park erreichbar. </w:t>
      </w:r>
      <w:r w:rsidR="004853D3">
        <w:rPr>
          <w:lang w:val="de-DE"/>
        </w:rPr>
        <w:t xml:space="preserve">Eine rauschende Nacht </w:t>
      </w:r>
      <w:proofErr w:type="gramStart"/>
      <w:r w:rsidR="004853D3">
        <w:rPr>
          <w:lang w:val="de-DE"/>
        </w:rPr>
        <w:t>inklusive Frühstück</w:t>
      </w:r>
      <w:proofErr w:type="gramEnd"/>
      <w:r w:rsidR="004853D3">
        <w:rPr>
          <w:lang w:val="de-DE"/>
        </w:rPr>
        <w:t xml:space="preserve"> </w:t>
      </w:r>
      <w:r w:rsidR="009562C1">
        <w:rPr>
          <w:lang w:val="de-DE"/>
        </w:rPr>
        <w:t>ist</w:t>
      </w:r>
      <w:r w:rsidR="004853D3">
        <w:rPr>
          <w:lang w:val="de-DE"/>
        </w:rPr>
        <w:t xml:space="preserve"> ab 31 Schweizer Franken (rund 27 Euro) </w:t>
      </w:r>
      <w:r w:rsidR="00C70ACA">
        <w:rPr>
          <w:lang w:val="de-DE"/>
        </w:rPr>
        <w:t>buchbar.</w:t>
      </w:r>
      <w:r w:rsidR="004853D3">
        <w:rPr>
          <w:lang w:val="de-DE"/>
        </w:rPr>
        <w:t xml:space="preserve"> </w:t>
      </w:r>
      <w:r w:rsidR="00C70ACA" w:rsidRPr="00E63285">
        <w:rPr>
          <w:rStyle w:val="Hyperlink"/>
          <w:color w:val="000000" w:themeColor="text1"/>
          <w:u w:val="none"/>
          <w:lang w:val="de-DE"/>
        </w:rPr>
        <w:t>www.youthhostel.ch/de/hostels/dachsen-am-rheinfall/</w:t>
      </w:r>
    </w:p>
    <w:p w14:paraId="29250CD4" w14:textId="0D69F563" w:rsidR="00D24739" w:rsidRDefault="00D24739" w:rsidP="00C70ACA">
      <w:pPr>
        <w:rPr>
          <w:rStyle w:val="Hyperlink"/>
          <w:color w:val="000000" w:themeColor="text1"/>
          <w:u w:val="none"/>
          <w:lang w:val="de-DE"/>
        </w:rPr>
      </w:pPr>
    </w:p>
    <w:p w14:paraId="4E815EA5" w14:textId="4857D528" w:rsidR="00D24739" w:rsidRDefault="002D33DA" w:rsidP="00D24739">
      <w:pPr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Lago Lodge in Nidau bei</w:t>
      </w:r>
      <w:r w:rsidR="00D24739" w:rsidRPr="0000054F">
        <w:rPr>
          <w:b/>
          <w:color w:val="000000" w:themeColor="text1"/>
          <w:lang w:val="de-DE"/>
        </w:rPr>
        <w:t xml:space="preserve"> Biel</w:t>
      </w:r>
      <w:r w:rsidR="00D24739">
        <w:rPr>
          <w:b/>
          <w:color w:val="000000" w:themeColor="text1"/>
          <w:lang w:val="de-DE"/>
        </w:rPr>
        <w:t xml:space="preserve"> (Jura</w:t>
      </w:r>
      <w:r w:rsidR="0043269D">
        <w:rPr>
          <w:b/>
          <w:color w:val="000000" w:themeColor="text1"/>
          <w:lang w:val="de-DE"/>
        </w:rPr>
        <w:t xml:space="preserve"> </w:t>
      </w:r>
      <w:r w:rsidR="00DE763F">
        <w:rPr>
          <w:b/>
          <w:color w:val="000000" w:themeColor="text1"/>
          <w:lang w:val="de-DE"/>
        </w:rPr>
        <w:t>&amp;</w:t>
      </w:r>
      <w:r w:rsidR="0043269D">
        <w:rPr>
          <w:b/>
          <w:color w:val="000000" w:themeColor="text1"/>
          <w:lang w:val="de-DE"/>
        </w:rPr>
        <w:t xml:space="preserve"> Drei</w:t>
      </w:r>
      <w:r w:rsidR="00DE763F">
        <w:rPr>
          <w:b/>
          <w:color w:val="000000" w:themeColor="text1"/>
          <w:lang w:val="de-DE"/>
        </w:rPr>
        <w:t>-Seen-L</w:t>
      </w:r>
      <w:r w:rsidR="0043269D">
        <w:rPr>
          <w:b/>
          <w:color w:val="000000" w:themeColor="text1"/>
          <w:lang w:val="de-DE"/>
        </w:rPr>
        <w:t>and</w:t>
      </w:r>
      <w:r w:rsidR="00D24739">
        <w:rPr>
          <w:b/>
          <w:color w:val="000000" w:themeColor="text1"/>
          <w:lang w:val="de-DE"/>
        </w:rPr>
        <w:t>)</w:t>
      </w:r>
    </w:p>
    <w:p w14:paraId="34F79EAC" w14:textId="6FBA4513" w:rsidR="00D24739" w:rsidRDefault="00D24739" w:rsidP="00D24739">
      <w:pPr>
        <w:rPr>
          <w:rStyle w:val="Hyperlink"/>
          <w:color w:val="000000" w:themeColor="text1"/>
          <w:u w:val="none"/>
          <w:lang w:val="de-DE"/>
        </w:rPr>
      </w:pPr>
      <w:r>
        <w:rPr>
          <w:color w:val="000000" w:themeColor="text1"/>
          <w:lang w:val="de-DE"/>
        </w:rPr>
        <w:t xml:space="preserve">Mit seinen 20 Zimmern ist das </w:t>
      </w:r>
      <w:proofErr w:type="spellStart"/>
      <w:r>
        <w:rPr>
          <w:color w:val="000000" w:themeColor="text1"/>
          <w:lang w:val="de-DE"/>
        </w:rPr>
        <w:t>Hostel</w:t>
      </w:r>
      <w:proofErr w:type="spellEnd"/>
      <w:r>
        <w:rPr>
          <w:color w:val="000000" w:themeColor="text1"/>
          <w:lang w:val="de-DE"/>
        </w:rPr>
        <w:t xml:space="preserve"> Lago Lodge eher von der kleineren Sorte. </w:t>
      </w:r>
      <w:r w:rsidR="00E16B01" w:rsidRPr="00E16B01">
        <w:rPr>
          <w:color w:val="000000" w:themeColor="text1"/>
          <w:lang w:val="de-DE"/>
        </w:rPr>
        <w:t>Es trumpft aber mit seinem hauseigenen Bio-Bier auf</w:t>
      </w:r>
      <w:r w:rsidR="00E16B01">
        <w:rPr>
          <w:color w:val="000000" w:themeColor="text1"/>
          <w:lang w:val="de-DE"/>
        </w:rPr>
        <w:t xml:space="preserve">, das </w:t>
      </w:r>
      <w:r w:rsidR="00DE763F">
        <w:rPr>
          <w:color w:val="000000" w:themeColor="text1"/>
          <w:lang w:val="de-DE"/>
        </w:rPr>
        <w:t>der Urlauber</w:t>
      </w:r>
      <w:r w:rsidR="00E16B01">
        <w:rPr>
          <w:color w:val="000000" w:themeColor="text1"/>
          <w:lang w:val="de-DE"/>
        </w:rPr>
        <w:t xml:space="preserve"> auf der</w:t>
      </w:r>
      <w:r w:rsidR="0043269D" w:rsidRPr="00E16B01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>sonnige</w:t>
      </w:r>
      <w:r w:rsidR="00E16B01">
        <w:rPr>
          <w:color w:val="000000" w:themeColor="text1"/>
          <w:lang w:val="de-DE"/>
        </w:rPr>
        <w:t>n Gartenterrasse genießen kann. D</w:t>
      </w:r>
      <w:r>
        <w:rPr>
          <w:color w:val="000000" w:themeColor="text1"/>
          <w:lang w:val="de-DE"/>
        </w:rPr>
        <w:t xml:space="preserve">ieses </w:t>
      </w:r>
      <w:proofErr w:type="spellStart"/>
      <w:r>
        <w:rPr>
          <w:color w:val="000000" w:themeColor="text1"/>
          <w:lang w:val="de-DE"/>
        </w:rPr>
        <w:t>Hostel</w:t>
      </w:r>
      <w:proofErr w:type="spellEnd"/>
      <w:r>
        <w:rPr>
          <w:color w:val="000000" w:themeColor="text1"/>
          <w:lang w:val="de-DE"/>
        </w:rPr>
        <w:t xml:space="preserve"> </w:t>
      </w:r>
      <w:r w:rsidR="0043269D">
        <w:rPr>
          <w:color w:val="000000" w:themeColor="text1"/>
          <w:lang w:val="de-DE"/>
        </w:rPr>
        <w:t xml:space="preserve">verfügt </w:t>
      </w:r>
      <w:r>
        <w:rPr>
          <w:color w:val="000000" w:themeColor="text1"/>
          <w:lang w:val="de-DE"/>
        </w:rPr>
        <w:t>über eine eigene Gasthausbrauerei, die für Gruppen ab sechs Personen auch Führungen inklusive Freibier und Salzgebäck anbietet. In Sachen Nachhaltigkeit geht die Lago Lodge als gutes Vorbild voran: Die Bio-Biere werden mit eigenem Strom vom Dach umweltschonend hergestellt</w:t>
      </w:r>
      <w:r w:rsidR="00DE763F">
        <w:rPr>
          <w:color w:val="000000" w:themeColor="text1"/>
          <w:lang w:val="de-DE"/>
        </w:rPr>
        <w:t xml:space="preserve">. </w:t>
      </w:r>
      <w:r w:rsidR="00657CDA">
        <w:rPr>
          <w:color w:val="000000" w:themeColor="text1"/>
          <w:lang w:val="de-DE"/>
        </w:rPr>
        <w:t>D</w:t>
      </w:r>
      <w:r>
        <w:rPr>
          <w:color w:val="000000" w:themeColor="text1"/>
          <w:lang w:val="de-DE"/>
        </w:rPr>
        <w:t xml:space="preserve">ie </w:t>
      </w:r>
      <w:r w:rsidR="00657CDA">
        <w:rPr>
          <w:color w:val="000000" w:themeColor="text1"/>
          <w:lang w:val="de-DE"/>
        </w:rPr>
        <w:t>rollstuh</w:t>
      </w:r>
      <w:r w:rsidR="0043269D">
        <w:rPr>
          <w:color w:val="000000" w:themeColor="text1"/>
          <w:lang w:val="de-DE"/>
        </w:rPr>
        <w:t xml:space="preserve">lfähige </w:t>
      </w:r>
      <w:r>
        <w:rPr>
          <w:color w:val="000000" w:themeColor="text1"/>
          <w:lang w:val="de-DE"/>
        </w:rPr>
        <w:t xml:space="preserve">Unterkunft ist </w:t>
      </w:r>
      <w:r w:rsidR="0043269D">
        <w:rPr>
          <w:color w:val="000000" w:themeColor="text1"/>
          <w:lang w:val="de-DE"/>
        </w:rPr>
        <w:t>n</w:t>
      </w:r>
      <w:r>
        <w:rPr>
          <w:color w:val="000000" w:themeColor="text1"/>
          <w:lang w:val="de-DE"/>
        </w:rPr>
        <w:t xml:space="preserve">ur 100 Meter vom Ufer </w:t>
      </w:r>
      <w:r w:rsidR="00DE763F">
        <w:rPr>
          <w:color w:val="000000" w:themeColor="text1"/>
          <w:lang w:val="de-DE"/>
        </w:rPr>
        <w:t xml:space="preserve">des </w:t>
      </w:r>
      <w:proofErr w:type="spellStart"/>
      <w:r w:rsidR="00DE763F">
        <w:rPr>
          <w:color w:val="000000" w:themeColor="text1"/>
          <w:lang w:val="de-DE"/>
        </w:rPr>
        <w:t>Bielersees</w:t>
      </w:r>
      <w:proofErr w:type="spellEnd"/>
      <w:r w:rsidR="00DE763F">
        <w:rPr>
          <w:color w:val="000000" w:themeColor="text1"/>
          <w:lang w:val="de-DE"/>
        </w:rPr>
        <w:t xml:space="preserve"> entfernt und kostet für e</w:t>
      </w:r>
      <w:r w:rsidR="0043269D">
        <w:rPr>
          <w:color w:val="000000" w:themeColor="text1"/>
          <w:lang w:val="de-DE"/>
        </w:rPr>
        <w:t>ine Ü</w:t>
      </w:r>
      <w:r w:rsidR="00657CDA">
        <w:rPr>
          <w:color w:val="000000" w:themeColor="text1"/>
          <w:lang w:val="de-DE"/>
        </w:rPr>
        <w:t>bernachtung</w:t>
      </w:r>
      <w:r w:rsidR="0043269D">
        <w:rPr>
          <w:color w:val="000000" w:themeColor="text1"/>
          <w:lang w:val="de-DE"/>
        </w:rPr>
        <w:t xml:space="preserve"> </w:t>
      </w:r>
      <w:proofErr w:type="gramStart"/>
      <w:r w:rsidR="00657CDA">
        <w:rPr>
          <w:color w:val="000000" w:themeColor="text1"/>
          <w:lang w:val="de-DE"/>
        </w:rPr>
        <w:t>inklusive Frühstück</w:t>
      </w:r>
      <w:proofErr w:type="gramEnd"/>
      <w:r w:rsidR="0043269D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>ab 42 Schweizer Franken (rund 36 Euro).</w:t>
      </w:r>
      <w:r w:rsidR="00463B71">
        <w:rPr>
          <w:color w:val="000000" w:themeColor="text1"/>
          <w:lang w:val="de-DE"/>
        </w:rPr>
        <w:t xml:space="preserve"> www.lagolodge.ch</w:t>
      </w:r>
    </w:p>
    <w:p w14:paraId="4C708D14" w14:textId="7BC85BA8" w:rsidR="00D24739" w:rsidRDefault="00D24739" w:rsidP="00C70ACA">
      <w:pPr>
        <w:rPr>
          <w:color w:val="000000" w:themeColor="text1"/>
          <w:lang w:val="de-DE"/>
        </w:rPr>
      </w:pPr>
    </w:p>
    <w:p w14:paraId="2A0D39A5" w14:textId="0F064181" w:rsidR="00D24739" w:rsidRPr="00DE763F" w:rsidRDefault="00D24739" w:rsidP="00D24739">
      <w:pPr>
        <w:rPr>
          <w:b/>
          <w:color w:val="000000" w:themeColor="text1"/>
          <w:lang w:val="en-US"/>
        </w:rPr>
      </w:pPr>
      <w:r w:rsidRPr="00DE763F">
        <w:rPr>
          <w:b/>
          <w:color w:val="000000" w:themeColor="text1"/>
          <w:lang w:val="en-US"/>
        </w:rPr>
        <w:t>City Hostel Geneva (</w:t>
      </w:r>
      <w:proofErr w:type="spellStart"/>
      <w:r w:rsidRPr="00DE763F">
        <w:rPr>
          <w:b/>
          <w:color w:val="000000" w:themeColor="text1"/>
          <w:lang w:val="en-US"/>
        </w:rPr>
        <w:t>Genf</w:t>
      </w:r>
      <w:proofErr w:type="spellEnd"/>
      <w:r w:rsidR="00DE763F" w:rsidRPr="00DE763F">
        <w:rPr>
          <w:b/>
          <w:color w:val="000000" w:themeColor="text1"/>
          <w:lang w:val="en-US"/>
        </w:rPr>
        <w:t>/Genève</w:t>
      </w:r>
      <w:r w:rsidRPr="00DE763F">
        <w:rPr>
          <w:b/>
          <w:color w:val="000000" w:themeColor="text1"/>
          <w:lang w:val="en-US"/>
        </w:rPr>
        <w:t>)</w:t>
      </w:r>
    </w:p>
    <w:p w14:paraId="4D85B886" w14:textId="31272AA9" w:rsidR="007D10C7" w:rsidRDefault="00DE763F" w:rsidP="00C70ACA">
      <w:pPr>
        <w:rPr>
          <w:color w:val="000000" w:themeColor="text1"/>
          <w:lang w:val="de-DE"/>
        </w:rPr>
      </w:pPr>
      <w:r>
        <w:rPr>
          <w:rFonts w:cs="Arial"/>
          <w:color w:val="000000" w:themeColor="text1"/>
          <w:lang w:val="de-DE"/>
        </w:rPr>
        <w:t>In nur 5 Gehminuten gelangen</w:t>
      </w:r>
      <w:r w:rsidR="00F73BA8">
        <w:rPr>
          <w:rFonts w:cs="Arial"/>
          <w:color w:val="000000" w:themeColor="text1"/>
          <w:lang w:val="de-DE"/>
        </w:rPr>
        <w:t xml:space="preserve"> </w:t>
      </w:r>
      <w:r>
        <w:rPr>
          <w:rFonts w:cs="Arial"/>
          <w:color w:val="000000" w:themeColor="text1"/>
          <w:lang w:val="de-DE"/>
        </w:rPr>
        <w:t>Sie vom Hauptbahnhof Genf</w:t>
      </w:r>
      <w:r w:rsidR="00F73BA8">
        <w:rPr>
          <w:rFonts w:cs="Arial"/>
          <w:color w:val="000000" w:themeColor="text1"/>
          <w:lang w:val="de-DE"/>
        </w:rPr>
        <w:t xml:space="preserve"> zu diesem urbanen </w:t>
      </w:r>
      <w:proofErr w:type="spellStart"/>
      <w:r w:rsidR="00F73BA8">
        <w:rPr>
          <w:rFonts w:cs="Arial"/>
          <w:color w:val="000000" w:themeColor="text1"/>
          <w:lang w:val="de-DE"/>
        </w:rPr>
        <w:t>Hostel</w:t>
      </w:r>
      <w:proofErr w:type="spellEnd"/>
      <w:r w:rsidR="00F73BA8">
        <w:rPr>
          <w:rFonts w:cs="Arial"/>
          <w:color w:val="000000" w:themeColor="text1"/>
          <w:lang w:val="de-DE"/>
        </w:rPr>
        <w:t>.</w:t>
      </w:r>
      <w:r w:rsidR="00D24739" w:rsidRPr="00F378DB">
        <w:rPr>
          <w:rFonts w:cs="Arial"/>
          <w:color w:val="000000" w:themeColor="text1"/>
          <w:lang w:val="de-DE"/>
        </w:rPr>
        <w:t xml:space="preserve"> Außerdem sind die Genfer Einkaufspassage, die B</w:t>
      </w:r>
      <w:r w:rsidR="00F378DB" w:rsidRPr="00F378DB">
        <w:rPr>
          <w:rFonts w:cs="Arial"/>
          <w:color w:val="000000" w:themeColor="text1"/>
          <w:lang w:val="de-DE"/>
        </w:rPr>
        <w:t>lumen</w:t>
      </w:r>
      <w:r w:rsidR="00D24739" w:rsidRPr="00F378DB">
        <w:rPr>
          <w:rFonts w:cs="Arial"/>
          <w:color w:val="000000" w:themeColor="text1"/>
          <w:lang w:val="de-DE"/>
        </w:rPr>
        <w:t xml:space="preserve">uhr und auch der Jet </w:t>
      </w:r>
      <w:proofErr w:type="spellStart"/>
      <w:r w:rsidR="00D24739" w:rsidRPr="00F378DB">
        <w:rPr>
          <w:rFonts w:eastAsia="Times New Roman" w:cs="Arial"/>
          <w:color w:val="000000" w:themeColor="text1"/>
          <w:lang w:val="de-DE" w:eastAsia="de-DE"/>
        </w:rPr>
        <w:t>d’eau</w:t>
      </w:r>
      <w:proofErr w:type="spellEnd"/>
      <w:r w:rsidR="00D24739" w:rsidRPr="00F378DB">
        <w:rPr>
          <w:rFonts w:eastAsia="Times New Roman" w:cs="Arial"/>
          <w:color w:val="000000" w:themeColor="text1"/>
          <w:lang w:val="de-DE" w:eastAsia="de-DE"/>
        </w:rPr>
        <w:t xml:space="preserve"> in wenigen </w:t>
      </w:r>
      <w:r w:rsidR="00CD67B4">
        <w:rPr>
          <w:rFonts w:eastAsia="Times New Roman" w:cs="Arial"/>
          <w:color w:val="000000" w:themeColor="text1"/>
          <w:lang w:val="de-DE" w:eastAsia="de-DE"/>
        </w:rPr>
        <w:t xml:space="preserve">Minuten zu Fuß </w:t>
      </w:r>
      <w:r w:rsidR="00D24739" w:rsidRPr="00F378DB">
        <w:rPr>
          <w:rFonts w:eastAsia="Times New Roman" w:cs="Arial"/>
          <w:color w:val="000000" w:themeColor="text1"/>
          <w:lang w:val="de-DE" w:eastAsia="de-DE"/>
        </w:rPr>
        <w:t>erreichbar. Jeder Übernachtungsgast</w:t>
      </w:r>
      <w:r w:rsidR="008F6A06">
        <w:rPr>
          <w:rFonts w:eastAsia="Times New Roman" w:cs="Arial"/>
          <w:color w:val="000000" w:themeColor="text1"/>
          <w:lang w:val="de-DE" w:eastAsia="de-DE"/>
        </w:rPr>
        <w:t xml:space="preserve"> des City </w:t>
      </w:r>
      <w:proofErr w:type="spellStart"/>
      <w:r w:rsidR="008F6A06">
        <w:rPr>
          <w:rFonts w:eastAsia="Times New Roman" w:cs="Arial"/>
          <w:color w:val="000000" w:themeColor="text1"/>
          <w:lang w:val="de-DE" w:eastAsia="de-DE"/>
        </w:rPr>
        <w:t>Hostel</w:t>
      </w:r>
      <w:proofErr w:type="spellEnd"/>
      <w:r w:rsidR="008F6A06">
        <w:rPr>
          <w:rFonts w:eastAsia="Times New Roman" w:cs="Arial"/>
          <w:color w:val="000000" w:themeColor="text1"/>
          <w:lang w:val="de-DE" w:eastAsia="de-DE"/>
        </w:rPr>
        <w:t xml:space="preserve"> </w:t>
      </w:r>
      <w:proofErr w:type="spellStart"/>
      <w:r w:rsidR="008F6A06">
        <w:rPr>
          <w:rFonts w:eastAsia="Times New Roman" w:cs="Arial"/>
          <w:color w:val="000000" w:themeColor="text1"/>
          <w:lang w:val="de-DE" w:eastAsia="de-DE"/>
        </w:rPr>
        <w:t>Geneva</w:t>
      </w:r>
      <w:proofErr w:type="spellEnd"/>
      <w:r w:rsidR="00D24739" w:rsidRPr="00F378DB">
        <w:rPr>
          <w:rFonts w:eastAsia="Times New Roman" w:cs="Arial"/>
          <w:color w:val="000000" w:themeColor="text1"/>
          <w:lang w:val="de-DE" w:eastAsia="de-DE"/>
        </w:rPr>
        <w:t xml:space="preserve"> erhält eine Genfer Transportkarte, </w:t>
      </w:r>
      <w:r w:rsidR="00CD67B4">
        <w:rPr>
          <w:rFonts w:eastAsia="Times New Roman" w:cs="Arial"/>
          <w:color w:val="000000" w:themeColor="text1"/>
          <w:lang w:val="de-DE" w:eastAsia="de-DE"/>
        </w:rPr>
        <w:t xml:space="preserve">die </w:t>
      </w:r>
      <w:r w:rsidR="00D24739" w:rsidRPr="00F378DB">
        <w:rPr>
          <w:rFonts w:eastAsia="Times New Roman" w:cs="Arial"/>
          <w:color w:val="000000" w:themeColor="text1"/>
          <w:lang w:val="de-DE" w:eastAsia="de-DE"/>
        </w:rPr>
        <w:t>freie Fahrt mit allen städt</w:t>
      </w:r>
      <w:r w:rsidR="00FA7A2E">
        <w:rPr>
          <w:rFonts w:eastAsia="Times New Roman" w:cs="Arial"/>
          <w:color w:val="000000" w:themeColor="text1"/>
          <w:lang w:val="de-DE" w:eastAsia="de-DE"/>
        </w:rPr>
        <w:t>ischen Verkehrsmitteln gewährt.</w:t>
      </w:r>
      <w:r w:rsidR="0043269D">
        <w:rPr>
          <w:rFonts w:eastAsia="Times New Roman" w:cs="Arial"/>
          <w:color w:val="000000" w:themeColor="text1"/>
          <w:lang w:val="de-DE" w:eastAsia="de-DE"/>
        </w:rPr>
        <w:t xml:space="preserve"> Im Zentrum von Genf gelegen</w:t>
      </w:r>
      <w:r w:rsidR="00631540">
        <w:rPr>
          <w:rFonts w:eastAsia="Times New Roman" w:cs="Arial"/>
          <w:color w:val="000000" w:themeColor="text1"/>
          <w:lang w:val="de-DE" w:eastAsia="de-DE"/>
        </w:rPr>
        <w:t>,</w:t>
      </w:r>
      <w:r w:rsidR="00D24739" w:rsidRPr="00F378DB">
        <w:rPr>
          <w:rFonts w:eastAsia="Times New Roman" w:cs="Arial"/>
          <w:color w:val="000000" w:themeColor="text1"/>
          <w:lang w:val="de-DE" w:eastAsia="de-DE"/>
        </w:rPr>
        <w:t xml:space="preserve"> zeichnet sich</w:t>
      </w:r>
      <w:r w:rsidR="00CD67B4">
        <w:rPr>
          <w:rFonts w:eastAsia="Times New Roman" w:cs="Arial"/>
          <w:color w:val="000000" w:themeColor="text1"/>
          <w:lang w:val="de-DE" w:eastAsia="de-DE"/>
        </w:rPr>
        <w:t xml:space="preserve"> das </w:t>
      </w:r>
      <w:proofErr w:type="spellStart"/>
      <w:r w:rsidR="00CD67B4">
        <w:rPr>
          <w:rFonts w:eastAsia="Times New Roman" w:cs="Arial"/>
          <w:color w:val="000000" w:themeColor="text1"/>
          <w:lang w:val="de-DE" w:eastAsia="de-DE"/>
        </w:rPr>
        <w:t>Hostel</w:t>
      </w:r>
      <w:proofErr w:type="spellEnd"/>
      <w:r w:rsidR="00D24739" w:rsidRPr="00F378DB">
        <w:rPr>
          <w:rFonts w:eastAsia="Times New Roman" w:cs="Arial"/>
          <w:color w:val="000000" w:themeColor="text1"/>
          <w:lang w:val="de-DE" w:eastAsia="de-DE"/>
        </w:rPr>
        <w:t xml:space="preserve"> durch seine warme Atmosphäre aus, die von den Gästen sehr geschätzt wird. Eine Übernachtung</w:t>
      </w:r>
      <w:r w:rsidR="00CD67B4">
        <w:rPr>
          <w:rFonts w:eastAsia="Times New Roman" w:cs="Arial"/>
          <w:color w:val="000000" w:themeColor="text1"/>
          <w:lang w:val="de-DE" w:eastAsia="de-DE"/>
        </w:rPr>
        <w:t xml:space="preserve"> dort</w:t>
      </w:r>
      <w:r w:rsidR="00D24739" w:rsidRPr="00F378DB">
        <w:rPr>
          <w:rFonts w:eastAsia="Times New Roman" w:cs="Arial"/>
          <w:color w:val="000000" w:themeColor="text1"/>
          <w:lang w:val="de-DE" w:eastAsia="de-DE"/>
        </w:rPr>
        <w:t xml:space="preserve"> gibt es ab 43 Schweizer Franken (rund 37 Euro).</w:t>
      </w:r>
      <w:r w:rsidR="00463B71">
        <w:rPr>
          <w:color w:val="000000" w:themeColor="text1"/>
          <w:lang w:val="de-DE"/>
        </w:rPr>
        <w:t xml:space="preserve"> www.cityhostel.ch</w:t>
      </w:r>
    </w:p>
    <w:p w14:paraId="34AD2129" w14:textId="77777777" w:rsidR="00463B71" w:rsidRDefault="00463B71" w:rsidP="00C70ACA">
      <w:pPr>
        <w:rPr>
          <w:b/>
          <w:color w:val="000000" w:themeColor="text1"/>
          <w:lang w:val="de-DE"/>
        </w:rPr>
      </w:pPr>
    </w:p>
    <w:p w14:paraId="58A22024" w14:textId="1F44FD10" w:rsidR="0000054F" w:rsidRDefault="00CF7F66" w:rsidP="00C70ACA">
      <w:pPr>
        <w:rPr>
          <w:b/>
          <w:color w:val="000000" w:themeColor="text1"/>
          <w:lang w:val="de-DE"/>
        </w:rPr>
      </w:pPr>
      <w:r w:rsidRPr="00D61102">
        <w:rPr>
          <w:b/>
          <w:color w:val="000000" w:themeColor="text1"/>
          <w:lang w:val="de-DE"/>
        </w:rPr>
        <w:t>Balmer</w:t>
      </w:r>
      <w:r w:rsidR="00D61102" w:rsidRPr="00D61102">
        <w:rPr>
          <w:b/>
          <w:color w:val="000000" w:themeColor="text1"/>
          <w:lang w:val="de-DE"/>
        </w:rPr>
        <w:t xml:space="preserve">s </w:t>
      </w:r>
      <w:proofErr w:type="spellStart"/>
      <w:r w:rsidR="00D61102" w:rsidRPr="00D61102">
        <w:rPr>
          <w:b/>
          <w:color w:val="000000" w:themeColor="text1"/>
          <w:lang w:val="de-DE"/>
        </w:rPr>
        <w:t>Hostel</w:t>
      </w:r>
      <w:proofErr w:type="spellEnd"/>
      <w:r w:rsidR="00D61102" w:rsidRPr="00D61102">
        <w:rPr>
          <w:b/>
          <w:color w:val="000000" w:themeColor="text1"/>
          <w:lang w:val="de-DE"/>
        </w:rPr>
        <w:t xml:space="preserve"> in Interlaken (Bern)</w:t>
      </w:r>
    </w:p>
    <w:p w14:paraId="1F504218" w14:textId="3BBFD1E8" w:rsidR="0086016E" w:rsidRDefault="00D61102" w:rsidP="00C70ACA">
      <w:pPr>
        <w:rPr>
          <w:color w:val="000000" w:themeColor="text1"/>
          <w:lang w:val="de-DE"/>
        </w:rPr>
      </w:pPr>
      <w:r w:rsidRPr="00D61102">
        <w:rPr>
          <w:color w:val="000000" w:themeColor="text1"/>
          <w:lang w:val="de-DE"/>
        </w:rPr>
        <w:t>I</w:t>
      </w:r>
      <w:r>
        <w:rPr>
          <w:color w:val="000000" w:themeColor="text1"/>
          <w:lang w:val="de-DE"/>
        </w:rPr>
        <w:t>nterlaken ist ein echtes Paradies für Abenteuerlustige.</w:t>
      </w:r>
      <w:r w:rsidR="001D3CC8">
        <w:rPr>
          <w:color w:val="000000" w:themeColor="text1"/>
          <w:lang w:val="de-DE"/>
        </w:rPr>
        <w:t xml:space="preserve"> In allen vier Jahreszeiten gibt es etwas zu erleben: </w:t>
      </w:r>
      <w:proofErr w:type="spellStart"/>
      <w:r w:rsidR="001D3CC8">
        <w:rPr>
          <w:color w:val="000000" w:themeColor="text1"/>
          <w:lang w:val="de-DE"/>
        </w:rPr>
        <w:t>Kayaking</w:t>
      </w:r>
      <w:proofErr w:type="spellEnd"/>
      <w:r w:rsidR="001D3CC8">
        <w:rPr>
          <w:color w:val="000000" w:themeColor="text1"/>
          <w:lang w:val="de-DE"/>
        </w:rPr>
        <w:t xml:space="preserve"> im Frühling, </w:t>
      </w:r>
      <w:r w:rsidR="0086016E">
        <w:rPr>
          <w:color w:val="000000" w:themeColor="text1"/>
          <w:lang w:val="de-DE"/>
        </w:rPr>
        <w:t xml:space="preserve">Gleitschirmfliegen im Sommer, Sky </w:t>
      </w:r>
      <w:proofErr w:type="spellStart"/>
      <w:r w:rsidR="0086016E">
        <w:rPr>
          <w:color w:val="000000" w:themeColor="text1"/>
          <w:lang w:val="de-DE"/>
        </w:rPr>
        <w:t>Diving</w:t>
      </w:r>
      <w:proofErr w:type="spellEnd"/>
      <w:r w:rsidR="0086016E">
        <w:rPr>
          <w:color w:val="000000" w:themeColor="text1"/>
          <w:lang w:val="de-DE"/>
        </w:rPr>
        <w:t xml:space="preserve"> im Herbst und Nachtschlitteln im Winter. </w:t>
      </w:r>
      <w:r>
        <w:rPr>
          <w:color w:val="000000" w:themeColor="text1"/>
          <w:lang w:val="de-DE"/>
        </w:rPr>
        <w:t xml:space="preserve">Inmitten </w:t>
      </w:r>
      <w:r w:rsidR="007150D6">
        <w:rPr>
          <w:color w:val="000000" w:themeColor="text1"/>
          <w:lang w:val="de-DE"/>
        </w:rPr>
        <w:t xml:space="preserve">der Stadt am Fuße der Schweizer Alpen befindet sich das Balmers </w:t>
      </w:r>
      <w:proofErr w:type="spellStart"/>
      <w:r w:rsidR="007150D6">
        <w:rPr>
          <w:color w:val="000000" w:themeColor="text1"/>
          <w:lang w:val="de-DE"/>
        </w:rPr>
        <w:t>Hostel</w:t>
      </w:r>
      <w:proofErr w:type="spellEnd"/>
      <w:r w:rsidR="007150D6">
        <w:rPr>
          <w:color w:val="000000" w:themeColor="text1"/>
          <w:lang w:val="de-DE"/>
        </w:rPr>
        <w:t xml:space="preserve">, </w:t>
      </w:r>
      <w:r w:rsidR="007A4196">
        <w:rPr>
          <w:color w:val="000000" w:themeColor="text1"/>
          <w:lang w:val="de-DE"/>
        </w:rPr>
        <w:t xml:space="preserve">das </w:t>
      </w:r>
      <w:r w:rsidR="007150D6">
        <w:rPr>
          <w:color w:val="000000" w:themeColor="text1"/>
          <w:lang w:val="de-DE"/>
        </w:rPr>
        <w:t xml:space="preserve">mit seinen vielen Besonderheiten heraussticht. </w:t>
      </w:r>
      <w:r w:rsidR="002931E2">
        <w:rPr>
          <w:color w:val="000000" w:themeColor="text1"/>
          <w:lang w:val="de-DE"/>
        </w:rPr>
        <w:t xml:space="preserve">Dazu gehören </w:t>
      </w:r>
      <w:r w:rsidR="0043269D">
        <w:rPr>
          <w:color w:val="000000" w:themeColor="text1"/>
          <w:lang w:val="de-DE"/>
        </w:rPr>
        <w:t xml:space="preserve">ein </w:t>
      </w:r>
      <w:r w:rsidR="007150D6">
        <w:rPr>
          <w:color w:val="000000" w:themeColor="text1"/>
          <w:lang w:val="de-DE"/>
        </w:rPr>
        <w:t xml:space="preserve">Hängematten-Raum, </w:t>
      </w:r>
      <w:r w:rsidR="00C057AB" w:rsidRPr="00C057AB">
        <w:rPr>
          <w:color w:val="000000" w:themeColor="text1"/>
          <w:lang w:val="de-DE"/>
        </w:rPr>
        <w:lastRenderedPageBreak/>
        <w:t>Whirlpool</w:t>
      </w:r>
      <w:r w:rsidR="007150D6">
        <w:rPr>
          <w:color w:val="000000" w:themeColor="text1"/>
          <w:lang w:val="de-DE"/>
        </w:rPr>
        <w:t xml:space="preserve">, </w:t>
      </w:r>
      <w:r w:rsidR="002931E2">
        <w:rPr>
          <w:color w:val="000000" w:themeColor="text1"/>
          <w:lang w:val="de-DE"/>
        </w:rPr>
        <w:t>Souvenirs-Shop</w:t>
      </w:r>
      <w:r w:rsidR="001D3CC8">
        <w:rPr>
          <w:color w:val="000000" w:themeColor="text1"/>
          <w:lang w:val="de-DE"/>
        </w:rPr>
        <w:t xml:space="preserve">, Club und Spielraum. </w:t>
      </w:r>
      <w:r w:rsidR="0086016E">
        <w:rPr>
          <w:color w:val="000000" w:themeColor="text1"/>
          <w:lang w:val="de-DE"/>
        </w:rPr>
        <w:t xml:space="preserve">Eine Übernachtung </w:t>
      </w:r>
      <w:proofErr w:type="gramStart"/>
      <w:r w:rsidR="0086016E">
        <w:rPr>
          <w:color w:val="000000" w:themeColor="text1"/>
          <w:lang w:val="de-DE"/>
        </w:rPr>
        <w:t>inklusive Frühstück</w:t>
      </w:r>
      <w:proofErr w:type="gramEnd"/>
      <w:r w:rsidR="0086016E">
        <w:rPr>
          <w:color w:val="000000" w:themeColor="text1"/>
          <w:lang w:val="de-DE"/>
        </w:rPr>
        <w:t xml:space="preserve"> gibt es ab 30 Sc</w:t>
      </w:r>
      <w:r w:rsidR="00FA7A2E">
        <w:rPr>
          <w:color w:val="000000" w:themeColor="text1"/>
          <w:lang w:val="de-DE"/>
        </w:rPr>
        <w:t xml:space="preserve">hweizer Franken (rund 26 Euro). </w:t>
      </w:r>
      <w:r w:rsidR="00463B71">
        <w:rPr>
          <w:color w:val="000000" w:themeColor="text1"/>
          <w:lang w:val="de-DE"/>
        </w:rPr>
        <w:t>www.balmers.com</w:t>
      </w:r>
    </w:p>
    <w:p w14:paraId="04BAD870" w14:textId="03AAADE4" w:rsidR="00F378DB" w:rsidRDefault="00F378DB" w:rsidP="00C70ACA">
      <w:pPr>
        <w:rPr>
          <w:color w:val="000000" w:themeColor="text1"/>
          <w:lang w:val="de-DE"/>
        </w:rPr>
      </w:pPr>
    </w:p>
    <w:p w14:paraId="63B19552" w14:textId="77777777" w:rsidR="00F378DB" w:rsidRDefault="00F378DB" w:rsidP="00F378DB">
      <w:pPr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Jugendherberge Montebello in Bellinzona (Tessin)</w:t>
      </w:r>
    </w:p>
    <w:p w14:paraId="45DDA938" w14:textId="4740029B" w:rsidR="00F378DB" w:rsidRPr="00DE763F" w:rsidRDefault="00F378DB" w:rsidP="00C70ACA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Die Jugendherberge Montebello ist Teil einer großen Villa, die bis Anfang der </w:t>
      </w:r>
      <w:r w:rsidR="00513463">
        <w:rPr>
          <w:color w:val="000000" w:themeColor="text1"/>
          <w:lang w:val="de-DE"/>
        </w:rPr>
        <w:t>Neunzigerjahre</w:t>
      </w:r>
      <w:r>
        <w:rPr>
          <w:color w:val="000000" w:themeColor="text1"/>
          <w:lang w:val="de-DE"/>
        </w:rPr>
        <w:t xml:space="preserve"> eine Mädchenschule </w:t>
      </w:r>
      <w:r w:rsidR="00FA7A2E">
        <w:rPr>
          <w:color w:val="000000" w:themeColor="text1"/>
          <w:lang w:val="de-DE"/>
        </w:rPr>
        <w:t>beheimatete</w:t>
      </w:r>
      <w:r>
        <w:rPr>
          <w:color w:val="000000" w:themeColor="text1"/>
          <w:lang w:val="de-DE"/>
        </w:rPr>
        <w:t>.</w:t>
      </w:r>
      <w:r w:rsidR="00D328B9">
        <w:rPr>
          <w:color w:val="000000" w:themeColor="text1"/>
          <w:lang w:val="de-DE"/>
        </w:rPr>
        <w:t xml:space="preserve"> Inzwischen steht die Schule auch Jungen offen, und so</w:t>
      </w:r>
      <w:r>
        <w:rPr>
          <w:color w:val="000000" w:themeColor="text1"/>
          <w:lang w:val="de-DE"/>
        </w:rPr>
        <w:t xml:space="preserve"> </w:t>
      </w:r>
      <w:r w:rsidR="00D328B9">
        <w:rPr>
          <w:color w:val="000000" w:themeColor="text1"/>
          <w:lang w:val="de-DE"/>
        </w:rPr>
        <w:t>gehen</w:t>
      </w:r>
      <w:r w:rsidR="00DB44EA">
        <w:rPr>
          <w:color w:val="000000" w:themeColor="text1"/>
          <w:lang w:val="de-DE"/>
        </w:rPr>
        <w:t xml:space="preserve"> dort</w:t>
      </w:r>
      <w:r w:rsidR="00D328B9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>h</w:t>
      </w:r>
      <w:r w:rsidR="005D6568">
        <w:rPr>
          <w:color w:val="000000" w:themeColor="text1"/>
          <w:lang w:val="de-DE"/>
        </w:rPr>
        <w:t xml:space="preserve">eute neben den </w:t>
      </w:r>
      <w:r w:rsidR="00463B71">
        <w:rPr>
          <w:color w:val="000000" w:themeColor="text1"/>
          <w:lang w:val="de-DE"/>
        </w:rPr>
        <w:t>Übernachtungs</w:t>
      </w:r>
      <w:r w:rsidR="00463B71">
        <w:rPr>
          <w:color w:val="000000" w:themeColor="text1"/>
          <w:lang w:val="de-DE"/>
        </w:rPr>
        <w:t>g</w:t>
      </w:r>
      <w:r w:rsidR="00463B71">
        <w:rPr>
          <w:color w:val="000000" w:themeColor="text1"/>
          <w:lang w:val="de-DE"/>
        </w:rPr>
        <w:t xml:space="preserve">ästen </w:t>
      </w:r>
      <w:r w:rsidR="00DB44EA">
        <w:rPr>
          <w:color w:val="000000" w:themeColor="text1"/>
          <w:lang w:val="de-DE"/>
        </w:rPr>
        <w:t xml:space="preserve">auch </w:t>
      </w:r>
      <w:r>
        <w:rPr>
          <w:color w:val="000000" w:themeColor="text1"/>
          <w:lang w:val="de-DE"/>
        </w:rPr>
        <w:t xml:space="preserve">Schüler und Schülerinnen ein und aus. Am Fuße des UNESCO Weltkulturerbes </w:t>
      </w:r>
      <w:r w:rsidR="00513463">
        <w:rPr>
          <w:color w:val="000000" w:themeColor="text1"/>
          <w:lang w:val="de-DE"/>
        </w:rPr>
        <w:t>„</w:t>
      </w:r>
      <w:r>
        <w:rPr>
          <w:color w:val="000000" w:themeColor="text1"/>
          <w:lang w:val="de-DE"/>
        </w:rPr>
        <w:t>Castello Montebello</w:t>
      </w:r>
      <w:r w:rsidR="00513463">
        <w:rPr>
          <w:color w:val="000000" w:themeColor="text1"/>
          <w:lang w:val="de-DE"/>
        </w:rPr>
        <w:t>“</w:t>
      </w:r>
      <w:r>
        <w:rPr>
          <w:color w:val="000000" w:themeColor="text1"/>
          <w:lang w:val="de-DE"/>
        </w:rPr>
        <w:t xml:space="preserve"> gelegen, befindet sich die Unterkunft an </w:t>
      </w:r>
      <w:r w:rsidR="00A4702A">
        <w:rPr>
          <w:color w:val="000000" w:themeColor="text1"/>
          <w:lang w:val="de-DE"/>
        </w:rPr>
        <w:t>zentraler</w:t>
      </w:r>
      <w:r>
        <w:rPr>
          <w:color w:val="000000" w:themeColor="text1"/>
          <w:lang w:val="de-DE"/>
        </w:rPr>
        <w:t xml:space="preserve"> Lage. Der Bahnhof ist in nur 10 Gehminuten erreichbar und dient als Ausgangspunkt für</w:t>
      </w:r>
      <w:r w:rsidR="00513463">
        <w:rPr>
          <w:color w:val="000000" w:themeColor="text1"/>
          <w:lang w:val="de-DE"/>
        </w:rPr>
        <w:t xml:space="preserve"> reizvolle Tagesausflüge</w:t>
      </w:r>
      <w:r w:rsidR="00463B71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 xml:space="preserve">wie </w:t>
      </w:r>
      <w:r w:rsidR="00513463">
        <w:rPr>
          <w:color w:val="000000" w:themeColor="text1"/>
          <w:lang w:val="de-DE"/>
        </w:rPr>
        <w:t xml:space="preserve">etwa </w:t>
      </w:r>
      <w:r>
        <w:rPr>
          <w:color w:val="000000" w:themeColor="text1"/>
          <w:lang w:val="de-DE"/>
        </w:rPr>
        <w:t xml:space="preserve">nach Locarno an den Lago Maggiore. Eine Nacht inklusive Frühstück in dieser Unterkunft </w:t>
      </w:r>
      <w:r w:rsidR="006B559A">
        <w:rPr>
          <w:color w:val="000000" w:themeColor="text1"/>
          <w:lang w:val="de-DE"/>
        </w:rPr>
        <w:t>ist</w:t>
      </w:r>
      <w:r>
        <w:rPr>
          <w:color w:val="000000" w:themeColor="text1"/>
          <w:lang w:val="de-DE"/>
        </w:rPr>
        <w:t xml:space="preserve"> ab 36 Schweizer Franken (rund 31 Euro)</w:t>
      </w:r>
      <w:r w:rsidR="006B559A">
        <w:rPr>
          <w:color w:val="000000" w:themeColor="text1"/>
          <w:lang w:val="de-DE"/>
        </w:rPr>
        <w:t xml:space="preserve"> verfügbar</w:t>
      </w:r>
      <w:r>
        <w:rPr>
          <w:color w:val="000000" w:themeColor="text1"/>
          <w:lang w:val="de-DE"/>
        </w:rPr>
        <w:t>.</w:t>
      </w:r>
      <w:r w:rsidR="00DE763F">
        <w:rPr>
          <w:color w:val="000000" w:themeColor="text1"/>
          <w:lang w:val="de-DE"/>
        </w:rPr>
        <w:t xml:space="preserve"> </w:t>
      </w:r>
      <w:r w:rsidR="00223A39" w:rsidRPr="008F6A06">
        <w:rPr>
          <w:color w:val="000000" w:themeColor="text1"/>
          <w:lang w:val="de-DE"/>
        </w:rPr>
        <w:t>www.youthhostel.ch/de/hostels/bellinzona/</w:t>
      </w:r>
    </w:p>
    <w:p w14:paraId="6EC79E30" w14:textId="7B0C897A" w:rsidR="00223A39" w:rsidRDefault="00223A39" w:rsidP="00C70ACA">
      <w:pPr>
        <w:rPr>
          <w:rStyle w:val="Hyperlink"/>
          <w:color w:val="000000" w:themeColor="text1"/>
          <w:u w:val="none"/>
          <w:lang w:val="de-DE"/>
        </w:rPr>
      </w:pPr>
    </w:p>
    <w:p w14:paraId="2B02F8D8" w14:textId="7CDF3289" w:rsidR="00223A39" w:rsidRPr="00223A39" w:rsidRDefault="00223A39" w:rsidP="00C70ACA">
      <w:pPr>
        <w:rPr>
          <w:b/>
        </w:rPr>
      </w:pPr>
      <w:r w:rsidRPr="00223A39">
        <w:rPr>
          <w:b/>
        </w:rPr>
        <w:t xml:space="preserve">VIVA </w:t>
      </w:r>
      <w:proofErr w:type="spellStart"/>
      <w:r w:rsidRPr="00223A39">
        <w:rPr>
          <w:b/>
        </w:rPr>
        <w:t>Hostel</w:t>
      </w:r>
      <w:proofErr w:type="spellEnd"/>
      <w:r w:rsidRPr="00223A39">
        <w:rPr>
          <w:b/>
        </w:rPr>
        <w:t xml:space="preserve"> Chur (Graubünden)</w:t>
      </w:r>
    </w:p>
    <w:p w14:paraId="74FC0315" w14:textId="7DB0D796" w:rsidR="00F73BA8" w:rsidRDefault="00223A39" w:rsidP="00FA7A2E">
      <w:pPr>
        <w:rPr>
          <w:rStyle w:val="Hyperlink"/>
          <w:color w:val="000000" w:themeColor="text1"/>
          <w:u w:val="none"/>
          <w:lang w:val="de-DE"/>
        </w:rPr>
      </w:pPr>
      <w:r>
        <w:rPr>
          <w:rStyle w:val="Hyperlink"/>
          <w:color w:val="000000" w:themeColor="text1"/>
          <w:u w:val="none"/>
          <w:lang w:val="de-DE"/>
        </w:rPr>
        <w:t xml:space="preserve">In </w:t>
      </w:r>
      <w:r w:rsidR="00FA7A2E">
        <w:rPr>
          <w:rStyle w:val="Hyperlink"/>
          <w:color w:val="000000" w:themeColor="text1"/>
          <w:u w:val="none"/>
          <w:lang w:val="de-DE"/>
        </w:rPr>
        <w:t xml:space="preserve">Chur, </w:t>
      </w:r>
      <w:r>
        <w:rPr>
          <w:rStyle w:val="Hyperlink"/>
          <w:color w:val="000000" w:themeColor="text1"/>
          <w:u w:val="none"/>
          <w:lang w:val="de-DE"/>
        </w:rPr>
        <w:t>der ältesten Stadt der Schweiz</w:t>
      </w:r>
      <w:r w:rsidR="00FA7A2E">
        <w:rPr>
          <w:rStyle w:val="Hyperlink"/>
          <w:color w:val="000000" w:themeColor="text1"/>
          <w:u w:val="none"/>
          <w:lang w:val="de-DE"/>
        </w:rPr>
        <w:t>,</w:t>
      </w:r>
      <w:r>
        <w:rPr>
          <w:rStyle w:val="Hyperlink"/>
          <w:color w:val="000000" w:themeColor="text1"/>
          <w:u w:val="none"/>
          <w:lang w:val="de-DE"/>
        </w:rPr>
        <w:t xml:space="preserve"> bietet sich </w:t>
      </w:r>
      <w:r w:rsidR="008F6A06">
        <w:rPr>
          <w:rStyle w:val="Hyperlink"/>
          <w:color w:val="000000" w:themeColor="text1"/>
          <w:u w:val="none"/>
          <w:lang w:val="de-DE"/>
        </w:rPr>
        <w:t xml:space="preserve">an zentraler Lage eine günstige Übernachtungsmöglichkeit für Jung und Alt. </w:t>
      </w:r>
      <w:r w:rsidR="00FA7A2E">
        <w:rPr>
          <w:rStyle w:val="Hyperlink"/>
          <w:color w:val="000000" w:themeColor="text1"/>
          <w:u w:val="none"/>
          <w:lang w:val="de-DE"/>
        </w:rPr>
        <w:t>Von hier</w:t>
      </w:r>
      <w:r w:rsidR="008F6A06">
        <w:rPr>
          <w:rStyle w:val="Hyperlink"/>
          <w:color w:val="000000" w:themeColor="text1"/>
          <w:u w:val="none"/>
          <w:lang w:val="de-DE"/>
        </w:rPr>
        <w:t xml:space="preserve"> </w:t>
      </w:r>
      <w:r w:rsidR="00FA7A2E">
        <w:rPr>
          <w:rStyle w:val="Hyperlink"/>
          <w:color w:val="000000" w:themeColor="text1"/>
          <w:u w:val="none"/>
          <w:lang w:val="de-DE"/>
        </w:rPr>
        <w:t>sind</w:t>
      </w:r>
      <w:r w:rsidR="008F6A06">
        <w:rPr>
          <w:rStyle w:val="Hyperlink"/>
          <w:color w:val="000000" w:themeColor="text1"/>
          <w:u w:val="none"/>
          <w:lang w:val="de-DE"/>
        </w:rPr>
        <w:t xml:space="preserve"> diverse Skigebiete gut erreichbar</w:t>
      </w:r>
      <w:r w:rsidR="00302A2C">
        <w:rPr>
          <w:rStyle w:val="Hyperlink"/>
          <w:color w:val="000000" w:themeColor="text1"/>
          <w:u w:val="none"/>
          <w:lang w:val="de-DE"/>
        </w:rPr>
        <w:t>,</w:t>
      </w:r>
      <w:r w:rsidR="00FA7A2E">
        <w:rPr>
          <w:rStyle w:val="Hyperlink"/>
          <w:color w:val="000000" w:themeColor="text1"/>
          <w:u w:val="none"/>
          <w:lang w:val="de-DE"/>
        </w:rPr>
        <w:t xml:space="preserve"> und auch</w:t>
      </w:r>
      <w:r w:rsidR="00FA7A2E" w:rsidRPr="00FA7A2E">
        <w:rPr>
          <w:rStyle w:val="Hyperlink"/>
          <w:color w:val="000000" w:themeColor="text1"/>
          <w:u w:val="none"/>
          <w:lang w:val="de-DE"/>
        </w:rPr>
        <w:t xml:space="preserve"> </w:t>
      </w:r>
      <w:r w:rsidR="00FA7A2E">
        <w:rPr>
          <w:rStyle w:val="Hyperlink"/>
          <w:color w:val="000000" w:themeColor="text1"/>
          <w:u w:val="none"/>
          <w:lang w:val="de-DE"/>
        </w:rPr>
        <w:t xml:space="preserve">für Gäste des Glacier- und </w:t>
      </w:r>
      <w:proofErr w:type="spellStart"/>
      <w:r w:rsidR="00FA7A2E">
        <w:rPr>
          <w:rStyle w:val="Hyperlink"/>
          <w:color w:val="000000" w:themeColor="text1"/>
          <w:u w:val="none"/>
          <w:lang w:val="de-DE"/>
        </w:rPr>
        <w:t>Bernina</w:t>
      </w:r>
      <w:proofErr w:type="spellEnd"/>
      <w:r w:rsidR="00FA7A2E">
        <w:rPr>
          <w:rStyle w:val="Hyperlink"/>
          <w:color w:val="000000" w:themeColor="text1"/>
          <w:u w:val="none"/>
          <w:lang w:val="de-DE"/>
        </w:rPr>
        <w:t xml:space="preserve"> Express ist d</w:t>
      </w:r>
      <w:r w:rsidR="008F6A06">
        <w:rPr>
          <w:rStyle w:val="Hyperlink"/>
          <w:color w:val="000000" w:themeColor="text1"/>
          <w:u w:val="none"/>
          <w:lang w:val="de-DE"/>
        </w:rPr>
        <w:t xml:space="preserve">as VIVA </w:t>
      </w:r>
      <w:proofErr w:type="spellStart"/>
      <w:r w:rsidR="008F6A06">
        <w:rPr>
          <w:rStyle w:val="Hyperlink"/>
          <w:color w:val="000000" w:themeColor="text1"/>
          <w:u w:val="none"/>
          <w:lang w:val="de-DE"/>
        </w:rPr>
        <w:t>Hostel</w:t>
      </w:r>
      <w:proofErr w:type="spellEnd"/>
      <w:r w:rsidR="008F6A06">
        <w:rPr>
          <w:rStyle w:val="Hyperlink"/>
          <w:color w:val="000000" w:themeColor="text1"/>
          <w:u w:val="none"/>
          <w:lang w:val="de-DE"/>
        </w:rPr>
        <w:t xml:space="preserve"> </w:t>
      </w:r>
      <w:r w:rsidR="00FA7A2E">
        <w:rPr>
          <w:rStyle w:val="Hyperlink"/>
          <w:color w:val="000000" w:themeColor="text1"/>
          <w:u w:val="none"/>
          <w:lang w:val="de-DE"/>
        </w:rPr>
        <w:t>eine gute Adresse</w:t>
      </w:r>
      <w:r w:rsidR="008F6A06">
        <w:rPr>
          <w:rStyle w:val="Hyperlink"/>
          <w:color w:val="000000" w:themeColor="text1"/>
          <w:u w:val="none"/>
          <w:lang w:val="de-DE"/>
        </w:rPr>
        <w:t xml:space="preserve">. In der Tanzbar des </w:t>
      </w:r>
      <w:proofErr w:type="spellStart"/>
      <w:r w:rsidR="008F6A06">
        <w:rPr>
          <w:rStyle w:val="Hyperlink"/>
          <w:color w:val="000000" w:themeColor="text1"/>
          <w:u w:val="none"/>
          <w:lang w:val="de-DE"/>
        </w:rPr>
        <w:t>Hostels</w:t>
      </w:r>
      <w:proofErr w:type="spellEnd"/>
      <w:r w:rsidR="008F6A06">
        <w:rPr>
          <w:rStyle w:val="Hyperlink"/>
          <w:color w:val="000000" w:themeColor="text1"/>
          <w:u w:val="none"/>
          <w:lang w:val="de-DE"/>
        </w:rPr>
        <w:t xml:space="preserve"> </w:t>
      </w:r>
      <w:r w:rsidR="00F71AF8">
        <w:rPr>
          <w:rStyle w:val="Hyperlink"/>
          <w:color w:val="000000" w:themeColor="text1"/>
          <w:u w:val="none"/>
          <w:lang w:val="de-DE"/>
        </w:rPr>
        <w:t>können Gäste</w:t>
      </w:r>
      <w:r w:rsidR="008F6A06">
        <w:rPr>
          <w:rStyle w:val="Hyperlink"/>
          <w:color w:val="000000" w:themeColor="text1"/>
          <w:u w:val="none"/>
          <w:lang w:val="de-DE"/>
        </w:rPr>
        <w:t xml:space="preserve"> von Donnerstag bis Samstag</w:t>
      </w:r>
      <w:r w:rsidR="00302A2C">
        <w:rPr>
          <w:rStyle w:val="Hyperlink"/>
          <w:color w:val="000000" w:themeColor="text1"/>
          <w:u w:val="none"/>
          <w:lang w:val="de-DE"/>
        </w:rPr>
        <w:t xml:space="preserve"> das Tanzbein schwingen </w:t>
      </w:r>
      <w:r w:rsidR="00D328B9">
        <w:rPr>
          <w:rStyle w:val="Hyperlink"/>
          <w:color w:val="000000" w:themeColor="text1"/>
          <w:u w:val="none"/>
          <w:lang w:val="de-DE"/>
        </w:rPr>
        <w:t>–</w:t>
      </w:r>
      <w:r w:rsidR="008F6A06">
        <w:rPr>
          <w:rStyle w:val="Hyperlink"/>
          <w:color w:val="000000" w:themeColor="text1"/>
          <w:u w:val="none"/>
          <w:lang w:val="de-DE"/>
        </w:rPr>
        <w:t xml:space="preserve"> zu Musik von na</w:t>
      </w:r>
      <w:r w:rsidR="00F71AF8">
        <w:rPr>
          <w:rStyle w:val="Hyperlink"/>
          <w:color w:val="000000" w:themeColor="text1"/>
          <w:u w:val="none"/>
          <w:lang w:val="de-DE"/>
        </w:rPr>
        <w:t>tionalen und internationalen DJ</w:t>
      </w:r>
      <w:r w:rsidR="008F6A06">
        <w:rPr>
          <w:rStyle w:val="Hyperlink"/>
          <w:color w:val="000000" w:themeColor="text1"/>
          <w:u w:val="none"/>
          <w:lang w:val="de-DE"/>
        </w:rPr>
        <w:t>s</w:t>
      </w:r>
      <w:r w:rsidR="00D328B9">
        <w:rPr>
          <w:rStyle w:val="Hyperlink"/>
          <w:color w:val="000000" w:themeColor="text1"/>
          <w:u w:val="none"/>
          <w:lang w:val="de-DE"/>
        </w:rPr>
        <w:t>.</w:t>
      </w:r>
      <w:r w:rsidR="008F6A06">
        <w:rPr>
          <w:rStyle w:val="Hyperlink"/>
          <w:color w:val="000000" w:themeColor="text1"/>
          <w:u w:val="none"/>
          <w:lang w:val="de-DE"/>
        </w:rPr>
        <w:t xml:space="preserve">  Ein Spaziergang durch die verträumte Altstadt von Chur sollte man bei dieser Gelegenheit nicht verpassen. </w:t>
      </w:r>
      <w:r w:rsidR="001F2F3C">
        <w:rPr>
          <w:rStyle w:val="Hyperlink"/>
          <w:color w:val="000000" w:themeColor="text1"/>
          <w:u w:val="none"/>
          <w:lang w:val="de-DE"/>
        </w:rPr>
        <w:t xml:space="preserve">Eine Übernachtung in diesem </w:t>
      </w:r>
      <w:proofErr w:type="spellStart"/>
      <w:r w:rsidR="001F2F3C">
        <w:rPr>
          <w:rStyle w:val="Hyperlink"/>
          <w:color w:val="000000" w:themeColor="text1"/>
          <w:u w:val="none"/>
          <w:lang w:val="de-DE"/>
        </w:rPr>
        <w:t>Hostel</w:t>
      </w:r>
      <w:proofErr w:type="spellEnd"/>
      <w:r w:rsidR="001F2F3C">
        <w:rPr>
          <w:rStyle w:val="Hyperlink"/>
          <w:color w:val="000000" w:themeColor="text1"/>
          <w:u w:val="none"/>
          <w:lang w:val="de-DE"/>
        </w:rPr>
        <w:t xml:space="preserve"> gibt es ab 33 Schweizer Franken (rund 29 Euro).</w:t>
      </w:r>
      <w:r w:rsidR="00DE763F">
        <w:rPr>
          <w:rStyle w:val="Hyperlink"/>
          <w:color w:val="000000" w:themeColor="text1"/>
          <w:u w:val="none"/>
          <w:lang w:val="de-DE"/>
        </w:rPr>
        <w:t xml:space="preserve"> </w:t>
      </w:r>
      <w:r w:rsidR="00F73BA8">
        <w:rPr>
          <w:rStyle w:val="Hyperlink"/>
          <w:color w:val="000000" w:themeColor="text1"/>
          <w:u w:val="none"/>
          <w:lang w:val="de-DE"/>
        </w:rPr>
        <w:t>www.</w:t>
      </w:r>
      <w:r w:rsidR="00F73BA8" w:rsidRPr="00F73BA8">
        <w:rPr>
          <w:rStyle w:val="Hyperlink"/>
          <w:color w:val="000000" w:themeColor="text1"/>
          <w:u w:val="none"/>
          <w:lang w:val="de-DE"/>
        </w:rPr>
        <w:t>viva-hostel.ch</w:t>
      </w:r>
    </w:p>
    <w:p w14:paraId="624C6DE2" w14:textId="465B431D" w:rsidR="00223A39" w:rsidRDefault="00223A39" w:rsidP="00C70ACA">
      <w:pPr>
        <w:rPr>
          <w:rStyle w:val="Hyperlink"/>
          <w:color w:val="000000" w:themeColor="text1"/>
          <w:u w:val="none"/>
          <w:lang w:val="de-DE"/>
        </w:rPr>
      </w:pPr>
    </w:p>
    <w:p w14:paraId="461FA476" w14:textId="1AC19955" w:rsidR="005A2657" w:rsidRPr="00F71AF8" w:rsidRDefault="005A2657" w:rsidP="005A2657">
      <w:pPr>
        <w:pStyle w:val="Titel10"/>
        <w:rPr>
          <w:color w:val="000000" w:themeColor="text1"/>
        </w:rPr>
      </w:pPr>
      <w:r w:rsidRPr="00F71AF8">
        <w:rPr>
          <w:color w:val="000000" w:themeColor="text1"/>
        </w:rPr>
        <w:t>Weitere Informationen zu</w:t>
      </w:r>
      <w:r w:rsidR="00E22842" w:rsidRPr="00F71AF8">
        <w:rPr>
          <w:color w:val="000000" w:themeColor="text1"/>
        </w:rPr>
        <w:t xml:space="preserve"> </w:t>
      </w:r>
      <w:r w:rsidR="00F71AF8" w:rsidRPr="00F71AF8">
        <w:rPr>
          <w:color w:val="000000" w:themeColor="text1"/>
        </w:rPr>
        <w:t>Ferien in der Schweiz gibt es im Internet unter www.MySwitzerland.com</w:t>
      </w:r>
      <w:r w:rsidRPr="00F71AF8">
        <w:rPr>
          <w:color w:val="000000" w:themeColor="text1"/>
        </w:rPr>
        <w:t>, der E-Mail-Adresse info@MySwi</w:t>
      </w:r>
      <w:r w:rsidR="00E14152" w:rsidRPr="00F71AF8">
        <w:rPr>
          <w:color w:val="000000" w:themeColor="text1"/>
        </w:rPr>
        <w:t>t</w:t>
      </w:r>
      <w:r w:rsidRPr="00F71AF8">
        <w:rPr>
          <w:color w:val="000000" w:themeColor="text1"/>
        </w:rPr>
        <w:t>zerland.com oder unter der kostenfreien Rufnummer von Schweiz Tourismus mit persönlicher Beratung 00800 100 200 30.</w:t>
      </w:r>
    </w:p>
    <w:p w14:paraId="6E997835" w14:textId="77777777" w:rsidR="00F9780D" w:rsidRPr="00202359" w:rsidRDefault="00F9780D" w:rsidP="004876FC">
      <w:pPr>
        <w:pStyle w:val="Titel10"/>
      </w:pPr>
    </w:p>
    <w:p w14:paraId="23ACD479" w14:textId="3B1FC51F" w:rsidR="000833FD" w:rsidRPr="00202359" w:rsidRDefault="002969A7" w:rsidP="00645405">
      <w:pPr>
        <w:outlineLvl w:val="0"/>
        <w:rPr>
          <w:b/>
          <w:color w:val="808080" w:themeColor="background1" w:themeShade="80"/>
          <w:lang w:val="de-DE"/>
        </w:rPr>
      </w:pPr>
      <w:r w:rsidRPr="00202359">
        <w:rPr>
          <w:b/>
          <w:color w:val="808080" w:themeColor="background1" w:themeShade="80"/>
          <w:lang w:val="de-DE"/>
        </w:rPr>
        <w:t>I</w:t>
      </w:r>
      <w:r w:rsidR="000833FD" w:rsidRPr="00202359">
        <w:rPr>
          <w:b/>
          <w:color w:val="808080" w:themeColor="background1" w:themeShade="80"/>
          <w:lang w:val="de-DE"/>
        </w:rPr>
        <w:t>nformationen an die Medien</w:t>
      </w:r>
    </w:p>
    <w:p w14:paraId="612173B3" w14:textId="3475406E" w:rsidR="00C83A52" w:rsidRPr="00F71AF8" w:rsidRDefault="000833FD" w:rsidP="000833FD">
      <w:pPr>
        <w:rPr>
          <w:color w:val="808080" w:themeColor="background1" w:themeShade="80"/>
          <w:lang w:val="de-DE"/>
        </w:rPr>
      </w:pPr>
      <w:r w:rsidRPr="00F71AF8">
        <w:rPr>
          <w:color w:val="808080" w:themeColor="background1" w:themeShade="80"/>
          <w:lang w:val="de-DE"/>
        </w:rPr>
        <w:t xml:space="preserve">Bildmaterial: Ein </w:t>
      </w:r>
      <w:proofErr w:type="spellStart"/>
      <w:r w:rsidRPr="00F71AF8">
        <w:rPr>
          <w:color w:val="808080" w:themeColor="background1" w:themeShade="80"/>
          <w:lang w:val="de-DE"/>
        </w:rPr>
        <w:t>Keyvisual</w:t>
      </w:r>
      <w:proofErr w:type="spellEnd"/>
      <w:r w:rsidRPr="00F71AF8">
        <w:rPr>
          <w:color w:val="808080" w:themeColor="background1" w:themeShade="80"/>
          <w:lang w:val="de-DE"/>
        </w:rPr>
        <w:t xml:space="preserve"> zu dieser Meldung finden Sie auf MySwitzerland.com/medien-de. </w:t>
      </w:r>
    </w:p>
    <w:p w14:paraId="329E02A7" w14:textId="102405F5" w:rsidR="00E22842" w:rsidRDefault="00E22842" w:rsidP="00E22842">
      <w:pPr>
        <w:ind w:right="143"/>
        <w:rPr>
          <w:color w:val="808080" w:themeColor="background1" w:themeShade="80"/>
          <w:szCs w:val="22"/>
          <w:lang w:val="de-DE"/>
        </w:rPr>
      </w:pPr>
      <w:r w:rsidRPr="00F71AF8">
        <w:rPr>
          <w:color w:val="808080" w:themeColor="background1" w:themeShade="80"/>
          <w:lang w:val="de-DE"/>
        </w:rPr>
        <w:t xml:space="preserve">Weitere </w:t>
      </w:r>
      <w:r w:rsidRPr="00F71AF8">
        <w:rPr>
          <w:color w:val="808080" w:themeColor="background1" w:themeShade="80"/>
          <w:szCs w:val="22"/>
          <w:lang w:val="de-DE"/>
        </w:rPr>
        <w:t>Bilder zur touristischen Schweiz stellen wir Ihnen auf www.Swiss-Image.ch zur Verfügung.</w:t>
      </w:r>
    </w:p>
    <w:p w14:paraId="510544B2" w14:textId="52293F73" w:rsidR="00F71AF8" w:rsidRDefault="00F71AF8" w:rsidP="00E22842">
      <w:pPr>
        <w:ind w:right="143"/>
        <w:rPr>
          <w:color w:val="808080" w:themeColor="background1" w:themeShade="80"/>
          <w:szCs w:val="22"/>
          <w:lang w:val="de-DE"/>
        </w:rPr>
      </w:pPr>
    </w:p>
    <w:p w14:paraId="7BB41502" w14:textId="3E3BD4CC" w:rsidR="000833FD" w:rsidRPr="00F936CD" w:rsidRDefault="000833FD" w:rsidP="000833FD">
      <w:pPr>
        <w:rPr>
          <w:rFonts w:cs="Arial"/>
          <w:color w:val="808080" w:themeColor="background1" w:themeShade="80"/>
          <w:lang w:val="de-DE"/>
        </w:rPr>
      </w:pPr>
      <w:bookmarkStart w:id="0" w:name="_GoBack"/>
      <w:bookmarkEnd w:id="0"/>
      <w:r w:rsidRPr="00F936CD">
        <w:rPr>
          <w:rFonts w:cs="Arial"/>
          <w:color w:val="808080" w:themeColor="background1" w:themeShade="80"/>
          <w:lang w:val="de-DE"/>
        </w:rPr>
        <w:t>Weitere Auskünfte an die Medien e</w:t>
      </w:r>
      <w:r w:rsidR="001D5CCB" w:rsidRPr="00F936CD">
        <w:rPr>
          <w:rFonts w:cs="Arial"/>
          <w:color w:val="808080" w:themeColor="background1" w:themeShade="80"/>
          <w:lang w:val="de-DE"/>
        </w:rPr>
        <w:t>rt</w:t>
      </w:r>
      <w:r w:rsidRPr="00F936CD">
        <w:rPr>
          <w:rFonts w:cs="Arial"/>
          <w:color w:val="808080" w:themeColor="background1" w:themeShade="80"/>
          <w:lang w:val="de-DE"/>
        </w:rPr>
        <w:t>eilt:</w:t>
      </w:r>
    </w:p>
    <w:p w14:paraId="4696E9F5" w14:textId="77777777" w:rsidR="000833FD" w:rsidRPr="00F936CD" w:rsidRDefault="000833FD" w:rsidP="00645405">
      <w:pPr>
        <w:outlineLvl w:val="0"/>
        <w:rPr>
          <w:rFonts w:cs="Arial"/>
          <w:color w:val="808080" w:themeColor="background1" w:themeShade="80"/>
          <w:lang w:val="de-DE"/>
        </w:rPr>
      </w:pPr>
      <w:r w:rsidRPr="00F936CD">
        <w:rPr>
          <w:rFonts w:cs="Arial"/>
          <w:color w:val="808080" w:themeColor="background1" w:themeShade="80"/>
          <w:lang w:val="de-DE"/>
        </w:rPr>
        <w:t xml:space="preserve">Thomas </w:t>
      </w:r>
      <w:proofErr w:type="spellStart"/>
      <w:r w:rsidRPr="00F936CD">
        <w:rPr>
          <w:rFonts w:cs="Arial"/>
          <w:color w:val="808080" w:themeColor="background1" w:themeShade="80"/>
          <w:lang w:val="de-DE"/>
        </w:rPr>
        <w:t>Vetsch</w:t>
      </w:r>
      <w:proofErr w:type="spellEnd"/>
      <w:r w:rsidRPr="00F936CD">
        <w:rPr>
          <w:rFonts w:cs="Arial"/>
          <w:color w:val="808080" w:themeColor="background1" w:themeShade="80"/>
          <w:lang w:val="de-DE"/>
        </w:rPr>
        <w:t xml:space="preserve">, </w:t>
      </w:r>
      <w:proofErr w:type="spellStart"/>
      <w:r w:rsidRPr="00F936CD">
        <w:rPr>
          <w:rFonts w:cs="Arial"/>
          <w:color w:val="808080" w:themeColor="background1" w:themeShade="80"/>
          <w:lang w:val="de-DE"/>
        </w:rPr>
        <w:t>District</w:t>
      </w:r>
      <w:proofErr w:type="spellEnd"/>
      <w:r w:rsidRPr="00F936CD">
        <w:rPr>
          <w:rFonts w:cs="Arial"/>
          <w:color w:val="808080" w:themeColor="background1" w:themeShade="80"/>
          <w:lang w:val="de-DE"/>
        </w:rPr>
        <w:t xml:space="preserve"> Manager Nord- und Ostdeutschland</w:t>
      </w:r>
    </w:p>
    <w:p w14:paraId="3E28C2BC" w14:textId="310F8E24" w:rsidR="009550F5" w:rsidRPr="00F936CD" w:rsidRDefault="000833FD" w:rsidP="00CC218F">
      <w:pPr>
        <w:rPr>
          <w:rFonts w:cs="Arial"/>
          <w:color w:val="808080" w:themeColor="background1" w:themeShade="80"/>
          <w:lang w:val="de-DE"/>
        </w:rPr>
      </w:pPr>
      <w:r w:rsidRPr="00F936CD">
        <w:rPr>
          <w:rFonts w:cs="Arial"/>
          <w:color w:val="808080" w:themeColor="background1" w:themeShade="80"/>
          <w:lang w:val="de-DE"/>
        </w:rPr>
        <w:t>Telefon 030 – 695 797 111, E-Mail: thomas.vetsch@switzerland.com, Twitter: @</w:t>
      </w:r>
      <w:proofErr w:type="spellStart"/>
      <w:r w:rsidRPr="00F936CD">
        <w:rPr>
          <w:rFonts w:cs="Arial"/>
          <w:color w:val="808080" w:themeColor="background1" w:themeShade="80"/>
          <w:lang w:val="de-DE"/>
        </w:rPr>
        <w:t>StMediaD</w:t>
      </w:r>
      <w:proofErr w:type="spellEnd"/>
    </w:p>
    <w:p w14:paraId="301A2FD4" w14:textId="77777777" w:rsidR="003649CE" w:rsidRPr="00F936CD" w:rsidRDefault="003649CE" w:rsidP="00CC218F">
      <w:pPr>
        <w:rPr>
          <w:rFonts w:cs="Arial"/>
          <w:color w:val="808080" w:themeColor="background1" w:themeShade="80"/>
          <w:lang w:val="de-DE"/>
        </w:rPr>
      </w:pPr>
    </w:p>
    <w:p w14:paraId="77A9B273" w14:textId="03248A53" w:rsidR="003649CE" w:rsidRPr="00202359" w:rsidRDefault="003649CE" w:rsidP="00CC218F">
      <w:pPr>
        <w:rPr>
          <w:lang w:val="de-DE"/>
        </w:rPr>
      </w:pPr>
    </w:p>
    <w:sectPr w:rsidR="003649CE" w:rsidRPr="00202359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32A3" w14:textId="77777777" w:rsidR="008D0BF9" w:rsidRDefault="008D0BF9" w:rsidP="00723009">
      <w:pPr>
        <w:spacing w:line="240" w:lineRule="auto"/>
      </w:pPr>
      <w:r>
        <w:separator/>
      </w:r>
    </w:p>
  </w:endnote>
  <w:endnote w:type="continuationSeparator" w:id="0">
    <w:p w14:paraId="0C626CD7" w14:textId="77777777" w:rsidR="008D0BF9" w:rsidRDefault="008D0BF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F0B6" w14:textId="77777777" w:rsidR="000F683E" w:rsidRDefault="000F683E" w:rsidP="008308A6">
    <w:pPr>
      <w:pStyle w:val="Footer"/>
    </w:pPr>
  </w:p>
  <w:p w14:paraId="0B7B1AD6" w14:textId="77777777" w:rsidR="000F683E" w:rsidRPr="00592C7A" w:rsidRDefault="000F683E" w:rsidP="008308A6">
    <w:pPr>
      <w:pStyle w:val="Footer"/>
    </w:pPr>
  </w:p>
  <w:p w14:paraId="0CC1375F" w14:textId="77777777" w:rsidR="000F683E" w:rsidRPr="00592C7A" w:rsidRDefault="000F683E" w:rsidP="008308A6">
    <w:pPr>
      <w:pStyle w:val="Footer"/>
      <w:rPr>
        <w:b/>
      </w:rPr>
    </w:pPr>
    <w:r>
      <w:rPr>
        <w:b/>
      </w:rPr>
      <w:t>Schweiz Tourismus</w:t>
    </w:r>
  </w:p>
  <w:p w14:paraId="6B75FE69" w14:textId="20AB875A" w:rsidR="000F683E" w:rsidRPr="008308A6" w:rsidRDefault="000F683E" w:rsidP="008308A6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4948B" w14:textId="77777777" w:rsidR="008D0BF9" w:rsidRDefault="008D0BF9" w:rsidP="00723009">
      <w:pPr>
        <w:spacing w:line="240" w:lineRule="auto"/>
      </w:pPr>
      <w:r>
        <w:separator/>
      </w:r>
    </w:p>
  </w:footnote>
  <w:footnote w:type="continuationSeparator" w:id="0">
    <w:p w14:paraId="7D5AC089" w14:textId="77777777" w:rsidR="008D0BF9" w:rsidRDefault="008D0BF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DF48" w14:textId="77777777" w:rsidR="000F683E" w:rsidRPr="00723009" w:rsidRDefault="000F683E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10A1DB04" wp14:editId="2C5BDC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1" layoutInCell="1" allowOverlap="1" wp14:anchorId="5B16CADF" wp14:editId="1471C4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656" behindDoc="0" locked="1" layoutInCell="1" allowOverlap="1" wp14:anchorId="6B8D17A7" wp14:editId="1ED14CB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632" behindDoc="0" locked="1" layoutInCell="1" allowOverlap="1" wp14:anchorId="5E79DE3A" wp14:editId="044F42A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2608" behindDoc="0" locked="1" layoutInCell="1" allowOverlap="1" wp14:anchorId="6FBD6DAA" wp14:editId="512500E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C5647" w14:textId="77777777" w:rsidR="000F683E" w:rsidRDefault="000F683E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13A0785C" wp14:editId="0E361E1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0FC9B2" w14:textId="77777777" w:rsidR="000F683E" w:rsidRDefault="000F683E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0785C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7H4DQy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400FC9B2" w14:textId="77777777" w:rsidR="000F683E" w:rsidRDefault="000F683E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824" behindDoc="0" locked="1" layoutInCell="1" allowOverlap="1" wp14:anchorId="4D2E1D52" wp14:editId="7D27A40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1" layoutInCell="1" allowOverlap="1" wp14:anchorId="74CBDD08" wp14:editId="4BEB62E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203F3B60" wp14:editId="34D58F7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7FEDADE8" wp14:editId="5C3589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0CF371BC" wp14:editId="725EF5F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FDC"/>
    <w:multiLevelType w:val="multilevel"/>
    <w:tmpl w:val="1880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D697A"/>
    <w:multiLevelType w:val="hybridMultilevel"/>
    <w:tmpl w:val="4AD68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4D"/>
    <w:rsid w:val="0000054F"/>
    <w:rsid w:val="0001029D"/>
    <w:rsid w:val="00010FCB"/>
    <w:rsid w:val="00026B80"/>
    <w:rsid w:val="000324F4"/>
    <w:rsid w:val="00034460"/>
    <w:rsid w:val="00035B17"/>
    <w:rsid w:val="000420AA"/>
    <w:rsid w:val="00043852"/>
    <w:rsid w:val="0004669F"/>
    <w:rsid w:val="00066925"/>
    <w:rsid w:val="000833FD"/>
    <w:rsid w:val="00086A99"/>
    <w:rsid w:val="000934D0"/>
    <w:rsid w:val="00095A93"/>
    <w:rsid w:val="000A0B3D"/>
    <w:rsid w:val="000B3EF0"/>
    <w:rsid w:val="000D1D76"/>
    <w:rsid w:val="000D46F3"/>
    <w:rsid w:val="000E536B"/>
    <w:rsid w:val="000E6079"/>
    <w:rsid w:val="000F36DD"/>
    <w:rsid w:val="000F3C7D"/>
    <w:rsid w:val="000F683E"/>
    <w:rsid w:val="00104D20"/>
    <w:rsid w:val="001117BA"/>
    <w:rsid w:val="0011654A"/>
    <w:rsid w:val="00137E8E"/>
    <w:rsid w:val="00142B74"/>
    <w:rsid w:val="001612AB"/>
    <w:rsid w:val="00170D9E"/>
    <w:rsid w:val="00171BE3"/>
    <w:rsid w:val="00176EC5"/>
    <w:rsid w:val="00180FC8"/>
    <w:rsid w:val="00182D81"/>
    <w:rsid w:val="00187C03"/>
    <w:rsid w:val="001924D1"/>
    <w:rsid w:val="001937F4"/>
    <w:rsid w:val="00195E72"/>
    <w:rsid w:val="001C006E"/>
    <w:rsid w:val="001D1751"/>
    <w:rsid w:val="001D2AA5"/>
    <w:rsid w:val="001D3CC8"/>
    <w:rsid w:val="001D5CCB"/>
    <w:rsid w:val="001F0E56"/>
    <w:rsid w:val="001F2F3C"/>
    <w:rsid w:val="00202359"/>
    <w:rsid w:val="002125A1"/>
    <w:rsid w:val="00222E84"/>
    <w:rsid w:val="00223A39"/>
    <w:rsid w:val="00237791"/>
    <w:rsid w:val="002445AB"/>
    <w:rsid w:val="002502B0"/>
    <w:rsid w:val="00254525"/>
    <w:rsid w:val="002657B5"/>
    <w:rsid w:val="00270993"/>
    <w:rsid w:val="00291807"/>
    <w:rsid w:val="002931E2"/>
    <w:rsid w:val="002969A7"/>
    <w:rsid w:val="002D10F7"/>
    <w:rsid w:val="002D33DA"/>
    <w:rsid w:val="002E4CB2"/>
    <w:rsid w:val="00302A2C"/>
    <w:rsid w:val="003100BD"/>
    <w:rsid w:val="00314D27"/>
    <w:rsid w:val="00317C81"/>
    <w:rsid w:val="00335891"/>
    <w:rsid w:val="00346AD4"/>
    <w:rsid w:val="0035699D"/>
    <w:rsid w:val="003647DF"/>
    <w:rsid w:val="003649CE"/>
    <w:rsid w:val="00380103"/>
    <w:rsid w:val="003838FC"/>
    <w:rsid w:val="003A0BF5"/>
    <w:rsid w:val="003B3FC7"/>
    <w:rsid w:val="003B66F4"/>
    <w:rsid w:val="003E14BF"/>
    <w:rsid w:val="003F10ED"/>
    <w:rsid w:val="00413D4C"/>
    <w:rsid w:val="00414822"/>
    <w:rsid w:val="00415AB1"/>
    <w:rsid w:val="004202F9"/>
    <w:rsid w:val="0043269D"/>
    <w:rsid w:val="00434CCE"/>
    <w:rsid w:val="00463B71"/>
    <w:rsid w:val="0046717E"/>
    <w:rsid w:val="00484921"/>
    <w:rsid w:val="004853D3"/>
    <w:rsid w:val="004876FC"/>
    <w:rsid w:val="0049542D"/>
    <w:rsid w:val="004A485B"/>
    <w:rsid w:val="004A49A7"/>
    <w:rsid w:val="004D364D"/>
    <w:rsid w:val="004D5C19"/>
    <w:rsid w:val="004D7D20"/>
    <w:rsid w:val="004F3E2A"/>
    <w:rsid w:val="004F482A"/>
    <w:rsid w:val="004F6EC2"/>
    <w:rsid w:val="00502316"/>
    <w:rsid w:val="00511649"/>
    <w:rsid w:val="00511722"/>
    <w:rsid w:val="00513463"/>
    <w:rsid w:val="00521099"/>
    <w:rsid w:val="0052267D"/>
    <w:rsid w:val="00525709"/>
    <w:rsid w:val="00541FFD"/>
    <w:rsid w:val="00552732"/>
    <w:rsid w:val="00556FD5"/>
    <w:rsid w:val="00565351"/>
    <w:rsid w:val="00567422"/>
    <w:rsid w:val="00571DE2"/>
    <w:rsid w:val="0057302D"/>
    <w:rsid w:val="00592C7A"/>
    <w:rsid w:val="0059696C"/>
    <w:rsid w:val="005A2657"/>
    <w:rsid w:val="005A3F0D"/>
    <w:rsid w:val="005B3D05"/>
    <w:rsid w:val="005B7238"/>
    <w:rsid w:val="005D6568"/>
    <w:rsid w:val="005E7C44"/>
    <w:rsid w:val="005F7B9E"/>
    <w:rsid w:val="0061588B"/>
    <w:rsid w:val="00617C17"/>
    <w:rsid w:val="00631540"/>
    <w:rsid w:val="00632F62"/>
    <w:rsid w:val="0063745E"/>
    <w:rsid w:val="006403BD"/>
    <w:rsid w:val="006405F6"/>
    <w:rsid w:val="00645405"/>
    <w:rsid w:val="00646783"/>
    <w:rsid w:val="006542BD"/>
    <w:rsid w:val="00656936"/>
    <w:rsid w:val="00657CDA"/>
    <w:rsid w:val="0066287C"/>
    <w:rsid w:val="00687356"/>
    <w:rsid w:val="00691FDA"/>
    <w:rsid w:val="006940D2"/>
    <w:rsid w:val="0069632F"/>
    <w:rsid w:val="00696FAA"/>
    <w:rsid w:val="006A0B3D"/>
    <w:rsid w:val="006A2B61"/>
    <w:rsid w:val="006A57F1"/>
    <w:rsid w:val="006B559A"/>
    <w:rsid w:val="006B6008"/>
    <w:rsid w:val="006C7F9D"/>
    <w:rsid w:val="006E41DE"/>
    <w:rsid w:val="006F548B"/>
    <w:rsid w:val="00705315"/>
    <w:rsid w:val="00712731"/>
    <w:rsid w:val="007150D6"/>
    <w:rsid w:val="00722B44"/>
    <w:rsid w:val="00723009"/>
    <w:rsid w:val="007365C9"/>
    <w:rsid w:val="00740F1C"/>
    <w:rsid w:val="007557F5"/>
    <w:rsid w:val="00761683"/>
    <w:rsid w:val="00771209"/>
    <w:rsid w:val="007757D3"/>
    <w:rsid w:val="00777B41"/>
    <w:rsid w:val="00786F4F"/>
    <w:rsid w:val="007A4196"/>
    <w:rsid w:val="007B4297"/>
    <w:rsid w:val="007B4AC6"/>
    <w:rsid w:val="007C375D"/>
    <w:rsid w:val="007D0D7C"/>
    <w:rsid w:val="007D10C7"/>
    <w:rsid w:val="007D14E4"/>
    <w:rsid w:val="007D558C"/>
    <w:rsid w:val="007D6F67"/>
    <w:rsid w:val="007E100B"/>
    <w:rsid w:val="007E103D"/>
    <w:rsid w:val="007E5D05"/>
    <w:rsid w:val="007E7653"/>
    <w:rsid w:val="0080537E"/>
    <w:rsid w:val="0080557A"/>
    <w:rsid w:val="008112DF"/>
    <w:rsid w:val="00820D03"/>
    <w:rsid w:val="008308A6"/>
    <w:rsid w:val="0085724B"/>
    <w:rsid w:val="0086016E"/>
    <w:rsid w:val="00864925"/>
    <w:rsid w:val="008A44EB"/>
    <w:rsid w:val="008A753C"/>
    <w:rsid w:val="008B3B5D"/>
    <w:rsid w:val="008C0F11"/>
    <w:rsid w:val="008C40C9"/>
    <w:rsid w:val="008C7AB9"/>
    <w:rsid w:val="008D0BF9"/>
    <w:rsid w:val="008D3A9F"/>
    <w:rsid w:val="008E60AE"/>
    <w:rsid w:val="008F43E9"/>
    <w:rsid w:val="008F621E"/>
    <w:rsid w:val="008F6A06"/>
    <w:rsid w:val="00900C9F"/>
    <w:rsid w:val="00905029"/>
    <w:rsid w:val="00905B28"/>
    <w:rsid w:val="009161C4"/>
    <w:rsid w:val="0092484A"/>
    <w:rsid w:val="00932C5C"/>
    <w:rsid w:val="00946EF1"/>
    <w:rsid w:val="009512E4"/>
    <w:rsid w:val="00953971"/>
    <w:rsid w:val="009550F5"/>
    <w:rsid w:val="009562C1"/>
    <w:rsid w:val="009577BF"/>
    <w:rsid w:val="009709C8"/>
    <w:rsid w:val="0097353D"/>
    <w:rsid w:val="00974774"/>
    <w:rsid w:val="0097702C"/>
    <w:rsid w:val="00982E7B"/>
    <w:rsid w:val="00986C29"/>
    <w:rsid w:val="00992138"/>
    <w:rsid w:val="009C213F"/>
    <w:rsid w:val="009C3978"/>
    <w:rsid w:val="009D5780"/>
    <w:rsid w:val="009F2B54"/>
    <w:rsid w:val="00A060CB"/>
    <w:rsid w:val="00A06681"/>
    <w:rsid w:val="00A148DC"/>
    <w:rsid w:val="00A17297"/>
    <w:rsid w:val="00A368BB"/>
    <w:rsid w:val="00A4702A"/>
    <w:rsid w:val="00A51736"/>
    <w:rsid w:val="00A51D3B"/>
    <w:rsid w:val="00A532A5"/>
    <w:rsid w:val="00A57B84"/>
    <w:rsid w:val="00A6624F"/>
    <w:rsid w:val="00A73D82"/>
    <w:rsid w:val="00A82D95"/>
    <w:rsid w:val="00A9096F"/>
    <w:rsid w:val="00A93A39"/>
    <w:rsid w:val="00A95100"/>
    <w:rsid w:val="00AA10D7"/>
    <w:rsid w:val="00AA486F"/>
    <w:rsid w:val="00AC3DDA"/>
    <w:rsid w:val="00AD0623"/>
    <w:rsid w:val="00AD3C46"/>
    <w:rsid w:val="00AD49E5"/>
    <w:rsid w:val="00AD5AC4"/>
    <w:rsid w:val="00AE549B"/>
    <w:rsid w:val="00AF45E6"/>
    <w:rsid w:val="00B0737C"/>
    <w:rsid w:val="00B36B79"/>
    <w:rsid w:val="00B547F7"/>
    <w:rsid w:val="00B55491"/>
    <w:rsid w:val="00B71C9D"/>
    <w:rsid w:val="00B75841"/>
    <w:rsid w:val="00B97EEC"/>
    <w:rsid w:val="00BA0D08"/>
    <w:rsid w:val="00BA6813"/>
    <w:rsid w:val="00BB03D7"/>
    <w:rsid w:val="00BB120F"/>
    <w:rsid w:val="00BB313A"/>
    <w:rsid w:val="00BB4272"/>
    <w:rsid w:val="00BC1E16"/>
    <w:rsid w:val="00BD7030"/>
    <w:rsid w:val="00BF237E"/>
    <w:rsid w:val="00C00043"/>
    <w:rsid w:val="00C057AB"/>
    <w:rsid w:val="00C16EE7"/>
    <w:rsid w:val="00C225D8"/>
    <w:rsid w:val="00C27555"/>
    <w:rsid w:val="00C403B4"/>
    <w:rsid w:val="00C54147"/>
    <w:rsid w:val="00C60B02"/>
    <w:rsid w:val="00C6541C"/>
    <w:rsid w:val="00C66E85"/>
    <w:rsid w:val="00C70ACA"/>
    <w:rsid w:val="00C80778"/>
    <w:rsid w:val="00C82038"/>
    <w:rsid w:val="00C83747"/>
    <w:rsid w:val="00C83A52"/>
    <w:rsid w:val="00C864A5"/>
    <w:rsid w:val="00CB0048"/>
    <w:rsid w:val="00CC218F"/>
    <w:rsid w:val="00CD6093"/>
    <w:rsid w:val="00CD67B4"/>
    <w:rsid w:val="00CD6C07"/>
    <w:rsid w:val="00CD71E0"/>
    <w:rsid w:val="00CE28DC"/>
    <w:rsid w:val="00CE351B"/>
    <w:rsid w:val="00CF7F66"/>
    <w:rsid w:val="00D00AAE"/>
    <w:rsid w:val="00D00D6C"/>
    <w:rsid w:val="00D01314"/>
    <w:rsid w:val="00D10343"/>
    <w:rsid w:val="00D14D76"/>
    <w:rsid w:val="00D22C72"/>
    <w:rsid w:val="00D24739"/>
    <w:rsid w:val="00D25537"/>
    <w:rsid w:val="00D328B9"/>
    <w:rsid w:val="00D46E3C"/>
    <w:rsid w:val="00D61102"/>
    <w:rsid w:val="00D766C7"/>
    <w:rsid w:val="00D92080"/>
    <w:rsid w:val="00D95313"/>
    <w:rsid w:val="00D95EE5"/>
    <w:rsid w:val="00DA4F15"/>
    <w:rsid w:val="00DB1B5D"/>
    <w:rsid w:val="00DB25B8"/>
    <w:rsid w:val="00DB33CB"/>
    <w:rsid w:val="00DB44E7"/>
    <w:rsid w:val="00DB44EA"/>
    <w:rsid w:val="00DB759D"/>
    <w:rsid w:val="00DE763F"/>
    <w:rsid w:val="00DE7E5B"/>
    <w:rsid w:val="00E01E87"/>
    <w:rsid w:val="00E14152"/>
    <w:rsid w:val="00E142B1"/>
    <w:rsid w:val="00E14B76"/>
    <w:rsid w:val="00E16B01"/>
    <w:rsid w:val="00E16B43"/>
    <w:rsid w:val="00E21D6D"/>
    <w:rsid w:val="00E22842"/>
    <w:rsid w:val="00E42BEE"/>
    <w:rsid w:val="00E47BE9"/>
    <w:rsid w:val="00E63285"/>
    <w:rsid w:val="00E93673"/>
    <w:rsid w:val="00E94E2A"/>
    <w:rsid w:val="00EA7848"/>
    <w:rsid w:val="00EC1C69"/>
    <w:rsid w:val="00ED1138"/>
    <w:rsid w:val="00EF35BA"/>
    <w:rsid w:val="00F2640C"/>
    <w:rsid w:val="00F302BB"/>
    <w:rsid w:val="00F32FC0"/>
    <w:rsid w:val="00F378DB"/>
    <w:rsid w:val="00F476F7"/>
    <w:rsid w:val="00F50BB6"/>
    <w:rsid w:val="00F51C6B"/>
    <w:rsid w:val="00F544C5"/>
    <w:rsid w:val="00F55E60"/>
    <w:rsid w:val="00F63FCE"/>
    <w:rsid w:val="00F666F5"/>
    <w:rsid w:val="00F71AF8"/>
    <w:rsid w:val="00F73BA8"/>
    <w:rsid w:val="00F74C16"/>
    <w:rsid w:val="00F773C9"/>
    <w:rsid w:val="00F85194"/>
    <w:rsid w:val="00F87AF4"/>
    <w:rsid w:val="00F936CD"/>
    <w:rsid w:val="00F9780D"/>
    <w:rsid w:val="00FA00EA"/>
    <w:rsid w:val="00FA2B34"/>
    <w:rsid w:val="00FA3647"/>
    <w:rsid w:val="00FA7A2E"/>
    <w:rsid w:val="00FC7CFF"/>
    <w:rsid w:val="00FD089F"/>
    <w:rsid w:val="00FD09AE"/>
    <w:rsid w:val="00FE0D1B"/>
    <w:rsid w:val="00FE3219"/>
    <w:rsid w:val="00FF2375"/>
    <w:rsid w:val="00FF2714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210600"/>
  <w15:docId w15:val="{ACB1115A-1154-9A45-BDE8-048A66EA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1924D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A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customStyle="1" w:styleId="MBberschriftgro">
    <w:name w:val="MB Überschrift groß"/>
    <w:basedOn w:val="Normal"/>
    <w:rsid w:val="004D364D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paragraph" w:customStyle="1" w:styleId="Default">
    <w:name w:val="Default"/>
    <w:rsid w:val="00820D03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de-CH"/>
    </w:rPr>
  </w:style>
  <w:style w:type="character" w:customStyle="1" w:styleId="object">
    <w:name w:val="object"/>
    <w:basedOn w:val="DefaultParagraphFont"/>
    <w:rsid w:val="00C225D8"/>
  </w:style>
  <w:style w:type="paragraph" w:styleId="NormalWeb">
    <w:name w:val="Normal (Web)"/>
    <w:basedOn w:val="Normal"/>
    <w:uiPriority w:val="99"/>
    <w:semiHidden/>
    <w:unhideWhenUsed/>
    <w:rsid w:val="00CD71E0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1924D1"/>
    <w:rPr>
      <w:rFonts w:ascii="Times" w:hAnsi="Times"/>
      <w:b/>
      <w:bCs/>
      <w:kern w:val="36"/>
      <w:sz w:val="48"/>
      <w:szCs w:val="48"/>
    </w:rPr>
  </w:style>
  <w:style w:type="paragraph" w:customStyle="1" w:styleId="wp-caption-text">
    <w:name w:val="wp-caption-text"/>
    <w:basedOn w:val="Normal"/>
    <w:rsid w:val="001924D1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Strong">
    <w:name w:val="Strong"/>
    <w:basedOn w:val="DefaultParagraphFont"/>
    <w:uiPriority w:val="22"/>
    <w:qFormat/>
    <w:rsid w:val="001924D1"/>
    <w:rPr>
      <w:b/>
      <w:bCs/>
    </w:rPr>
  </w:style>
  <w:style w:type="character" w:customStyle="1" w:styleId="description">
    <w:name w:val="description"/>
    <w:basedOn w:val="DefaultParagraphFont"/>
    <w:rsid w:val="00DB1B5D"/>
  </w:style>
  <w:style w:type="character" w:styleId="HTMLCite">
    <w:name w:val="HTML Cite"/>
    <w:basedOn w:val="DefaultParagraphFont"/>
    <w:uiPriority w:val="99"/>
    <w:semiHidden/>
    <w:unhideWhenUsed/>
    <w:rsid w:val="00DB1B5D"/>
    <w:rPr>
      <w:i/>
      <w:iCs/>
    </w:rPr>
  </w:style>
  <w:style w:type="character" w:customStyle="1" w:styleId="st">
    <w:name w:val="st"/>
    <w:basedOn w:val="DefaultParagraphFont"/>
    <w:rsid w:val="00DB1B5D"/>
  </w:style>
  <w:style w:type="character" w:customStyle="1" w:styleId="list-item">
    <w:name w:val="list-item"/>
    <w:basedOn w:val="DefaultParagraphFont"/>
    <w:rsid w:val="00DB1B5D"/>
  </w:style>
  <w:style w:type="paragraph" w:styleId="NoSpacing">
    <w:name w:val="No Spacing"/>
    <w:uiPriority w:val="1"/>
    <w:qFormat/>
    <w:rsid w:val="00DB1B5D"/>
    <w:rPr>
      <w:rFonts w:eastAsiaTheme="minorEastAsia" w:cs="Arial"/>
      <w:color w:val="000000" w:themeColor="text1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8C7A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0AC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A39"/>
    <w:rPr>
      <w:rFonts w:asciiTheme="majorHAnsi" w:eastAsiaTheme="majorEastAsia" w:hAnsiTheme="majorHAnsi" w:cstheme="majorBidi"/>
      <w:color w:val="365F91" w:themeColor="accent1" w:themeShade="BF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864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9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925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925"/>
    <w:rPr>
      <w:b/>
      <w:bCs/>
      <w:lang w:val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463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7FD5C-3DA6-2045-947A-39700AF6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5147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von Stillfried</dc:creator>
  <cp:lastModifiedBy>Thomas Vetsch</cp:lastModifiedBy>
  <cp:revision>2</cp:revision>
  <cp:lastPrinted>2018-07-09T15:42:00Z</cp:lastPrinted>
  <dcterms:created xsi:type="dcterms:W3CDTF">2018-08-24T07:01:00Z</dcterms:created>
  <dcterms:modified xsi:type="dcterms:W3CDTF">2018-08-24T07:01:00Z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