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4C" w:rsidRDefault="0059134C" w:rsidP="0059134C">
      <w:r>
        <w:t>PRESSMEDDELANDE</w:t>
      </w:r>
    </w:p>
    <w:p w:rsidR="0059134C" w:rsidRDefault="0059134C" w:rsidP="0059134C">
      <w:proofErr w:type="gramStart"/>
      <w:r>
        <w:t>2013.12.02</w:t>
      </w:r>
      <w:proofErr w:type="gramEnd"/>
    </w:p>
    <w:p w:rsidR="0059134C" w:rsidRPr="00284A9E" w:rsidRDefault="000A264D" w:rsidP="0059134C">
      <w:pPr>
        <w:rPr>
          <w:b/>
          <w:sz w:val="28"/>
          <w:szCs w:val="28"/>
        </w:rPr>
      </w:pPr>
      <w:r>
        <w:rPr>
          <w:b/>
          <w:sz w:val="28"/>
          <w:szCs w:val="28"/>
        </w:rPr>
        <w:t xml:space="preserve">Svensk blev </w:t>
      </w:r>
      <w:r w:rsidR="0059134C" w:rsidRPr="00284A9E">
        <w:rPr>
          <w:b/>
          <w:sz w:val="28"/>
          <w:szCs w:val="28"/>
        </w:rPr>
        <w:t xml:space="preserve">Årets </w:t>
      </w:r>
      <w:r>
        <w:rPr>
          <w:b/>
          <w:sz w:val="28"/>
          <w:szCs w:val="28"/>
        </w:rPr>
        <w:t xml:space="preserve">europeiska </w:t>
      </w:r>
      <w:r w:rsidR="0059134C" w:rsidRPr="00284A9E">
        <w:rPr>
          <w:b/>
          <w:sz w:val="28"/>
          <w:szCs w:val="28"/>
        </w:rPr>
        <w:t>uppfinnark</w:t>
      </w:r>
      <w:r w:rsidR="0059134C">
        <w:rPr>
          <w:b/>
          <w:sz w:val="28"/>
          <w:szCs w:val="28"/>
        </w:rPr>
        <w:t>vinna</w:t>
      </w:r>
      <w:r>
        <w:rPr>
          <w:b/>
          <w:sz w:val="28"/>
          <w:szCs w:val="28"/>
        </w:rPr>
        <w:t xml:space="preserve"> 2013</w:t>
      </w:r>
    </w:p>
    <w:p w:rsidR="0059134C" w:rsidRPr="00633A42" w:rsidRDefault="000A264D" w:rsidP="0059134C">
      <w:pPr>
        <w:rPr>
          <w:b/>
        </w:rPr>
      </w:pPr>
      <w:r>
        <w:rPr>
          <w:b/>
        </w:rPr>
        <w:t>Svenskan Ylva Ryngebo blev Årets europeiska uppfinnarkvinna 2013</w:t>
      </w:r>
      <w:r w:rsidR="00B8681D">
        <w:rPr>
          <w:b/>
        </w:rPr>
        <w:t xml:space="preserve">. Hon mottog priset för </w:t>
      </w:r>
      <w:r>
        <w:rPr>
          <w:b/>
        </w:rPr>
        <w:t>s</w:t>
      </w:r>
      <w:r w:rsidR="00B8681D">
        <w:rPr>
          <w:b/>
        </w:rPr>
        <w:t>in</w:t>
      </w:r>
      <w:r>
        <w:rPr>
          <w:b/>
        </w:rPr>
        <w:t xml:space="preserve"> mångåriga </w:t>
      </w:r>
      <w:r w:rsidR="00B8681D">
        <w:rPr>
          <w:b/>
        </w:rPr>
        <w:t>insats</w:t>
      </w:r>
      <w:r>
        <w:rPr>
          <w:b/>
        </w:rPr>
        <w:t xml:space="preserve"> inom röntgen</w:t>
      </w:r>
      <w:r w:rsidR="00B8681D">
        <w:rPr>
          <w:b/>
        </w:rPr>
        <w:t xml:space="preserve"> som en stark förebild för idérika kv</w:t>
      </w:r>
      <w:r w:rsidR="00A22C49">
        <w:rPr>
          <w:b/>
        </w:rPr>
        <w:t>innor inom hälso- och sjukvård</w:t>
      </w:r>
      <w:r>
        <w:rPr>
          <w:b/>
        </w:rPr>
        <w:t xml:space="preserve">. </w:t>
      </w:r>
      <w:r w:rsidR="00A22C49">
        <w:rPr>
          <w:b/>
        </w:rPr>
        <w:t>Ylva fick</w:t>
      </w:r>
      <w:r w:rsidR="00B83D0F">
        <w:rPr>
          <w:b/>
        </w:rPr>
        <w:t xml:space="preserve"> det för</w:t>
      </w:r>
      <w:r>
        <w:rPr>
          <w:b/>
        </w:rPr>
        <w:t xml:space="preserve"> innovation</w:t>
      </w:r>
      <w:r w:rsidR="00B83D0F">
        <w:rPr>
          <w:b/>
        </w:rPr>
        <w:t>en</w:t>
      </w:r>
      <w:r>
        <w:rPr>
          <w:b/>
        </w:rPr>
        <w:t xml:space="preserve"> MID </w:t>
      </w:r>
      <w:proofErr w:type="spellStart"/>
      <w:r>
        <w:rPr>
          <w:b/>
        </w:rPr>
        <w:t>Comp</w:t>
      </w:r>
      <w:proofErr w:type="spellEnd"/>
      <w:r w:rsidR="00B8681D">
        <w:rPr>
          <w:b/>
        </w:rPr>
        <w:t>,</w:t>
      </w:r>
      <w:r>
        <w:rPr>
          <w:b/>
        </w:rPr>
        <w:t xml:space="preserve"> en medicinteknisk </w:t>
      </w:r>
      <w:r w:rsidR="00B83D0F">
        <w:rPr>
          <w:b/>
        </w:rPr>
        <w:t>kompressionsanordning som halverar stråldo</w:t>
      </w:r>
      <w:r w:rsidR="00B8681D">
        <w:rPr>
          <w:b/>
        </w:rPr>
        <w:t>serna för patienter</w:t>
      </w:r>
      <w:r>
        <w:rPr>
          <w:b/>
        </w:rPr>
        <w:t xml:space="preserve"> vid röntgenundersökningar.</w:t>
      </w:r>
    </w:p>
    <w:p w:rsidR="0059134C" w:rsidRPr="0045432A" w:rsidRDefault="00752CA0" w:rsidP="0059134C">
      <w:r>
        <w:t>Den svenska röntgensjuksköterskan och innovatören Ylva Ryngebo</w:t>
      </w:r>
      <w:r w:rsidRPr="00752CA0">
        <w:t xml:space="preserve"> </w:t>
      </w:r>
      <w:r>
        <w:t xml:space="preserve">tog hem det prestigefyllda platinapriset i European </w:t>
      </w:r>
      <w:proofErr w:type="spellStart"/>
      <w:r>
        <w:t>Women</w:t>
      </w:r>
      <w:proofErr w:type="spellEnd"/>
      <w:r>
        <w:t xml:space="preserve"> </w:t>
      </w:r>
      <w:proofErr w:type="spellStart"/>
      <w:r>
        <w:t>Inventors</w:t>
      </w:r>
      <w:proofErr w:type="spellEnd"/>
      <w:r>
        <w:t xml:space="preserve"> &amp; </w:t>
      </w:r>
      <w:proofErr w:type="spellStart"/>
      <w:r>
        <w:t>Innovators</w:t>
      </w:r>
      <w:proofErr w:type="spellEnd"/>
      <w:r>
        <w:t xml:space="preserve"> Network</w:t>
      </w:r>
      <w:r w:rsidR="004A0358">
        <w:t>, EUWIIN</w:t>
      </w:r>
      <w:r>
        <w:t xml:space="preserve"> Award</w:t>
      </w:r>
      <w:r w:rsidR="004A0358">
        <w:t>,</w:t>
      </w:r>
      <w:r>
        <w:t xml:space="preserve"> torsdagen den 28 </w:t>
      </w:r>
      <w:r w:rsidRPr="0045432A">
        <w:t>november 2013. Till finalen hade 73 k</w:t>
      </w:r>
      <w:r w:rsidR="00505FFB" w:rsidRPr="0045432A">
        <w:t>vinnor från Europa, Nigeria</w:t>
      </w:r>
      <w:r w:rsidRPr="0045432A">
        <w:t>, Indien och Malaysia kvalificerat sig.</w:t>
      </w:r>
    </w:p>
    <w:p w:rsidR="00752CA0" w:rsidRDefault="0097692A" w:rsidP="0059134C">
      <w:r w:rsidRPr="00985F02">
        <w:t>–</w:t>
      </w:r>
      <w:r>
        <w:t xml:space="preserve"> Jag känner mig hedrad och fruktansvärt </w:t>
      </w:r>
      <w:r w:rsidR="00505FFB">
        <w:t>glad.</w:t>
      </w:r>
      <w:r>
        <w:t xml:space="preserve"> Det var så många fantastiskt kompetenta innovatörer </w:t>
      </w:r>
      <w:r w:rsidR="00A22C49" w:rsidRPr="0045432A">
        <w:t>som gått till finalen och jag vann. J</w:t>
      </w:r>
      <w:r w:rsidRPr="0045432A">
        <w:t>ag har knappt fattad det</w:t>
      </w:r>
      <w:r w:rsidR="00A22C49" w:rsidRPr="0045432A">
        <w:t xml:space="preserve"> än</w:t>
      </w:r>
      <w:r w:rsidRPr="0045432A">
        <w:t xml:space="preserve">. </w:t>
      </w:r>
      <w:r w:rsidR="00505FFB" w:rsidRPr="0045432A">
        <w:t xml:space="preserve">Efter att ha jobbat och slitit i så många år, ofta ensam och i motvind, så betyder detta oerhört mycket för mig. Att veta att det jag gör, ofta ideellt verkligen har uppmärksammats även internationellt. Detta kommer nu också att öppna för nya möten och kontakter, kanske samarbeten med innovativa kvinnor (och män) </w:t>
      </w:r>
      <w:r w:rsidR="0045432A">
        <w:t>världen över, det är stort, säger Ylva Ryngebo.</w:t>
      </w:r>
    </w:p>
    <w:p w:rsidR="001159B5" w:rsidRDefault="004A0358" w:rsidP="0059134C">
      <w:r>
        <w:t>Ylva Ryngebo fick platinaprise</w:t>
      </w:r>
      <w:r w:rsidR="00A22C49">
        <w:t>t för sin innovatörsgärning för</w:t>
      </w:r>
      <w:r>
        <w:t xml:space="preserve"> röntgenutrustning. Hennes innovation MID </w:t>
      </w:r>
      <w:proofErr w:type="spellStart"/>
      <w:r>
        <w:t>Comp</w:t>
      </w:r>
      <w:proofErr w:type="spellEnd"/>
      <w:r>
        <w:t xml:space="preserve"> </w:t>
      </w:r>
      <w:r w:rsidR="001159B5">
        <w:t xml:space="preserve">lyfts särskilt fram. Den </w:t>
      </w:r>
      <w:r>
        <w:t>finns på</w:t>
      </w:r>
      <w:r w:rsidR="00A22C49" w:rsidRPr="00A22C49">
        <w:t xml:space="preserve"> </w:t>
      </w:r>
      <w:r w:rsidR="00A22C49">
        <w:t>de flesta</w:t>
      </w:r>
      <w:r>
        <w:t xml:space="preserve"> svenska röntgenavdelningar</w:t>
      </w:r>
      <w:r w:rsidR="001159B5">
        <w:t xml:space="preserve"> </w:t>
      </w:r>
      <w:r w:rsidR="00A22C49">
        <w:t xml:space="preserve">idag </w:t>
      </w:r>
      <w:r w:rsidR="001159B5">
        <w:t>och är utvecklad i samarbete med röntgenpersonal</w:t>
      </w:r>
      <w:r>
        <w:t xml:space="preserve">. </w:t>
      </w:r>
    </w:p>
    <w:p w:rsidR="004A0358" w:rsidRDefault="001159B5" w:rsidP="0059134C">
      <w:r>
        <w:t xml:space="preserve">MID </w:t>
      </w:r>
      <w:proofErr w:type="spellStart"/>
      <w:r>
        <w:t>Comp</w:t>
      </w:r>
      <w:proofErr w:type="spellEnd"/>
      <w:r w:rsidR="004A0358">
        <w:t xml:space="preserve"> komprimerar vävnaden i buken vid röntgen av ländrygg, buk och bäcken</w:t>
      </w:r>
      <w:r>
        <w:t xml:space="preserve"> genom en spännanordning som trycker ner ergonomiskt utformade kuddar över magen när patienten ligger på undersökningsbritsen</w:t>
      </w:r>
      <w:r w:rsidR="004A0358">
        <w:t>.</w:t>
      </w:r>
      <w:r w:rsidR="00A22C49">
        <w:t xml:space="preserve"> Komprimering</w:t>
      </w:r>
      <w:r>
        <w:t>en ger högre bildkvalitet och lägre stråldoser.</w:t>
      </w:r>
    </w:p>
    <w:p w:rsidR="004A0358" w:rsidRDefault="00A22C49" w:rsidP="0059134C">
      <w:r>
        <w:t>S</w:t>
      </w:r>
      <w:r w:rsidR="004A0358">
        <w:t xml:space="preserve">jukhusfysikern Marie-Louise Olsson vid Malmö </w:t>
      </w:r>
      <w:r w:rsidR="006973A9">
        <w:t>universitetssjukhuset</w:t>
      </w:r>
      <w:r>
        <w:t xml:space="preserve"> har forskat på stråldoser vid </w:t>
      </w:r>
      <w:r w:rsidRPr="0045432A">
        <w:t>röntgen. Resultaten visar att</w:t>
      </w:r>
      <w:r w:rsidR="004A0358" w:rsidRPr="0045432A">
        <w:t xml:space="preserve"> </w:t>
      </w:r>
      <w:r w:rsidR="00505FFB" w:rsidRPr="0045432A">
        <w:t xml:space="preserve">kompression </w:t>
      </w:r>
      <w:r w:rsidR="004A0358" w:rsidRPr="0045432A">
        <w:t xml:space="preserve">kan sänka stråldosen till patienten med 50 procent eller </w:t>
      </w:r>
      <w:r w:rsidR="004A0358">
        <w:t>mer. En sä</w:t>
      </w:r>
      <w:r w:rsidR="001159B5">
        <w:t>n</w:t>
      </w:r>
      <w:r w:rsidR="006973A9">
        <w:t>kning av stråldosen minskar</w:t>
      </w:r>
      <w:r w:rsidR="001159B5">
        <w:t xml:space="preserve"> risk</w:t>
      </w:r>
      <w:r w:rsidR="006973A9">
        <w:t>en</w:t>
      </w:r>
      <w:r w:rsidR="001159B5">
        <w:t xml:space="preserve"> för ohälsa, till exempel att insjukna i cancer.</w:t>
      </w:r>
    </w:p>
    <w:p w:rsidR="006973A9" w:rsidRPr="006D4915" w:rsidRDefault="004A46BB" w:rsidP="0059134C">
      <w:r>
        <w:t>Valet av Ylva Ryngebo som Årets europeiska uppfinnarkvinna 2013 skedde u</w:t>
      </w:r>
      <w:r w:rsidR="006973A9">
        <w:t xml:space="preserve">nder två </w:t>
      </w:r>
      <w:r w:rsidR="006D4915">
        <w:t xml:space="preserve">intensiva </w:t>
      </w:r>
      <w:r w:rsidR="006973A9">
        <w:t>dagar</w:t>
      </w:r>
      <w:r w:rsidR="00A22C49">
        <w:t xml:space="preserve"> på Tekniska museet</w:t>
      </w:r>
      <w:r w:rsidR="006D4915">
        <w:t xml:space="preserve"> i Stockholm</w:t>
      </w:r>
      <w:r>
        <w:t>. E</w:t>
      </w:r>
      <w:r w:rsidR="006973A9">
        <w:t xml:space="preserve">n </w:t>
      </w:r>
      <w:r>
        <w:t>välrenommerad europeisk jury tog del av nomineringar, idépresentationer och ställde frågor till de</w:t>
      </w:r>
      <w:r w:rsidR="006973A9">
        <w:t xml:space="preserve"> 73 finalister</w:t>
      </w:r>
      <w:r>
        <w:t>.</w:t>
      </w:r>
      <w:r w:rsidR="006D4915">
        <w:t xml:space="preserve"> De utsåg </w:t>
      </w:r>
      <w:r>
        <w:t xml:space="preserve">inte bara platinavinnaren, utan </w:t>
      </w:r>
      <w:r w:rsidR="006D4915">
        <w:t>även guld- och sil</w:t>
      </w:r>
      <w:r>
        <w:t>vermedaljörer</w:t>
      </w:r>
      <w:r w:rsidR="006D4915">
        <w:t>.</w:t>
      </w:r>
    </w:p>
    <w:p w:rsidR="001159B5" w:rsidRPr="004A0358" w:rsidRDefault="001159B5" w:rsidP="0059134C">
      <w:r>
        <w:t xml:space="preserve">Priset delades ut av Anna Maria </w:t>
      </w:r>
      <w:proofErr w:type="spellStart"/>
      <w:r>
        <w:t>Corraza</w:t>
      </w:r>
      <w:proofErr w:type="spellEnd"/>
      <w:r>
        <w:t xml:space="preserve"> Bildt, svensk-italiensk politiker och entreprenör med ett stort engagemang för kvinnor som förverkligar sina idéer. </w:t>
      </w:r>
      <w:r w:rsidR="004A46BB">
        <w:t xml:space="preserve">Prisceremonin </w:t>
      </w:r>
      <w:r w:rsidR="006973A9">
        <w:t xml:space="preserve">lockade mer än 120 gäster, däribland utländska ambassadörer. De underhölls av artister som operasångaren Magnus Billström, musikern Mats </w:t>
      </w:r>
      <w:proofErr w:type="spellStart"/>
      <w:r w:rsidR="006973A9">
        <w:t>Attaque</w:t>
      </w:r>
      <w:proofErr w:type="spellEnd"/>
      <w:r w:rsidR="006973A9">
        <w:t xml:space="preserve"> och fotografen Erja </w:t>
      </w:r>
      <w:proofErr w:type="spellStart"/>
      <w:r w:rsidR="006973A9">
        <w:t>Lempinen</w:t>
      </w:r>
      <w:proofErr w:type="spellEnd"/>
      <w:r w:rsidR="006973A9">
        <w:t>.</w:t>
      </w:r>
    </w:p>
    <w:p w:rsidR="005F2496" w:rsidRPr="005F2496" w:rsidRDefault="0059134C" w:rsidP="005F2496">
      <w:pPr>
        <w:pStyle w:val="Normalwebb"/>
        <w:rPr>
          <w:rFonts w:asciiTheme="minorHAnsi" w:hAnsiTheme="minorHAnsi"/>
          <w:sz w:val="22"/>
          <w:szCs w:val="22"/>
        </w:rPr>
      </w:pPr>
      <w:r w:rsidRPr="005F2496">
        <w:rPr>
          <w:rFonts w:asciiTheme="minorHAnsi" w:hAnsiTheme="minorHAnsi"/>
          <w:b/>
          <w:sz w:val="22"/>
          <w:szCs w:val="22"/>
        </w:rPr>
        <w:t>Motivering</w:t>
      </w:r>
      <w:r w:rsidRPr="005F2496">
        <w:rPr>
          <w:rFonts w:asciiTheme="minorHAnsi" w:hAnsiTheme="minorHAnsi"/>
          <w:b/>
          <w:bCs/>
          <w:color w:val="000000"/>
          <w:sz w:val="22"/>
          <w:szCs w:val="22"/>
        </w:rPr>
        <w:t xml:space="preserve"> </w:t>
      </w:r>
      <w:r w:rsidR="000A264D" w:rsidRPr="005F2496">
        <w:rPr>
          <w:rFonts w:asciiTheme="minorHAnsi" w:hAnsiTheme="minorHAnsi"/>
          <w:bCs/>
          <w:color w:val="000000"/>
          <w:sz w:val="22"/>
          <w:szCs w:val="22"/>
        </w:rPr>
        <w:t xml:space="preserve">Vinnare av Platinapriset </w:t>
      </w:r>
      <w:r w:rsidR="005F2496" w:rsidRPr="005F2496">
        <w:rPr>
          <w:rFonts w:asciiTheme="minorHAnsi" w:hAnsiTheme="minorHAnsi"/>
          <w:bCs/>
          <w:color w:val="000000"/>
          <w:sz w:val="22"/>
          <w:szCs w:val="22"/>
        </w:rPr>
        <w:t xml:space="preserve">2013 </w:t>
      </w:r>
      <w:r w:rsidR="000A264D" w:rsidRPr="005F2496">
        <w:rPr>
          <w:rFonts w:asciiTheme="minorHAnsi" w:hAnsiTheme="minorHAnsi"/>
          <w:bCs/>
          <w:color w:val="000000"/>
          <w:sz w:val="22"/>
          <w:szCs w:val="22"/>
        </w:rPr>
        <w:t xml:space="preserve">från European </w:t>
      </w:r>
      <w:proofErr w:type="spellStart"/>
      <w:r w:rsidR="005F2496" w:rsidRPr="005F2496">
        <w:rPr>
          <w:rFonts w:asciiTheme="minorHAnsi" w:hAnsiTheme="minorHAnsi"/>
          <w:bCs/>
          <w:color w:val="000000"/>
          <w:sz w:val="22"/>
          <w:szCs w:val="22"/>
        </w:rPr>
        <w:t>Women</w:t>
      </w:r>
      <w:proofErr w:type="spellEnd"/>
      <w:r w:rsidR="005F2496" w:rsidRPr="005F2496">
        <w:rPr>
          <w:rFonts w:asciiTheme="minorHAnsi" w:hAnsiTheme="minorHAnsi"/>
          <w:bCs/>
          <w:color w:val="000000"/>
          <w:sz w:val="22"/>
          <w:szCs w:val="22"/>
        </w:rPr>
        <w:t xml:space="preserve"> </w:t>
      </w:r>
      <w:proofErr w:type="spellStart"/>
      <w:r w:rsidR="005F2496" w:rsidRPr="005F2496">
        <w:rPr>
          <w:rFonts w:asciiTheme="minorHAnsi" w:hAnsiTheme="minorHAnsi"/>
          <w:bCs/>
          <w:color w:val="000000"/>
          <w:sz w:val="22"/>
          <w:szCs w:val="22"/>
        </w:rPr>
        <w:t>Inventors</w:t>
      </w:r>
      <w:proofErr w:type="spellEnd"/>
      <w:r w:rsidR="005F2496" w:rsidRPr="005F2496">
        <w:rPr>
          <w:rFonts w:asciiTheme="minorHAnsi" w:hAnsiTheme="minorHAnsi"/>
          <w:bCs/>
          <w:color w:val="000000"/>
          <w:sz w:val="22"/>
          <w:szCs w:val="22"/>
        </w:rPr>
        <w:t xml:space="preserve"> &amp; </w:t>
      </w:r>
      <w:proofErr w:type="spellStart"/>
      <w:r w:rsidR="005F2496" w:rsidRPr="005F2496">
        <w:rPr>
          <w:rFonts w:asciiTheme="minorHAnsi" w:hAnsiTheme="minorHAnsi"/>
          <w:bCs/>
          <w:color w:val="000000"/>
          <w:sz w:val="22"/>
          <w:szCs w:val="22"/>
        </w:rPr>
        <w:t>Innovators</w:t>
      </w:r>
      <w:proofErr w:type="spellEnd"/>
      <w:r w:rsidR="005F2496" w:rsidRPr="005F2496">
        <w:rPr>
          <w:rFonts w:asciiTheme="minorHAnsi" w:hAnsiTheme="minorHAnsi"/>
          <w:bCs/>
          <w:color w:val="000000"/>
          <w:sz w:val="22"/>
          <w:szCs w:val="22"/>
        </w:rPr>
        <w:t xml:space="preserve"> Network</w:t>
      </w:r>
      <w:r w:rsidR="00B83D0F">
        <w:rPr>
          <w:rFonts w:asciiTheme="minorHAnsi" w:hAnsiTheme="minorHAnsi"/>
          <w:bCs/>
          <w:color w:val="000000"/>
          <w:sz w:val="22"/>
          <w:szCs w:val="22"/>
        </w:rPr>
        <w:t>, EUWIIN,</w:t>
      </w:r>
      <w:r w:rsidR="000A264D" w:rsidRPr="005F2496">
        <w:rPr>
          <w:rFonts w:asciiTheme="minorHAnsi" w:hAnsiTheme="minorHAnsi"/>
          <w:bCs/>
          <w:color w:val="000000"/>
          <w:sz w:val="22"/>
          <w:szCs w:val="22"/>
        </w:rPr>
        <w:t xml:space="preserve"> </w:t>
      </w:r>
      <w:r w:rsidR="005F2496" w:rsidRPr="005F2496">
        <w:rPr>
          <w:rStyle w:val="Stark"/>
          <w:rFonts w:asciiTheme="minorHAnsi" w:hAnsiTheme="minorHAnsi"/>
          <w:b w:val="0"/>
          <w:sz w:val="22"/>
          <w:szCs w:val="22"/>
        </w:rPr>
        <w:t xml:space="preserve">går till Ylva Ryngebo från Tyresö, Sverige, </w:t>
      </w:r>
    </w:p>
    <w:p w:rsidR="005F2496" w:rsidRPr="005F2496" w:rsidRDefault="005F2496" w:rsidP="005F2496">
      <w:pPr>
        <w:spacing w:after="0" w:line="240" w:lineRule="auto"/>
        <w:rPr>
          <w:rFonts w:eastAsia="Times New Roman" w:cs="Times New Roman"/>
          <w:lang w:eastAsia="sv-SE"/>
        </w:rPr>
      </w:pPr>
      <w:r w:rsidRPr="005F2496">
        <w:rPr>
          <w:rFonts w:eastAsia="Times New Roman" w:cs="Times New Roman"/>
          <w:lang w:eastAsia="sv-SE"/>
        </w:rPr>
        <w:t xml:space="preserve">För hennes arbete med att utveckla medicintekniska produkter som hjälper till att sänka stråldosen vid röntgen </w:t>
      </w:r>
      <w:r w:rsidR="001159B5">
        <w:rPr>
          <w:rFonts w:eastAsia="Times New Roman" w:cs="Times New Roman"/>
          <w:lang w:eastAsia="sv-SE"/>
        </w:rPr>
        <w:t>vilket</w:t>
      </w:r>
      <w:r>
        <w:rPr>
          <w:rFonts w:eastAsia="Times New Roman" w:cs="Times New Roman"/>
          <w:lang w:eastAsia="sv-SE"/>
        </w:rPr>
        <w:t xml:space="preserve"> gör</w:t>
      </w:r>
      <w:r w:rsidRPr="005F2496">
        <w:rPr>
          <w:rFonts w:eastAsia="Times New Roman" w:cs="Times New Roman"/>
          <w:lang w:eastAsia="sv-SE"/>
        </w:rPr>
        <w:t xml:space="preserve"> patientens </w:t>
      </w:r>
      <w:r w:rsidR="001159B5">
        <w:rPr>
          <w:rFonts w:eastAsia="Times New Roman" w:cs="Times New Roman"/>
          <w:lang w:eastAsia="sv-SE"/>
        </w:rPr>
        <w:t>undersökning</w:t>
      </w:r>
      <w:r w:rsidRPr="005F2496">
        <w:rPr>
          <w:rFonts w:eastAsia="Times New Roman" w:cs="Times New Roman"/>
          <w:lang w:eastAsia="sv-SE"/>
        </w:rPr>
        <w:t xml:space="preserve"> säkrare och resultaterar i bättre bildkvalitet</w:t>
      </w:r>
    </w:p>
    <w:p w:rsidR="0059134C" w:rsidRPr="00482ACE" w:rsidRDefault="0059134C" w:rsidP="00482ACE">
      <w:pPr>
        <w:pStyle w:val="Normalwebb"/>
        <w:spacing w:after="0" w:afterAutospacing="0"/>
        <w:rPr>
          <w:rFonts w:asciiTheme="minorHAnsi" w:hAnsiTheme="minorHAnsi"/>
          <w:b/>
          <w:sz w:val="22"/>
          <w:szCs w:val="22"/>
        </w:rPr>
      </w:pPr>
      <w:r w:rsidRPr="00482ACE">
        <w:rPr>
          <w:rFonts w:asciiTheme="minorHAnsi" w:hAnsiTheme="minorHAnsi"/>
          <w:b/>
          <w:sz w:val="22"/>
          <w:szCs w:val="22"/>
        </w:rPr>
        <w:lastRenderedPageBreak/>
        <w:t xml:space="preserve">Årets </w:t>
      </w:r>
      <w:r w:rsidR="0069759D" w:rsidRPr="00482ACE">
        <w:rPr>
          <w:rFonts w:asciiTheme="minorHAnsi" w:hAnsiTheme="minorHAnsi"/>
          <w:b/>
          <w:sz w:val="22"/>
          <w:szCs w:val="22"/>
        </w:rPr>
        <w:t xml:space="preserve">europeiska </w:t>
      </w:r>
      <w:r w:rsidRPr="00482ACE">
        <w:rPr>
          <w:rFonts w:asciiTheme="minorHAnsi" w:hAnsiTheme="minorHAnsi"/>
          <w:b/>
          <w:sz w:val="22"/>
          <w:szCs w:val="22"/>
        </w:rPr>
        <w:t>upp</w:t>
      </w:r>
      <w:r w:rsidR="0069759D" w:rsidRPr="00482ACE">
        <w:rPr>
          <w:rFonts w:asciiTheme="minorHAnsi" w:hAnsiTheme="minorHAnsi"/>
          <w:b/>
          <w:sz w:val="22"/>
          <w:szCs w:val="22"/>
        </w:rPr>
        <w:t>finnarkvinna 2013 Ylva Ryngebo</w:t>
      </w:r>
    </w:p>
    <w:p w:rsidR="0059134C" w:rsidRDefault="0069759D" w:rsidP="0059134C">
      <w:pPr>
        <w:spacing w:after="0"/>
      </w:pPr>
      <w:r>
        <w:t>Yr</w:t>
      </w:r>
      <w:r w:rsidR="001159B5">
        <w:t>ke: Innovatör</w:t>
      </w:r>
      <w:r>
        <w:t xml:space="preserve"> och företagare</w:t>
      </w:r>
    </w:p>
    <w:p w:rsidR="0059134C" w:rsidRDefault="005F2496" w:rsidP="0059134C">
      <w:pPr>
        <w:spacing w:after="0"/>
      </w:pPr>
      <w:proofErr w:type="gramStart"/>
      <w:r>
        <w:t>Företag</w:t>
      </w:r>
      <w:proofErr w:type="gramEnd"/>
      <w:r>
        <w:t>: Medical Innovation Design</w:t>
      </w:r>
      <w:r w:rsidR="00482ACE">
        <w:t xml:space="preserve"> MID AB</w:t>
      </w:r>
      <w:r>
        <w:t>,</w:t>
      </w:r>
      <w:r w:rsidR="0059134C">
        <w:t xml:space="preserve"> </w:t>
      </w:r>
      <w:hyperlink r:id="rId4" w:history="1">
        <w:r w:rsidRPr="00354FC8">
          <w:rPr>
            <w:rStyle w:val="Hyperlnk"/>
          </w:rPr>
          <w:t>www.mid.nu</w:t>
        </w:r>
      </w:hyperlink>
      <w:r w:rsidR="00E21063">
        <w:t>, grundades 2004</w:t>
      </w:r>
    </w:p>
    <w:p w:rsidR="005F2496" w:rsidRDefault="005F2496" w:rsidP="0059134C">
      <w:pPr>
        <w:spacing w:after="0"/>
      </w:pPr>
      <w:r>
        <w:t>Omsättning: 2,4 MSEK (2012)</w:t>
      </w:r>
    </w:p>
    <w:p w:rsidR="005F2496" w:rsidRDefault="00A138F3" w:rsidP="0059134C">
      <w:pPr>
        <w:spacing w:after="0"/>
      </w:pPr>
      <w:r>
        <w:t>Antal anställda: 2</w:t>
      </w:r>
    </w:p>
    <w:p w:rsidR="0059134C" w:rsidRDefault="0059134C" w:rsidP="0059134C">
      <w:pPr>
        <w:spacing w:after="0"/>
      </w:pPr>
      <w:r>
        <w:t>Utbi</w:t>
      </w:r>
      <w:r w:rsidR="005F2496">
        <w:t>ldning: Legitimerad röntgen</w:t>
      </w:r>
      <w:r w:rsidR="00E21063">
        <w:t>sjuk</w:t>
      </w:r>
      <w:r w:rsidR="005F2496">
        <w:t>sköterska</w:t>
      </w:r>
    </w:p>
    <w:p w:rsidR="0059134C" w:rsidRDefault="00482ACE" w:rsidP="0059134C">
      <w:pPr>
        <w:spacing w:after="0"/>
      </w:pPr>
      <w:r>
        <w:t>Bor: Tyresö, Stockholm</w:t>
      </w:r>
    </w:p>
    <w:p w:rsidR="0059134C" w:rsidRPr="0045432A" w:rsidRDefault="0059134C" w:rsidP="0059134C">
      <w:pPr>
        <w:spacing w:after="0"/>
      </w:pPr>
      <w:r w:rsidRPr="0045432A">
        <w:t>Familj:</w:t>
      </w:r>
      <w:r w:rsidR="00505FFB" w:rsidRPr="0045432A">
        <w:t xml:space="preserve"> Maken Kent, barnen </w:t>
      </w:r>
      <w:proofErr w:type="spellStart"/>
      <w:r w:rsidR="00505FFB" w:rsidRPr="0045432A">
        <w:t>Alfredh</w:t>
      </w:r>
      <w:proofErr w:type="spellEnd"/>
      <w:r w:rsidR="0045432A">
        <w:t xml:space="preserve"> </w:t>
      </w:r>
      <w:r w:rsidR="00505FFB" w:rsidRPr="0045432A">
        <w:t xml:space="preserve">14,Theodor 16 och </w:t>
      </w:r>
      <w:proofErr w:type="spellStart"/>
      <w:r w:rsidR="00505FFB" w:rsidRPr="0045432A">
        <w:t>Anthon</w:t>
      </w:r>
      <w:proofErr w:type="spellEnd"/>
      <w:r w:rsidR="00505FFB" w:rsidRPr="0045432A">
        <w:t xml:space="preserve"> 20 år</w:t>
      </w:r>
      <w:r w:rsidR="0045432A">
        <w:t>,</w:t>
      </w:r>
      <w:r w:rsidR="00505FFB" w:rsidRPr="0045432A">
        <w:t xml:space="preserve"> </w:t>
      </w:r>
      <w:r w:rsidR="005F2496" w:rsidRPr="0045432A">
        <w:t>hund</w:t>
      </w:r>
      <w:r w:rsidR="00505FFB" w:rsidRPr="0045432A">
        <w:t xml:space="preserve"> och sköldpadda</w:t>
      </w:r>
    </w:p>
    <w:p w:rsidR="00482ACE" w:rsidRPr="001159B5" w:rsidRDefault="00482ACE" w:rsidP="0059134C">
      <w:pPr>
        <w:spacing w:after="0"/>
      </w:pPr>
      <w:r w:rsidRPr="001159B5">
        <w:t xml:space="preserve">Tidigare utmärkelser: Årets </w:t>
      </w:r>
      <w:r w:rsidR="00E21063" w:rsidRPr="001159B5">
        <w:t xml:space="preserve">svenska </w:t>
      </w:r>
      <w:r w:rsidRPr="001159B5">
        <w:t>uppfinnarkvinna 2006</w:t>
      </w:r>
      <w:r w:rsidR="00B83D0F" w:rsidRPr="001159B5">
        <w:t xml:space="preserve">, </w:t>
      </w:r>
      <w:r w:rsidR="00A138F3">
        <w:t xml:space="preserve">representerad </w:t>
      </w:r>
      <w:r w:rsidR="00E21063" w:rsidRPr="001159B5">
        <w:t>utställning</w:t>
      </w:r>
      <w:r w:rsidR="00A138F3">
        <w:t>arna Kvinnors uppfinningar och 100 innovationer</w:t>
      </w:r>
      <w:r w:rsidR="00E21063" w:rsidRPr="001159B5">
        <w:t xml:space="preserve"> på Tekniska museet i Stockholm samt nominerad till EUWIIN 2011</w:t>
      </w:r>
      <w:r w:rsidR="00B83D0F" w:rsidRPr="001159B5">
        <w:t xml:space="preserve"> på Island</w:t>
      </w:r>
      <w:r w:rsidR="00A138F3">
        <w:t xml:space="preserve">. </w:t>
      </w:r>
    </w:p>
    <w:p w:rsidR="00482ACE" w:rsidRPr="004A46BB" w:rsidRDefault="00482ACE" w:rsidP="0059134C">
      <w:pPr>
        <w:spacing w:after="0"/>
      </w:pPr>
    </w:p>
    <w:p w:rsidR="0059134C" w:rsidRPr="005B1E05" w:rsidRDefault="0059134C" w:rsidP="0059134C">
      <w:pPr>
        <w:spacing w:after="0"/>
        <w:rPr>
          <w:b/>
        </w:rPr>
      </w:pPr>
      <w:r w:rsidRPr="005B1E05">
        <w:rPr>
          <w:b/>
        </w:rPr>
        <w:t>Uppfin</w:t>
      </w:r>
      <w:r>
        <w:rPr>
          <w:b/>
        </w:rPr>
        <w:t xml:space="preserve">ning MID </w:t>
      </w:r>
      <w:proofErr w:type="spellStart"/>
      <w:r>
        <w:rPr>
          <w:b/>
        </w:rPr>
        <w:t>Comp</w:t>
      </w:r>
      <w:proofErr w:type="spellEnd"/>
    </w:p>
    <w:p w:rsidR="0059134C" w:rsidRDefault="0059134C" w:rsidP="0059134C">
      <w:pPr>
        <w:spacing w:after="0"/>
      </w:pPr>
      <w:r>
        <w:t xml:space="preserve">En </w:t>
      </w:r>
      <w:r w:rsidR="00E21063">
        <w:t xml:space="preserve">medicinteknisk produkt som </w:t>
      </w:r>
      <w:r w:rsidR="00B83D0F">
        <w:t>komprimerar vävnad vid röntgenundersökning för lägre stråldoser och bättre bildkvalitet</w:t>
      </w:r>
    </w:p>
    <w:p w:rsidR="0059134C" w:rsidRDefault="009060DE" w:rsidP="0059134C">
      <w:pPr>
        <w:spacing w:after="0"/>
      </w:pPr>
      <w:r>
        <w:t>Minskad strålning: Tre centimeters kompression ger hälften så hög stråldos</w:t>
      </w:r>
    </w:p>
    <w:p w:rsidR="0059134C" w:rsidRDefault="009060DE" w:rsidP="0059134C">
      <w:pPr>
        <w:spacing w:after="0"/>
      </w:pPr>
      <w:r>
        <w:t>Konstruktion: spännanordning med ergonomiskt utformade kuddar</w:t>
      </w:r>
    </w:p>
    <w:p w:rsidR="0059134C" w:rsidRPr="005B1E05" w:rsidRDefault="009060DE" w:rsidP="0059134C">
      <w:pPr>
        <w:spacing w:after="0"/>
        <w:rPr>
          <w:sz w:val="24"/>
        </w:rPr>
      </w:pPr>
      <w:r>
        <w:t xml:space="preserve">Internationell marknad: </w:t>
      </w:r>
      <w:r w:rsidR="001159B5">
        <w:t xml:space="preserve">MID </w:t>
      </w:r>
      <w:proofErr w:type="spellStart"/>
      <w:r w:rsidR="001159B5">
        <w:t>Comp</w:t>
      </w:r>
      <w:proofErr w:type="spellEnd"/>
      <w:r w:rsidR="001159B5">
        <w:t xml:space="preserve"> säljs bland annat till Siemens, Philips, GE Healthcare och </w:t>
      </w:r>
      <w:proofErr w:type="spellStart"/>
      <w:r w:rsidR="001159B5">
        <w:t>Mediel</w:t>
      </w:r>
      <w:proofErr w:type="spellEnd"/>
    </w:p>
    <w:p w:rsidR="0059134C" w:rsidRDefault="0059134C" w:rsidP="0059134C"/>
    <w:p w:rsidR="0059134C" w:rsidRDefault="0059134C" w:rsidP="0059134C">
      <w:r>
        <w:t xml:space="preserve">Årets europeiska </w:t>
      </w:r>
      <w:r w:rsidR="00B8681D">
        <w:t>uppfinnarkvinna dela</w:t>
      </w:r>
      <w:r>
        <w:t xml:space="preserve">s ut av European </w:t>
      </w:r>
      <w:proofErr w:type="spellStart"/>
      <w:r>
        <w:t>Women</w:t>
      </w:r>
      <w:proofErr w:type="spellEnd"/>
      <w:r>
        <w:t xml:space="preserve"> </w:t>
      </w:r>
      <w:proofErr w:type="spellStart"/>
      <w:r>
        <w:t>Inventor</w:t>
      </w:r>
      <w:proofErr w:type="spellEnd"/>
      <w:r>
        <w:t xml:space="preserve"> &amp; </w:t>
      </w:r>
      <w:proofErr w:type="spellStart"/>
      <w:r>
        <w:t>Innovators</w:t>
      </w:r>
      <w:proofErr w:type="spellEnd"/>
      <w:r>
        <w:t xml:space="preserve"> Network</w:t>
      </w:r>
      <w:r w:rsidR="00B83D0F">
        <w:t>, EUWIIN</w:t>
      </w:r>
      <w:r w:rsidR="00B8681D">
        <w:t>. Utmärkelsen går till kvinnor som är</w:t>
      </w:r>
    </w:p>
    <w:p w:rsidR="00CF2DD0" w:rsidRPr="00CF2DD0" w:rsidRDefault="00B8681D" w:rsidP="0059134C">
      <w:pPr>
        <w:rPr>
          <w:i/>
        </w:rPr>
      </w:pPr>
      <w:r>
        <w:rPr>
          <w:rStyle w:val="hps"/>
          <w:i/>
        </w:rPr>
        <w:t>E</w:t>
      </w:r>
      <w:r w:rsidR="00CF2DD0" w:rsidRPr="00CF2DD0">
        <w:rPr>
          <w:rStyle w:val="hps"/>
          <w:i/>
        </w:rPr>
        <w:t>xceptionellt</w:t>
      </w:r>
      <w:r w:rsidR="00CF2DD0" w:rsidRPr="00CF2DD0">
        <w:rPr>
          <w:i/>
        </w:rPr>
        <w:t xml:space="preserve"> </w:t>
      </w:r>
      <w:r w:rsidR="00CF2DD0" w:rsidRPr="00CF2DD0">
        <w:rPr>
          <w:rStyle w:val="hps"/>
          <w:i/>
        </w:rPr>
        <w:t>kreativ</w:t>
      </w:r>
      <w:r w:rsidR="00CF2DD0">
        <w:rPr>
          <w:rStyle w:val="hps"/>
          <w:i/>
        </w:rPr>
        <w:t>a</w:t>
      </w:r>
      <w:r w:rsidR="00CF2DD0" w:rsidRPr="00CF2DD0">
        <w:rPr>
          <w:i/>
        </w:rPr>
        <w:t xml:space="preserve">, </w:t>
      </w:r>
      <w:r w:rsidR="00CF2DD0" w:rsidRPr="00CF2DD0">
        <w:rPr>
          <w:rStyle w:val="hps"/>
          <w:i/>
        </w:rPr>
        <w:t>uppfinningsrik</w:t>
      </w:r>
      <w:r w:rsidR="00CF2DD0">
        <w:rPr>
          <w:rStyle w:val="hps"/>
          <w:i/>
        </w:rPr>
        <w:t>a</w:t>
      </w:r>
      <w:r w:rsidR="00CF2DD0" w:rsidRPr="00CF2DD0">
        <w:rPr>
          <w:i/>
        </w:rPr>
        <w:t xml:space="preserve">, </w:t>
      </w:r>
      <w:r w:rsidR="00CF2DD0" w:rsidRPr="00CF2DD0">
        <w:rPr>
          <w:rStyle w:val="hps"/>
          <w:i/>
        </w:rPr>
        <w:t>innovativ</w:t>
      </w:r>
      <w:r w:rsidR="00CF2DD0">
        <w:rPr>
          <w:rStyle w:val="hps"/>
          <w:i/>
        </w:rPr>
        <w:t>a</w:t>
      </w:r>
      <w:r w:rsidR="00CF2DD0" w:rsidRPr="00CF2DD0">
        <w:rPr>
          <w:i/>
        </w:rPr>
        <w:t xml:space="preserve"> </w:t>
      </w:r>
      <w:r w:rsidR="00CF2DD0" w:rsidRPr="00CF2DD0">
        <w:rPr>
          <w:rStyle w:val="hps"/>
          <w:i/>
        </w:rPr>
        <w:t>företa</w:t>
      </w:r>
      <w:bookmarkStart w:id="0" w:name="_GoBack"/>
      <w:bookmarkEnd w:id="0"/>
      <w:r w:rsidR="00CF2DD0" w:rsidRPr="00CF2DD0">
        <w:rPr>
          <w:rStyle w:val="hps"/>
          <w:i/>
        </w:rPr>
        <w:t>gare,</w:t>
      </w:r>
      <w:r w:rsidR="00CF2DD0" w:rsidRPr="00CF2DD0">
        <w:rPr>
          <w:i/>
        </w:rPr>
        <w:t xml:space="preserve"> </w:t>
      </w:r>
      <w:r w:rsidR="00CF2DD0" w:rsidRPr="00CF2DD0">
        <w:rPr>
          <w:rStyle w:val="hps"/>
          <w:i/>
        </w:rPr>
        <w:t>forskare, ingenjörer</w:t>
      </w:r>
      <w:r w:rsidR="00CF2DD0" w:rsidRPr="00CF2DD0">
        <w:rPr>
          <w:i/>
        </w:rPr>
        <w:t xml:space="preserve">, tekniker, </w:t>
      </w:r>
      <w:r w:rsidR="00CF2DD0" w:rsidRPr="00CF2DD0">
        <w:rPr>
          <w:rStyle w:val="hps"/>
          <w:i/>
        </w:rPr>
        <w:t>eller</w:t>
      </w:r>
      <w:r w:rsidR="00CF2DD0" w:rsidRPr="00CF2DD0">
        <w:rPr>
          <w:i/>
        </w:rPr>
        <w:t xml:space="preserve"> </w:t>
      </w:r>
      <w:r w:rsidR="00CF2DD0" w:rsidRPr="00CF2DD0">
        <w:rPr>
          <w:rStyle w:val="hps"/>
          <w:i/>
        </w:rPr>
        <w:t>designers från</w:t>
      </w:r>
      <w:r w:rsidR="00CF2DD0" w:rsidRPr="00CF2DD0">
        <w:rPr>
          <w:i/>
        </w:rPr>
        <w:t xml:space="preserve"> </w:t>
      </w:r>
      <w:r w:rsidR="00CF2DD0" w:rsidRPr="00CF2DD0">
        <w:rPr>
          <w:rStyle w:val="hps"/>
          <w:i/>
        </w:rPr>
        <w:t>alla</w:t>
      </w:r>
      <w:r w:rsidR="00CF2DD0" w:rsidRPr="00CF2DD0">
        <w:rPr>
          <w:i/>
        </w:rPr>
        <w:t xml:space="preserve"> </w:t>
      </w:r>
      <w:r w:rsidR="00CF2DD0" w:rsidRPr="00CF2DD0">
        <w:rPr>
          <w:rStyle w:val="hps"/>
          <w:i/>
        </w:rPr>
        <w:t>sektorer och</w:t>
      </w:r>
      <w:r w:rsidR="00CF2DD0" w:rsidRPr="00CF2DD0">
        <w:rPr>
          <w:i/>
        </w:rPr>
        <w:t xml:space="preserve"> </w:t>
      </w:r>
      <w:r w:rsidR="00CF2DD0" w:rsidRPr="00CF2DD0">
        <w:rPr>
          <w:rStyle w:val="hps"/>
          <w:i/>
        </w:rPr>
        <w:t>bakgrund</w:t>
      </w:r>
      <w:r w:rsidR="00CF2DD0">
        <w:rPr>
          <w:rStyle w:val="hps"/>
          <w:i/>
        </w:rPr>
        <w:t>er</w:t>
      </w:r>
      <w:r w:rsidR="00CF2DD0" w:rsidRPr="00CF2DD0">
        <w:rPr>
          <w:i/>
        </w:rPr>
        <w:t xml:space="preserve"> </w:t>
      </w:r>
      <w:r w:rsidR="00CF2DD0" w:rsidRPr="00CF2DD0">
        <w:rPr>
          <w:rStyle w:val="hps"/>
          <w:i/>
        </w:rPr>
        <w:t>r</w:t>
      </w:r>
      <w:r w:rsidR="00CF2DD0">
        <w:rPr>
          <w:rStyle w:val="hps"/>
          <w:i/>
        </w:rPr>
        <w:t>untom</w:t>
      </w:r>
      <w:r w:rsidR="00CF2DD0" w:rsidRPr="00CF2DD0">
        <w:rPr>
          <w:rStyle w:val="hps"/>
          <w:i/>
        </w:rPr>
        <w:t xml:space="preserve"> hela Europa</w:t>
      </w:r>
      <w:r w:rsidR="00CF2DD0" w:rsidRPr="00CF2DD0">
        <w:rPr>
          <w:i/>
        </w:rPr>
        <w:t xml:space="preserve"> </w:t>
      </w:r>
      <w:r>
        <w:rPr>
          <w:rStyle w:val="hps"/>
          <w:i/>
        </w:rPr>
        <w:t>men också</w:t>
      </w:r>
      <w:r w:rsidR="00CF2DD0" w:rsidRPr="00CF2DD0">
        <w:rPr>
          <w:rStyle w:val="hps"/>
          <w:i/>
        </w:rPr>
        <w:t xml:space="preserve"> utanför</w:t>
      </w:r>
      <w:r w:rsidR="00CF2DD0" w:rsidRPr="00CF2DD0">
        <w:rPr>
          <w:i/>
        </w:rPr>
        <w:t xml:space="preserve">. </w:t>
      </w:r>
      <w:r w:rsidR="00CF2DD0">
        <w:rPr>
          <w:rStyle w:val="hps"/>
          <w:i/>
        </w:rPr>
        <w:t>Det vinnarna</w:t>
      </w:r>
      <w:r w:rsidR="00CF2DD0" w:rsidRPr="00CF2DD0">
        <w:rPr>
          <w:i/>
        </w:rPr>
        <w:t xml:space="preserve"> </w:t>
      </w:r>
      <w:r w:rsidR="00CF2DD0" w:rsidRPr="00CF2DD0">
        <w:rPr>
          <w:rStyle w:val="hps"/>
          <w:i/>
        </w:rPr>
        <w:t xml:space="preserve">har </w:t>
      </w:r>
      <w:r w:rsidR="00CF2DD0">
        <w:rPr>
          <w:rStyle w:val="hps"/>
          <w:i/>
        </w:rPr>
        <w:t>gemensamt är</w:t>
      </w:r>
      <w:r w:rsidR="00CF2DD0" w:rsidRPr="00CF2DD0">
        <w:rPr>
          <w:i/>
        </w:rPr>
        <w:t xml:space="preserve">: </w:t>
      </w:r>
      <w:r w:rsidR="00CF2DD0" w:rsidRPr="00CF2DD0">
        <w:rPr>
          <w:rStyle w:val="hps"/>
          <w:i/>
        </w:rPr>
        <w:t>envishet</w:t>
      </w:r>
      <w:r w:rsidR="00CF2DD0" w:rsidRPr="00CF2DD0">
        <w:rPr>
          <w:i/>
        </w:rPr>
        <w:t xml:space="preserve">, </w:t>
      </w:r>
      <w:r w:rsidR="00CF2DD0" w:rsidRPr="00CF2DD0">
        <w:rPr>
          <w:rStyle w:val="hps"/>
          <w:i/>
        </w:rPr>
        <w:t>viljan att</w:t>
      </w:r>
      <w:r w:rsidR="00CF2DD0" w:rsidRPr="00CF2DD0">
        <w:rPr>
          <w:i/>
        </w:rPr>
        <w:t xml:space="preserve"> </w:t>
      </w:r>
      <w:r w:rsidR="00CF2DD0" w:rsidRPr="00CF2DD0">
        <w:rPr>
          <w:rStyle w:val="hps"/>
          <w:i/>
        </w:rPr>
        <w:t>lyckas</w:t>
      </w:r>
      <w:r w:rsidR="00CF2DD0" w:rsidRPr="00CF2DD0">
        <w:rPr>
          <w:i/>
        </w:rPr>
        <w:t xml:space="preserve">, </w:t>
      </w:r>
      <w:r w:rsidR="00CF2DD0" w:rsidRPr="00CF2DD0">
        <w:rPr>
          <w:rStyle w:val="hps"/>
          <w:i/>
        </w:rPr>
        <w:t>engagemang</w:t>
      </w:r>
      <w:r w:rsidR="00CF2DD0" w:rsidRPr="00CF2DD0">
        <w:rPr>
          <w:i/>
        </w:rPr>
        <w:t xml:space="preserve">, </w:t>
      </w:r>
      <w:r w:rsidR="00CF2DD0" w:rsidRPr="00CF2DD0">
        <w:rPr>
          <w:rStyle w:val="hps"/>
          <w:i/>
        </w:rPr>
        <w:t>utomordentlig potential</w:t>
      </w:r>
      <w:r w:rsidR="00CF2DD0" w:rsidRPr="00CF2DD0">
        <w:rPr>
          <w:i/>
        </w:rPr>
        <w:t xml:space="preserve">, </w:t>
      </w:r>
      <w:r w:rsidR="00CF2DD0" w:rsidRPr="00CF2DD0">
        <w:rPr>
          <w:rStyle w:val="hps"/>
          <w:i/>
        </w:rPr>
        <w:t>positivt inflytande</w:t>
      </w:r>
      <w:r w:rsidR="00CF2DD0" w:rsidRPr="00CF2DD0">
        <w:rPr>
          <w:i/>
        </w:rPr>
        <w:t xml:space="preserve"> </w:t>
      </w:r>
      <w:r w:rsidR="00CF2DD0" w:rsidRPr="00CF2DD0">
        <w:rPr>
          <w:rStyle w:val="hps"/>
          <w:i/>
        </w:rPr>
        <w:t>som sprider sig</w:t>
      </w:r>
      <w:r w:rsidR="00CF2DD0" w:rsidRPr="00CF2DD0">
        <w:rPr>
          <w:i/>
        </w:rPr>
        <w:t xml:space="preserve">, </w:t>
      </w:r>
      <w:r>
        <w:rPr>
          <w:rStyle w:val="hps"/>
          <w:i/>
        </w:rPr>
        <w:t>överbrygga</w:t>
      </w:r>
      <w:r w:rsidR="00CF2DD0" w:rsidRPr="00CF2DD0">
        <w:rPr>
          <w:rStyle w:val="hps"/>
          <w:i/>
        </w:rPr>
        <w:t>r</w:t>
      </w:r>
      <w:r w:rsidR="00CF2DD0" w:rsidRPr="00CF2DD0">
        <w:rPr>
          <w:i/>
        </w:rPr>
        <w:t xml:space="preserve"> </w:t>
      </w:r>
      <w:r w:rsidR="00CF2DD0" w:rsidRPr="00CF2DD0">
        <w:rPr>
          <w:rStyle w:val="hps"/>
          <w:i/>
        </w:rPr>
        <w:t>gränser</w:t>
      </w:r>
      <w:r w:rsidR="00CF2DD0" w:rsidRPr="00CF2DD0">
        <w:rPr>
          <w:i/>
        </w:rPr>
        <w:t xml:space="preserve">, </w:t>
      </w:r>
      <w:r w:rsidR="00CF2DD0">
        <w:rPr>
          <w:rStyle w:val="hps"/>
          <w:i/>
        </w:rPr>
        <w:t xml:space="preserve">bidrar </w:t>
      </w:r>
      <w:r>
        <w:rPr>
          <w:rStyle w:val="hps"/>
          <w:i/>
        </w:rPr>
        <w:t>till en framtid</w:t>
      </w:r>
      <w:r w:rsidR="00CF2DD0" w:rsidRPr="00CF2DD0">
        <w:rPr>
          <w:i/>
        </w:rPr>
        <w:t xml:space="preserve"> </w:t>
      </w:r>
      <w:r w:rsidR="00CF2DD0" w:rsidRPr="00CF2DD0">
        <w:rPr>
          <w:rStyle w:val="hps"/>
          <w:i/>
        </w:rPr>
        <w:t>och</w:t>
      </w:r>
      <w:r w:rsidR="00CF2DD0" w:rsidRPr="00CF2DD0">
        <w:rPr>
          <w:i/>
        </w:rPr>
        <w:t xml:space="preserve"> </w:t>
      </w:r>
      <w:r>
        <w:rPr>
          <w:rStyle w:val="hps"/>
          <w:i/>
        </w:rPr>
        <w:t>livskvalitet</w:t>
      </w:r>
      <w:r w:rsidR="00CF2DD0" w:rsidRPr="00CF2DD0">
        <w:rPr>
          <w:i/>
        </w:rPr>
        <w:t xml:space="preserve"> </w:t>
      </w:r>
      <w:r w:rsidR="00CF2DD0" w:rsidRPr="00CF2DD0">
        <w:rPr>
          <w:rStyle w:val="hps"/>
          <w:i/>
        </w:rPr>
        <w:t>på jorden</w:t>
      </w:r>
      <w:r w:rsidR="00CF2DD0" w:rsidRPr="00CF2DD0">
        <w:rPr>
          <w:i/>
        </w:rPr>
        <w:t xml:space="preserve">. </w:t>
      </w:r>
      <w:r w:rsidR="00CF2DD0" w:rsidRPr="00CF2DD0">
        <w:rPr>
          <w:rStyle w:val="hps"/>
          <w:i/>
        </w:rPr>
        <w:t>De har också</w:t>
      </w:r>
      <w:r w:rsidR="00CF2DD0" w:rsidRPr="00CF2DD0">
        <w:rPr>
          <w:i/>
        </w:rPr>
        <w:t xml:space="preserve"> </w:t>
      </w:r>
      <w:r w:rsidR="00CF2DD0" w:rsidRPr="00CF2DD0">
        <w:rPr>
          <w:rStyle w:val="hps"/>
          <w:i/>
        </w:rPr>
        <w:t>skapat</w:t>
      </w:r>
      <w:r w:rsidR="00CF2DD0" w:rsidRPr="00CF2DD0">
        <w:rPr>
          <w:i/>
        </w:rPr>
        <w:t xml:space="preserve"> </w:t>
      </w:r>
      <w:r w:rsidR="00CF2DD0" w:rsidRPr="00CF2DD0">
        <w:rPr>
          <w:rStyle w:val="hps"/>
          <w:i/>
        </w:rPr>
        <w:t>en</w:t>
      </w:r>
      <w:r w:rsidR="00CF2DD0" w:rsidRPr="00CF2DD0">
        <w:rPr>
          <w:i/>
        </w:rPr>
        <w:t xml:space="preserve"> </w:t>
      </w:r>
      <w:r>
        <w:rPr>
          <w:rStyle w:val="hps"/>
          <w:i/>
        </w:rPr>
        <w:t>ny produk</w:t>
      </w:r>
      <w:r w:rsidR="00CF2DD0" w:rsidRPr="00CF2DD0">
        <w:rPr>
          <w:rStyle w:val="hps"/>
          <w:i/>
        </w:rPr>
        <w:t>t</w:t>
      </w:r>
      <w:r>
        <w:rPr>
          <w:rStyle w:val="hps"/>
          <w:i/>
        </w:rPr>
        <w:t>,</w:t>
      </w:r>
      <w:r w:rsidR="00CF2DD0" w:rsidRPr="00CF2DD0">
        <w:rPr>
          <w:i/>
        </w:rPr>
        <w:t xml:space="preserve"> </w:t>
      </w:r>
      <w:r w:rsidR="00CF2DD0" w:rsidRPr="00CF2DD0">
        <w:rPr>
          <w:rStyle w:val="hps"/>
          <w:i/>
        </w:rPr>
        <w:t>system eller</w:t>
      </w:r>
      <w:r w:rsidR="00CF2DD0" w:rsidRPr="00CF2DD0">
        <w:rPr>
          <w:i/>
        </w:rPr>
        <w:t xml:space="preserve"> </w:t>
      </w:r>
      <w:r w:rsidR="00CF2DD0" w:rsidRPr="00CF2DD0">
        <w:rPr>
          <w:rStyle w:val="hps"/>
          <w:i/>
        </w:rPr>
        <w:t>process</w:t>
      </w:r>
      <w:r w:rsidR="00CF2DD0" w:rsidRPr="00CF2DD0">
        <w:rPr>
          <w:i/>
        </w:rPr>
        <w:t xml:space="preserve"> </w:t>
      </w:r>
      <w:r w:rsidR="00CF2DD0" w:rsidRPr="00CF2DD0">
        <w:rPr>
          <w:rStyle w:val="hps"/>
          <w:i/>
        </w:rPr>
        <w:t>som kan</w:t>
      </w:r>
      <w:r w:rsidR="00CF2DD0" w:rsidRPr="00CF2DD0">
        <w:rPr>
          <w:i/>
        </w:rPr>
        <w:t xml:space="preserve"> </w:t>
      </w:r>
      <w:r w:rsidR="00CF2DD0" w:rsidRPr="00CF2DD0">
        <w:rPr>
          <w:rStyle w:val="hps"/>
          <w:i/>
        </w:rPr>
        <w:t>påverka</w:t>
      </w:r>
      <w:r w:rsidR="00CF2DD0" w:rsidRPr="00CF2DD0">
        <w:rPr>
          <w:i/>
        </w:rPr>
        <w:t xml:space="preserve"> </w:t>
      </w:r>
      <w:r w:rsidR="00CF2DD0" w:rsidRPr="00CF2DD0">
        <w:rPr>
          <w:rStyle w:val="hps"/>
          <w:i/>
        </w:rPr>
        <w:t>miljontals människor</w:t>
      </w:r>
      <w:r w:rsidR="00CF2DD0" w:rsidRPr="00CF2DD0">
        <w:rPr>
          <w:i/>
        </w:rPr>
        <w:t xml:space="preserve"> </w:t>
      </w:r>
      <w:r w:rsidR="00CF2DD0" w:rsidRPr="00CF2DD0">
        <w:rPr>
          <w:rStyle w:val="hps"/>
          <w:i/>
        </w:rPr>
        <w:t>till det bättre</w:t>
      </w:r>
      <w:r w:rsidR="00CF2DD0">
        <w:rPr>
          <w:i/>
        </w:rPr>
        <w:t>.</w:t>
      </w:r>
      <w:r w:rsidR="00CF2DD0" w:rsidRPr="00CF2DD0">
        <w:rPr>
          <w:i/>
        </w:rPr>
        <w:t xml:space="preserve"> </w:t>
      </w:r>
      <w:r w:rsidR="00CF2DD0" w:rsidRPr="00CF2DD0">
        <w:rPr>
          <w:rStyle w:val="hps"/>
          <w:i/>
        </w:rPr>
        <w:t>De har</w:t>
      </w:r>
      <w:r w:rsidR="00CF2DD0" w:rsidRPr="00CF2DD0">
        <w:rPr>
          <w:i/>
        </w:rPr>
        <w:t xml:space="preserve"> </w:t>
      </w:r>
      <w:r w:rsidR="00CF2DD0">
        <w:rPr>
          <w:rStyle w:val="hps"/>
          <w:i/>
        </w:rPr>
        <w:t>ledaregenskaper som lockar fram</w:t>
      </w:r>
      <w:r w:rsidR="00CF2DD0" w:rsidRPr="00CF2DD0">
        <w:rPr>
          <w:i/>
        </w:rPr>
        <w:t xml:space="preserve"> </w:t>
      </w:r>
      <w:r w:rsidR="00CF2DD0" w:rsidRPr="00CF2DD0">
        <w:rPr>
          <w:rStyle w:val="hps"/>
          <w:i/>
        </w:rPr>
        <w:t>lojalitet</w:t>
      </w:r>
      <w:r w:rsidR="00CF2DD0" w:rsidRPr="00CF2DD0">
        <w:rPr>
          <w:i/>
        </w:rPr>
        <w:t xml:space="preserve"> </w:t>
      </w:r>
      <w:r w:rsidR="00CF2DD0" w:rsidRPr="00CF2DD0">
        <w:rPr>
          <w:rStyle w:val="hps"/>
          <w:i/>
        </w:rPr>
        <w:t>och</w:t>
      </w:r>
      <w:r w:rsidR="00CF2DD0" w:rsidRPr="00CF2DD0">
        <w:rPr>
          <w:i/>
        </w:rPr>
        <w:t xml:space="preserve"> </w:t>
      </w:r>
      <w:r w:rsidR="00CF2DD0" w:rsidRPr="00CF2DD0">
        <w:rPr>
          <w:rStyle w:val="hps"/>
          <w:i/>
        </w:rPr>
        <w:t>respekt</w:t>
      </w:r>
      <w:r w:rsidR="00CF2DD0" w:rsidRPr="00CF2DD0">
        <w:rPr>
          <w:i/>
        </w:rPr>
        <w:t xml:space="preserve">. </w:t>
      </w:r>
      <w:r w:rsidR="00CF2DD0" w:rsidRPr="00CF2DD0">
        <w:rPr>
          <w:rStyle w:val="hps"/>
          <w:i/>
        </w:rPr>
        <w:t>De inspirerar</w:t>
      </w:r>
      <w:r w:rsidR="00CF2DD0">
        <w:rPr>
          <w:i/>
        </w:rPr>
        <w:t xml:space="preserve"> </w:t>
      </w:r>
      <w:r w:rsidR="00CF2DD0" w:rsidRPr="00CF2DD0">
        <w:rPr>
          <w:rStyle w:val="hps"/>
          <w:i/>
        </w:rPr>
        <w:t>kollegor</w:t>
      </w:r>
      <w:r w:rsidR="00CF2DD0" w:rsidRPr="00CF2DD0">
        <w:rPr>
          <w:i/>
        </w:rPr>
        <w:t xml:space="preserve"> </w:t>
      </w:r>
      <w:r w:rsidR="00CF2DD0" w:rsidRPr="00CF2DD0">
        <w:rPr>
          <w:rStyle w:val="hps"/>
          <w:i/>
        </w:rPr>
        <w:t>och medarbetare</w:t>
      </w:r>
      <w:r w:rsidR="00CF2DD0" w:rsidRPr="00CF2DD0">
        <w:rPr>
          <w:i/>
        </w:rPr>
        <w:t xml:space="preserve">. </w:t>
      </w:r>
      <w:r w:rsidR="00CF2DD0" w:rsidRPr="00CF2DD0">
        <w:rPr>
          <w:rStyle w:val="hps"/>
          <w:i/>
        </w:rPr>
        <w:t>De bygger</w:t>
      </w:r>
      <w:r w:rsidR="00CF2DD0" w:rsidRPr="00CF2DD0">
        <w:rPr>
          <w:i/>
        </w:rPr>
        <w:t xml:space="preserve"> </w:t>
      </w:r>
      <w:r w:rsidR="00CF2DD0" w:rsidRPr="00CF2DD0">
        <w:rPr>
          <w:rStyle w:val="hps"/>
          <w:i/>
        </w:rPr>
        <w:t>starka</w:t>
      </w:r>
      <w:r w:rsidR="00CF2DD0" w:rsidRPr="00CF2DD0">
        <w:rPr>
          <w:i/>
        </w:rPr>
        <w:t xml:space="preserve"> </w:t>
      </w:r>
      <w:r w:rsidR="00CF2DD0">
        <w:rPr>
          <w:rStyle w:val="hps"/>
          <w:i/>
        </w:rPr>
        <w:t>tea</w:t>
      </w:r>
      <w:r w:rsidR="00CF2DD0">
        <w:rPr>
          <w:i/>
        </w:rPr>
        <w:t xml:space="preserve">m som </w:t>
      </w:r>
      <w:r w:rsidR="00CF2DD0" w:rsidRPr="00CF2DD0">
        <w:rPr>
          <w:rStyle w:val="hps"/>
          <w:i/>
        </w:rPr>
        <w:t>dramatiskt</w:t>
      </w:r>
      <w:r w:rsidR="00CF2DD0" w:rsidRPr="00CF2DD0">
        <w:rPr>
          <w:i/>
        </w:rPr>
        <w:t xml:space="preserve"> </w:t>
      </w:r>
      <w:r w:rsidR="00CF2DD0">
        <w:rPr>
          <w:i/>
        </w:rPr>
        <w:t xml:space="preserve">kan </w:t>
      </w:r>
      <w:r w:rsidR="00CF2DD0" w:rsidRPr="00CF2DD0">
        <w:rPr>
          <w:rStyle w:val="hps"/>
          <w:i/>
        </w:rPr>
        <w:t>utnyttja</w:t>
      </w:r>
      <w:r w:rsidR="00CF2DD0" w:rsidRPr="00CF2DD0">
        <w:rPr>
          <w:i/>
        </w:rPr>
        <w:t xml:space="preserve"> </w:t>
      </w:r>
      <w:r w:rsidR="00CF2DD0" w:rsidRPr="00CF2DD0">
        <w:rPr>
          <w:rStyle w:val="hps"/>
          <w:i/>
        </w:rPr>
        <w:t>effekten av</w:t>
      </w:r>
      <w:r w:rsidR="00CF2DD0" w:rsidRPr="00CF2DD0">
        <w:rPr>
          <w:i/>
        </w:rPr>
        <w:t xml:space="preserve"> </w:t>
      </w:r>
      <w:r w:rsidR="00CF2DD0" w:rsidRPr="00CF2DD0">
        <w:rPr>
          <w:rStyle w:val="hps"/>
          <w:i/>
        </w:rPr>
        <w:t>deras ansträngningar</w:t>
      </w:r>
      <w:r w:rsidR="00CF2DD0" w:rsidRPr="00CF2DD0">
        <w:rPr>
          <w:i/>
        </w:rPr>
        <w:t xml:space="preserve">. </w:t>
      </w:r>
      <w:r w:rsidR="00CF2DD0" w:rsidRPr="00CF2DD0">
        <w:rPr>
          <w:rStyle w:val="hps"/>
          <w:i/>
        </w:rPr>
        <w:t>De är</w:t>
      </w:r>
      <w:r w:rsidR="00CF2DD0" w:rsidRPr="00CF2DD0">
        <w:rPr>
          <w:i/>
        </w:rPr>
        <w:t xml:space="preserve"> </w:t>
      </w:r>
      <w:r w:rsidR="00CF2DD0" w:rsidRPr="00CF2DD0">
        <w:rPr>
          <w:rStyle w:val="hps"/>
          <w:i/>
        </w:rPr>
        <w:t>obevekliga</w:t>
      </w:r>
      <w:r w:rsidR="00CF2DD0" w:rsidRPr="00CF2DD0">
        <w:rPr>
          <w:i/>
        </w:rPr>
        <w:t xml:space="preserve"> </w:t>
      </w:r>
      <w:r w:rsidR="00CF2DD0" w:rsidRPr="00CF2DD0">
        <w:rPr>
          <w:rStyle w:val="hps"/>
          <w:i/>
        </w:rPr>
        <w:t>i</w:t>
      </w:r>
      <w:r w:rsidR="00CF2DD0" w:rsidRPr="00CF2DD0">
        <w:rPr>
          <w:i/>
        </w:rPr>
        <w:t xml:space="preserve"> </w:t>
      </w:r>
      <w:r w:rsidR="00CF2DD0" w:rsidRPr="00CF2DD0">
        <w:rPr>
          <w:rStyle w:val="hps"/>
          <w:i/>
        </w:rPr>
        <w:t>att fullfölja</w:t>
      </w:r>
      <w:r w:rsidR="00CF2DD0" w:rsidRPr="00CF2DD0">
        <w:rPr>
          <w:i/>
        </w:rPr>
        <w:t xml:space="preserve"> </w:t>
      </w:r>
      <w:r w:rsidR="00CF2DD0" w:rsidRPr="00CF2DD0">
        <w:rPr>
          <w:rStyle w:val="hps"/>
          <w:i/>
        </w:rPr>
        <w:t>sina mål</w:t>
      </w:r>
      <w:r w:rsidR="00CF2DD0" w:rsidRPr="00CF2DD0">
        <w:rPr>
          <w:i/>
        </w:rPr>
        <w:t xml:space="preserve"> </w:t>
      </w:r>
      <w:r w:rsidR="00CF2DD0" w:rsidRPr="00CF2DD0">
        <w:rPr>
          <w:rStyle w:val="hps"/>
          <w:i/>
        </w:rPr>
        <w:t>och</w:t>
      </w:r>
      <w:r w:rsidR="00CF2DD0" w:rsidRPr="00CF2DD0">
        <w:rPr>
          <w:i/>
        </w:rPr>
        <w:t xml:space="preserve"> </w:t>
      </w:r>
      <w:r w:rsidR="00CF2DD0" w:rsidRPr="00CF2DD0">
        <w:rPr>
          <w:rStyle w:val="hps"/>
          <w:i/>
        </w:rPr>
        <w:t xml:space="preserve">de </w:t>
      </w:r>
      <w:r w:rsidR="00CF2DD0">
        <w:rPr>
          <w:rStyle w:val="hps"/>
          <w:i/>
        </w:rPr>
        <w:t xml:space="preserve">ger </w:t>
      </w:r>
      <w:r w:rsidR="00CF2DD0" w:rsidRPr="00CF2DD0">
        <w:rPr>
          <w:rStyle w:val="hps"/>
          <w:i/>
        </w:rPr>
        <w:t>nästan aldrig</w:t>
      </w:r>
      <w:r w:rsidR="00CF2DD0" w:rsidRPr="00CF2DD0">
        <w:rPr>
          <w:i/>
        </w:rPr>
        <w:t xml:space="preserve"> </w:t>
      </w:r>
      <w:r w:rsidR="00CF2DD0" w:rsidRPr="00CF2DD0">
        <w:rPr>
          <w:rStyle w:val="hps"/>
          <w:i/>
        </w:rPr>
        <w:t>upp</w:t>
      </w:r>
      <w:r w:rsidR="00CF2DD0" w:rsidRPr="00CF2DD0">
        <w:rPr>
          <w:i/>
        </w:rPr>
        <w:t>.</w:t>
      </w:r>
    </w:p>
    <w:p w:rsidR="0059134C" w:rsidRPr="000302CE" w:rsidRDefault="0059134C" w:rsidP="0059134C">
      <w:pPr>
        <w:rPr>
          <w:b/>
        </w:rPr>
      </w:pPr>
      <w:r w:rsidRPr="000302CE">
        <w:rPr>
          <w:b/>
        </w:rPr>
        <w:t>För mer information kontakta</w:t>
      </w:r>
    </w:p>
    <w:p w:rsidR="0059134C" w:rsidRDefault="0059134C" w:rsidP="0059134C">
      <w:r>
        <w:t xml:space="preserve">Ylva Ryngebo, Årets europeiska uppfinnarkvinna 2013, Medical Innovation Design MID AB, </w:t>
      </w:r>
      <w:r w:rsidR="00A138F3">
        <w:br/>
      </w:r>
      <w:r>
        <w:t xml:space="preserve">0709-40 76 98, </w:t>
      </w:r>
      <w:hyperlink r:id="rId5" w:history="1">
        <w:r w:rsidRPr="00354FC8">
          <w:rPr>
            <w:rStyle w:val="Hyperlnk"/>
          </w:rPr>
          <w:t>ylva.ryngebo@mid.nu</w:t>
        </w:r>
      </w:hyperlink>
      <w:r>
        <w:t xml:space="preserve"> </w:t>
      </w:r>
    </w:p>
    <w:p w:rsidR="0059134C" w:rsidRDefault="0059134C" w:rsidP="0059134C">
      <w:r>
        <w:t xml:space="preserve">Malin Mohr, projektledare Svenska Uppfinnareföreningen, 073-635 93 50 </w:t>
      </w:r>
      <w:hyperlink r:id="rId6" w:history="1">
        <w:r w:rsidRPr="0072518F">
          <w:rPr>
            <w:rStyle w:val="Hyperlnk"/>
          </w:rPr>
          <w:t>malin.mohr@uppfinnare.se</w:t>
        </w:r>
      </w:hyperlink>
    </w:p>
    <w:p w:rsidR="00A6415D" w:rsidRDefault="0059134C">
      <w:r>
        <w:t>Bilder för nedladdning och publicering:</w:t>
      </w:r>
      <w:r w:rsidR="00A138F3">
        <w:t xml:space="preserve"> </w:t>
      </w:r>
      <w:hyperlink r:id="rId7" w:history="1">
        <w:r w:rsidR="00A138F3" w:rsidRPr="00C06440">
          <w:rPr>
            <w:rStyle w:val="Hyperlnk"/>
          </w:rPr>
          <w:t>http://www.uppfinnare.se/euwiin13_ylva_ryngebo</w:t>
        </w:r>
      </w:hyperlink>
      <w:r w:rsidR="00A138F3">
        <w:t xml:space="preserve"> </w:t>
      </w:r>
    </w:p>
    <w:sectPr w:rsidR="00A6415D" w:rsidSect="00143D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9134C"/>
    <w:rsid w:val="000A264D"/>
    <w:rsid w:val="001159B5"/>
    <w:rsid w:val="00365F31"/>
    <w:rsid w:val="00402C47"/>
    <w:rsid w:val="0045432A"/>
    <w:rsid w:val="00482ACE"/>
    <w:rsid w:val="004A0358"/>
    <w:rsid w:val="004A46BB"/>
    <w:rsid w:val="00505FFB"/>
    <w:rsid w:val="0059134C"/>
    <w:rsid w:val="005F2496"/>
    <w:rsid w:val="006973A9"/>
    <w:rsid w:val="0069759D"/>
    <w:rsid w:val="006D4915"/>
    <w:rsid w:val="00752CA0"/>
    <w:rsid w:val="009060DE"/>
    <w:rsid w:val="0097692A"/>
    <w:rsid w:val="00A138F3"/>
    <w:rsid w:val="00A22C49"/>
    <w:rsid w:val="00A43E2C"/>
    <w:rsid w:val="00A6415D"/>
    <w:rsid w:val="00B83D0F"/>
    <w:rsid w:val="00B8681D"/>
    <w:rsid w:val="00CF2DD0"/>
    <w:rsid w:val="00E21063"/>
    <w:rsid w:val="00E315C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4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134C"/>
    <w:rPr>
      <w:color w:val="0000FF" w:themeColor="hyperlink"/>
      <w:u w:val="single"/>
    </w:rPr>
  </w:style>
  <w:style w:type="character" w:styleId="Stark">
    <w:name w:val="Strong"/>
    <w:basedOn w:val="Standardstycketeckensnitt"/>
    <w:uiPriority w:val="22"/>
    <w:qFormat/>
    <w:rsid w:val="0059134C"/>
    <w:rPr>
      <w:b/>
      <w:bCs/>
    </w:rPr>
  </w:style>
  <w:style w:type="paragraph" w:styleId="Normalwebb">
    <w:name w:val="Normal (Web)"/>
    <w:basedOn w:val="Normal"/>
    <w:uiPriority w:val="99"/>
    <w:unhideWhenUsed/>
    <w:rsid w:val="0069759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ps">
    <w:name w:val="hps"/>
    <w:basedOn w:val="Standardstycketeckensnitt"/>
    <w:rsid w:val="005F2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4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134C"/>
    <w:rPr>
      <w:color w:val="0000FF" w:themeColor="hyperlink"/>
      <w:u w:val="single"/>
    </w:rPr>
  </w:style>
  <w:style w:type="character" w:styleId="Stark">
    <w:name w:val="Strong"/>
    <w:basedOn w:val="Standardstycketeckensnitt"/>
    <w:uiPriority w:val="22"/>
    <w:qFormat/>
    <w:rsid w:val="0059134C"/>
    <w:rPr>
      <w:b/>
      <w:bCs/>
    </w:rPr>
  </w:style>
  <w:style w:type="paragraph" w:styleId="Normalwebb">
    <w:name w:val="Normal (Web)"/>
    <w:basedOn w:val="Normal"/>
    <w:uiPriority w:val="99"/>
    <w:unhideWhenUsed/>
    <w:rsid w:val="0069759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ps">
    <w:name w:val="hps"/>
    <w:basedOn w:val="Standardstycketeckensnitt"/>
    <w:rsid w:val="005F2496"/>
  </w:style>
</w:styles>
</file>

<file path=word/webSettings.xml><?xml version="1.0" encoding="utf-8"?>
<w:webSettings xmlns:r="http://schemas.openxmlformats.org/officeDocument/2006/relationships" xmlns:w="http://schemas.openxmlformats.org/wordprocessingml/2006/main">
  <w:divs>
    <w:div w:id="686443181">
      <w:bodyDiv w:val="1"/>
      <w:marLeft w:val="0"/>
      <w:marRight w:val="0"/>
      <w:marTop w:val="0"/>
      <w:marBottom w:val="0"/>
      <w:divBdr>
        <w:top w:val="none" w:sz="0" w:space="0" w:color="auto"/>
        <w:left w:val="none" w:sz="0" w:space="0" w:color="auto"/>
        <w:bottom w:val="none" w:sz="0" w:space="0" w:color="auto"/>
        <w:right w:val="none" w:sz="0" w:space="0" w:color="auto"/>
      </w:divBdr>
    </w:div>
    <w:div w:id="936062948">
      <w:bodyDiv w:val="1"/>
      <w:marLeft w:val="0"/>
      <w:marRight w:val="0"/>
      <w:marTop w:val="0"/>
      <w:marBottom w:val="0"/>
      <w:divBdr>
        <w:top w:val="none" w:sz="0" w:space="0" w:color="auto"/>
        <w:left w:val="none" w:sz="0" w:space="0" w:color="auto"/>
        <w:bottom w:val="none" w:sz="0" w:space="0" w:color="auto"/>
        <w:right w:val="none" w:sz="0" w:space="0" w:color="auto"/>
      </w:divBdr>
    </w:div>
    <w:div w:id="1735933813">
      <w:bodyDiv w:val="1"/>
      <w:marLeft w:val="0"/>
      <w:marRight w:val="0"/>
      <w:marTop w:val="0"/>
      <w:marBottom w:val="0"/>
      <w:divBdr>
        <w:top w:val="none" w:sz="0" w:space="0" w:color="auto"/>
        <w:left w:val="none" w:sz="0" w:space="0" w:color="auto"/>
        <w:bottom w:val="none" w:sz="0" w:space="0" w:color="auto"/>
        <w:right w:val="none" w:sz="0" w:space="0" w:color="auto"/>
      </w:divBdr>
      <w:divsChild>
        <w:div w:id="2049405305">
          <w:marLeft w:val="0"/>
          <w:marRight w:val="0"/>
          <w:marTop w:val="0"/>
          <w:marBottom w:val="0"/>
          <w:divBdr>
            <w:top w:val="none" w:sz="0" w:space="0" w:color="auto"/>
            <w:left w:val="none" w:sz="0" w:space="0" w:color="auto"/>
            <w:bottom w:val="none" w:sz="0" w:space="0" w:color="auto"/>
            <w:right w:val="none" w:sz="0" w:space="0" w:color="auto"/>
          </w:divBdr>
          <w:divsChild>
            <w:div w:id="1547329796">
              <w:marLeft w:val="0"/>
              <w:marRight w:val="0"/>
              <w:marTop w:val="0"/>
              <w:marBottom w:val="0"/>
              <w:divBdr>
                <w:top w:val="none" w:sz="0" w:space="0" w:color="auto"/>
                <w:left w:val="none" w:sz="0" w:space="0" w:color="auto"/>
                <w:bottom w:val="none" w:sz="0" w:space="0" w:color="auto"/>
                <w:right w:val="none" w:sz="0" w:space="0" w:color="auto"/>
              </w:divBdr>
              <w:divsChild>
                <w:div w:id="1433281804">
                  <w:marLeft w:val="0"/>
                  <w:marRight w:val="0"/>
                  <w:marTop w:val="0"/>
                  <w:marBottom w:val="0"/>
                  <w:divBdr>
                    <w:top w:val="none" w:sz="0" w:space="0" w:color="auto"/>
                    <w:left w:val="none" w:sz="0" w:space="0" w:color="auto"/>
                    <w:bottom w:val="none" w:sz="0" w:space="0" w:color="auto"/>
                    <w:right w:val="none" w:sz="0" w:space="0" w:color="auto"/>
                  </w:divBdr>
                  <w:divsChild>
                    <w:div w:id="473449182">
                      <w:marLeft w:val="0"/>
                      <w:marRight w:val="0"/>
                      <w:marTop w:val="0"/>
                      <w:marBottom w:val="0"/>
                      <w:divBdr>
                        <w:top w:val="none" w:sz="0" w:space="0" w:color="auto"/>
                        <w:left w:val="none" w:sz="0" w:space="0" w:color="auto"/>
                        <w:bottom w:val="none" w:sz="0" w:space="0" w:color="auto"/>
                        <w:right w:val="none" w:sz="0" w:space="0" w:color="auto"/>
                      </w:divBdr>
                      <w:divsChild>
                        <w:div w:id="1046956361">
                          <w:marLeft w:val="0"/>
                          <w:marRight w:val="0"/>
                          <w:marTop w:val="0"/>
                          <w:marBottom w:val="0"/>
                          <w:divBdr>
                            <w:top w:val="none" w:sz="0" w:space="0" w:color="auto"/>
                            <w:left w:val="none" w:sz="0" w:space="0" w:color="auto"/>
                            <w:bottom w:val="none" w:sz="0" w:space="0" w:color="auto"/>
                            <w:right w:val="none" w:sz="0" w:space="0" w:color="auto"/>
                          </w:divBdr>
                          <w:divsChild>
                            <w:div w:id="7705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ppfinnare.se/euwiin13_ylva_rynge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in.mohr@uppfinnare.se" TargetMode="External"/><Relationship Id="rId5" Type="http://schemas.openxmlformats.org/officeDocument/2006/relationships/hyperlink" Target="mailto:ylva.ryngebo@mid.nu" TargetMode="External"/><Relationship Id="rId10" Type="http://schemas.microsoft.com/office/2007/relationships/stylesWithEffects" Target="stylesWithEffects.xml"/><Relationship Id="rId4" Type="http://schemas.openxmlformats.org/officeDocument/2006/relationships/hyperlink" Target="http://www.mid.nu"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4520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Malin</cp:lastModifiedBy>
  <cp:revision>2</cp:revision>
  <cp:lastPrinted>2013-12-02T07:43:00Z</cp:lastPrinted>
  <dcterms:created xsi:type="dcterms:W3CDTF">2013-12-02T07:43:00Z</dcterms:created>
  <dcterms:modified xsi:type="dcterms:W3CDTF">2013-12-02T07:43:00Z</dcterms:modified>
</cp:coreProperties>
</file>