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796" w:rsidRDefault="00EF129E" w:rsidP="000130C3">
      <w:pPr>
        <w:pStyle w:val="Tittel"/>
      </w:pPr>
      <w:r>
        <w:t>Her sovner ingen barn på skolebenken</w:t>
      </w:r>
    </w:p>
    <w:p w:rsidR="002C556E" w:rsidRPr="00823304" w:rsidRDefault="009C0796" w:rsidP="00431DCC">
      <w:pPr>
        <w:rPr>
          <w:rStyle w:val="Sterk"/>
        </w:rPr>
      </w:pPr>
      <w:bookmarkStart w:id="0" w:name="_GoBack"/>
      <w:r w:rsidRPr="00823304">
        <w:rPr>
          <w:rStyle w:val="Sterk"/>
        </w:rPr>
        <w:t>På</w:t>
      </w:r>
      <w:r w:rsidR="00527C40">
        <w:rPr>
          <w:rStyle w:val="Sterk"/>
        </w:rPr>
        <w:t xml:space="preserve"> Det Norske </w:t>
      </w:r>
      <w:proofErr w:type="spellStart"/>
      <w:r w:rsidR="00527C40">
        <w:rPr>
          <w:rStyle w:val="Sterk"/>
        </w:rPr>
        <w:t>Byggemøtet</w:t>
      </w:r>
      <w:proofErr w:type="spellEnd"/>
      <w:r w:rsidR="00527C40">
        <w:rPr>
          <w:rStyle w:val="Sterk"/>
        </w:rPr>
        <w:t xml:space="preserve"> 2018 kommer Whitney Austin Gray for å snakke </w:t>
      </w:r>
      <w:r w:rsidRPr="00823304">
        <w:rPr>
          <w:rStyle w:val="Sterk"/>
        </w:rPr>
        <w:t xml:space="preserve">om inneklima og hvilke helseeffekter vi oppnår ved gode og dårlige bygg og inneklima. </w:t>
      </w:r>
      <w:r w:rsidR="009F48F2" w:rsidRPr="00823304">
        <w:rPr>
          <w:rStyle w:val="Sterk"/>
        </w:rPr>
        <w:t xml:space="preserve">Det er bakgrunnen for at vi tok kontakt med </w:t>
      </w:r>
      <w:r w:rsidRPr="00823304">
        <w:rPr>
          <w:rStyle w:val="Sterk"/>
        </w:rPr>
        <w:t xml:space="preserve">Hanstad </w:t>
      </w:r>
      <w:r w:rsidR="002C556E" w:rsidRPr="00823304">
        <w:rPr>
          <w:rStyle w:val="Sterk"/>
        </w:rPr>
        <w:t>barne- og ungdomsskole</w:t>
      </w:r>
      <w:r w:rsidRPr="00823304">
        <w:rPr>
          <w:rStyle w:val="Sterk"/>
        </w:rPr>
        <w:t xml:space="preserve"> i Elverum </w:t>
      </w:r>
      <w:r w:rsidR="009F48F2" w:rsidRPr="00823304">
        <w:rPr>
          <w:rStyle w:val="Sterk"/>
        </w:rPr>
        <w:t xml:space="preserve">for å høre hvordan de opplever forskjellen mellom </w:t>
      </w:r>
      <w:r w:rsidRPr="00823304">
        <w:rPr>
          <w:rStyle w:val="Sterk"/>
        </w:rPr>
        <w:t xml:space="preserve">nye klimavennlige </w:t>
      </w:r>
      <w:r w:rsidR="00565D1B" w:rsidRPr="00823304">
        <w:rPr>
          <w:rStyle w:val="Sterk"/>
        </w:rPr>
        <w:t>bygg</w:t>
      </w:r>
      <w:r w:rsidR="009F48F2" w:rsidRPr="00823304">
        <w:rPr>
          <w:rStyle w:val="Sterk"/>
        </w:rPr>
        <w:t xml:space="preserve"> og </w:t>
      </w:r>
      <w:r w:rsidR="00FF5CF3" w:rsidRPr="00823304">
        <w:rPr>
          <w:rStyle w:val="Sterk"/>
        </w:rPr>
        <w:t xml:space="preserve">tradisjonelle </w:t>
      </w:r>
      <w:r w:rsidR="009F48F2" w:rsidRPr="00823304">
        <w:rPr>
          <w:rStyle w:val="Sterk"/>
        </w:rPr>
        <w:t>undervisningsbygg</w:t>
      </w:r>
      <w:r w:rsidR="00565D1B" w:rsidRPr="00823304">
        <w:rPr>
          <w:rStyle w:val="Sterk"/>
        </w:rPr>
        <w:t xml:space="preserve">. </w:t>
      </w:r>
      <w:r w:rsidR="002C556E" w:rsidRPr="00823304">
        <w:rPr>
          <w:rStyle w:val="Sterk"/>
        </w:rPr>
        <w:t xml:space="preserve">Til skolestart i 2017 sto det klar en helt </w:t>
      </w:r>
      <w:r w:rsidR="00431DCC" w:rsidRPr="00823304">
        <w:rPr>
          <w:rStyle w:val="Sterk"/>
        </w:rPr>
        <w:t xml:space="preserve">ny </w:t>
      </w:r>
      <w:proofErr w:type="spellStart"/>
      <w:r w:rsidR="00431DCC" w:rsidRPr="00823304">
        <w:rPr>
          <w:rStyle w:val="Sterk"/>
        </w:rPr>
        <w:t>klasseromsfløy</w:t>
      </w:r>
      <w:proofErr w:type="spellEnd"/>
      <w:r w:rsidR="00431DCC" w:rsidRPr="00823304">
        <w:rPr>
          <w:rStyle w:val="Sterk"/>
        </w:rPr>
        <w:t xml:space="preserve"> i </w:t>
      </w:r>
      <w:proofErr w:type="spellStart"/>
      <w:r w:rsidR="00431DCC" w:rsidRPr="00823304">
        <w:rPr>
          <w:rStyle w:val="Sterk"/>
        </w:rPr>
        <w:t>massivtre</w:t>
      </w:r>
      <w:proofErr w:type="spellEnd"/>
      <w:r w:rsidR="00431DCC" w:rsidRPr="00823304">
        <w:rPr>
          <w:rStyle w:val="Sterk"/>
        </w:rPr>
        <w:t xml:space="preserve">. </w:t>
      </w:r>
      <w:r w:rsidR="002C556E" w:rsidRPr="00823304">
        <w:rPr>
          <w:rStyle w:val="Sterk"/>
        </w:rPr>
        <w:t>Kommunestyret hadde egentlig bestilt en ny midlertidig brakke</w:t>
      </w:r>
      <w:r w:rsidR="00824C66" w:rsidRPr="00823304">
        <w:rPr>
          <w:rStyle w:val="Sterk"/>
        </w:rPr>
        <w:t>,</w:t>
      </w:r>
      <w:r w:rsidR="002C556E" w:rsidRPr="00823304">
        <w:rPr>
          <w:rStyle w:val="Sterk"/>
        </w:rPr>
        <w:t xml:space="preserve"> men dette ble det en endring på og nå ser det ut til at bygget kan bidra til å revolusjonere norsk byggenæring. </w:t>
      </w:r>
    </w:p>
    <w:p w:rsidR="002C556E" w:rsidRDefault="002C556E" w:rsidP="00431DCC"/>
    <w:p w:rsidR="00824C66" w:rsidRDefault="00824C66" w:rsidP="00824C66">
      <w:pPr>
        <w:pStyle w:val="Overskrift2"/>
      </w:pPr>
      <w:r>
        <w:t xml:space="preserve">Rektor </w:t>
      </w:r>
      <w:r w:rsidR="00823304">
        <w:t>for glade og opplagte barn</w:t>
      </w:r>
    </w:p>
    <w:p w:rsidR="00565D1B" w:rsidRDefault="00431DCC">
      <w:r>
        <w:t xml:space="preserve">Pål Klaveness </w:t>
      </w:r>
      <w:r w:rsidR="00824C66">
        <w:t xml:space="preserve">er rektor på skolen og vi var nysgjerrig på hvordan han som ansvarlig for brukerne har opplevd prosessen og hvilke </w:t>
      </w:r>
      <w:r>
        <w:t xml:space="preserve">erfaringer de har med bruk av bygget. </w:t>
      </w:r>
      <w:r w:rsidR="00824C66">
        <w:t>B</w:t>
      </w:r>
      <w:r>
        <w:t>yggeprosessen gikk veldig ryddig og fint for seg. Det var et godt samarbeid</w:t>
      </w:r>
      <w:r w:rsidR="00565D1B">
        <w:t xml:space="preserve"> med de som hadde ansv</w:t>
      </w:r>
      <w:r>
        <w:t>a</w:t>
      </w:r>
      <w:r w:rsidR="00565D1B">
        <w:t>r for å reise bygget</w:t>
      </w:r>
      <w:r w:rsidR="00824C66">
        <w:t xml:space="preserve"> og vi satte </w:t>
      </w:r>
      <w:r>
        <w:t xml:space="preserve">pris på at de hadde valgt lokale </w:t>
      </w:r>
      <w:r w:rsidR="00824C66">
        <w:t xml:space="preserve">aktører sier Klaveness. </w:t>
      </w:r>
    </w:p>
    <w:p w:rsidR="00565D1B" w:rsidRDefault="00431DCC">
      <w:r>
        <w:t>Vi opplever at både elever og lærere stortrives i dette bygget. Det er lyse klasserom, med store vinduer</w:t>
      </w:r>
      <w:r w:rsidR="00823304">
        <w:t xml:space="preserve">, høyt under taket </w:t>
      </w:r>
      <w:r>
        <w:t xml:space="preserve">og god lyddemping. </w:t>
      </w:r>
      <w:r w:rsidR="00824C66">
        <w:t>Tak og vegger består av tre og det gjør noe med folk. I</w:t>
      </w:r>
      <w:r>
        <w:t xml:space="preserve">nneklimaet er godt både i forhold til luft og varme. </w:t>
      </w:r>
      <w:r w:rsidR="00572583">
        <w:t>Det er vanskelig å si hvordan forskjellen er mot den øvrige bygningsmassen</w:t>
      </w:r>
      <w:r w:rsidR="00823304">
        <w:t>,</w:t>
      </w:r>
      <w:r w:rsidR="00572583">
        <w:t xml:space="preserve"> som ble bygget </w:t>
      </w:r>
      <w:r w:rsidR="00FF5CF3">
        <w:t>på 70-tallet</w:t>
      </w:r>
      <w:r w:rsidR="00823304">
        <w:t xml:space="preserve">, </w:t>
      </w:r>
      <w:r w:rsidR="00572583">
        <w:t>men det som er helt sikkert er at bygget har hatt en p</w:t>
      </w:r>
      <w:r w:rsidR="00824C66">
        <w:t xml:space="preserve">ositiv effekt for skolemiljøet avslutter Pål Klaveness. </w:t>
      </w:r>
    </w:p>
    <w:p w:rsidR="00824C66" w:rsidRDefault="00824C66" w:rsidP="00824C66">
      <w:pPr>
        <w:pStyle w:val="Overskrift2"/>
      </w:pPr>
    </w:p>
    <w:p w:rsidR="00572583" w:rsidRPr="00824C66" w:rsidRDefault="00824C66" w:rsidP="00824C66">
      <w:pPr>
        <w:pStyle w:val="Overskrift2"/>
      </w:pPr>
      <w:r w:rsidRPr="00824C66">
        <w:t>Kommunen tar tak i globale og nasjonale utfordringer.</w:t>
      </w:r>
    </w:p>
    <w:p w:rsidR="00824C66" w:rsidRDefault="00572583" w:rsidP="00824C66">
      <w:r w:rsidRPr="00572583">
        <w:t>Hans Erik Skari</w:t>
      </w:r>
      <w:r w:rsidR="00823304">
        <w:t>,</w:t>
      </w:r>
      <w:r w:rsidRPr="00572583">
        <w:t xml:space="preserve"> som</w:t>
      </w:r>
      <w:r>
        <w:t xml:space="preserve"> </w:t>
      </w:r>
      <w:r w:rsidRPr="00572583">
        <w:t xml:space="preserve">er enhetsleder for byggeprosjekter i eiendomsstaben </w:t>
      </w:r>
      <w:r w:rsidR="00376225">
        <w:t>i</w:t>
      </w:r>
      <w:r w:rsidRPr="00572583">
        <w:t xml:space="preserve"> Elverum </w:t>
      </w:r>
      <w:r w:rsidR="00823304">
        <w:t>K</w:t>
      </w:r>
      <w:r w:rsidRPr="00572583">
        <w:t>ommune</w:t>
      </w:r>
      <w:r w:rsidR="00824C66">
        <w:t xml:space="preserve"> kan fortelle oss at </w:t>
      </w:r>
      <w:r>
        <w:t xml:space="preserve">kommunen </w:t>
      </w:r>
      <w:r w:rsidR="00824C66">
        <w:t>har jobbet</w:t>
      </w:r>
      <w:r w:rsidR="00823304">
        <w:t xml:space="preserve"> med en strategisk omstillingsprosess </w:t>
      </w:r>
      <w:r>
        <w:t xml:space="preserve">siden 2008 hvor de lagde en veileder for bruk av tre i Elverum. </w:t>
      </w:r>
    </w:p>
    <w:p w:rsidR="008320B4" w:rsidRDefault="00824C66" w:rsidP="00824C66">
      <w:r>
        <w:t xml:space="preserve">Han forteller at i dette prosjektet ønsket man å ta tak i nasjonale klimaambisjoner og brekke de ned i lokale og administrative ambisjoner. Vi trakk en </w:t>
      </w:r>
      <w:r w:rsidR="00CD6C47">
        <w:t>rød</w:t>
      </w:r>
      <w:r>
        <w:t xml:space="preserve"> tråd fra store nasjonale utfordringer </w:t>
      </w:r>
      <w:r w:rsidR="00CD6C47">
        <w:t xml:space="preserve">for å se på hvordan vi som administrasjon kunne bidra til byggenæringens grønne skifte. </w:t>
      </w:r>
      <w:r w:rsidR="008320B4">
        <w:t xml:space="preserve">Vi ville </w:t>
      </w:r>
      <w:r w:rsidR="00CD6C47">
        <w:t>bidra til økt produktivitet o</w:t>
      </w:r>
      <w:r w:rsidR="008320B4">
        <w:t xml:space="preserve">g klimaeffekter på bygg- </w:t>
      </w:r>
      <w:r w:rsidR="00CD6C47">
        <w:t>og mil</w:t>
      </w:r>
      <w:r w:rsidR="008320B4">
        <w:t xml:space="preserve">jø. </w:t>
      </w:r>
      <w:r w:rsidR="00CD6C47">
        <w:t xml:space="preserve">Kommunen brukte det nasjonale program for leverandørutvikling for å velge samarbeidspartnere. </w:t>
      </w:r>
      <w:r w:rsidR="008320B4">
        <w:t xml:space="preserve">Gjennom et tett samarbeid </w:t>
      </w:r>
      <w:r>
        <w:t>med byggesaksavdelingen</w:t>
      </w:r>
      <w:r w:rsidR="008320B4">
        <w:t xml:space="preserve"> utfordret vi de eks</w:t>
      </w:r>
      <w:r w:rsidR="00FF5CF3">
        <w:t xml:space="preserve">isterende tekniske forskriftene og kom frem til mer smidige løsninger. </w:t>
      </w:r>
      <w:r w:rsidR="008320B4">
        <w:t xml:space="preserve"> </w:t>
      </w:r>
      <w:r w:rsidR="00FF5CF3">
        <w:t>V</w:t>
      </w:r>
      <w:r w:rsidR="008320B4">
        <w:t xml:space="preserve">i har fått en dispensasjon i 5 år hvor vi må jobbe med å dokumentere at bygget tilfredsstiller alle forhold slik at vi kan motta en ferdigstillelses attest for et permanent bygg. </w:t>
      </w:r>
    </w:p>
    <w:p w:rsidR="008320B4" w:rsidRDefault="008320B4" w:rsidP="00824C66">
      <w:r>
        <w:t>Disse analysene er vi godt i gang med</w:t>
      </w:r>
      <w:r w:rsidR="00823304">
        <w:t xml:space="preserve"> og om et år håper vi å ha et godt nok grunnlag for å kunne få de nødvendige godkjenninger</w:t>
      </w:r>
      <w:r>
        <w:t xml:space="preserve">. </w:t>
      </w:r>
    </w:p>
    <w:p w:rsidR="00FF5CF3" w:rsidRPr="00824C66" w:rsidRDefault="00FF5CF3" w:rsidP="00FF5CF3">
      <w:pPr>
        <w:pStyle w:val="Overskrift2"/>
      </w:pPr>
      <w:r>
        <w:t>Skolebygget kan resirkuleres</w:t>
      </w:r>
    </w:p>
    <w:p w:rsidR="00EF129E" w:rsidRDefault="00EF129E" w:rsidP="00EF129E">
      <w:r>
        <w:t xml:space="preserve">Opprinnelig bestilte kommunestyret en midlertidig brakke bygning for å dekke skolens arealbehov. Da tenkte vi med en gang at vi burde utvikle et midlertidig bygg, som kunne utvikles til et permanent bygg slik at det gir økt samfunnsverdi. Derfor ble dette løsningen og bygget er bygget som et stort byggesett og kan demonteres for å brukes andre steder. </w:t>
      </w:r>
    </w:p>
    <w:p w:rsidR="008320B4" w:rsidRDefault="00EF129E" w:rsidP="00824C66">
      <w:r>
        <w:t>Det er</w:t>
      </w:r>
      <w:r w:rsidR="00824C66">
        <w:t xml:space="preserve"> ingen isola</w:t>
      </w:r>
      <w:r w:rsidR="008320B4">
        <w:t>sjon</w:t>
      </w:r>
      <w:r w:rsidR="00823304">
        <w:t xml:space="preserve"> i veggene</w:t>
      </w:r>
      <w:r w:rsidR="008320B4">
        <w:t>. Massivtreskivene</w:t>
      </w:r>
      <w:r w:rsidR="00823304">
        <w:t xml:space="preserve"> på 34 centimeter</w:t>
      </w:r>
      <w:r w:rsidR="008320B4">
        <w:t xml:space="preserve"> gjør at</w:t>
      </w:r>
      <w:r w:rsidR="00824C66">
        <w:t xml:space="preserve"> byggeprosessen </w:t>
      </w:r>
      <w:r w:rsidR="008320B4">
        <w:t>er forenklet og at det er mulig å demontere bygge</w:t>
      </w:r>
      <w:r w:rsidR="00FF5CF3">
        <w:t>t</w:t>
      </w:r>
      <w:r w:rsidR="008320B4">
        <w:t xml:space="preserve"> og </w:t>
      </w:r>
      <w:r w:rsidR="00FF5CF3">
        <w:t xml:space="preserve">flytte eller </w:t>
      </w:r>
      <w:r w:rsidR="008320B4">
        <w:t xml:space="preserve">gjenbruke det til andre formål. </w:t>
      </w:r>
      <w:r w:rsidR="00FF5CF3">
        <w:t xml:space="preserve">Vi </w:t>
      </w:r>
      <w:r w:rsidR="00FF5CF3">
        <w:lastRenderedPageBreak/>
        <w:t xml:space="preserve">støpte en </w:t>
      </w:r>
      <w:proofErr w:type="spellStart"/>
      <w:r w:rsidR="00FF5CF3">
        <w:t>betongflate</w:t>
      </w:r>
      <w:proofErr w:type="spellEnd"/>
      <w:r w:rsidR="00FF5CF3">
        <w:t xml:space="preserve"> </w:t>
      </w:r>
      <w:r>
        <w:t xml:space="preserve">og deretter tok </w:t>
      </w:r>
      <w:r w:rsidR="00FF5CF3">
        <w:t xml:space="preserve">byggeprosessen </w:t>
      </w:r>
      <w:r w:rsidR="008320B4">
        <w:t xml:space="preserve">3 måneder </w:t>
      </w:r>
      <w:r w:rsidR="00FF5CF3">
        <w:t xml:space="preserve">fra A til Å. Med </w:t>
      </w:r>
      <w:r w:rsidR="008320B4">
        <w:t xml:space="preserve">en kraftig drill kan </w:t>
      </w:r>
      <w:r w:rsidR="00FF5CF3">
        <w:t xml:space="preserve">bygget </w:t>
      </w:r>
      <w:r w:rsidR="008320B4">
        <w:t>demonteres og komme til nytte andre steder om nødvendig. Vårt mål er imidlertid å bygge på og utvide skolen med neste byggetrinn</w:t>
      </w:r>
      <w:r>
        <w:t xml:space="preserve"> når dette kan godkjennes som permanente bygg sier Hans Erik Skari.</w:t>
      </w:r>
    </w:p>
    <w:p w:rsidR="00FF5CF3" w:rsidRPr="00824C66" w:rsidRDefault="00FF5CF3" w:rsidP="00FF5CF3">
      <w:pPr>
        <w:pStyle w:val="Overskrift2"/>
      </w:pPr>
      <w:r>
        <w:t>Skal gjenreise Elverums storhetstid</w:t>
      </w:r>
    </w:p>
    <w:p w:rsidR="00824C66" w:rsidRDefault="008320B4" w:rsidP="00824C66">
      <w:r>
        <w:t xml:space="preserve">Hans Erik Skari er svært entusiastisk og positiv til prosjektet. Han drømmer om at det skal bli en ny æra for bygging i tre og at Elverum kommune kan bidra til næringsutvikling </w:t>
      </w:r>
      <w:r w:rsidR="00824C66">
        <w:t xml:space="preserve">og utnytte skogen i mye større grad. Om 50 år er forhåpentligvis Elverum kommune en av landets rikeste </w:t>
      </w:r>
      <w:r>
        <w:t xml:space="preserve">kommuner igjen avslutter Skari. </w:t>
      </w:r>
      <w:r w:rsidR="00824C66">
        <w:t xml:space="preserve"> </w:t>
      </w:r>
    </w:p>
    <w:p w:rsidR="00572583" w:rsidRDefault="008320B4" w:rsidP="008320B4">
      <w:pPr>
        <w:pStyle w:val="Overskrift2"/>
      </w:pPr>
      <w:r>
        <w:t>Helse effekten er betydelig</w:t>
      </w:r>
    </w:p>
    <w:p w:rsidR="00823304" w:rsidRDefault="009D61A7">
      <w:r w:rsidRPr="008320B4">
        <w:t>Knut Skulberg er kommunelege i Elverum kommune</w:t>
      </w:r>
      <w:r w:rsidR="008320B4" w:rsidRPr="008320B4">
        <w:t xml:space="preserve"> og bekrefter at effekten for brukerne er betydelig. </w:t>
      </w:r>
      <w:r w:rsidR="00555530">
        <w:t xml:space="preserve">Vi gjennomfører kontinuerlige </w:t>
      </w:r>
      <w:r w:rsidR="00F829BE">
        <w:t>måling</w:t>
      </w:r>
      <w:r w:rsidR="00555530">
        <w:t xml:space="preserve">er av inneklimaet og etter </w:t>
      </w:r>
      <w:r w:rsidR="00F829BE">
        <w:t xml:space="preserve">ett års </w:t>
      </w:r>
      <w:r w:rsidR="00555530">
        <w:t xml:space="preserve">innhenting av </w:t>
      </w:r>
      <w:r w:rsidR="00F829BE">
        <w:t>data</w:t>
      </w:r>
      <w:r w:rsidR="00555530">
        <w:t xml:space="preserve"> </w:t>
      </w:r>
      <w:r w:rsidR="00F829BE">
        <w:t xml:space="preserve">mener </w:t>
      </w:r>
      <w:r w:rsidR="00555530">
        <w:t xml:space="preserve">vi </w:t>
      </w:r>
      <w:r w:rsidR="00F829BE">
        <w:t xml:space="preserve">at massivtreet har en </w:t>
      </w:r>
      <w:r w:rsidR="007006EF">
        <w:t xml:space="preserve">god </w:t>
      </w:r>
      <w:r w:rsidR="00F829BE">
        <w:t xml:space="preserve">effekt på </w:t>
      </w:r>
      <w:r w:rsidR="007006EF">
        <w:t>temperatur</w:t>
      </w:r>
      <w:r w:rsidR="00555530">
        <w:t xml:space="preserve"> og relativ</w:t>
      </w:r>
      <w:r w:rsidR="00F829BE">
        <w:t xml:space="preserve"> luftfuktighet</w:t>
      </w:r>
      <w:r w:rsidR="00EF129E">
        <w:t xml:space="preserve"> sier Skulberg</w:t>
      </w:r>
      <w:r w:rsidR="00F829BE">
        <w:t xml:space="preserve">. </w:t>
      </w:r>
      <w:r w:rsidR="007006EF">
        <w:t xml:space="preserve">Vi har også målt kjemisk avgassing fra </w:t>
      </w:r>
      <w:r w:rsidR="00555530">
        <w:t xml:space="preserve">panelet og det er </w:t>
      </w:r>
      <w:r w:rsidR="007006EF">
        <w:t xml:space="preserve">ingen negative effekter av det. </w:t>
      </w:r>
      <w:r w:rsidR="00555530">
        <w:t xml:space="preserve">Vi jobber imidlertid med </w:t>
      </w:r>
      <w:r w:rsidR="00823304">
        <w:t xml:space="preserve">å tilpasse </w:t>
      </w:r>
      <w:r w:rsidR="00555530">
        <w:t xml:space="preserve">systemet for å gjøre det enda bedre </w:t>
      </w:r>
      <w:r w:rsidR="00823304">
        <w:t>til å takle ekstreme temperaturer som vi har hatt i sommer.</w:t>
      </w:r>
      <w:r w:rsidR="00EF129E">
        <w:t xml:space="preserve"> Tilbakemeldingene fra lærere og e</w:t>
      </w:r>
      <w:r w:rsidR="007006EF">
        <w:t xml:space="preserve">levene </w:t>
      </w:r>
      <w:r w:rsidR="00EF129E">
        <w:t>er svært gode</w:t>
      </w:r>
      <w:r w:rsidR="007006EF">
        <w:t>.</w:t>
      </w:r>
      <w:r w:rsidR="00EF129E">
        <w:t xml:space="preserve"> </w:t>
      </w:r>
      <w:r w:rsidR="007006EF">
        <w:t xml:space="preserve">Vi </w:t>
      </w:r>
      <w:r w:rsidR="00EF129E">
        <w:t xml:space="preserve">gjennomfører </w:t>
      </w:r>
      <w:r w:rsidR="007006EF">
        <w:t>systematisk</w:t>
      </w:r>
      <w:r w:rsidR="00EF129E">
        <w:t>e</w:t>
      </w:r>
      <w:r w:rsidR="007006EF">
        <w:t xml:space="preserve"> undersøkelse</w:t>
      </w:r>
      <w:r w:rsidR="00823304">
        <w:t>r</w:t>
      </w:r>
      <w:r w:rsidR="007006EF">
        <w:t xml:space="preserve"> av helse, trivsel og prestasjoner</w:t>
      </w:r>
      <w:r w:rsidR="00823304">
        <w:t xml:space="preserve"> som vi kan presentere for Det Norske </w:t>
      </w:r>
      <w:proofErr w:type="spellStart"/>
      <w:r w:rsidR="00823304">
        <w:t>Byggemøtet</w:t>
      </w:r>
      <w:proofErr w:type="spellEnd"/>
      <w:r w:rsidR="00823304">
        <w:t xml:space="preserve"> 2019</w:t>
      </w:r>
      <w:r w:rsidR="00EF129E">
        <w:t xml:space="preserve"> avslutter Skulberg. </w:t>
      </w:r>
    </w:p>
    <w:p w:rsidR="000130C3" w:rsidRPr="000130C3" w:rsidRDefault="000130C3">
      <w:pPr>
        <w:rPr>
          <w:b/>
          <w:u w:val="single"/>
        </w:rPr>
      </w:pPr>
      <w:r w:rsidRPr="000130C3">
        <w:rPr>
          <w:b/>
          <w:u w:val="single"/>
        </w:rPr>
        <w:t>Fakta om bygget:</w:t>
      </w:r>
    </w:p>
    <w:p w:rsidR="000130C3" w:rsidRPr="000130C3" w:rsidRDefault="000130C3">
      <w:proofErr w:type="spellStart"/>
      <w:r w:rsidRPr="000130C3">
        <w:t>Klasseromsfløyen</w:t>
      </w:r>
      <w:proofErr w:type="spellEnd"/>
      <w:r w:rsidRPr="000130C3">
        <w:t xml:space="preserve"> er et </w:t>
      </w:r>
      <w:proofErr w:type="spellStart"/>
      <w:r w:rsidRPr="000130C3">
        <w:t>massivtrebygg</w:t>
      </w:r>
      <w:proofErr w:type="spellEnd"/>
      <w:r w:rsidRPr="000130C3">
        <w:t xml:space="preserve"> i 2 etasjer med 4 klasserom, 5 grupperom, 6 toaletter, 2 garderober, teknisk rom, </w:t>
      </w:r>
      <w:proofErr w:type="spellStart"/>
      <w:r w:rsidRPr="000130C3">
        <w:t>renholdsrom</w:t>
      </w:r>
      <w:proofErr w:type="spellEnd"/>
      <w:r w:rsidRPr="000130C3">
        <w:t xml:space="preserve"> og heis, totalt 591 kvadratmeter. Byggebudsjett er på 19,4 millioner kroner.</w:t>
      </w:r>
    </w:p>
    <w:p w:rsidR="000130C3" w:rsidRDefault="000130C3">
      <w:r w:rsidRPr="000130C3">
        <w:t xml:space="preserve">Totalleverandør Control AS har valgt lokale underleverandører til prosjektet: Elverum Hus AS (tømrerarbeider), </w:t>
      </w:r>
      <w:proofErr w:type="spellStart"/>
      <w:r w:rsidRPr="000130C3">
        <w:t>Svensgaard</w:t>
      </w:r>
      <w:proofErr w:type="spellEnd"/>
      <w:r w:rsidRPr="000130C3">
        <w:t xml:space="preserve"> Installasjon AS (elektro), YC-rør AS (VVS), </w:t>
      </w:r>
      <w:proofErr w:type="spellStart"/>
      <w:r w:rsidRPr="000130C3">
        <w:t>Mestermur</w:t>
      </w:r>
      <w:proofErr w:type="spellEnd"/>
      <w:r w:rsidRPr="000130C3">
        <w:t xml:space="preserve"> AS (betongsåle). Kone AS (heis), Polarvinduet AS (glass), BAS (anleggsgjerder og stillaser).</w:t>
      </w:r>
    </w:p>
    <w:p w:rsidR="00823304" w:rsidRDefault="00823304"/>
    <w:p w:rsidR="00823304" w:rsidRPr="000130C3" w:rsidRDefault="00823304" w:rsidP="00823304">
      <w:pPr>
        <w:rPr>
          <w:b/>
          <w:u w:val="single"/>
        </w:rPr>
      </w:pPr>
      <w:r>
        <w:rPr>
          <w:b/>
          <w:u w:val="single"/>
        </w:rPr>
        <w:t>Kilder til artikkelen</w:t>
      </w:r>
      <w:r w:rsidRPr="000130C3">
        <w:rPr>
          <w:b/>
          <w:u w:val="single"/>
        </w:rPr>
        <w:t>:</w:t>
      </w:r>
    </w:p>
    <w:p w:rsidR="00823304" w:rsidRDefault="00823304" w:rsidP="00823304">
      <w:r>
        <w:t>Pål Klaveness, rektor på Hanstad Barne- og ungdomsskole</w:t>
      </w:r>
    </w:p>
    <w:p w:rsidR="00823304" w:rsidRDefault="00823304" w:rsidP="00823304">
      <w:r>
        <w:t>Hans Erik Skari, enhetsleder for byggeprosjekter i Elverum Kommune</w:t>
      </w:r>
    </w:p>
    <w:p w:rsidR="00823304" w:rsidRDefault="00823304" w:rsidP="00823304">
      <w:r>
        <w:t xml:space="preserve">Knut Skulberg, kommunelege i Elverum Kommune. </w:t>
      </w:r>
      <w:bookmarkEnd w:id="0"/>
    </w:p>
    <w:sectPr w:rsidR="00823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96"/>
    <w:rsid w:val="000130C3"/>
    <w:rsid w:val="00027E2F"/>
    <w:rsid w:val="001F7E58"/>
    <w:rsid w:val="002C556E"/>
    <w:rsid w:val="00376225"/>
    <w:rsid w:val="00431DCC"/>
    <w:rsid w:val="00527C40"/>
    <w:rsid w:val="00555530"/>
    <w:rsid w:val="00565D1B"/>
    <w:rsid w:val="00572583"/>
    <w:rsid w:val="005820B2"/>
    <w:rsid w:val="007006EF"/>
    <w:rsid w:val="00793B41"/>
    <w:rsid w:val="007B7260"/>
    <w:rsid w:val="00823304"/>
    <w:rsid w:val="00824C66"/>
    <w:rsid w:val="008320B4"/>
    <w:rsid w:val="009C0796"/>
    <w:rsid w:val="009D61A7"/>
    <w:rsid w:val="009E00CB"/>
    <w:rsid w:val="009F48F2"/>
    <w:rsid w:val="00CB5622"/>
    <w:rsid w:val="00CD6C47"/>
    <w:rsid w:val="00D50718"/>
    <w:rsid w:val="00E56DB6"/>
    <w:rsid w:val="00EF129E"/>
    <w:rsid w:val="00F5369A"/>
    <w:rsid w:val="00F61960"/>
    <w:rsid w:val="00F829BE"/>
    <w:rsid w:val="00FF5C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2498"/>
  <w15:chartTrackingRefBased/>
  <w15:docId w15:val="{D7D3BC68-4196-4E87-82C4-19D52CA8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824C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130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130C3"/>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824C66"/>
    <w:rPr>
      <w:rFonts w:asciiTheme="majorHAnsi" w:eastAsiaTheme="majorEastAsia" w:hAnsiTheme="majorHAnsi" w:cstheme="majorBidi"/>
      <w:color w:val="2F5496" w:themeColor="accent1" w:themeShade="BF"/>
      <w:sz w:val="26"/>
      <w:szCs w:val="26"/>
    </w:rPr>
  </w:style>
  <w:style w:type="character" w:styleId="Sterk">
    <w:name w:val="Strong"/>
    <w:basedOn w:val="Standardskriftforavsnitt"/>
    <w:uiPriority w:val="22"/>
    <w:qFormat/>
    <w:rsid w:val="00823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4495</Characters>
  <Application>Microsoft Office Word</Application>
  <DocSecurity>0</DocSecurity>
  <Lines>37</Lines>
  <Paragraphs>10</Paragraphs>
  <ScaleCrop>false</ScaleCrop>
  <HeadingPairs>
    <vt:vector size="4" baseType="variant">
      <vt:variant>
        <vt:lpstr>Tittel</vt:lpstr>
      </vt:variant>
      <vt:variant>
        <vt:i4>1</vt:i4>
      </vt:variant>
      <vt:variant>
        <vt:lpstr>Overskrifter</vt:lpstr>
      </vt:variant>
      <vt:variant>
        <vt:i4>6</vt:i4>
      </vt:variant>
    </vt:vector>
  </HeadingPairs>
  <TitlesOfParts>
    <vt:vector size="7" baseType="lpstr">
      <vt:lpstr/>
      <vt:lpstr>    Rektor for glade og opplagte barn</vt:lpstr>
      <vt:lpstr>    </vt:lpstr>
      <vt:lpstr>    Kommunen tar tak i globale og nasjonale utfordringer.</vt:lpstr>
      <vt:lpstr>    Skolebygget kan resirkuleres</vt:lpstr>
      <vt:lpstr>    Skal gjenreise Elverums storhetstid</vt:lpstr>
      <vt:lpstr>    Helse effekten er betydelig</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Glavin Nybø</dc:creator>
  <cp:keywords/>
  <dc:description/>
  <cp:lastModifiedBy>Gunnar Glavin Nybø</cp:lastModifiedBy>
  <cp:revision>2</cp:revision>
  <dcterms:created xsi:type="dcterms:W3CDTF">2018-10-08T11:30:00Z</dcterms:created>
  <dcterms:modified xsi:type="dcterms:W3CDTF">2018-10-08T11:30:00Z</dcterms:modified>
</cp:coreProperties>
</file>