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1B" w:rsidRDefault="0033741B" w:rsidP="00FB1C8C">
      <w:pPr>
        <w:spacing w:line="288" w:lineRule="auto"/>
        <w:jc w:val="both"/>
        <w:rPr>
          <w:rFonts w:ascii="Calibri" w:hAnsi="Calibri" w:cs="Calibri"/>
          <w:b/>
        </w:rPr>
      </w:pPr>
    </w:p>
    <w:p w:rsidR="00DD3A6B" w:rsidRDefault="00076174" w:rsidP="00FB1C8C">
      <w:pPr>
        <w:spacing w:line="288" w:lineRule="auto"/>
        <w:jc w:val="both"/>
        <w:rPr>
          <w:rFonts w:ascii="Calibri" w:hAnsi="Calibri" w:cs="Calibri"/>
          <w:b/>
        </w:rPr>
      </w:pPr>
      <w:r w:rsidRPr="00425284">
        <w:rPr>
          <w:rFonts w:ascii="Calibri" w:hAnsi="Calibri" w:cs="Calibri"/>
          <w:b/>
        </w:rPr>
        <w:t xml:space="preserve">ISSUED ON BEHALF OF STENA </w:t>
      </w:r>
      <w:smartTag w:uri="urn:schemas-microsoft-com:office:smarttags" w:element="stockticker">
        <w:r w:rsidRPr="00425284">
          <w:rPr>
            <w:rFonts w:ascii="Calibri" w:hAnsi="Calibri" w:cs="Calibri"/>
            <w:b/>
          </w:rPr>
          <w:t>LINE</w:t>
        </w:r>
      </w:smartTag>
    </w:p>
    <w:p w:rsidR="00076174" w:rsidRPr="00425284" w:rsidRDefault="00CD39D1" w:rsidP="00FB1C8C">
      <w:pPr>
        <w:spacing w:line="288" w:lineRule="auto"/>
        <w:jc w:val="both"/>
        <w:rPr>
          <w:rFonts w:ascii="Calibri" w:hAnsi="Calibri" w:cs="Calibri"/>
          <w:b/>
        </w:rPr>
      </w:pPr>
      <w:r>
        <w:rPr>
          <w:rFonts w:ascii="Calibri" w:hAnsi="Calibri" w:cs="Calibri"/>
          <w:b/>
        </w:rPr>
        <w:t>March</w:t>
      </w:r>
      <w:r w:rsidR="00DD3A6B">
        <w:rPr>
          <w:rFonts w:ascii="Calibri" w:hAnsi="Calibri" w:cs="Calibri"/>
          <w:b/>
        </w:rPr>
        <w:t xml:space="preserve"> </w:t>
      </w:r>
      <w:r w:rsidR="007116FE">
        <w:rPr>
          <w:rFonts w:ascii="Calibri" w:hAnsi="Calibri" w:cs="Calibri"/>
          <w:b/>
        </w:rPr>
        <w:t>7</w:t>
      </w:r>
      <w:r>
        <w:rPr>
          <w:rFonts w:ascii="Calibri" w:hAnsi="Calibri" w:cs="Calibri"/>
          <w:b/>
        </w:rPr>
        <w:t xml:space="preserve">, 2014 </w:t>
      </w:r>
      <w:r w:rsidR="00EE6E6B">
        <w:rPr>
          <w:rFonts w:ascii="Calibri" w:hAnsi="Calibri" w:cs="Calibri"/>
          <w:b/>
        </w:rPr>
        <w:t xml:space="preserve"> </w:t>
      </w:r>
      <w:r w:rsidR="00076174" w:rsidRPr="00425284">
        <w:rPr>
          <w:rFonts w:ascii="Calibri" w:hAnsi="Calibri" w:cs="Calibri"/>
          <w:b/>
        </w:rPr>
        <w:t xml:space="preserve">  </w:t>
      </w:r>
    </w:p>
    <w:p w:rsidR="00076174" w:rsidRDefault="00076174" w:rsidP="00FB1C8C">
      <w:pPr>
        <w:spacing w:line="288" w:lineRule="auto"/>
        <w:jc w:val="center"/>
        <w:rPr>
          <w:rFonts w:ascii="Calibri" w:hAnsi="Calibri" w:cs="Calibri"/>
          <w:b/>
          <w:bCs/>
          <w:sz w:val="28"/>
          <w:szCs w:val="28"/>
        </w:rPr>
      </w:pPr>
    </w:p>
    <w:p w:rsidR="00ED5874" w:rsidRPr="00ED5874" w:rsidRDefault="00ED5874" w:rsidP="00ED5874">
      <w:pPr>
        <w:spacing w:line="288" w:lineRule="auto"/>
        <w:jc w:val="center"/>
        <w:rPr>
          <w:rFonts w:asciiTheme="minorHAnsi" w:hAnsiTheme="minorHAnsi" w:cstheme="minorHAnsi"/>
          <w:b/>
          <w:bCs/>
          <w:sz w:val="34"/>
          <w:szCs w:val="34"/>
        </w:rPr>
      </w:pPr>
      <w:r w:rsidRPr="00ED5874">
        <w:rPr>
          <w:rFonts w:asciiTheme="minorHAnsi" w:hAnsiTheme="minorHAnsi" w:cstheme="minorHAnsi"/>
          <w:b/>
          <w:bCs/>
          <w:sz w:val="34"/>
          <w:szCs w:val="34"/>
        </w:rPr>
        <w:t xml:space="preserve">THE STENA HSS SPRINGS INTO ACTION FOR SEASONAL SERVICE </w:t>
      </w:r>
    </w:p>
    <w:p w:rsidR="00ED5874" w:rsidRDefault="00ED5874" w:rsidP="00ED5874">
      <w:pPr>
        <w:spacing w:line="288" w:lineRule="auto"/>
        <w:rPr>
          <w:sz w:val="22"/>
          <w:szCs w:val="22"/>
        </w:rPr>
      </w:pPr>
    </w:p>
    <w:p w:rsidR="00ED5874" w:rsidRPr="00ED5874" w:rsidRDefault="00ED5874" w:rsidP="00ED5874">
      <w:pPr>
        <w:spacing w:line="288" w:lineRule="auto"/>
        <w:jc w:val="both"/>
        <w:rPr>
          <w:rFonts w:asciiTheme="minorHAnsi" w:hAnsiTheme="minorHAnsi" w:cstheme="minorHAnsi"/>
          <w:sz w:val="22"/>
          <w:szCs w:val="22"/>
        </w:rPr>
      </w:pPr>
      <w:r w:rsidRPr="00ED5874">
        <w:rPr>
          <w:rFonts w:asciiTheme="minorHAnsi" w:hAnsiTheme="minorHAnsi" w:cstheme="minorHAnsi"/>
          <w:sz w:val="22"/>
          <w:szCs w:val="22"/>
        </w:rPr>
        <w:t xml:space="preserve">STENA Line has announced that the Stena HSS </w:t>
      </w:r>
      <w:proofErr w:type="spellStart"/>
      <w:r w:rsidRPr="00ED5874">
        <w:rPr>
          <w:rFonts w:asciiTheme="minorHAnsi" w:hAnsiTheme="minorHAnsi" w:cstheme="minorHAnsi"/>
          <w:sz w:val="22"/>
          <w:szCs w:val="22"/>
        </w:rPr>
        <w:t>Fastcraft</w:t>
      </w:r>
      <w:proofErr w:type="spellEnd"/>
      <w:r w:rsidRPr="00ED5874">
        <w:rPr>
          <w:rFonts w:asciiTheme="minorHAnsi" w:hAnsiTheme="minorHAnsi" w:cstheme="minorHAnsi"/>
          <w:sz w:val="22"/>
          <w:szCs w:val="22"/>
        </w:rPr>
        <w:t xml:space="preserve"> will return for its seasonal service on its Dun Laoghaire to Holyhead route from Wednesday April 9 until Tuesday September 9. </w:t>
      </w:r>
    </w:p>
    <w:p w:rsidR="00ED5874" w:rsidRPr="00ED5874" w:rsidRDefault="00ED5874" w:rsidP="00ED5874">
      <w:pPr>
        <w:spacing w:line="288" w:lineRule="auto"/>
        <w:jc w:val="both"/>
        <w:rPr>
          <w:rFonts w:asciiTheme="minorHAnsi" w:hAnsiTheme="minorHAnsi" w:cstheme="minorHAnsi"/>
          <w:sz w:val="22"/>
          <w:szCs w:val="22"/>
        </w:rPr>
      </w:pPr>
    </w:p>
    <w:p w:rsidR="00ED5874" w:rsidRDefault="00ED5874" w:rsidP="00ED5874">
      <w:pPr>
        <w:spacing w:line="288" w:lineRule="auto"/>
        <w:jc w:val="both"/>
        <w:rPr>
          <w:rFonts w:asciiTheme="minorHAnsi" w:hAnsiTheme="minorHAnsi" w:cstheme="minorHAnsi"/>
          <w:sz w:val="22"/>
          <w:szCs w:val="22"/>
        </w:rPr>
      </w:pPr>
      <w:r w:rsidRPr="00ED5874">
        <w:rPr>
          <w:rFonts w:asciiTheme="minorHAnsi" w:hAnsiTheme="minorHAnsi" w:cstheme="minorHAnsi"/>
          <w:sz w:val="22"/>
          <w:szCs w:val="22"/>
        </w:rPr>
        <w:t>With great value fares starting from only €129 single for car and driver, the service will operate one round trip per day with a 10.30am sailing from Holyhead and a 13.30pm sailing from Dun Laoghaire</w:t>
      </w:r>
      <w:r w:rsidR="00317F18" w:rsidRPr="00317F18">
        <w:rPr>
          <w:rFonts w:asciiTheme="minorHAnsi" w:hAnsiTheme="minorHAnsi" w:cstheme="minorHAnsi"/>
          <w:sz w:val="22"/>
          <w:szCs w:val="22"/>
        </w:rPr>
        <w:t xml:space="preserve"> </w:t>
      </w:r>
      <w:r w:rsidR="00317F18" w:rsidRPr="00ED5874">
        <w:rPr>
          <w:rFonts w:asciiTheme="minorHAnsi" w:hAnsiTheme="minorHAnsi" w:cstheme="minorHAnsi"/>
          <w:sz w:val="22"/>
          <w:szCs w:val="22"/>
        </w:rPr>
        <w:t xml:space="preserve">giving passengers the chance to speed across the Irish Sea and arrive in Britain in </w:t>
      </w:r>
      <w:r w:rsidR="00317F18" w:rsidRPr="00DD3A6B">
        <w:rPr>
          <w:rFonts w:asciiTheme="minorHAnsi" w:hAnsiTheme="minorHAnsi" w:cstheme="minorHAnsi"/>
          <w:sz w:val="22"/>
          <w:szCs w:val="22"/>
        </w:rPr>
        <w:t>only 2 hours 20</w:t>
      </w:r>
      <w:r w:rsidR="00317F18" w:rsidRPr="00ED5874">
        <w:rPr>
          <w:rFonts w:asciiTheme="minorHAnsi" w:hAnsiTheme="minorHAnsi" w:cstheme="minorHAnsi"/>
          <w:sz w:val="22"/>
          <w:szCs w:val="22"/>
        </w:rPr>
        <w:t xml:space="preserve"> minutes</w:t>
      </w:r>
      <w:r w:rsidRPr="00ED5874">
        <w:rPr>
          <w:rFonts w:asciiTheme="minorHAnsi" w:hAnsiTheme="minorHAnsi" w:cstheme="minorHAnsi"/>
          <w:sz w:val="22"/>
          <w:szCs w:val="22"/>
        </w:rPr>
        <w:t xml:space="preserve">. </w:t>
      </w:r>
    </w:p>
    <w:p w:rsidR="00F13597" w:rsidRPr="003310AB" w:rsidRDefault="00F13597" w:rsidP="00ED5874">
      <w:pPr>
        <w:spacing w:line="288" w:lineRule="auto"/>
        <w:jc w:val="both"/>
        <w:rPr>
          <w:rFonts w:asciiTheme="minorHAnsi" w:hAnsiTheme="minorHAnsi" w:cstheme="minorHAnsi"/>
          <w:sz w:val="22"/>
          <w:szCs w:val="22"/>
        </w:rPr>
      </w:pPr>
    </w:p>
    <w:p w:rsidR="00F13597" w:rsidRPr="003310AB" w:rsidRDefault="00F13597" w:rsidP="00F13597">
      <w:pPr>
        <w:spacing w:line="288" w:lineRule="auto"/>
        <w:jc w:val="both"/>
        <w:rPr>
          <w:rFonts w:asciiTheme="minorHAnsi" w:hAnsiTheme="minorHAnsi" w:cstheme="minorHAnsi"/>
          <w:sz w:val="22"/>
          <w:szCs w:val="22"/>
        </w:rPr>
      </w:pPr>
      <w:r w:rsidRPr="003310AB">
        <w:rPr>
          <w:rFonts w:asciiTheme="minorHAnsi" w:hAnsiTheme="minorHAnsi" w:cstheme="minorHAnsi"/>
          <w:sz w:val="22"/>
          <w:szCs w:val="22"/>
        </w:rPr>
        <w:t xml:space="preserve">Stena Line’s Head of Travel, Orla Noonan said: “The brighter part of the year is set to get even brighter when Stena Line’s iconic HSS springs into action on Wednesday April 9. We hope the seasonal service of the vessel, well known for its style and speed, will get people thinking about booking a spring break or summer holiday to Britain in the coming months. </w:t>
      </w:r>
    </w:p>
    <w:p w:rsidR="002C7DEE" w:rsidRPr="003310AB" w:rsidRDefault="002C7DEE" w:rsidP="00ED5874">
      <w:pPr>
        <w:spacing w:line="288" w:lineRule="auto"/>
        <w:jc w:val="both"/>
        <w:rPr>
          <w:rFonts w:asciiTheme="minorHAnsi" w:hAnsiTheme="minorHAnsi" w:cstheme="minorHAnsi"/>
          <w:sz w:val="22"/>
          <w:szCs w:val="22"/>
        </w:rPr>
      </w:pPr>
    </w:p>
    <w:p w:rsidR="00ED5874" w:rsidRPr="003310AB" w:rsidRDefault="002C7DEE" w:rsidP="00ED5874">
      <w:pPr>
        <w:spacing w:line="288" w:lineRule="auto"/>
        <w:jc w:val="both"/>
        <w:rPr>
          <w:rFonts w:asciiTheme="minorHAnsi" w:hAnsiTheme="minorHAnsi" w:cstheme="minorHAnsi"/>
          <w:sz w:val="22"/>
          <w:szCs w:val="22"/>
        </w:rPr>
      </w:pPr>
      <w:r w:rsidRPr="003310AB">
        <w:rPr>
          <w:rFonts w:asciiTheme="minorHAnsi" w:hAnsiTheme="minorHAnsi" w:cstheme="minorHAnsi"/>
          <w:sz w:val="22"/>
          <w:szCs w:val="22"/>
        </w:rPr>
        <w:t xml:space="preserve">“The seasonal HSS service will help Stena Line cope with the additional demand over the busy spring and summer period and it is fantastic to be able to offer our customers with an even greater choice of sailings,” Orla added. </w:t>
      </w:r>
    </w:p>
    <w:p w:rsidR="00ED5874" w:rsidRPr="00ED5874" w:rsidRDefault="00ED5874" w:rsidP="00ED5874">
      <w:pPr>
        <w:spacing w:line="288" w:lineRule="auto"/>
        <w:jc w:val="both"/>
        <w:rPr>
          <w:rFonts w:asciiTheme="minorHAnsi" w:hAnsiTheme="minorHAnsi" w:cstheme="minorHAnsi"/>
          <w:sz w:val="22"/>
          <w:szCs w:val="22"/>
        </w:rPr>
      </w:pPr>
    </w:p>
    <w:p w:rsidR="00ED5874" w:rsidRPr="00ED5874" w:rsidRDefault="00ED5874" w:rsidP="00ED5874">
      <w:pPr>
        <w:spacing w:line="288" w:lineRule="auto"/>
        <w:jc w:val="both"/>
        <w:rPr>
          <w:rFonts w:asciiTheme="minorHAnsi" w:hAnsiTheme="minorHAnsi" w:cstheme="minorHAnsi"/>
          <w:sz w:val="22"/>
          <w:szCs w:val="22"/>
        </w:rPr>
      </w:pPr>
      <w:r w:rsidRPr="00ED5874">
        <w:rPr>
          <w:rFonts w:asciiTheme="minorHAnsi" w:hAnsiTheme="minorHAnsi" w:cstheme="minorHAnsi"/>
          <w:sz w:val="22"/>
          <w:szCs w:val="22"/>
        </w:rPr>
        <w:t xml:space="preserve">The Stena HSS </w:t>
      </w:r>
      <w:proofErr w:type="spellStart"/>
      <w:r w:rsidRPr="00ED5874">
        <w:rPr>
          <w:rFonts w:asciiTheme="minorHAnsi" w:hAnsiTheme="minorHAnsi" w:cstheme="minorHAnsi"/>
          <w:sz w:val="22"/>
          <w:szCs w:val="22"/>
        </w:rPr>
        <w:t>Fastcraft</w:t>
      </w:r>
      <w:proofErr w:type="spellEnd"/>
      <w:r w:rsidRPr="00ED5874">
        <w:rPr>
          <w:rFonts w:asciiTheme="minorHAnsi" w:hAnsiTheme="minorHAnsi" w:cstheme="minorHAnsi"/>
          <w:sz w:val="22"/>
          <w:szCs w:val="22"/>
        </w:rPr>
        <w:t xml:space="preserve"> caters for up to 1,500 passengers and 350 cars and boasts the Metropolitan Bar and Barista Coffee Lounge, Stena Plus lounge, free Wi-Fi, free movies, Curious George children’s play area and Teen Town and an onboard shop which offers a wide range of gifts, jewellery, spirits and fragrances with average prices up to 40% cheaper than the high street. </w:t>
      </w:r>
    </w:p>
    <w:p w:rsidR="00ED5874" w:rsidRPr="00ED5874" w:rsidRDefault="00ED5874" w:rsidP="00ED5874">
      <w:pPr>
        <w:spacing w:line="288" w:lineRule="auto"/>
        <w:jc w:val="both"/>
        <w:rPr>
          <w:rFonts w:asciiTheme="minorHAnsi" w:hAnsiTheme="minorHAnsi" w:cstheme="minorHAnsi"/>
          <w:sz w:val="22"/>
          <w:szCs w:val="22"/>
        </w:rPr>
      </w:pPr>
    </w:p>
    <w:p w:rsidR="00ED5874" w:rsidRPr="00ED5874" w:rsidRDefault="00ED5874" w:rsidP="00ED5874">
      <w:pPr>
        <w:spacing w:line="288" w:lineRule="auto"/>
        <w:jc w:val="both"/>
        <w:rPr>
          <w:rFonts w:asciiTheme="minorHAnsi" w:hAnsiTheme="minorHAnsi" w:cstheme="minorHAnsi"/>
          <w:sz w:val="22"/>
          <w:szCs w:val="22"/>
        </w:rPr>
      </w:pPr>
      <w:r w:rsidRPr="00ED5874">
        <w:rPr>
          <w:rFonts w:asciiTheme="minorHAnsi" w:hAnsiTheme="minorHAnsi" w:cstheme="minorHAnsi"/>
          <w:sz w:val="22"/>
          <w:szCs w:val="22"/>
        </w:rPr>
        <w:t xml:space="preserve">“To celebrate the return of the HSS, we </w:t>
      </w:r>
      <w:r w:rsidRPr="00E240AC">
        <w:rPr>
          <w:rFonts w:asciiTheme="minorHAnsi" w:hAnsiTheme="minorHAnsi" w:cstheme="minorHAnsi"/>
          <w:sz w:val="22"/>
          <w:szCs w:val="22"/>
        </w:rPr>
        <w:t xml:space="preserve">have launched a spring photo competition to give people the chance to win a VIP HSS trip for one lucky winner and four friends as well as lots of other runner up prizes. It’s really simple to enter, all you have to do is take a photo of what spring means to you, if you are feeling extra creative you could include the iconic HSS in your </w:t>
      </w:r>
      <w:proofErr w:type="spellStart"/>
      <w:r w:rsidRPr="00E240AC">
        <w:rPr>
          <w:rFonts w:asciiTheme="minorHAnsi" w:hAnsiTheme="minorHAnsi" w:cstheme="minorHAnsi"/>
          <w:sz w:val="22"/>
          <w:szCs w:val="22"/>
        </w:rPr>
        <w:t>pic</w:t>
      </w:r>
      <w:proofErr w:type="spellEnd"/>
      <w:r w:rsidRPr="00E240AC">
        <w:rPr>
          <w:rFonts w:asciiTheme="minorHAnsi" w:hAnsiTheme="minorHAnsi" w:cstheme="minorHAnsi"/>
          <w:sz w:val="22"/>
          <w:szCs w:val="22"/>
        </w:rPr>
        <w:t>, upload online and the photo with the most votes from the public wins,” Orla continued.</w:t>
      </w:r>
      <w:r w:rsidRPr="00ED5874">
        <w:rPr>
          <w:rFonts w:asciiTheme="minorHAnsi" w:hAnsiTheme="minorHAnsi" w:cstheme="minorHAnsi"/>
          <w:sz w:val="22"/>
          <w:szCs w:val="22"/>
        </w:rPr>
        <w:t xml:space="preserve"> </w:t>
      </w:r>
    </w:p>
    <w:p w:rsidR="00ED5874" w:rsidRPr="00ED5874" w:rsidRDefault="00ED5874" w:rsidP="00ED5874">
      <w:pPr>
        <w:spacing w:line="288" w:lineRule="auto"/>
        <w:jc w:val="both"/>
        <w:rPr>
          <w:rFonts w:asciiTheme="minorHAnsi" w:hAnsiTheme="minorHAnsi" w:cstheme="minorHAnsi"/>
          <w:sz w:val="22"/>
          <w:szCs w:val="22"/>
        </w:rPr>
      </w:pPr>
    </w:p>
    <w:p w:rsidR="00ED5874" w:rsidRPr="00ED5874" w:rsidRDefault="00ED5874" w:rsidP="00ED5874">
      <w:pPr>
        <w:spacing w:line="288" w:lineRule="auto"/>
        <w:jc w:val="both"/>
        <w:rPr>
          <w:rFonts w:asciiTheme="minorHAnsi" w:hAnsiTheme="minorHAnsi" w:cstheme="minorHAnsi"/>
          <w:color w:val="333333"/>
          <w:sz w:val="22"/>
          <w:szCs w:val="22"/>
          <w:shd w:val="clear" w:color="auto" w:fill="FFFFFF"/>
        </w:rPr>
      </w:pPr>
      <w:r w:rsidRPr="00ED5874">
        <w:rPr>
          <w:rFonts w:asciiTheme="minorHAnsi" w:hAnsiTheme="minorHAnsi" w:cstheme="minorHAnsi"/>
          <w:sz w:val="22"/>
          <w:szCs w:val="22"/>
          <w:shd w:val="clear" w:color="auto" w:fill="FFFFFF"/>
        </w:rPr>
        <w:t>To enter Stena Line’s HSS Photo competition, all you have to do is like the Facebook page</w:t>
      </w:r>
      <w:r w:rsidRPr="00ED5874">
        <w:rPr>
          <w:rFonts w:asciiTheme="minorHAnsi" w:hAnsiTheme="minorHAnsi" w:cstheme="minorHAnsi"/>
          <w:color w:val="333333"/>
          <w:sz w:val="22"/>
          <w:szCs w:val="22"/>
          <w:shd w:val="clear" w:color="auto" w:fill="FFFFFF"/>
        </w:rPr>
        <w:t xml:space="preserve"> (</w:t>
      </w:r>
      <w:hyperlink r:id="rId4" w:history="1">
        <w:r w:rsidRPr="00ED5874">
          <w:rPr>
            <w:rStyle w:val="Hyperlink"/>
            <w:rFonts w:asciiTheme="minorHAnsi" w:hAnsiTheme="minorHAnsi" w:cstheme="minorHAnsi"/>
            <w:sz w:val="22"/>
            <w:szCs w:val="22"/>
            <w:shd w:val="clear" w:color="auto" w:fill="FFFFFF"/>
          </w:rPr>
          <w:t>www.stenaline.com/StenaLineUKIE</w:t>
        </w:r>
      </w:hyperlink>
      <w:r w:rsidRPr="00ED5874">
        <w:rPr>
          <w:rFonts w:asciiTheme="minorHAnsi" w:hAnsiTheme="minorHAnsi" w:cstheme="minorHAnsi"/>
          <w:color w:val="333333"/>
          <w:sz w:val="22"/>
          <w:szCs w:val="22"/>
          <w:shd w:val="clear" w:color="auto" w:fill="FFFFFF"/>
        </w:rPr>
        <w:t xml:space="preserve">) </w:t>
      </w:r>
      <w:r w:rsidRPr="00ED5874">
        <w:rPr>
          <w:rFonts w:asciiTheme="minorHAnsi" w:hAnsiTheme="minorHAnsi" w:cstheme="minorHAnsi"/>
          <w:sz w:val="22"/>
          <w:szCs w:val="22"/>
          <w:shd w:val="clear" w:color="auto" w:fill="FFFFFF"/>
        </w:rPr>
        <w:t xml:space="preserve">and submit an original photograph, taken by you, at </w:t>
      </w:r>
      <w:hyperlink r:id="rId5" w:history="1">
        <w:r w:rsidRPr="00ED5874">
          <w:rPr>
            <w:rStyle w:val="Hyperlink"/>
            <w:rFonts w:asciiTheme="minorHAnsi" w:hAnsiTheme="minorHAnsi" w:cstheme="minorHAnsi"/>
            <w:sz w:val="22"/>
            <w:szCs w:val="22"/>
            <w:shd w:val="clear" w:color="auto" w:fill="FFFFFF"/>
          </w:rPr>
          <w:t>www.stenaline.ie/facebook-comp</w:t>
        </w:r>
      </w:hyperlink>
      <w:r w:rsidRPr="00ED5874">
        <w:rPr>
          <w:rFonts w:asciiTheme="minorHAnsi" w:hAnsiTheme="minorHAnsi" w:cstheme="minorHAnsi"/>
          <w:sz w:val="22"/>
          <w:szCs w:val="22"/>
          <w:shd w:val="clear" w:color="auto" w:fill="FFFFFF"/>
        </w:rPr>
        <w:t xml:space="preserve">  via Facebook, Twitter or </w:t>
      </w:r>
      <w:proofErr w:type="spellStart"/>
      <w:r w:rsidRPr="00ED5874">
        <w:rPr>
          <w:rFonts w:asciiTheme="minorHAnsi" w:hAnsiTheme="minorHAnsi" w:cstheme="minorHAnsi"/>
          <w:sz w:val="22"/>
          <w:szCs w:val="22"/>
          <w:shd w:val="clear" w:color="auto" w:fill="FFFFFF"/>
        </w:rPr>
        <w:t>Instagram</w:t>
      </w:r>
      <w:proofErr w:type="spellEnd"/>
      <w:r w:rsidRPr="00ED5874">
        <w:rPr>
          <w:rFonts w:asciiTheme="minorHAnsi" w:hAnsiTheme="minorHAnsi" w:cstheme="minorHAnsi"/>
          <w:sz w:val="22"/>
          <w:szCs w:val="22"/>
          <w:shd w:val="clear" w:color="auto" w:fill="FFFFFF"/>
        </w:rPr>
        <w:t xml:space="preserve"> using the </w:t>
      </w:r>
      <w:proofErr w:type="spellStart"/>
      <w:r w:rsidRPr="00ED5874">
        <w:rPr>
          <w:rFonts w:asciiTheme="minorHAnsi" w:hAnsiTheme="minorHAnsi" w:cstheme="minorHAnsi"/>
          <w:sz w:val="22"/>
          <w:szCs w:val="22"/>
          <w:shd w:val="clear" w:color="auto" w:fill="FFFFFF"/>
        </w:rPr>
        <w:t>hashtag</w:t>
      </w:r>
      <w:proofErr w:type="spellEnd"/>
      <w:r w:rsidRPr="00ED5874">
        <w:rPr>
          <w:rFonts w:asciiTheme="minorHAnsi" w:hAnsiTheme="minorHAnsi" w:cstheme="minorHAnsi"/>
          <w:sz w:val="22"/>
          <w:szCs w:val="22"/>
          <w:shd w:val="clear" w:color="auto" w:fill="FFFFFF"/>
        </w:rPr>
        <w:t xml:space="preserve"> #</w:t>
      </w:r>
      <w:proofErr w:type="spellStart"/>
      <w:r w:rsidRPr="00ED5874">
        <w:rPr>
          <w:rFonts w:asciiTheme="minorHAnsi" w:hAnsiTheme="minorHAnsi" w:cstheme="minorHAnsi"/>
          <w:sz w:val="22"/>
          <w:szCs w:val="22"/>
          <w:shd w:val="clear" w:color="auto" w:fill="FFFFFF"/>
        </w:rPr>
        <w:t>stenahsscomp</w:t>
      </w:r>
      <w:proofErr w:type="spellEnd"/>
      <w:r w:rsidRPr="00ED5874">
        <w:rPr>
          <w:rFonts w:asciiTheme="minorHAnsi" w:hAnsiTheme="minorHAnsi" w:cstheme="minorHAnsi"/>
          <w:sz w:val="22"/>
          <w:szCs w:val="22"/>
          <w:shd w:val="clear" w:color="auto" w:fill="FFFFFF"/>
        </w:rPr>
        <w:t>.</w:t>
      </w:r>
      <w:r w:rsidRPr="00ED5874">
        <w:rPr>
          <w:rFonts w:asciiTheme="minorHAnsi" w:hAnsiTheme="minorHAnsi" w:cstheme="minorHAnsi"/>
          <w:color w:val="333333"/>
          <w:sz w:val="22"/>
          <w:szCs w:val="22"/>
          <w:shd w:val="clear" w:color="auto" w:fill="FFFFFF"/>
        </w:rPr>
        <w:t xml:space="preserve"> </w:t>
      </w:r>
    </w:p>
    <w:p w:rsidR="00ED5874" w:rsidRPr="00ED5874" w:rsidRDefault="00ED5874" w:rsidP="00ED5874">
      <w:pPr>
        <w:spacing w:line="288" w:lineRule="auto"/>
        <w:jc w:val="both"/>
        <w:rPr>
          <w:rFonts w:asciiTheme="minorHAnsi" w:hAnsiTheme="minorHAnsi" w:cstheme="minorHAnsi"/>
          <w:sz w:val="22"/>
          <w:szCs w:val="22"/>
        </w:rPr>
      </w:pPr>
    </w:p>
    <w:p w:rsidR="00ED5874" w:rsidRPr="00ED5874" w:rsidRDefault="00ED5874" w:rsidP="00ED5874">
      <w:pPr>
        <w:spacing w:line="288" w:lineRule="auto"/>
        <w:jc w:val="both"/>
        <w:rPr>
          <w:rFonts w:asciiTheme="minorHAnsi" w:hAnsiTheme="minorHAnsi" w:cstheme="minorHAnsi"/>
          <w:sz w:val="22"/>
          <w:szCs w:val="22"/>
          <w:lang w:val="en-US" w:eastAsia="en-US"/>
        </w:rPr>
      </w:pPr>
      <w:r w:rsidRPr="00ED5874">
        <w:rPr>
          <w:rFonts w:asciiTheme="minorHAnsi" w:hAnsiTheme="minorHAnsi" w:cstheme="minorHAnsi"/>
          <w:color w:val="000000"/>
          <w:sz w:val="22"/>
          <w:szCs w:val="22"/>
          <w:lang w:eastAsia="en-US"/>
        </w:rPr>
        <w:t>But don’t worry if you’re not a winner as you can get the lowest fares by</w:t>
      </w:r>
      <w:r w:rsidRPr="00ED5874">
        <w:rPr>
          <w:rFonts w:asciiTheme="minorHAnsi" w:hAnsiTheme="minorHAnsi" w:cstheme="minorHAnsi"/>
          <w:color w:val="000000"/>
          <w:sz w:val="22"/>
          <w:szCs w:val="22"/>
          <w:lang w:val="en-US" w:eastAsia="en-US"/>
        </w:rPr>
        <w:t xml:space="preserve"> booking early and online at </w:t>
      </w:r>
      <w:hyperlink r:id="rId6" w:history="1">
        <w:r w:rsidRPr="00ED5874">
          <w:rPr>
            <w:rStyle w:val="Hyperlink"/>
            <w:rFonts w:asciiTheme="minorHAnsi" w:hAnsiTheme="minorHAnsi" w:cstheme="minorHAnsi"/>
            <w:sz w:val="22"/>
            <w:szCs w:val="22"/>
            <w:lang w:val="en-US" w:eastAsia="en-US"/>
          </w:rPr>
          <w:t>www.stenaline.ie</w:t>
        </w:r>
      </w:hyperlink>
    </w:p>
    <w:p w:rsidR="009835B8" w:rsidRPr="00ED5874" w:rsidRDefault="009835B8" w:rsidP="00866CBD">
      <w:pPr>
        <w:autoSpaceDE w:val="0"/>
        <w:autoSpaceDN w:val="0"/>
        <w:adjustRightInd w:val="0"/>
        <w:spacing w:line="288" w:lineRule="auto"/>
        <w:jc w:val="center"/>
        <w:rPr>
          <w:rFonts w:asciiTheme="minorHAnsi" w:hAnsiTheme="minorHAnsi" w:cstheme="minorHAnsi"/>
          <w:b/>
          <w:sz w:val="22"/>
          <w:szCs w:val="22"/>
        </w:rPr>
      </w:pPr>
    </w:p>
    <w:p w:rsidR="00076174" w:rsidRPr="00ED5874" w:rsidRDefault="00C929D1" w:rsidP="00866CBD">
      <w:pPr>
        <w:autoSpaceDE w:val="0"/>
        <w:autoSpaceDN w:val="0"/>
        <w:adjustRightInd w:val="0"/>
        <w:spacing w:line="288" w:lineRule="auto"/>
        <w:jc w:val="center"/>
        <w:rPr>
          <w:rFonts w:asciiTheme="minorHAnsi" w:hAnsiTheme="minorHAnsi" w:cstheme="minorHAnsi"/>
          <w:b/>
          <w:sz w:val="22"/>
          <w:szCs w:val="22"/>
        </w:rPr>
      </w:pPr>
      <w:r w:rsidRPr="00ED5874">
        <w:rPr>
          <w:rFonts w:asciiTheme="minorHAnsi" w:hAnsiTheme="minorHAnsi" w:cstheme="minorHAnsi"/>
          <w:b/>
          <w:sz w:val="22"/>
          <w:szCs w:val="22"/>
        </w:rPr>
        <w:t>[</w:t>
      </w:r>
      <w:r w:rsidR="00076174" w:rsidRPr="00ED5874">
        <w:rPr>
          <w:rFonts w:asciiTheme="minorHAnsi" w:hAnsiTheme="minorHAnsi" w:cstheme="minorHAnsi"/>
          <w:b/>
          <w:sz w:val="22"/>
          <w:szCs w:val="22"/>
        </w:rPr>
        <w:t>Ends]</w:t>
      </w:r>
    </w:p>
    <w:p w:rsidR="00425284" w:rsidRPr="00ED5874" w:rsidRDefault="00425284" w:rsidP="00FB1C8C">
      <w:pPr>
        <w:spacing w:line="288" w:lineRule="auto"/>
        <w:jc w:val="center"/>
        <w:rPr>
          <w:rFonts w:asciiTheme="minorHAnsi" w:hAnsiTheme="minorHAnsi" w:cstheme="minorHAnsi"/>
          <w:b/>
          <w:sz w:val="22"/>
          <w:szCs w:val="22"/>
        </w:rPr>
      </w:pPr>
    </w:p>
    <w:p w:rsidR="007268E3" w:rsidRPr="00ED5874" w:rsidRDefault="00076174" w:rsidP="00C929D1">
      <w:pPr>
        <w:spacing w:line="288" w:lineRule="auto"/>
        <w:jc w:val="both"/>
        <w:rPr>
          <w:rFonts w:asciiTheme="minorHAnsi" w:hAnsiTheme="minorHAnsi" w:cstheme="minorHAnsi"/>
          <w:sz w:val="22"/>
          <w:szCs w:val="22"/>
        </w:rPr>
      </w:pPr>
      <w:r w:rsidRPr="00ED5874">
        <w:rPr>
          <w:rFonts w:asciiTheme="minorHAnsi" w:hAnsiTheme="minorHAnsi" w:cstheme="minorHAnsi"/>
          <w:b/>
          <w:color w:val="000000"/>
          <w:sz w:val="22"/>
          <w:szCs w:val="22"/>
        </w:rPr>
        <w:t xml:space="preserve">MEDIA ENQUIRIES: For further information, please contact Fiona Brown of Duffy Rafferty Communications on 048 9073 0880. </w:t>
      </w:r>
    </w:p>
    <w:sectPr w:rsidR="007268E3" w:rsidRPr="00ED5874" w:rsidSect="00F13597">
      <w:pgSz w:w="11906" w:h="16838"/>
      <w:pgMar w:top="568"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174"/>
    <w:rsid w:val="00072918"/>
    <w:rsid w:val="00076174"/>
    <w:rsid w:val="000B40A0"/>
    <w:rsid w:val="00105A51"/>
    <w:rsid w:val="00121FE4"/>
    <w:rsid w:val="00157421"/>
    <w:rsid w:val="00254BC0"/>
    <w:rsid w:val="002B2151"/>
    <w:rsid w:val="002C7DEE"/>
    <w:rsid w:val="002E3AD9"/>
    <w:rsid w:val="00317F18"/>
    <w:rsid w:val="003310AB"/>
    <w:rsid w:val="0033741B"/>
    <w:rsid w:val="00367506"/>
    <w:rsid w:val="0037307B"/>
    <w:rsid w:val="003A5E9D"/>
    <w:rsid w:val="004203A5"/>
    <w:rsid w:val="00425284"/>
    <w:rsid w:val="00434A84"/>
    <w:rsid w:val="0047138C"/>
    <w:rsid w:val="00491744"/>
    <w:rsid w:val="004941E4"/>
    <w:rsid w:val="004E0AAA"/>
    <w:rsid w:val="00504D7E"/>
    <w:rsid w:val="0052086A"/>
    <w:rsid w:val="005F7540"/>
    <w:rsid w:val="00632B53"/>
    <w:rsid w:val="006379B1"/>
    <w:rsid w:val="006D6F06"/>
    <w:rsid w:val="006E1A3A"/>
    <w:rsid w:val="006F1E4B"/>
    <w:rsid w:val="007116FE"/>
    <w:rsid w:val="007268E3"/>
    <w:rsid w:val="007A793A"/>
    <w:rsid w:val="007C36B9"/>
    <w:rsid w:val="00824A45"/>
    <w:rsid w:val="008421F4"/>
    <w:rsid w:val="0085416A"/>
    <w:rsid w:val="00863FE7"/>
    <w:rsid w:val="00866CBD"/>
    <w:rsid w:val="00896E65"/>
    <w:rsid w:val="008B1BD3"/>
    <w:rsid w:val="008C2F7A"/>
    <w:rsid w:val="00947445"/>
    <w:rsid w:val="00951A64"/>
    <w:rsid w:val="00976407"/>
    <w:rsid w:val="009835B8"/>
    <w:rsid w:val="00A76789"/>
    <w:rsid w:val="00AA6F02"/>
    <w:rsid w:val="00AC0309"/>
    <w:rsid w:val="00B14F8C"/>
    <w:rsid w:val="00B2635A"/>
    <w:rsid w:val="00B41046"/>
    <w:rsid w:val="00BE1329"/>
    <w:rsid w:val="00C037A2"/>
    <w:rsid w:val="00C2695C"/>
    <w:rsid w:val="00C74F47"/>
    <w:rsid w:val="00C9093B"/>
    <w:rsid w:val="00C929D1"/>
    <w:rsid w:val="00CD39D1"/>
    <w:rsid w:val="00CE4951"/>
    <w:rsid w:val="00D23AA8"/>
    <w:rsid w:val="00D8074D"/>
    <w:rsid w:val="00DA159E"/>
    <w:rsid w:val="00DB481B"/>
    <w:rsid w:val="00DD3A6B"/>
    <w:rsid w:val="00DF2E26"/>
    <w:rsid w:val="00DF7D22"/>
    <w:rsid w:val="00E240AC"/>
    <w:rsid w:val="00E30F17"/>
    <w:rsid w:val="00E859F8"/>
    <w:rsid w:val="00EB5BD2"/>
    <w:rsid w:val="00ED1C96"/>
    <w:rsid w:val="00ED279C"/>
    <w:rsid w:val="00ED5874"/>
    <w:rsid w:val="00EE6E6B"/>
    <w:rsid w:val="00EF291A"/>
    <w:rsid w:val="00F13597"/>
    <w:rsid w:val="00F23EA4"/>
    <w:rsid w:val="00F249E6"/>
    <w:rsid w:val="00F35E80"/>
    <w:rsid w:val="00F536BA"/>
    <w:rsid w:val="00F64B43"/>
    <w:rsid w:val="00F724DD"/>
    <w:rsid w:val="00FA57B0"/>
    <w:rsid w:val="00FB1C8C"/>
    <w:rsid w:val="00FE2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7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1C8C"/>
    <w:rPr>
      <w:color w:val="0000FF"/>
      <w:u w:val="single"/>
    </w:rPr>
  </w:style>
  <w:style w:type="character" w:customStyle="1" w:styleId="apple-converted-space">
    <w:name w:val="apple-converted-space"/>
    <w:basedOn w:val="DefaultParagraphFont"/>
    <w:rsid w:val="00CD39D1"/>
  </w:style>
</w:styles>
</file>

<file path=word/webSettings.xml><?xml version="1.0" encoding="utf-8"?>
<w:webSettings xmlns:r="http://schemas.openxmlformats.org/officeDocument/2006/relationships" xmlns:w="http://schemas.openxmlformats.org/wordprocessingml/2006/main">
  <w:divs>
    <w:div w:id="58096224">
      <w:bodyDiv w:val="1"/>
      <w:marLeft w:val="0"/>
      <w:marRight w:val="0"/>
      <w:marTop w:val="0"/>
      <w:marBottom w:val="0"/>
      <w:divBdr>
        <w:top w:val="none" w:sz="0" w:space="0" w:color="auto"/>
        <w:left w:val="none" w:sz="0" w:space="0" w:color="auto"/>
        <w:bottom w:val="none" w:sz="0" w:space="0" w:color="auto"/>
        <w:right w:val="none" w:sz="0" w:space="0" w:color="auto"/>
      </w:divBdr>
    </w:div>
    <w:div w:id="443155673">
      <w:bodyDiv w:val="1"/>
      <w:marLeft w:val="0"/>
      <w:marRight w:val="0"/>
      <w:marTop w:val="0"/>
      <w:marBottom w:val="0"/>
      <w:divBdr>
        <w:top w:val="none" w:sz="0" w:space="0" w:color="auto"/>
        <w:left w:val="none" w:sz="0" w:space="0" w:color="auto"/>
        <w:bottom w:val="none" w:sz="0" w:space="0" w:color="auto"/>
        <w:right w:val="none" w:sz="0" w:space="0" w:color="auto"/>
      </w:divBdr>
    </w:div>
    <w:div w:id="12077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naline.ie" TargetMode="External"/><Relationship Id="rId5" Type="http://schemas.openxmlformats.org/officeDocument/2006/relationships/hyperlink" Target="http://www.stenaline.ie/facebook-comp" TargetMode="External"/><Relationship Id="rId4" Type="http://schemas.openxmlformats.org/officeDocument/2006/relationships/hyperlink" Target="http://www.stenaline.com/StenaLineU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 Brown</cp:lastModifiedBy>
  <cp:revision>8</cp:revision>
  <cp:lastPrinted>2014-03-05T15:13:00Z</cp:lastPrinted>
  <dcterms:created xsi:type="dcterms:W3CDTF">2014-03-06T10:48:00Z</dcterms:created>
  <dcterms:modified xsi:type="dcterms:W3CDTF">2014-03-07T10:41:00Z</dcterms:modified>
</cp:coreProperties>
</file>