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4473" w14:textId="77777777" w:rsidR="003C4590" w:rsidRDefault="003C4590" w:rsidP="003C4590">
      <w:pPr>
        <w:spacing w:line="264" w:lineRule="auto"/>
        <w:rPr>
          <w:rFonts w:ascii="Arial" w:hAnsi="Arial" w:cs="Arial"/>
          <w:i/>
          <w:sz w:val="20"/>
        </w:rPr>
      </w:pPr>
    </w:p>
    <w:p w14:paraId="25A4A37B" w14:textId="77777777" w:rsidR="003C4590" w:rsidRDefault="003C4590" w:rsidP="003C4590">
      <w:pPr>
        <w:spacing w:line="264" w:lineRule="auto"/>
        <w:rPr>
          <w:rFonts w:ascii="Arial" w:hAnsi="Arial" w:cs="Arial"/>
          <w:i/>
          <w:sz w:val="20"/>
        </w:rPr>
      </w:pPr>
    </w:p>
    <w:p w14:paraId="382065E6" w14:textId="77777777" w:rsidR="002F6BEB" w:rsidRPr="003C4590" w:rsidRDefault="009920E5" w:rsidP="003C4590">
      <w:pPr>
        <w:spacing w:line="264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2015-06-06</w:t>
      </w:r>
    </w:p>
    <w:p w14:paraId="4DF1F595" w14:textId="3F56FA9D" w:rsidR="00AD3983" w:rsidRDefault="001162CD" w:rsidP="003C4590">
      <w:pPr>
        <w:spacing w:line="264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Press</w:t>
      </w:r>
      <w:r w:rsidR="00FC5C49">
        <w:rPr>
          <w:rFonts w:ascii="Arial" w:hAnsi="Arial" w:cs="Arial"/>
          <w:sz w:val="28"/>
        </w:rPr>
        <w:t xml:space="preserve">meddelande </w:t>
      </w:r>
    </w:p>
    <w:p w14:paraId="5667247A" w14:textId="77777777" w:rsidR="003C4590" w:rsidRDefault="003C4590" w:rsidP="003C4590">
      <w:pPr>
        <w:spacing w:line="264" w:lineRule="auto"/>
        <w:rPr>
          <w:rFonts w:ascii="Arial" w:hAnsi="Arial" w:cs="Arial"/>
          <w:sz w:val="28"/>
        </w:rPr>
      </w:pPr>
    </w:p>
    <w:p w14:paraId="4DEF43DF" w14:textId="11EC84F7" w:rsidR="002F6BEB" w:rsidRDefault="0060192F" w:rsidP="003C459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3E44AD">
        <w:rPr>
          <w:rFonts w:ascii="Arial" w:hAnsi="Arial" w:cs="Arial"/>
          <w:b/>
          <w:sz w:val="28"/>
        </w:rPr>
        <w:t xml:space="preserve">0 000 </w:t>
      </w:r>
      <w:r>
        <w:rPr>
          <w:rFonts w:ascii="Arial" w:hAnsi="Arial" w:cs="Arial"/>
          <w:b/>
          <w:sz w:val="28"/>
        </w:rPr>
        <w:t>firade nationaldagen med galopp</w:t>
      </w:r>
      <w:r w:rsidR="003E44AD">
        <w:rPr>
          <w:rFonts w:ascii="Arial" w:hAnsi="Arial" w:cs="Arial"/>
          <w:b/>
          <w:sz w:val="28"/>
        </w:rPr>
        <w:t xml:space="preserve"> </w:t>
      </w:r>
      <w:r w:rsidR="00FA293C">
        <w:rPr>
          <w:rFonts w:ascii="Arial" w:hAnsi="Arial" w:cs="Arial"/>
          <w:b/>
          <w:sz w:val="28"/>
        </w:rPr>
        <w:t>på Gärdet</w:t>
      </w:r>
    </w:p>
    <w:p w14:paraId="6F0B9CE6" w14:textId="426A5A65" w:rsidR="00484D1A" w:rsidRPr="00D03A72" w:rsidRDefault="00FA293C" w:rsidP="003C4590">
      <w:pPr>
        <w:pStyle w:val="Herotext"/>
        <w:spacing w:line="264" w:lineRule="auto"/>
        <w:rPr>
          <w:b/>
          <w:sz w:val="21"/>
        </w:rPr>
      </w:pPr>
      <w:r w:rsidRPr="00D03A72">
        <w:rPr>
          <w:b/>
          <w:sz w:val="21"/>
        </w:rPr>
        <w:t xml:space="preserve">Trots duggregn och blåst kom uppskattningsvis </w:t>
      </w:r>
      <w:r w:rsidR="0060192F" w:rsidRPr="00D03A72">
        <w:rPr>
          <w:b/>
          <w:sz w:val="21"/>
        </w:rPr>
        <w:t>3</w:t>
      </w:r>
      <w:r w:rsidR="00484D1A" w:rsidRPr="00D03A72">
        <w:rPr>
          <w:b/>
          <w:sz w:val="21"/>
        </w:rPr>
        <w:t xml:space="preserve">0 000 </w:t>
      </w:r>
      <w:r w:rsidR="00FC5C49" w:rsidRPr="00D03A72">
        <w:rPr>
          <w:b/>
          <w:sz w:val="21"/>
        </w:rPr>
        <w:t>personer</w:t>
      </w:r>
      <w:r w:rsidR="0060192F" w:rsidRPr="00D03A72">
        <w:rPr>
          <w:b/>
          <w:sz w:val="21"/>
        </w:rPr>
        <w:t xml:space="preserve"> till Nationaldagsgaloppen på Gärdet som nu etablerat sig som en av de stora nationaldagstraditionerna. Förutom kapplöpning korades bästa hatt</w:t>
      </w:r>
      <w:r w:rsidR="00AB3A32" w:rsidRPr="00D03A72">
        <w:rPr>
          <w:b/>
          <w:sz w:val="21"/>
        </w:rPr>
        <w:t>arna</w:t>
      </w:r>
      <w:r w:rsidR="0060192F" w:rsidRPr="00D03A72">
        <w:rPr>
          <w:b/>
          <w:sz w:val="21"/>
        </w:rPr>
        <w:t xml:space="preserve"> av An</w:t>
      </w:r>
      <w:r w:rsidR="007B6416" w:rsidRPr="00D03A72">
        <w:rPr>
          <w:b/>
          <w:sz w:val="21"/>
        </w:rPr>
        <w:t>n Wils</w:t>
      </w:r>
      <w:r w:rsidR="0060192F" w:rsidRPr="00D03A72">
        <w:rPr>
          <w:b/>
          <w:sz w:val="21"/>
        </w:rPr>
        <w:t xml:space="preserve">on </w:t>
      </w:r>
      <w:r w:rsidRPr="00D03A72">
        <w:rPr>
          <w:b/>
          <w:sz w:val="21"/>
        </w:rPr>
        <w:t xml:space="preserve">med jury </w:t>
      </w:r>
      <w:r w:rsidR="0060192F" w:rsidRPr="00D03A72">
        <w:rPr>
          <w:b/>
          <w:sz w:val="21"/>
        </w:rPr>
        <w:t xml:space="preserve">och Shirley </w:t>
      </w:r>
      <w:proofErr w:type="spellStart"/>
      <w:r w:rsidR="0060192F" w:rsidRPr="00D03A72">
        <w:rPr>
          <w:b/>
          <w:sz w:val="21"/>
        </w:rPr>
        <w:t>Clamp</w:t>
      </w:r>
      <w:proofErr w:type="spellEnd"/>
      <w:r w:rsidR="0060192F" w:rsidRPr="00D03A72">
        <w:rPr>
          <w:b/>
          <w:sz w:val="21"/>
        </w:rPr>
        <w:t xml:space="preserve"> sjöng nationalsången. </w:t>
      </w:r>
      <w:r w:rsidR="002C3CF6" w:rsidRPr="00D03A72">
        <w:rPr>
          <w:b/>
          <w:sz w:val="21"/>
        </w:rPr>
        <w:t>Drottning av Gärdet blev</w:t>
      </w:r>
      <w:r w:rsidR="0060192F" w:rsidRPr="00D03A72">
        <w:rPr>
          <w:b/>
          <w:sz w:val="21"/>
        </w:rPr>
        <w:t xml:space="preserve"> jockey </w:t>
      </w:r>
      <w:r w:rsidR="003E44AD" w:rsidRPr="00D03A72">
        <w:rPr>
          <w:b/>
          <w:sz w:val="21"/>
        </w:rPr>
        <w:t>Aase Marie Brown</w:t>
      </w:r>
      <w:r w:rsidR="00484D1A" w:rsidRPr="00D03A72">
        <w:rPr>
          <w:b/>
          <w:sz w:val="21"/>
        </w:rPr>
        <w:t xml:space="preserve"> </w:t>
      </w:r>
      <w:r w:rsidR="003E44AD" w:rsidRPr="00D03A72">
        <w:rPr>
          <w:b/>
          <w:sz w:val="21"/>
        </w:rPr>
        <w:t xml:space="preserve">med två vinster av </w:t>
      </w:r>
      <w:r w:rsidR="007B6416" w:rsidRPr="00D03A72">
        <w:rPr>
          <w:b/>
          <w:sz w:val="21"/>
        </w:rPr>
        <w:t>fyra ritter</w:t>
      </w:r>
      <w:r w:rsidR="003E44AD" w:rsidRPr="00D03A72">
        <w:rPr>
          <w:b/>
          <w:sz w:val="21"/>
        </w:rPr>
        <w:t>.</w:t>
      </w:r>
      <w:r w:rsidR="00484D1A" w:rsidRPr="00D03A72">
        <w:rPr>
          <w:b/>
          <w:sz w:val="21"/>
        </w:rPr>
        <w:t xml:space="preserve"> </w:t>
      </w:r>
    </w:p>
    <w:p w14:paraId="2B8F0A0F" w14:textId="77777777" w:rsidR="00BE522B" w:rsidRDefault="00BE522B" w:rsidP="003C4590">
      <w:pPr>
        <w:pStyle w:val="Herotext"/>
        <w:spacing w:line="264" w:lineRule="auto"/>
      </w:pPr>
    </w:p>
    <w:p w14:paraId="4E33032F" w14:textId="0D2E0F5E" w:rsidR="0060192F" w:rsidRDefault="0060192F" w:rsidP="0060192F">
      <w:pPr>
        <w:pStyle w:val="Herotext"/>
        <w:spacing w:line="264" w:lineRule="auto"/>
      </w:pPr>
      <w:bookmarkStart w:id="0" w:name="_GoBack"/>
      <w:proofErr w:type="gramStart"/>
      <w:r>
        <w:t>-</w:t>
      </w:r>
      <w:proofErr w:type="gramEnd"/>
      <w:r>
        <w:t xml:space="preserve"> Nation</w:t>
      </w:r>
      <w:r w:rsidR="007B6416">
        <w:t xml:space="preserve">aldagsgaloppen är ett fantastiskt arrangemang </w:t>
      </w:r>
      <w:r w:rsidR="0000165A">
        <w:t xml:space="preserve">i </w:t>
      </w:r>
      <w:r w:rsidR="00FC5C49">
        <w:t xml:space="preserve">centrala </w:t>
      </w:r>
      <w:r w:rsidR="0000165A">
        <w:t xml:space="preserve">Stockholm </w:t>
      </w:r>
      <w:r w:rsidR="002C3CF6">
        <w:t>som</w:t>
      </w:r>
      <w:r w:rsidR="0000165A">
        <w:t xml:space="preserve"> </w:t>
      </w:r>
      <w:r w:rsidR="007B6416">
        <w:t>visar upp galoppsporten från sin bästa sida. Att så många kommer visar att</w:t>
      </w:r>
      <w:r>
        <w:t xml:space="preserve"> stockholmarna </w:t>
      </w:r>
      <w:r w:rsidR="00F2429E">
        <w:t>uppskattar folkfesten på gärdet som ett trevligt sätt att fira nationaldagen på</w:t>
      </w:r>
      <w:r w:rsidR="007B6416">
        <w:t>, säger Peter Gudmundson, projektledare för Nationaldagsgaloppen.</w:t>
      </w:r>
    </w:p>
    <w:bookmarkEnd w:id="0"/>
    <w:p w14:paraId="6E03F9B2" w14:textId="77777777" w:rsidR="003F2FDB" w:rsidRDefault="003F2FDB" w:rsidP="003C4590">
      <w:pPr>
        <w:pStyle w:val="Herotext"/>
        <w:spacing w:line="264" w:lineRule="auto"/>
      </w:pPr>
    </w:p>
    <w:p w14:paraId="674F5B09" w14:textId="6ED0331E" w:rsidR="003E44AD" w:rsidRPr="003E44AD" w:rsidRDefault="00FC5C49" w:rsidP="003C4590">
      <w:pPr>
        <w:pStyle w:val="Herotext"/>
        <w:spacing w:line="264" w:lineRule="auto"/>
        <w:rPr>
          <w:b/>
        </w:rPr>
      </w:pPr>
      <w:r>
        <w:rPr>
          <w:b/>
        </w:rPr>
        <w:t>Marina</w:t>
      </w:r>
      <w:r w:rsidR="003E44AD" w:rsidRPr="003E44AD">
        <w:rPr>
          <w:b/>
        </w:rPr>
        <w:t xml:space="preserve"> och </w:t>
      </w:r>
      <w:r>
        <w:rPr>
          <w:b/>
        </w:rPr>
        <w:t>Johannes</w:t>
      </w:r>
      <w:r w:rsidR="003E44AD" w:rsidRPr="003E44AD">
        <w:rPr>
          <w:b/>
        </w:rPr>
        <w:t xml:space="preserve"> vann hatt-tävlingen</w:t>
      </w:r>
    </w:p>
    <w:p w14:paraId="6A6451B1" w14:textId="5F218745" w:rsidR="003E44AD" w:rsidRDefault="003E44AD" w:rsidP="003C4590">
      <w:pPr>
        <w:pStyle w:val="Herotext"/>
        <w:spacing w:line="264" w:lineRule="auto"/>
      </w:pPr>
      <w:r>
        <w:t xml:space="preserve">Många satsade stort på sin utstyrsel </w:t>
      </w:r>
      <w:r w:rsidR="00FA293C">
        <w:t>under n</w:t>
      </w:r>
      <w:r>
        <w:t>ationaldagen</w:t>
      </w:r>
      <w:r w:rsidR="002C3CF6">
        <w:t>s hatt-tävling</w:t>
      </w:r>
      <w:r>
        <w:t xml:space="preserve">. I hård konkurrens vann </w:t>
      </w:r>
      <w:r w:rsidR="00FC5C49">
        <w:t>Marina Kaleva</w:t>
      </w:r>
      <w:r>
        <w:t xml:space="preserve"> </w:t>
      </w:r>
      <w:r w:rsidR="00F616A7">
        <w:t>från Hägersten</w:t>
      </w:r>
      <w:r>
        <w:t xml:space="preserve"> damernas tävling </w:t>
      </w:r>
      <w:r w:rsidR="006C5130">
        <w:t xml:space="preserve">med en </w:t>
      </w:r>
      <w:r w:rsidR="00D8271A">
        <w:t>champagneinspirerad skapelse. S</w:t>
      </w:r>
      <w:r w:rsidR="00F616A7">
        <w:t xml:space="preserve">ambon </w:t>
      </w:r>
      <w:r w:rsidR="00FC5C49">
        <w:t>Johannes Dah</w:t>
      </w:r>
      <w:r w:rsidR="00F616A7">
        <w:t>l</w:t>
      </w:r>
      <w:r w:rsidR="00D8271A">
        <w:t xml:space="preserve">berg </w:t>
      </w:r>
      <w:r>
        <w:t>tog hem herrklassen.</w:t>
      </w:r>
    </w:p>
    <w:p w14:paraId="0B4CBDB6" w14:textId="0F1600D1" w:rsidR="003E44AD" w:rsidRDefault="003E44AD" w:rsidP="003C4590">
      <w:pPr>
        <w:pStyle w:val="Herotext"/>
        <w:spacing w:line="264" w:lineRule="auto"/>
      </w:pPr>
      <w:proofErr w:type="gramStart"/>
      <w:r>
        <w:t>-</w:t>
      </w:r>
      <w:proofErr w:type="gramEnd"/>
      <w:r>
        <w:t xml:space="preserve"> </w:t>
      </w:r>
      <w:r w:rsidR="007C6942">
        <w:t xml:space="preserve">Helhetsintrycket blir allt viktigare och många lägger stort arbete både på hattarna och resten av </w:t>
      </w:r>
      <w:r w:rsidR="00FA293C">
        <w:t>kläderna</w:t>
      </w:r>
      <w:r w:rsidR="00B43FAB">
        <w:t>. Det är glamour</w:t>
      </w:r>
      <w:r w:rsidR="007C6942">
        <w:t>, kreativitet</w:t>
      </w:r>
      <w:r w:rsidR="00B43FAB">
        <w:t xml:space="preserve"> och mycket hårt arbete bakom vinnarhattarna</w:t>
      </w:r>
      <w:r>
        <w:t>, säger</w:t>
      </w:r>
      <w:r w:rsidR="002C3CF6">
        <w:t xml:space="preserve"> Ann Wilson, juryns ordförande. Även Lars Wallin ingick i juryn.</w:t>
      </w:r>
    </w:p>
    <w:p w14:paraId="6F52FE96" w14:textId="77777777" w:rsidR="003F2FDB" w:rsidRDefault="003F2FDB" w:rsidP="003C4590">
      <w:pPr>
        <w:pStyle w:val="Herotext"/>
        <w:spacing w:line="264" w:lineRule="auto"/>
      </w:pPr>
    </w:p>
    <w:p w14:paraId="03506C9D" w14:textId="25CF49BC" w:rsidR="00BD0A5B" w:rsidRPr="00BD0A5B" w:rsidRDefault="00BD0A5B" w:rsidP="00BD0A5B">
      <w:pPr>
        <w:pStyle w:val="Herotext"/>
        <w:spacing w:line="264" w:lineRule="auto"/>
        <w:rPr>
          <w:b/>
        </w:rPr>
      </w:pPr>
      <w:r w:rsidRPr="00BD0A5B">
        <w:rPr>
          <w:b/>
        </w:rPr>
        <w:t xml:space="preserve">Aase Marie storvinnare </w:t>
      </w:r>
      <w:r w:rsidR="00B43FAB">
        <w:rPr>
          <w:b/>
        </w:rPr>
        <w:t xml:space="preserve">i </w:t>
      </w:r>
      <w:r w:rsidR="00B540E7">
        <w:rPr>
          <w:b/>
        </w:rPr>
        <w:t>kapplöpningarna</w:t>
      </w:r>
    </w:p>
    <w:p w14:paraId="1A2B1EFC" w14:textId="45E24CFA" w:rsidR="00BD0A5B" w:rsidRDefault="00BD0A5B" w:rsidP="003C4590">
      <w:pPr>
        <w:pStyle w:val="Herotext"/>
        <w:spacing w:line="264" w:lineRule="auto"/>
      </w:pPr>
      <w:r>
        <w:t xml:space="preserve">Aase Marie Brown vann de två </w:t>
      </w:r>
      <w:r w:rsidR="002C3CF6">
        <w:t>inledande</w:t>
      </w:r>
      <w:r>
        <w:t xml:space="preserve"> loppen och</w:t>
      </w:r>
      <w:r w:rsidR="0060192F">
        <w:t xml:space="preserve"> </w:t>
      </w:r>
      <w:r w:rsidR="002C3CF6">
        <w:t>blev</w:t>
      </w:r>
      <w:r>
        <w:t xml:space="preserve"> drottning av Gärdet. Partner Musse Hasselvall var </w:t>
      </w:r>
      <w:r w:rsidR="003E44AD">
        <w:t>en av de första att gratulera.</w:t>
      </w:r>
    </w:p>
    <w:p w14:paraId="56453459" w14:textId="43F064AF" w:rsidR="00AC5D49" w:rsidRPr="003C4590" w:rsidRDefault="003F2FDB" w:rsidP="003C4590">
      <w:pPr>
        <w:pStyle w:val="Herotext"/>
        <w:spacing w:line="264" w:lineRule="auto"/>
      </w:pPr>
      <w:proofErr w:type="gramStart"/>
      <w:r>
        <w:t>-</w:t>
      </w:r>
      <w:proofErr w:type="gramEnd"/>
      <w:r>
        <w:t xml:space="preserve"> </w:t>
      </w:r>
      <w:r w:rsidR="007B6416">
        <w:t xml:space="preserve">Det är en häftig känsla att höra publiken när man kommer </w:t>
      </w:r>
      <w:r w:rsidR="00B540E7">
        <w:t xml:space="preserve">in </w:t>
      </w:r>
      <w:r w:rsidR="007B6416">
        <w:t xml:space="preserve">på upploppet, det </w:t>
      </w:r>
      <w:r>
        <w:t xml:space="preserve">är fantastiskt att få rida inför så här många besökare, säger </w:t>
      </w:r>
      <w:r w:rsidR="007B6416">
        <w:t>Aase Marie Brown.</w:t>
      </w:r>
      <w:r>
        <w:t xml:space="preserve"> </w:t>
      </w:r>
    </w:p>
    <w:p w14:paraId="78BB1345" w14:textId="77777777" w:rsidR="00D57B19" w:rsidRDefault="00D57B19" w:rsidP="003C4590">
      <w:pPr>
        <w:pStyle w:val="Herotext"/>
        <w:spacing w:line="264" w:lineRule="auto"/>
      </w:pPr>
    </w:p>
    <w:p w14:paraId="22D0E37C" w14:textId="15E9A95F" w:rsidR="00FA293C" w:rsidRDefault="00D8271A" w:rsidP="003C4590">
      <w:pPr>
        <w:pStyle w:val="Herotext"/>
        <w:spacing w:line="264" w:lineRule="auto"/>
      </w:pPr>
      <w:r>
        <w:t xml:space="preserve">Även Carlos Lopez hade en bra </w:t>
      </w:r>
      <w:r w:rsidR="00D36AD2">
        <w:t xml:space="preserve">dag med två vinster. I det avslutande storloppet, </w:t>
      </w:r>
      <w:proofErr w:type="spellStart"/>
      <w:r w:rsidR="00FA293C">
        <w:t>Sheikha</w:t>
      </w:r>
      <w:proofErr w:type="spellEnd"/>
      <w:r w:rsidR="00FA293C">
        <w:t xml:space="preserve"> Fatimas världsomspännande tour</w:t>
      </w:r>
      <w:r w:rsidR="00D36AD2">
        <w:t xml:space="preserve">, tog </w:t>
      </w:r>
      <w:r w:rsidR="00A211B1">
        <w:t xml:space="preserve">Ann </w:t>
      </w:r>
      <w:proofErr w:type="spellStart"/>
      <w:r w:rsidR="00A211B1">
        <w:t>Stokell</w:t>
      </w:r>
      <w:proofErr w:type="spellEnd"/>
      <w:r w:rsidR="00D36AD2">
        <w:t xml:space="preserve"> med </w:t>
      </w:r>
      <w:r w:rsidR="00A211B1">
        <w:t>Mirabella Del Sol</w:t>
      </w:r>
      <w:r w:rsidR="00D36AD2">
        <w:t xml:space="preserve"> hem segern</w:t>
      </w:r>
      <w:r w:rsidR="00FA293C">
        <w:t>. Finalen i touren avgörs i Abu Dhabi i början av november.</w:t>
      </w:r>
    </w:p>
    <w:p w14:paraId="01DEEBD4" w14:textId="77777777" w:rsidR="00FA293C" w:rsidRPr="003C4590" w:rsidRDefault="00FA293C" w:rsidP="003C4590">
      <w:pPr>
        <w:pStyle w:val="Herotext"/>
        <w:spacing w:line="264" w:lineRule="auto"/>
      </w:pPr>
    </w:p>
    <w:p w14:paraId="3BDF411E" w14:textId="77777777" w:rsidR="00233927" w:rsidRPr="003C4590" w:rsidRDefault="00D57B19" w:rsidP="003C4590">
      <w:pPr>
        <w:pStyle w:val="Herotext"/>
        <w:spacing w:line="264" w:lineRule="auto"/>
        <w:rPr>
          <w:i/>
        </w:rPr>
      </w:pPr>
      <w:r w:rsidRPr="003C4590">
        <w:rPr>
          <w:i/>
        </w:rPr>
        <w:t xml:space="preserve">För information: Peter Gudmundson, projektledare Nationaldagsgaloppen telefon: </w:t>
      </w:r>
    </w:p>
    <w:p w14:paraId="7ED1E9E5" w14:textId="77777777" w:rsidR="00D57B19" w:rsidRPr="0060192F" w:rsidRDefault="00D57B19" w:rsidP="003C4590">
      <w:pPr>
        <w:pStyle w:val="Herotext"/>
        <w:spacing w:line="264" w:lineRule="auto"/>
      </w:pPr>
      <w:r w:rsidRPr="0060192F">
        <w:t xml:space="preserve">070-592 70 67 eller </w:t>
      </w:r>
      <w:hyperlink r:id="rId8" w:history="1">
        <w:r w:rsidRPr="0060192F">
          <w:rPr>
            <w:rStyle w:val="Hyperlnk"/>
          </w:rPr>
          <w:t>gudmundson.peter@gmail.com</w:t>
        </w:r>
      </w:hyperlink>
      <w:r w:rsidRPr="0060192F">
        <w:t xml:space="preserve"> </w:t>
      </w:r>
    </w:p>
    <w:p w14:paraId="5606F9C4" w14:textId="77777777" w:rsidR="002F6BEB" w:rsidRDefault="002F6BEB" w:rsidP="003C4590">
      <w:pPr>
        <w:pStyle w:val="Herotext"/>
        <w:spacing w:line="264" w:lineRule="auto"/>
      </w:pPr>
    </w:p>
    <w:p w14:paraId="64A8AC8B" w14:textId="77777777" w:rsidR="003C4590" w:rsidRPr="003C4590" w:rsidRDefault="003C4590" w:rsidP="003C4590">
      <w:pPr>
        <w:pStyle w:val="Herotext"/>
        <w:spacing w:line="264" w:lineRule="auto"/>
      </w:pPr>
    </w:p>
    <w:p w14:paraId="35F03041" w14:textId="77777777" w:rsidR="00601B41" w:rsidRPr="003C4590" w:rsidRDefault="00601B41" w:rsidP="003C4590">
      <w:pPr>
        <w:pStyle w:val="Herotext"/>
        <w:spacing w:line="264" w:lineRule="auto"/>
        <w:rPr>
          <w:b/>
          <w:sz w:val="18"/>
          <w:szCs w:val="18"/>
        </w:rPr>
      </w:pPr>
      <w:r w:rsidRPr="003C4590">
        <w:rPr>
          <w:b/>
          <w:sz w:val="18"/>
          <w:szCs w:val="18"/>
        </w:rPr>
        <w:t>Om Svensk Galopp</w:t>
      </w:r>
    </w:p>
    <w:p w14:paraId="5A780CB2" w14:textId="77777777" w:rsidR="00601B41" w:rsidRPr="003C4590" w:rsidRDefault="00601B41" w:rsidP="003C4590">
      <w:pPr>
        <w:pStyle w:val="Herotext"/>
        <w:spacing w:line="264" w:lineRule="auto"/>
        <w:rPr>
          <w:sz w:val="18"/>
          <w:szCs w:val="18"/>
        </w:rPr>
      </w:pPr>
      <w:r w:rsidRPr="003C4590">
        <w:rPr>
          <w:sz w:val="18"/>
          <w:szCs w:val="18"/>
        </w:rPr>
        <w:t>Svensk Galopp är organisationen som förvaltar och utvecklar galoppsporten i Sverige. Svensk Galopp består av två delar: Svensk Galopp - ideell förening och Svensk Galopp AB. Medlemmar i föreningen är Stockholms Galoppsällskap, Skånska Fältrittklubben och Göteborgs Galoppsällskap. Medlemmarna i sällskapen tillsätter Svensk Galopps fullmäktige som i sin tur utser styrelsen i föreningen. Styrelsen i Svensk Galopp AB är densamma som i föreningen. Den dagliga verksamheten i Svensk Galopp återfinns i Svensk Galopp AB</w:t>
      </w:r>
    </w:p>
    <w:p w14:paraId="4A8BF5C2" w14:textId="77777777" w:rsidR="002F6BEB" w:rsidRPr="00601B41" w:rsidRDefault="00601B41" w:rsidP="003C4590">
      <w:pPr>
        <w:pStyle w:val="Herotext"/>
        <w:spacing w:line="264" w:lineRule="auto"/>
        <w:rPr>
          <w:sz w:val="18"/>
          <w:szCs w:val="22"/>
        </w:rPr>
      </w:pPr>
      <w:r w:rsidRPr="00601B41">
        <w:rPr>
          <w:sz w:val="18"/>
          <w:szCs w:val="22"/>
        </w:rPr>
        <w:t xml:space="preserve">Galopp i Sverige bedrivs på Täby Galopp (Stockholm), Jägersro Galopp (Malmö) och Göteborg Galopp. Samt en gång om året på </w:t>
      </w:r>
      <w:proofErr w:type="spellStart"/>
      <w:r w:rsidRPr="00601B41">
        <w:rPr>
          <w:sz w:val="18"/>
          <w:szCs w:val="22"/>
        </w:rPr>
        <w:t>Strömsholm</w:t>
      </w:r>
      <w:proofErr w:type="gramStart"/>
      <w:r w:rsidRPr="00601B41">
        <w:rPr>
          <w:sz w:val="18"/>
          <w:szCs w:val="22"/>
        </w:rPr>
        <w:t>.Du</w:t>
      </w:r>
      <w:proofErr w:type="spellEnd"/>
      <w:proofErr w:type="gramEnd"/>
      <w:r w:rsidRPr="00601B41">
        <w:rPr>
          <w:sz w:val="18"/>
          <w:szCs w:val="22"/>
        </w:rPr>
        <w:t xml:space="preserve"> hittar högupplösta bilder från alla svenska galopptävlingar </w:t>
      </w:r>
      <w:r w:rsidRPr="003C4590">
        <w:rPr>
          <w:sz w:val="18"/>
          <w:szCs w:val="22"/>
        </w:rPr>
        <w:t>på www.svenskgalopp.</w:t>
      </w:r>
      <w:r w:rsidR="00255DB8" w:rsidRPr="003C4590">
        <w:rPr>
          <w:sz w:val="18"/>
          <w:szCs w:val="22"/>
        </w:rPr>
        <w:t>se/smugmug</w:t>
      </w:r>
    </w:p>
    <w:sectPr w:rsidR="002F6BEB" w:rsidRPr="00601B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C5BA" w14:textId="77777777" w:rsidR="00834F1A" w:rsidRDefault="00834F1A" w:rsidP="003C4590">
      <w:r>
        <w:separator/>
      </w:r>
    </w:p>
  </w:endnote>
  <w:endnote w:type="continuationSeparator" w:id="0">
    <w:p w14:paraId="62314FAF" w14:textId="77777777" w:rsidR="00834F1A" w:rsidRDefault="00834F1A" w:rsidP="003C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Bold Italic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E12F3" w14:textId="77777777" w:rsidR="00834F1A" w:rsidRDefault="00834F1A" w:rsidP="003C4590">
      <w:r>
        <w:separator/>
      </w:r>
    </w:p>
  </w:footnote>
  <w:footnote w:type="continuationSeparator" w:id="0">
    <w:p w14:paraId="73A91A27" w14:textId="77777777" w:rsidR="00834F1A" w:rsidRDefault="00834F1A" w:rsidP="003C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54C4D" w14:textId="77777777" w:rsidR="00FC5C49" w:rsidRDefault="00FC5C4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180484C" wp14:editId="11628260">
          <wp:simplePos x="0" y="0"/>
          <wp:positionH relativeFrom="column">
            <wp:posOffset>5214620</wp:posOffset>
          </wp:positionH>
          <wp:positionV relativeFrom="paragraph">
            <wp:posOffset>-240030</wp:posOffset>
          </wp:positionV>
          <wp:extent cx="1001395" cy="796290"/>
          <wp:effectExtent l="0" t="0" r="8255" b="3810"/>
          <wp:wrapTight wrapText="bothSides">
            <wp:wrapPolygon edited="0">
              <wp:start x="0" y="0"/>
              <wp:lineTo x="0" y="21187"/>
              <wp:lineTo x="21367" y="21187"/>
              <wp:lineTo x="21367" y="0"/>
              <wp:lineTo x="0" y="0"/>
            </wp:wrapPolygon>
          </wp:wrapTight>
          <wp:docPr id="1" name="Bildobjekt 1" descr="C:\Users\martina.olsson\AppData\Local\Microsoft\Windows\INetCache\Content.Word\Logo_fŠ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olsson\AppData\Local\Microsoft\Windows\INetCache\Content.Word\Logo_fŠ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912"/>
    <w:multiLevelType w:val="hybridMultilevel"/>
    <w:tmpl w:val="BD1690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5639"/>
    <w:multiLevelType w:val="hybridMultilevel"/>
    <w:tmpl w:val="030C407E"/>
    <w:lvl w:ilvl="0" w:tplc="8E921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E69C0"/>
    <w:multiLevelType w:val="hybridMultilevel"/>
    <w:tmpl w:val="0A0228FA"/>
    <w:lvl w:ilvl="0" w:tplc="ADEA88A8">
      <w:numFmt w:val="bullet"/>
      <w:lvlText w:val="–"/>
      <w:lvlJc w:val="left"/>
      <w:pPr>
        <w:ind w:left="720" w:hanging="360"/>
      </w:pPr>
      <w:rPr>
        <w:rFonts w:ascii="Georgia Bold Italic" w:eastAsiaTheme="minorEastAsia" w:hAnsi="Georgia Bold Italic" w:cs="Georgia Bold Ital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622B"/>
    <w:multiLevelType w:val="multilevel"/>
    <w:tmpl w:val="A32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F26CF"/>
    <w:multiLevelType w:val="hybridMultilevel"/>
    <w:tmpl w:val="2B1C2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B"/>
    <w:rsid w:val="0000165A"/>
    <w:rsid w:val="000264DC"/>
    <w:rsid w:val="000921C8"/>
    <w:rsid w:val="000C4803"/>
    <w:rsid w:val="000F2A1E"/>
    <w:rsid w:val="001162CD"/>
    <w:rsid w:val="00233927"/>
    <w:rsid w:val="00255DB8"/>
    <w:rsid w:val="002C3CF6"/>
    <w:rsid w:val="002F6BEB"/>
    <w:rsid w:val="003C4590"/>
    <w:rsid w:val="003E44AD"/>
    <w:rsid w:val="003F2FDB"/>
    <w:rsid w:val="00403D34"/>
    <w:rsid w:val="00484D1A"/>
    <w:rsid w:val="004F3EE4"/>
    <w:rsid w:val="00532470"/>
    <w:rsid w:val="0059696E"/>
    <w:rsid w:val="005D2D5F"/>
    <w:rsid w:val="005E153A"/>
    <w:rsid w:val="0060192F"/>
    <w:rsid w:val="00601B41"/>
    <w:rsid w:val="006B7160"/>
    <w:rsid w:val="006C5130"/>
    <w:rsid w:val="007B6416"/>
    <w:rsid w:val="007C6942"/>
    <w:rsid w:val="00834F1A"/>
    <w:rsid w:val="008509AA"/>
    <w:rsid w:val="008D7B34"/>
    <w:rsid w:val="008E4AF9"/>
    <w:rsid w:val="008F2C19"/>
    <w:rsid w:val="009920E5"/>
    <w:rsid w:val="009923DB"/>
    <w:rsid w:val="009C11C4"/>
    <w:rsid w:val="009F3A38"/>
    <w:rsid w:val="00A211B1"/>
    <w:rsid w:val="00AB3A32"/>
    <w:rsid w:val="00AC5D49"/>
    <w:rsid w:val="00AD3983"/>
    <w:rsid w:val="00B43FAB"/>
    <w:rsid w:val="00B540E7"/>
    <w:rsid w:val="00B66CED"/>
    <w:rsid w:val="00BD0A5B"/>
    <w:rsid w:val="00BE522B"/>
    <w:rsid w:val="00CC6603"/>
    <w:rsid w:val="00D03A72"/>
    <w:rsid w:val="00D36AD2"/>
    <w:rsid w:val="00D57B19"/>
    <w:rsid w:val="00D8271A"/>
    <w:rsid w:val="00DB32BE"/>
    <w:rsid w:val="00DD67D3"/>
    <w:rsid w:val="00DD7A4E"/>
    <w:rsid w:val="00F2429E"/>
    <w:rsid w:val="00F43922"/>
    <w:rsid w:val="00F616A7"/>
    <w:rsid w:val="00FA293C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4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6BEB"/>
    <w:pPr>
      <w:ind w:left="720"/>
    </w:pPr>
  </w:style>
  <w:style w:type="paragraph" w:customStyle="1" w:styleId="Herotext">
    <w:name w:val="Hero text"/>
    <w:basedOn w:val="Normal"/>
    <w:rsid w:val="002F6BEB"/>
    <w:rPr>
      <w:rFonts w:ascii="Arial" w:hAnsi="Arial" w:cs="Arial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D7B3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C45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459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3C45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459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6BEB"/>
    <w:pPr>
      <w:ind w:left="720"/>
    </w:pPr>
  </w:style>
  <w:style w:type="paragraph" w:customStyle="1" w:styleId="Herotext">
    <w:name w:val="Hero text"/>
    <w:basedOn w:val="Normal"/>
    <w:rsid w:val="002F6BEB"/>
    <w:rPr>
      <w:rFonts w:ascii="Arial" w:hAnsi="Arial" w:cs="Arial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D7B3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C45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4590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3C45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45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mundson.pet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2371</Characters>
  <Application>Microsoft Office Word</Application>
  <DocSecurity>0</DocSecurity>
  <Lines>49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Lundberg</dc:creator>
  <cp:lastModifiedBy>Martina Olsson</cp:lastModifiedBy>
  <cp:revision>3</cp:revision>
  <dcterms:created xsi:type="dcterms:W3CDTF">2015-06-06T16:37:00Z</dcterms:created>
  <dcterms:modified xsi:type="dcterms:W3CDTF">2015-06-06T16:54:00Z</dcterms:modified>
</cp:coreProperties>
</file>