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BDE91" w14:textId="77777777" w:rsidR="007A1CBF" w:rsidRDefault="007A1CBF" w:rsidP="007A1CBF">
      <w:pPr>
        <w:spacing w:after="160" w:line="360" w:lineRule="atLeast"/>
      </w:pPr>
      <w:bookmarkStart w:id="0" w:name="_GoBack"/>
      <w:bookmarkEnd w:id="0"/>
    </w:p>
    <w:p w14:paraId="22D90402" w14:textId="7E856770" w:rsidR="006E0A41" w:rsidRPr="008F313C" w:rsidRDefault="00D839FF" w:rsidP="007A1CBF">
      <w:pPr>
        <w:spacing w:after="160" w:line="360" w:lineRule="atLeast"/>
        <w:rPr>
          <w:b/>
        </w:rPr>
      </w:pPr>
      <w:r>
        <w:rPr>
          <w:b/>
          <w:sz w:val="28"/>
          <w:szCs w:val="28"/>
        </w:rPr>
        <w:t>A lift for cake quality</w:t>
      </w:r>
      <w:r w:rsidR="006F1C59">
        <w:rPr>
          <w:b/>
          <w:sz w:val="28"/>
          <w:szCs w:val="28"/>
        </w:rPr>
        <w:t xml:space="preserve"> with m</w:t>
      </w:r>
      <w:r w:rsidR="006F1C59" w:rsidRPr="006F1C59">
        <w:rPr>
          <w:b/>
          <w:sz w:val="28"/>
          <w:szCs w:val="28"/>
        </w:rPr>
        <w:t>ilk proteins</w:t>
      </w:r>
      <w:r w:rsidR="006F1C59">
        <w:rPr>
          <w:b/>
          <w:sz w:val="28"/>
          <w:szCs w:val="28"/>
        </w:rPr>
        <w:br/>
      </w:r>
      <w:r w:rsidR="006F1C59">
        <w:rPr>
          <w:b/>
        </w:rPr>
        <w:t>Partial e</w:t>
      </w:r>
      <w:r w:rsidR="002F77ED">
        <w:rPr>
          <w:b/>
        </w:rPr>
        <w:t>gg replacement in cake recipes is m</w:t>
      </w:r>
      <w:r w:rsidR="008F313C" w:rsidRPr="008F313C">
        <w:rPr>
          <w:b/>
        </w:rPr>
        <w:t>ore than a matter of cost</w:t>
      </w:r>
    </w:p>
    <w:p w14:paraId="272972CD" w14:textId="7D4CCBFE" w:rsidR="009F1B7B" w:rsidRDefault="006E0A41" w:rsidP="007A1CBF">
      <w:pPr>
        <w:spacing w:after="160" w:line="360" w:lineRule="atLeast"/>
      </w:pPr>
      <w:r>
        <w:t>Egg is a</w:t>
      </w:r>
      <w:r w:rsidR="00EF22BC">
        <w:t xml:space="preserve"> natural, functional ingredient</w:t>
      </w:r>
      <w:r>
        <w:t xml:space="preserve"> that most bakers </w:t>
      </w:r>
      <w:r w:rsidR="00EF22BC">
        <w:t xml:space="preserve">want to keep in their recipes. </w:t>
      </w:r>
      <w:r w:rsidR="00683786">
        <w:t>O</w:t>
      </w:r>
      <w:r w:rsidR="00947C19">
        <w:t>ften</w:t>
      </w:r>
      <w:r w:rsidR="00151072">
        <w:t xml:space="preserve"> </w:t>
      </w:r>
      <w:r w:rsidR="00683786">
        <w:t xml:space="preserve">it is </w:t>
      </w:r>
      <w:r w:rsidR="00EF22BC">
        <w:t>fluctuating egg pr</w:t>
      </w:r>
      <w:r w:rsidR="00151072">
        <w:t>ices that drive</w:t>
      </w:r>
      <w:r w:rsidR="00D531CA">
        <w:t xml:space="preserve"> them to seek a partial</w:t>
      </w:r>
      <w:r w:rsidR="00EF22BC">
        <w:t xml:space="preserve"> alternative.</w:t>
      </w:r>
      <w:r w:rsidR="009F1B7B">
        <w:t xml:space="preserve"> </w:t>
      </w:r>
      <w:r w:rsidR="00EF22BC">
        <w:t xml:space="preserve">But there </w:t>
      </w:r>
      <w:r w:rsidR="009F1B7B">
        <w:t>are other reasons why r</w:t>
      </w:r>
      <w:r w:rsidR="00D531CA">
        <w:t>eplacing some</w:t>
      </w:r>
      <w:r w:rsidR="009F1B7B">
        <w:t xml:space="preserve"> of the egg in cake can be a good decision for the bakery brand. </w:t>
      </w:r>
    </w:p>
    <w:p w14:paraId="1E47C1D2" w14:textId="139E208C" w:rsidR="009F1B7B" w:rsidRDefault="000A0686" w:rsidP="007A1CBF">
      <w:pPr>
        <w:spacing w:after="160" w:line="360" w:lineRule="atLeast"/>
      </w:pPr>
      <w:r>
        <w:t>Inge Lise Pov</w:t>
      </w:r>
      <w:r w:rsidR="009F1B7B">
        <w:t xml:space="preserve">lsen, </w:t>
      </w:r>
      <w:r w:rsidR="00683786">
        <w:t>c</w:t>
      </w:r>
      <w:r w:rsidR="00947C19">
        <w:t xml:space="preserve">ategory &amp; </w:t>
      </w:r>
      <w:r w:rsidR="00683786">
        <w:t>a</w:t>
      </w:r>
      <w:r w:rsidR="009F1B7B">
        <w:t xml:space="preserve">pplication </w:t>
      </w:r>
      <w:r w:rsidR="00683786">
        <w:t>m</w:t>
      </w:r>
      <w:r w:rsidR="009F1B7B">
        <w:t xml:space="preserve">anager at Arla Foods Ingredients, points out the similarities between egg </w:t>
      </w:r>
      <w:r w:rsidR="00947C19">
        <w:t>proteins</w:t>
      </w:r>
      <w:r w:rsidR="009F1B7B">
        <w:t xml:space="preserve"> and </w:t>
      </w:r>
      <w:r w:rsidR="001609A5">
        <w:t>functional milk proteins derived from whey – and the extra benefits that functional milk proteins</w:t>
      </w:r>
      <w:r w:rsidR="002B6847">
        <w:t xml:space="preserve"> (FMP)</w:t>
      </w:r>
      <w:r w:rsidR="001609A5">
        <w:t xml:space="preserve"> can provide.</w:t>
      </w:r>
    </w:p>
    <w:p w14:paraId="17BB7A17" w14:textId="69CC55A1" w:rsidR="001609A5" w:rsidRDefault="002B6847" w:rsidP="007A1CBF">
      <w:pPr>
        <w:spacing w:after="160" w:line="360" w:lineRule="atLeast"/>
      </w:pPr>
      <w:r>
        <w:t xml:space="preserve">“Egg </w:t>
      </w:r>
      <w:r w:rsidR="00947C19">
        <w:t>proteins</w:t>
      </w:r>
      <w:r>
        <w:t xml:space="preserve"> and FMP both add strength, </w:t>
      </w:r>
      <w:r w:rsidR="00CB48CF">
        <w:t xml:space="preserve">volume, </w:t>
      </w:r>
      <w:r>
        <w:t xml:space="preserve">elasticity and texture to cake recipes </w:t>
      </w:r>
      <w:r w:rsidR="00683786">
        <w:t xml:space="preserve">ranging from </w:t>
      </w:r>
      <w:r>
        <w:t xml:space="preserve">sponge and </w:t>
      </w:r>
      <w:r w:rsidR="00947C19">
        <w:t xml:space="preserve">pound cakes </w:t>
      </w:r>
      <w:r w:rsidR="00683786">
        <w:t>to</w:t>
      </w:r>
      <w:r w:rsidR="00947C19">
        <w:t xml:space="preserve"> </w:t>
      </w:r>
      <w:r>
        <w:t>muffins. Using FMP, it is also possible to improve the moistness and freshness perception, giving consumers an improved sensory experience overall.”</w:t>
      </w:r>
    </w:p>
    <w:p w14:paraId="6D1D861D" w14:textId="12BB9414" w:rsidR="002B6847" w:rsidRDefault="00D531CA" w:rsidP="007A1CBF">
      <w:pPr>
        <w:spacing w:after="160" w:line="360" w:lineRule="atLeast"/>
      </w:pPr>
      <w:r>
        <w:t>U</w:t>
      </w:r>
      <w:r w:rsidR="002B6847">
        <w:t>nlike egg, FMP is free of seasonal variations, contributing to the consistent quality of bakery products.</w:t>
      </w:r>
    </w:p>
    <w:p w14:paraId="6F2A5266" w14:textId="76E3634F" w:rsidR="002B6847" w:rsidRDefault="002F77ED" w:rsidP="007A1CBF">
      <w:pPr>
        <w:spacing w:after="160" w:line="360" w:lineRule="atLeast"/>
      </w:pPr>
      <w:r w:rsidRPr="002F77ED">
        <w:rPr>
          <w:b/>
        </w:rPr>
        <w:t>80 building blocks</w:t>
      </w:r>
      <w:r w:rsidRPr="002F77ED">
        <w:rPr>
          <w:b/>
        </w:rPr>
        <w:br/>
      </w:r>
      <w:r w:rsidR="002B6847">
        <w:t xml:space="preserve">Protein technology </w:t>
      </w:r>
      <w:r w:rsidR="00CB48CF">
        <w:t>has given Arla Foods Ingredients around</w:t>
      </w:r>
      <w:r w:rsidR="002B6847">
        <w:t xml:space="preserve"> 80 building blocks to work with when developing the optimum FMP combination</w:t>
      </w:r>
      <w:r w:rsidR="00D531CA">
        <w:t xml:space="preserve"> for a specific bakery formulation. Using </w:t>
      </w:r>
      <w:r w:rsidR="00947C19">
        <w:t>rheology and texture analysis</w:t>
      </w:r>
      <w:r w:rsidR="00D531CA">
        <w:t xml:space="preserve">, the bakery specialists investigate how milk protein interacts with </w:t>
      </w:r>
      <w:r w:rsidR="00683786">
        <w:t>flour</w:t>
      </w:r>
      <w:r w:rsidR="00D531CA">
        <w:t xml:space="preserve"> and other </w:t>
      </w:r>
      <w:r w:rsidR="00683786">
        <w:t>ingredients</w:t>
      </w:r>
      <w:r w:rsidR="00D531CA">
        <w:t>, influencing cake texture and resilience.</w:t>
      </w:r>
    </w:p>
    <w:p w14:paraId="62113A4D" w14:textId="73077CF3" w:rsidR="00D531CA" w:rsidRDefault="00D531CA" w:rsidP="007A1CBF">
      <w:pPr>
        <w:spacing w:after="160" w:line="360" w:lineRule="atLeast"/>
      </w:pPr>
      <w:r>
        <w:t>“</w:t>
      </w:r>
      <w:r w:rsidR="00683786">
        <w:t>Although our proteins deliver a lot of functionality to</w:t>
      </w:r>
      <w:r w:rsidR="00817223">
        <w:t xml:space="preserve"> cakes</w:t>
      </w:r>
      <w:r w:rsidR="00683786">
        <w:t>, w</w:t>
      </w:r>
      <w:r>
        <w:t xml:space="preserve">e are not yet able to </w:t>
      </w:r>
      <w:r w:rsidR="000A0686">
        <w:t>obtain</w:t>
      </w:r>
      <w:r>
        <w:t xml:space="preserve"> the same whipping properties as </w:t>
      </w:r>
      <w:r w:rsidR="00A46329">
        <w:t>e</w:t>
      </w:r>
      <w:r>
        <w:t>gg</w:t>
      </w:r>
      <w:r w:rsidR="00A46329">
        <w:t xml:space="preserve"> white</w:t>
      </w:r>
      <w:r>
        <w:t xml:space="preserve"> in recipes where fat </w:t>
      </w:r>
      <w:r w:rsidR="0084659F">
        <w:t>is</w:t>
      </w:r>
      <w:r>
        <w:t xml:space="preserve"> also present. </w:t>
      </w:r>
      <w:r w:rsidR="00683786">
        <w:t>With</w:t>
      </w:r>
      <w:r>
        <w:t xml:space="preserve"> time, we expect to </w:t>
      </w:r>
      <w:r w:rsidR="000A0686">
        <w:t xml:space="preserve">achieve that,” </w:t>
      </w:r>
      <w:r w:rsidR="00CB48CF">
        <w:t>Povlsen explains.</w:t>
      </w:r>
    </w:p>
    <w:p w14:paraId="5E9A9A79" w14:textId="53976E3C" w:rsidR="00D531CA" w:rsidRDefault="002F77ED" w:rsidP="007A1CBF">
      <w:pPr>
        <w:spacing w:after="160" w:line="360" w:lineRule="atLeast"/>
      </w:pPr>
      <w:r>
        <w:rPr>
          <w:b/>
        </w:rPr>
        <w:t>A natural ingredient</w:t>
      </w:r>
      <w:r>
        <w:rPr>
          <w:b/>
        </w:rPr>
        <w:br/>
      </w:r>
      <w:r w:rsidR="00CB48CF">
        <w:t xml:space="preserve">Her vision is that bakers will eventually </w:t>
      </w:r>
      <w:r w:rsidR="00AD450C">
        <w:t>perceive</w:t>
      </w:r>
      <w:r w:rsidR="00CB48CF">
        <w:t xml:space="preserve"> FMP </w:t>
      </w:r>
      <w:r w:rsidR="00AD450C">
        <w:t>as a natural ingredient that is just as desirable as egg in cake recipes.</w:t>
      </w:r>
    </w:p>
    <w:p w14:paraId="7DDA454C" w14:textId="02DFD55D" w:rsidR="00D531CA" w:rsidRDefault="00D531CA" w:rsidP="00D531CA">
      <w:pPr>
        <w:spacing w:after="160" w:line="360" w:lineRule="atLeast"/>
      </w:pPr>
      <w:r>
        <w:t>Inge Lise Po</w:t>
      </w:r>
      <w:r w:rsidR="00947C19">
        <w:t>v</w:t>
      </w:r>
      <w:r>
        <w:t xml:space="preserve">lsen </w:t>
      </w:r>
      <w:r w:rsidR="000B4459">
        <w:t xml:space="preserve">will </w:t>
      </w:r>
      <w:r w:rsidR="00151072">
        <w:t>be among the speakers</w:t>
      </w:r>
      <w:r>
        <w:t xml:space="preserve"> at CAKE TEC 2014 on 11-12 November at ZDS College, Solingen, Germany.</w:t>
      </w:r>
    </w:p>
    <w:p w14:paraId="651DE82F" w14:textId="5D6EF073" w:rsidR="001609A5" w:rsidRDefault="00AD450C" w:rsidP="007A1CBF">
      <w:pPr>
        <w:spacing w:after="160" w:line="360" w:lineRule="atLeast"/>
      </w:pPr>
      <w:r>
        <w:t>For more information, contact ingredients@arlafoods.com.</w:t>
      </w:r>
    </w:p>
    <w:p w14:paraId="7C467486" w14:textId="41E35427" w:rsidR="00EF22BC" w:rsidRDefault="009F1B7B" w:rsidP="007A1CBF">
      <w:pPr>
        <w:spacing w:after="160" w:line="360" w:lineRule="atLeast"/>
      </w:pPr>
      <w:r>
        <w:t xml:space="preserve">  </w:t>
      </w:r>
      <w:r w:rsidR="00EF22BC">
        <w:t xml:space="preserve"> </w:t>
      </w:r>
    </w:p>
    <w:sectPr w:rsidR="00EF22BC" w:rsidSect="003F0A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BF"/>
    <w:rsid w:val="000A0686"/>
    <w:rsid w:val="000B4459"/>
    <w:rsid w:val="000D5661"/>
    <w:rsid w:val="001118CC"/>
    <w:rsid w:val="00151072"/>
    <w:rsid w:val="001609A5"/>
    <w:rsid w:val="00174040"/>
    <w:rsid w:val="0017618D"/>
    <w:rsid w:val="001A039F"/>
    <w:rsid w:val="00213510"/>
    <w:rsid w:val="002B6847"/>
    <w:rsid w:val="002F77ED"/>
    <w:rsid w:val="003155F4"/>
    <w:rsid w:val="00383972"/>
    <w:rsid w:val="003C5813"/>
    <w:rsid w:val="003F0A1B"/>
    <w:rsid w:val="00407FC6"/>
    <w:rsid w:val="00456F06"/>
    <w:rsid w:val="00467ECA"/>
    <w:rsid w:val="004A2E97"/>
    <w:rsid w:val="00502DE4"/>
    <w:rsid w:val="005C1EF5"/>
    <w:rsid w:val="0067031A"/>
    <w:rsid w:val="00683786"/>
    <w:rsid w:val="006D05B1"/>
    <w:rsid w:val="006E0A41"/>
    <w:rsid w:val="006F1C59"/>
    <w:rsid w:val="007A1CBF"/>
    <w:rsid w:val="00817223"/>
    <w:rsid w:val="008316B8"/>
    <w:rsid w:val="0084659F"/>
    <w:rsid w:val="008F313C"/>
    <w:rsid w:val="008F4381"/>
    <w:rsid w:val="00947C19"/>
    <w:rsid w:val="00967594"/>
    <w:rsid w:val="009D4F4B"/>
    <w:rsid w:val="009F1B7B"/>
    <w:rsid w:val="00A46329"/>
    <w:rsid w:val="00AD450C"/>
    <w:rsid w:val="00B03C3D"/>
    <w:rsid w:val="00C021BB"/>
    <w:rsid w:val="00CB48CF"/>
    <w:rsid w:val="00D01D3A"/>
    <w:rsid w:val="00D531CA"/>
    <w:rsid w:val="00D839FF"/>
    <w:rsid w:val="00DB48FC"/>
    <w:rsid w:val="00DC2E67"/>
    <w:rsid w:val="00E06DAF"/>
    <w:rsid w:val="00E51168"/>
    <w:rsid w:val="00E6463D"/>
    <w:rsid w:val="00EF22BC"/>
    <w:rsid w:val="00F818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1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CA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8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CA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8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Lone Estrid Sommer</cp:lastModifiedBy>
  <cp:revision>2</cp:revision>
  <dcterms:created xsi:type="dcterms:W3CDTF">2014-11-05T10:33:00Z</dcterms:created>
  <dcterms:modified xsi:type="dcterms:W3CDTF">2014-11-05T10:33:00Z</dcterms:modified>
</cp:coreProperties>
</file>