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BD" w:rsidRDefault="00C31D75" w:rsidP="00C31D75">
      <w:pPr>
        <w:jc w:val="right"/>
      </w:pPr>
      <w:r>
        <w:rPr>
          <w:noProof/>
          <w:lang w:eastAsia="da-DK"/>
        </w:rPr>
        <w:drawing>
          <wp:inline distT="0" distB="0" distL="0" distR="0" wp14:anchorId="2C6A1635" wp14:editId="7CE2B2D6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AC" w:rsidRDefault="00C31D75">
      <w:r>
        <w:t xml:space="preserve">               </w:t>
      </w:r>
    </w:p>
    <w:p w:rsidR="00640F69" w:rsidRPr="00640F69" w:rsidRDefault="00640F69" w:rsidP="00640F69">
      <w:pPr>
        <w:jc w:val="both"/>
        <w:rPr>
          <w:rFonts w:ascii="Agita" w:hAnsi="Agita"/>
          <w:b/>
          <w:sz w:val="16"/>
          <w:szCs w:val="16"/>
        </w:rPr>
      </w:pPr>
      <w:r>
        <w:rPr>
          <w:rFonts w:ascii="Agita" w:hAnsi="Agit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2. nov. 2017</w:t>
      </w:r>
    </w:p>
    <w:p w:rsidR="00640F69" w:rsidRDefault="00640F69">
      <w:pPr>
        <w:rPr>
          <w:rFonts w:ascii="Agita" w:hAnsi="Agita"/>
          <w:b/>
          <w:sz w:val="32"/>
          <w:szCs w:val="32"/>
        </w:rPr>
      </w:pPr>
    </w:p>
    <w:p w:rsidR="003B76AC" w:rsidRPr="00C31D75" w:rsidRDefault="00B82831">
      <w:pPr>
        <w:rPr>
          <w:rFonts w:ascii="Agita" w:hAnsi="Agita"/>
          <w:sz w:val="32"/>
          <w:szCs w:val="32"/>
        </w:rPr>
      </w:pPr>
      <w:r w:rsidRPr="00C31D75">
        <w:rPr>
          <w:rFonts w:ascii="Agita" w:hAnsi="Agita"/>
          <w:b/>
          <w:sz w:val="32"/>
          <w:szCs w:val="32"/>
        </w:rPr>
        <w:t xml:space="preserve">Da </w:t>
      </w:r>
      <w:r w:rsidR="00565FC4">
        <w:rPr>
          <w:rFonts w:ascii="Agita" w:hAnsi="Agita"/>
          <w:b/>
          <w:sz w:val="32"/>
          <w:szCs w:val="32"/>
        </w:rPr>
        <w:t xml:space="preserve">Danmark </w:t>
      </w:r>
      <w:proofErr w:type="spellStart"/>
      <w:r w:rsidR="00565FC4">
        <w:rPr>
          <w:rFonts w:ascii="Agita" w:hAnsi="Agita"/>
          <w:b/>
          <w:sz w:val="32"/>
          <w:szCs w:val="32"/>
        </w:rPr>
        <w:t>disruptede</w:t>
      </w:r>
      <w:proofErr w:type="spellEnd"/>
      <w:r w:rsidR="00565FC4">
        <w:rPr>
          <w:rFonts w:ascii="Agita" w:hAnsi="Agita"/>
          <w:b/>
          <w:sz w:val="32"/>
          <w:szCs w:val="32"/>
        </w:rPr>
        <w:t xml:space="preserve"> </w:t>
      </w:r>
      <w:r w:rsidRPr="00C31D75">
        <w:rPr>
          <w:rFonts w:ascii="Agita" w:hAnsi="Agita"/>
          <w:b/>
          <w:sz w:val="32"/>
          <w:szCs w:val="32"/>
        </w:rPr>
        <w:t xml:space="preserve">søfarten </w:t>
      </w:r>
    </w:p>
    <w:p w:rsidR="003B76AC" w:rsidRPr="00851099" w:rsidRDefault="003B76AC">
      <w:pPr>
        <w:rPr>
          <w:rFonts w:ascii="Agita" w:hAnsi="Agita"/>
          <w:b/>
          <w:sz w:val="24"/>
          <w:szCs w:val="24"/>
        </w:rPr>
      </w:pPr>
      <w:bookmarkStart w:id="0" w:name="_Hlk497121369"/>
      <w:r w:rsidRPr="00851099">
        <w:rPr>
          <w:rFonts w:ascii="Agita" w:hAnsi="Agita"/>
          <w:b/>
          <w:sz w:val="24"/>
          <w:szCs w:val="24"/>
        </w:rPr>
        <w:t>I 1912 forandrede Danmark søfarten for altid, da skib</w:t>
      </w:r>
      <w:r w:rsidR="001A530D">
        <w:rPr>
          <w:rFonts w:ascii="Agita" w:hAnsi="Agita"/>
          <w:b/>
          <w:sz w:val="24"/>
          <w:szCs w:val="24"/>
        </w:rPr>
        <w:t>et</w:t>
      </w:r>
      <w:r w:rsidRPr="00851099">
        <w:rPr>
          <w:rFonts w:ascii="Agita" w:hAnsi="Agita"/>
          <w:b/>
          <w:sz w:val="24"/>
          <w:szCs w:val="24"/>
        </w:rPr>
        <w:t xml:space="preserve"> SELANDIA </w:t>
      </w:r>
      <w:r w:rsidR="00E47284" w:rsidRPr="00851099">
        <w:rPr>
          <w:rFonts w:ascii="Agita" w:hAnsi="Agita"/>
          <w:b/>
          <w:sz w:val="24"/>
          <w:szCs w:val="24"/>
        </w:rPr>
        <w:t>afsejlede</w:t>
      </w:r>
      <w:r w:rsidR="005553F8" w:rsidRPr="00851099">
        <w:rPr>
          <w:rFonts w:ascii="Agita" w:hAnsi="Agita"/>
          <w:b/>
          <w:sz w:val="24"/>
          <w:szCs w:val="24"/>
        </w:rPr>
        <w:t xml:space="preserve"> fra København med kurs mod</w:t>
      </w:r>
      <w:r w:rsidRPr="00851099">
        <w:rPr>
          <w:rFonts w:ascii="Agita" w:hAnsi="Agita"/>
          <w:b/>
          <w:sz w:val="24"/>
          <w:szCs w:val="24"/>
        </w:rPr>
        <w:t xml:space="preserve"> Bangkok. </w:t>
      </w:r>
      <w:r w:rsidR="00A32A04" w:rsidRPr="00851099">
        <w:rPr>
          <w:rFonts w:ascii="Agita" w:hAnsi="Agita"/>
          <w:b/>
          <w:sz w:val="24"/>
          <w:szCs w:val="24"/>
        </w:rPr>
        <w:t xml:space="preserve">I M/S Museet for Søfarts nye særudstilling ’Den første tur med SELANDIA’ stilles der skarpt på </w:t>
      </w:r>
      <w:r w:rsidR="00376389">
        <w:rPr>
          <w:rFonts w:ascii="Agita" w:hAnsi="Agita"/>
          <w:b/>
          <w:sz w:val="24"/>
          <w:szCs w:val="24"/>
        </w:rPr>
        <w:t>skibet</w:t>
      </w:r>
      <w:r w:rsidR="0084502A">
        <w:rPr>
          <w:rFonts w:ascii="Agita" w:hAnsi="Agita"/>
          <w:b/>
          <w:sz w:val="24"/>
          <w:szCs w:val="24"/>
        </w:rPr>
        <w:t>,</w:t>
      </w:r>
      <w:r w:rsidR="00376389">
        <w:rPr>
          <w:rFonts w:ascii="Agita" w:hAnsi="Agita"/>
          <w:b/>
          <w:sz w:val="24"/>
          <w:szCs w:val="24"/>
        </w:rPr>
        <w:t xml:space="preserve"> </w:t>
      </w:r>
      <w:r w:rsidR="005553F8" w:rsidRPr="00851099">
        <w:rPr>
          <w:rFonts w:ascii="Agita" w:hAnsi="Agita"/>
          <w:b/>
          <w:sz w:val="24"/>
          <w:szCs w:val="24"/>
        </w:rPr>
        <w:t xml:space="preserve">der </w:t>
      </w:r>
      <w:r w:rsidR="00C31D75" w:rsidRPr="00851099">
        <w:rPr>
          <w:rFonts w:ascii="Agita" w:hAnsi="Agita"/>
          <w:b/>
          <w:sz w:val="24"/>
          <w:szCs w:val="24"/>
        </w:rPr>
        <w:t>styrkede Danmark</w:t>
      </w:r>
      <w:r w:rsidR="004C7E12">
        <w:rPr>
          <w:rFonts w:ascii="Agita" w:hAnsi="Agita"/>
          <w:b/>
          <w:sz w:val="24"/>
          <w:szCs w:val="24"/>
        </w:rPr>
        <w:t xml:space="preserve">s position på den globale scene, Danmarks og Thailands handelsforbindelser og </w:t>
      </w:r>
      <w:r w:rsidR="004C7E12" w:rsidRPr="00851099">
        <w:rPr>
          <w:rFonts w:ascii="Agita" w:hAnsi="Agita"/>
          <w:b/>
          <w:sz w:val="24"/>
          <w:szCs w:val="24"/>
        </w:rPr>
        <w:t>dieselmotorens banebrydende teknologi</w:t>
      </w:r>
      <w:r w:rsidR="00317A61">
        <w:rPr>
          <w:rFonts w:ascii="Agita" w:hAnsi="Agita"/>
          <w:b/>
          <w:sz w:val="24"/>
          <w:szCs w:val="24"/>
        </w:rPr>
        <w:t>.</w:t>
      </w:r>
      <w:r w:rsidR="004C7E12">
        <w:rPr>
          <w:rFonts w:ascii="Agita" w:hAnsi="Agita"/>
          <w:b/>
          <w:sz w:val="24"/>
          <w:szCs w:val="24"/>
        </w:rPr>
        <w:t xml:space="preserve"> </w:t>
      </w:r>
      <w:r w:rsidR="00C31D75" w:rsidRPr="00851099">
        <w:rPr>
          <w:rFonts w:ascii="Agita" w:hAnsi="Agita"/>
          <w:b/>
          <w:sz w:val="24"/>
          <w:szCs w:val="24"/>
        </w:rPr>
        <w:t>Udstillingen åbner d. 10. november.</w:t>
      </w:r>
      <w:bookmarkEnd w:id="0"/>
    </w:p>
    <w:p w:rsidR="00C31D75" w:rsidRDefault="00851099">
      <w:pPr>
        <w:rPr>
          <w:rFonts w:ascii="Agita" w:hAnsi="Agita"/>
        </w:rPr>
      </w:pPr>
      <w:r>
        <w:rPr>
          <w:rFonts w:ascii="Agita" w:hAnsi="Agita"/>
        </w:rPr>
        <w:br/>
      </w:r>
      <w:r w:rsidR="00C31D75">
        <w:rPr>
          <w:rFonts w:ascii="Agita" w:hAnsi="Agita"/>
        </w:rPr>
        <w:t xml:space="preserve">Da </w:t>
      </w:r>
      <w:r w:rsidR="001A530D" w:rsidRPr="001A530D">
        <w:rPr>
          <w:rFonts w:ascii="Agita" w:hAnsi="Agita"/>
        </w:rPr>
        <w:t xml:space="preserve">ØK’s nye dieseldrevne </w:t>
      </w:r>
      <w:r w:rsidR="00850CDF">
        <w:rPr>
          <w:rFonts w:ascii="Agita" w:hAnsi="Agita"/>
        </w:rPr>
        <w:t xml:space="preserve">skib </w:t>
      </w:r>
      <w:r w:rsidR="00C31D75">
        <w:rPr>
          <w:rFonts w:ascii="Agita" w:hAnsi="Agita"/>
        </w:rPr>
        <w:t>SELANDIA afsejlede fra København i 1912, markerede det begyndelsen på en ny æra for den danske og internationale søfart. En tid h</w:t>
      </w:r>
      <w:r w:rsidR="0084502A">
        <w:rPr>
          <w:rFonts w:ascii="Agita" w:hAnsi="Agita"/>
        </w:rPr>
        <w:t>vor motorskibene dominerede. E</w:t>
      </w:r>
      <w:r w:rsidR="00C31D75">
        <w:rPr>
          <w:rFonts w:ascii="Agita" w:hAnsi="Agita"/>
        </w:rPr>
        <w:t xml:space="preserve">n tid som vi </w:t>
      </w:r>
      <w:r w:rsidR="007316BA">
        <w:rPr>
          <w:rFonts w:ascii="Agita" w:hAnsi="Agita"/>
        </w:rPr>
        <w:t>fortsat lever i.</w:t>
      </w:r>
    </w:p>
    <w:p w:rsidR="00851099" w:rsidRDefault="007316BA">
      <w:pPr>
        <w:rPr>
          <w:rFonts w:ascii="Agita" w:hAnsi="Agita"/>
        </w:rPr>
      </w:pPr>
      <w:r>
        <w:rPr>
          <w:rFonts w:ascii="Agita" w:hAnsi="Agita"/>
        </w:rPr>
        <w:t xml:space="preserve">Direktør for M/S Museet for Søfart </w:t>
      </w:r>
      <w:r w:rsidR="00851099">
        <w:rPr>
          <w:rFonts w:ascii="Agita" w:hAnsi="Agita"/>
        </w:rPr>
        <w:t xml:space="preserve">Ulla Tofte </w:t>
      </w:r>
      <w:r>
        <w:rPr>
          <w:rFonts w:ascii="Agita" w:hAnsi="Agita"/>
        </w:rPr>
        <w:t>siger:</w:t>
      </w:r>
      <w:r>
        <w:rPr>
          <w:rFonts w:ascii="Agita" w:hAnsi="Agita"/>
        </w:rPr>
        <w:br/>
        <w:t>’</w:t>
      </w:r>
      <w:r w:rsidR="00C70041" w:rsidRPr="00C70041">
        <w:rPr>
          <w:rFonts w:ascii="Agita" w:hAnsi="Agita"/>
        </w:rPr>
        <w:t xml:space="preserve">ØK og SELANDIA </w:t>
      </w:r>
      <w:r w:rsidR="00C70041">
        <w:rPr>
          <w:rFonts w:ascii="Agita" w:hAnsi="Agita"/>
        </w:rPr>
        <w:t xml:space="preserve">er et stykke erhvervshistorie om </w:t>
      </w:r>
      <w:r w:rsidR="00C70041" w:rsidRPr="00C70041">
        <w:rPr>
          <w:rFonts w:ascii="Agita" w:hAnsi="Agita"/>
        </w:rPr>
        <w:t xml:space="preserve">udsyn og globale ambitioner, der bragte Danmark ud i verden – som det er søfartens væsen. </w:t>
      </w:r>
      <w:r w:rsidR="00376389">
        <w:rPr>
          <w:rFonts w:ascii="Agita" w:hAnsi="Agita"/>
        </w:rPr>
        <w:t xml:space="preserve">M/S Museet for Søfarts udstillinger handler netop om, at søfart binder verden sammen, og derfor er vi </w:t>
      </w:r>
      <w:r w:rsidR="00E02C44">
        <w:rPr>
          <w:rFonts w:ascii="Agita" w:hAnsi="Agita"/>
        </w:rPr>
        <w:t xml:space="preserve">meget </w:t>
      </w:r>
      <w:r w:rsidR="00376389">
        <w:rPr>
          <w:rFonts w:ascii="Agita" w:hAnsi="Agita"/>
        </w:rPr>
        <w:t>glade for at præsentere en udstilling om</w:t>
      </w:r>
      <w:r w:rsidR="004C7E12">
        <w:rPr>
          <w:rFonts w:ascii="Agita" w:hAnsi="Agita"/>
        </w:rPr>
        <w:t xml:space="preserve"> skibet </w:t>
      </w:r>
      <w:r w:rsidR="00376389">
        <w:rPr>
          <w:rFonts w:ascii="Agita" w:hAnsi="Agita"/>
        </w:rPr>
        <w:t xml:space="preserve">der </w:t>
      </w:r>
      <w:r w:rsidR="00E02C44">
        <w:rPr>
          <w:rFonts w:ascii="Agita" w:hAnsi="Agita"/>
        </w:rPr>
        <w:t>revolutionerede søfarten’.</w:t>
      </w:r>
      <w:r w:rsidR="00C70041" w:rsidRPr="00C70041">
        <w:rPr>
          <w:rFonts w:ascii="Agita" w:hAnsi="Agita"/>
        </w:rPr>
        <w:t xml:space="preserve"> </w:t>
      </w:r>
    </w:p>
    <w:p w:rsidR="00317A61" w:rsidRDefault="00640F69">
      <w:pPr>
        <w:rPr>
          <w:rFonts w:ascii="Agita" w:hAnsi="Agita"/>
        </w:rPr>
      </w:pPr>
      <w:r>
        <w:rPr>
          <w:rFonts w:ascii="Agita" w:hAnsi="Agita"/>
          <w:b/>
        </w:rPr>
        <w:t>E</w:t>
      </w:r>
      <w:r w:rsidRPr="00851099">
        <w:rPr>
          <w:rFonts w:ascii="Agita" w:hAnsi="Agita"/>
          <w:b/>
        </w:rPr>
        <w:t>t skib kendt verden over</w:t>
      </w:r>
      <w:r>
        <w:rPr>
          <w:rFonts w:ascii="Agita" w:hAnsi="Agita"/>
        </w:rPr>
        <w:t xml:space="preserve"> </w:t>
      </w:r>
      <w:r>
        <w:rPr>
          <w:rFonts w:ascii="Agita" w:hAnsi="Agita"/>
        </w:rPr>
        <w:br/>
      </w:r>
      <w:r w:rsidR="004C7E12">
        <w:rPr>
          <w:rFonts w:ascii="Agita" w:hAnsi="Agita"/>
        </w:rPr>
        <w:t xml:space="preserve">I udstillingen kommer man </w:t>
      </w:r>
      <w:r w:rsidR="00317A61">
        <w:rPr>
          <w:rFonts w:ascii="Agita" w:hAnsi="Agita"/>
        </w:rPr>
        <w:t>gennem fotos og film</w:t>
      </w:r>
      <w:r w:rsidR="00CF1D77">
        <w:rPr>
          <w:rFonts w:ascii="Agita" w:hAnsi="Agita"/>
        </w:rPr>
        <w:t xml:space="preserve"> </w:t>
      </w:r>
      <w:r w:rsidR="001A530D">
        <w:rPr>
          <w:rFonts w:ascii="Agita" w:hAnsi="Agita"/>
        </w:rPr>
        <w:t xml:space="preserve">tæt på </w:t>
      </w:r>
      <w:proofErr w:type="spellStart"/>
      <w:r w:rsidR="001A530D">
        <w:rPr>
          <w:rFonts w:ascii="Agita" w:hAnsi="Agita"/>
        </w:rPr>
        <w:t>B&amp;W</w:t>
      </w:r>
      <w:r w:rsidR="00317A61">
        <w:rPr>
          <w:rFonts w:ascii="Agita" w:hAnsi="Agita"/>
        </w:rPr>
        <w:t>’s</w:t>
      </w:r>
      <w:proofErr w:type="spellEnd"/>
      <w:r w:rsidR="001A530D">
        <w:rPr>
          <w:rFonts w:ascii="Agita" w:hAnsi="Agita"/>
        </w:rPr>
        <w:t xml:space="preserve"> og ØK’s partnerskab, </w:t>
      </w:r>
      <w:r w:rsidR="00317A61">
        <w:rPr>
          <w:rFonts w:ascii="Agita" w:hAnsi="Agita"/>
        </w:rPr>
        <w:t>der</w:t>
      </w:r>
      <w:r w:rsidR="001A530D">
        <w:rPr>
          <w:rFonts w:ascii="Agita" w:hAnsi="Agita"/>
        </w:rPr>
        <w:t xml:space="preserve"> var </w:t>
      </w:r>
      <w:r w:rsidR="007F7A78">
        <w:rPr>
          <w:rFonts w:ascii="Agita" w:hAnsi="Agita"/>
        </w:rPr>
        <w:t xml:space="preserve">præget af internationalt udsyn og et ønske om at styrke Danmark på den globale scene. </w:t>
      </w:r>
      <w:r w:rsidR="004C7E12">
        <w:rPr>
          <w:rFonts w:ascii="Agita" w:hAnsi="Agita"/>
        </w:rPr>
        <w:t xml:space="preserve">I udstillingen ses der </w:t>
      </w:r>
      <w:r w:rsidR="00317A61">
        <w:rPr>
          <w:rFonts w:ascii="Agita" w:hAnsi="Agita"/>
        </w:rPr>
        <w:t xml:space="preserve">også </w:t>
      </w:r>
      <w:r w:rsidR="004C7E12">
        <w:rPr>
          <w:rFonts w:ascii="Agita" w:hAnsi="Agita"/>
        </w:rPr>
        <w:t xml:space="preserve">nærmere på Danmarks og Thailands fælles historie med udgangspunkt i Bangkok – ØK’s arnested. </w:t>
      </w:r>
    </w:p>
    <w:p w:rsidR="00851099" w:rsidRDefault="00B31802">
      <w:pPr>
        <w:rPr>
          <w:rFonts w:ascii="Agita" w:hAnsi="Agita"/>
        </w:rPr>
      </w:pPr>
      <w:r w:rsidRPr="00B31802">
        <w:rPr>
          <w:rFonts w:ascii="Agita" w:hAnsi="Agita"/>
        </w:rPr>
        <w:t>SELANDIA havde ikke bare en revolutionerende motor, men også et nyskabende udseende</w:t>
      </w:r>
      <w:r w:rsidR="00317A61">
        <w:rPr>
          <w:rFonts w:ascii="Agita" w:hAnsi="Agita"/>
        </w:rPr>
        <w:t>.</w:t>
      </w:r>
      <w:r w:rsidR="008323EB">
        <w:rPr>
          <w:rFonts w:ascii="Agita" w:hAnsi="Agita"/>
        </w:rPr>
        <w:t xml:space="preserve"> </w:t>
      </w:r>
      <w:r w:rsidR="00D33D32">
        <w:rPr>
          <w:rFonts w:ascii="Agita" w:hAnsi="Agita"/>
        </w:rPr>
        <w:t>I udstillingen kan man, ud over en model af skibet, bl.a. se tekniske tegninger af skibet</w:t>
      </w:r>
      <w:r w:rsidR="008323EB">
        <w:rPr>
          <w:rFonts w:ascii="Agita" w:hAnsi="Agita"/>
        </w:rPr>
        <w:t xml:space="preserve"> og dets interiør</w:t>
      </w:r>
      <w:r w:rsidR="00D33D32">
        <w:rPr>
          <w:rFonts w:ascii="Agita" w:hAnsi="Agita"/>
        </w:rPr>
        <w:t>, skibsklokken fra SELANDIA</w:t>
      </w:r>
      <w:r w:rsidR="002F3ED3">
        <w:rPr>
          <w:rFonts w:ascii="Agita" w:hAnsi="Agita"/>
        </w:rPr>
        <w:t>, malerier</w:t>
      </w:r>
      <w:r w:rsidR="00D33D32">
        <w:rPr>
          <w:rFonts w:ascii="Agita" w:hAnsi="Agita"/>
        </w:rPr>
        <w:t xml:space="preserve"> og historien om den banebrydende dieselmotor.</w:t>
      </w:r>
    </w:p>
    <w:p w:rsidR="008323EB" w:rsidRDefault="00A670D7">
      <w:pPr>
        <w:rPr>
          <w:rFonts w:ascii="Agita" w:hAnsi="Agita"/>
        </w:rPr>
      </w:pPr>
      <w:r>
        <w:rPr>
          <w:rFonts w:ascii="Agita" w:hAnsi="Agita"/>
        </w:rPr>
        <w:t>Man møder</w:t>
      </w:r>
      <w:r w:rsidR="007F7A78">
        <w:rPr>
          <w:rFonts w:ascii="Agita" w:hAnsi="Agita"/>
        </w:rPr>
        <w:t xml:space="preserve"> </w:t>
      </w:r>
      <w:bookmarkStart w:id="1" w:name="_GoBack"/>
      <w:bookmarkEnd w:id="1"/>
      <w:r w:rsidR="002F3ED3">
        <w:rPr>
          <w:rFonts w:ascii="Agita" w:hAnsi="Agita"/>
        </w:rPr>
        <w:t xml:space="preserve">også </w:t>
      </w:r>
      <w:r w:rsidR="007F7A78">
        <w:rPr>
          <w:rFonts w:ascii="Agita" w:hAnsi="Agita"/>
        </w:rPr>
        <w:t xml:space="preserve">sømanden på SELANDIA </w:t>
      </w:r>
      <w:r w:rsidR="002F3ED3">
        <w:rPr>
          <w:rFonts w:ascii="Agita" w:hAnsi="Agita"/>
        </w:rPr>
        <w:t xml:space="preserve">gennem bl.a. breve, </w:t>
      </w:r>
      <w:r w:rsidR="007F7A78">
        <w:rPr>
          <w:rFonts w:ascii="Agita" w:hAnsi="Agita"/>
        </w:rPr>
        <w:t>tegninger</w:t>
      </w:r>
      <w:r w:rsidR="002F3ED3">
        <w:rPr>
          <w:rFonts w:ascii="Agita" w:hAnsi="Agita"/>
        </w:rPr>
        <w:t xml:space="preserve"> og portrætter</w:t>
      </w:r>
      <w:r w:rsidR="007F7A78">
        <w:rPr>
          <w:rFonts w:ascii="Agita" w:hAnsi="Agita"/>
        </w:rPr>
        <w:t>.</w:t>
      </w:r>
    </w:p>
    <w:p w:rsidR="00E02C44" w:rsidRDefault="00E02C44">
      <w:pPr>
        <w:rPr>
          <w:rFonts w:ascii="Agita" w:hAnsi="Agita"/>
        </w:rPr>
      </w:pPr>
    </w:p>
    <w:p w:rsidR="00D33D32" w:rsidRDefault="001A530D">
      <w:pPr>
        <w:rPr>
          <w:rFonts w:ascii="Agita" w:hAnsi="Agita"/>
        </w:rPr>
      </w:pPr>
      <w:r>
        <w:rPr>
          <w:rFonts w:ascii="Agita" w:hAnsi="Agita"/>
        </w:rPr>
        <w:t>’Den første tur med SELANDIA’ kan opleves fra d. 10. november til d. 18. februar.</w:t>
      </w:r>
    </w:p>
    <w:p w:rsidR="001A530D" w:rsidRDefault="001A530D">
      <w:pPr>
        <w:rPr>
          <w:rFonts w:ascii="Agita" w:hAnsi="Agita"/>
        </w:rPr>
      </w:pPr>
    </w:p>
    <w:p w:rsidR="00A32A04" w:rsidRPr="00A32A04" w:rsidRDefault="00A32A04">
      <w:pPr>
        <w:rPr>
          <w:rFonts w:ascii="Agita" w:hAnsi="Agita"/>
        </w:rPr>
      </w:pPr>
    </w:p>
    <w:sectPr w:rsidR="00A32A04" w:rsidRPr="00A32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C"/>
    <w:rsid w:val="001A530D"/>
    <w:rsid w:val="00222ECA"/>
    <w:rsid w:val="002F3ED3"/>
    <w:rsid w:val="002F7A46"/>
    <w:rsid w:val="00317A61"/>
    <w:rsid w:val="00376389"/>
    <w:rsid w:val="003B76AC"/>
    <w:rsid w:val="00424384"/>
    <w:rsid w:val="004A2375"/>
    <w:rsid w:val="004C7E12"/>
    <w:rsid w:val="005553F8"/>
    <w:rsid w:val="00565FC4"/>
    <w:rsid w:val="00640F69"/>
    <w:rsid w:val="00703C49"/>
    <w:rsid w:val="007316BA"/>
    <w:rsid w:val="0073684B"/>
    <w:rsid w:val="007F7A78"/>
    <w:rsid w:val="008323EB"/>
    <w:rsid w:val="0084502A"/>
    <w:rsid w:val="00850CDF"/>
    <w:rsid w:val="00851099"/>
    <w:rsid w:val="00987684"/>
    <w:rsid w:val="00A32A04"/>
    <w:rsid w:val="00A670D7"/>
    <w:rsid w:val="00B06138"/>
    <w:rsid w:val="00B31802"/>
    <w:rsid w:val="00B67655"/>
    <w:rsid w:val="00B82831"/>
    <w:rsid w:val="00C31D75"/>
    <w:rsid w:val="00C70041"/>
    <w:rsid w:val="00CF1D77"/>
    <w:rsid w:val="00D33D32"/>
    <w:rsid w:val="00D473A3"/>
    <w:rsid w:val="00E02C44"/>
    <w:rsid w:val="00E47284"/>
    <w:rsid w:val="00E85491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1C37"/>
  <w15:chartTrackingRefBased/>
  <w15:docId w15:val="{BC877AF7-DB03-44EB-ADEA-1F9ED33A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11</cp:revision>
  <cp:lastPrinted>2017-10-30T09:35:00Z</cp:lastPrinted>
  <dcterms:created xsi:type="dcterms:W3CDTF">2017-10-26T09:44:00Z</dcterms:created>
  <dcterms:modified xsi:type="dcterms:W3CDTF">2017-11-02T10:46:00Z</dcterms:modified>
</cp:coreProperties>
</file>