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6B756" w14:textId="6E9E59C3" w:rsidR="00D8359C" w:rsidRPr="00FC35F0" w:rsidRDefault="00DF4E50" w:rsidP="001F3DBC">
      <w:pPr>
        <w:outlineLvl w:val="0"/>
        <w:rPr>
          <w:rFonts w:asciiTheme="majorHAnsi" w:hAnsiTheme="majorHAnsi" w:cs="Times New Roman"/>
          <w:color w:val="000000"/>
          <w:sz w:val="32"/>
          <w:szCs w:val="32"/>
          <w:lang w:val="en-US" w:eastAsia="sv-SE"/>
        </w:rPr>
      </w:pPr>
      <w:r w:rsidRPr="00FC35F0">
        <w:rPr>
          <w:rFonts w:asciiTheme="majorHAnsi" w:eastAsia="Times New Roman" w:hAnsiTheme="majorHAnsi" w:cs="Times New Roman"/>
          <w:color w:val="000000"/>
          <w:kern w:val="36"/>
          <w:sz w:val="20"/>
          <w:szCs w:val="20"/>
          <w:lang w:val="en-US" w:eastAsia="sv-SE"/>
        </w:rPr>
        <w:t>Stockholm</w:t>
      </w:r>
      <w:r w:rsidR="00565134" w:rsidRPr="00FC35F0">
        <w:rPr>
          <w:rFonts w:asciiTheme="majorHAnsi" w:eastAsia="Times New Roman" w:hAnsiTheme="majorHAnsi" w:cs="Times New Roman"/>
          <w:color w:val="000000"/>
          <w:kern w:val="36"/>
          <w:sz w:val="20"/>
          <w:szCs w:val="20"/>
          <w:lang w:val="en-US" w:eastAsia="sv-SE"/>
        </w:rPr>
        <w:t xml:space="preserve">, </w:t>
      </w:r>
      <w:r w:rsidR="00901D09" w:rsidRPr="00FC35F0">
        <w:rPr>
          <w:rFonts w:asciiTheme="majorHAnsi" w:eastAsia="Times New Roman" w:hAnsiTheme="majorHAnsi" w:cs="Times New Roman"/>
          <w:color w:val="000000"/>
          <w:kern w:val="36"/>
          <w:sz w:val="20"/>
          <w:szCs w:val="20"/>
          <w:lang w:val="en-US" w:eastAsia="sv-SE"/>
        </w:rPr>
        <w:t>October 11</w:t>
      </w:r>
      <w:r w:rsidR="00565134" w:rsidRPr="00FC35F0">
        <w:rPr>
          <w:rFonts w:asciiTheme="majorHAnsi" w:eastAsia="Times New Roman" w:hAnsiTheme="majorHAnsi" w:cs="Times New Roman"/>
          <w:color w:val="000000"/>
          <w:kern w:val="36"/>
          <w:sz w:val="20"/>
          <w:szCs w:val="20"/>
          <w:lang w:val="en-US" w:eastAsia="sv-SE"/>
        </w:rPr>
        <w:t xml:space="preserve">, </w:t>
      </w:r>
      <w:r w:rsidRPr="00FC35F0">
        <w:rPr>
          <w:rFonts w:asciiTheme="majorHAnsi" w:eastAsia="Times New Roman" w:hAnsiTheme="majorHAnsi" w:cs="Times New Roman"/>
          <w:color w:val="000000"/>
          <w:kern w:val="36"/>
          <w:sz w:val="20"/>
          <w:szCs w:val="20"/>
          <w:lang w:val="en-US" w:eastAsia="sv-SE"/>
        </w:rPr>
        <w:t>2017</w:t>
      </w:r>
    </w:p>
    <w:p w14:paraId="3D116EF9" w14:textId="097E221B" w:rsidR="00E81A07" w:rsidRPr="0066335B" w:rsidRDefault="005512B9" w:rsidP="00E81A07">
      <w:pPr>
        <w:rPr>
          <w:b/>
          <w:lang w:val="en-US"/>
        </w:rPr>
      </w:pPr>
      <w:r w:rsidRPr="00FC35F0">
        <w:rPr>
          <w:rFonts w:asciiTheme="majorHAnsi" w:hAnsiTheme="majorHAnsi" w:cs="Times New Roman"/>
          <w:b/>
          <w:bCs/>
          <w:color w:val="000000"/>
          <w:sz w:val="32"/>
          <w:szCs w:val="32"/>
          <w:lang w:val="en-US" w:eastAsia="sv-SE"/>
        </w:rPr>
        <w:t xml:space="preserve">The </w:t>
      </w:r>
      <w:r w:rsidR="003F3C59" w:rsidRPr="00FC35F0">
        <w:rPr>
          <w:rFonts w:asciiTheme="majorHAnsi" w:hAnsiTheme="majorHAnsi" w:cs="Times New Roman"/>
          <w:b/>
          <w:bCs/>
          <w:color w:val="000000"/>
          <w:sz w:val="32"/>
          <w:szCs w:val="32"/>
          <w:lang w:val="en-US" w:eastAsia="sv-SE"/>
        </w:rPr>
        <w:t>Royal Swedish O</w:t>
      </w:r>
      <w:r w:rsidR="006D7A0D" w:rsidRPr="00FC35F0">
        <w:rPr>
          <w:rFonts w:asciiTheme="majorHAnsi" w:hAnsiTheme="majorHAnsi" w:cs="Times New Roman"/>
          <w:b/>
          <w:bCs/>
          <w:color w:val="000000"/>
          <w:sz w:val="32"/>
          <w:szCs w:val="32"/>
          <w:lang w:val="en-US" w:eastAsia="sv-SE"/>
        </w:rPr>
        <w:t xml:space="preserve">pera </w:t>
      </w:r>
      <w:r w:rsidR="000E5B2C" w:rsidRPr="00FC35F0">
        <w:rPr>
          <w:rFonts w:asciiTheme="majorHAnsi" w:hAnsiTheme="majorHAnsi" w:cs="Times New Roman"/>
          <w:b/>
          <w:bCs/>
          <w:color w:val="000000"/>
          <w:sz w:val="32"/>
          <w:szCs w:val="32"/>
          <w:lang w:val="en-US" w:eastAsia="sv-SE"/>
        </w:rPr>
        <w:t xml:space="preserve">launches </w:t>
      </w:r>
      <w:r w:rsidRPr="00FC35F0">
        <w:rPr>
          <w:rFonts w:asciiTheme="majorHAnsi" w:hAnsiTheme="majorHAnsi" w:cs="Times New Roman"/>
          <w:b/>
          <w:bCs/>
          <w:color w:val="000000"/>
          <w:sz w:val="32"/>
          <w:szCs w:val="32"/>
          <w:lang w:val="en-US" w:eastAsia="sv-SE"/>
        </w:rPr>
        <w:t>Virtual Reality pilot project</w:t>
      </w:r>
      <w:r w:rsidRPr="00FC35F0">
        <w:rPr>
          <w:rFonts w:asciiTheme="majorHAnsi" w:hAnsiTheme="majorHAnsi" w:cs="Times New Roman"/>
          <w:color w:val="000000"/>
          <w:sz w:val="56"/>
          <w:szCs w:val="56"/>
          <w:lang w:val="en-US" w:eastAsia="sv-SE"/>
        </w:rPr>
        <w:t xml:space="preserve"> </w:t>
      </w:r>
      <w:r w:rsidR="00C93A66" w:rsidRPr="00FC35F0">
        <w:rPr>
          <w:rFonts w:asciiTheme="majorHAnsi" w:hAnsiTheme="majorHAnsi" w:cs="Times New Roman"/>
          <w:i/>
          <w:color w:val="000000"/>
          <w:sz w:val="32"/>
          <w:szCs w:val="32"/>
          <w:lang w:val="en-US" w:eastAsia="sv-SE"/>
        </w:rPr>
        <w:br/>
      </w:r>
      <w:r w:rsidR="00F7379A" w:rsidRPr="00FC35F0">
        <w:rPr>
          <w:rFonts w:asciiTheme="majorHAnsi" w:hAnsiTheme="majorHAnsi" w:cs="Times New Roman"/>
          <w:i/>
          <w:color w:val="000000"/>
          <w:sz w:val="32"/>
          <w:szCs w:val="32"/>
          <w:lang w:val="en-US" w:eastAsia="sv-SE"/>
        </w:rPr>
        <w:t xml:space="preserve">“The most advanced VR film </w:t>
      </w:r>
      <w:r w:rsidR="00F27AB8" w:rsidRPr="00FC35F0">
        <w:rPr>
          <w:rFonts w:asciiTheme="majorHAnsi" w:hAnsiTheme="majorHAnsi" w:cs="Times New Roman"/>
          <w:i/>
          <w:color w:val="000000"/>
          <w:sz w:val="32"/>
          <w:szCs w:val="32"/>
          <w:lang w:val="en-US" w:eastAsia="sv-SE"/>
        </w:rPr>
        <w:t>produced</w:t>
      </w:r>
      <w:r w:rsidRPr="00FC35F0">
        <w:rPr>
          <w:rFonts w:asciiTheme="majorHAnsi" w:hAnsiTheme="majorHAnsi" w:cs="Times New Roman"/>
          <w:i/>
          <w:color w:val="000000"/>
          <w:sz w:val="32"/>
          <w:szCs w:val="32"/>
          <w:lang w:val="en-US" w:eastAsia="sv-SE"/>
        </w:rPr>
        <w:t xml:space="preserve"> in Sweden”</w:t>
      </w:r>
      <w:r w:rsidR="00C93A66" w:rsidRPr="005512B9">
        <w:rPr>
          <w:rFonts w:ascii="Calibri" w:hAnsi="Calibri" w:cs="Times New Roman"/>
          <w:color w:val="000000"/>
          <w:lang w:val="en-US" w:eastAsia="sv-SE"/>
        </w:rPr>
        <w:br/>
      </w:r>
      <w:r w:rsidR="00C93A66" w:rsidRPr="005512B9">
        <w:rPr>
          <w:rFonts w:ascii="Calibri" w:hAnsi="Calibri" w:cs="Times New Roman"/>
          <w:color w:val="000000"/>
          <w:lang w:val="en-US" w:eastAsia="sv-SE"/>
        </w:rPr>
        <w:br/>
      </w:r>
      <w:r w:rsidR="00E81A07" w:rsidRPr="0066335B">
        <w:rPr>
          <w:b/>
          <w:lang w:val="en-US"/>
        </w:rPr>
        <w:t xml:space="preserve">You will view angles that the audience never sees. You are completely surrounded by the dancers. You will experience details that are impossible </w:t>
      </w:r>
      <w:proofErr w:type="gramStart"/>
      <w:r w:rsidR="00E81A07" w:rsidRPr="0066335B">
        <w:rPr>
          <w:b/>
          <w:lang w:val="en-US"/>
        </w:rPr>
        <w:t>to</w:t>
      </w:r>
      <w:proofErr w:type="gramEnd"/>
      <w:r w:rsidR="00E81A07" w:rsidRPr="0066335B">
        <w:rPr>
          <w:b/>
          <w:lang w:val="en-US"/>
        </w:rPr>
        <w:t xml:space="preserve"> see from the auditorium.</w:t>
      </w:r>
    </w:p>
    <w:p w14:paraId="517006BB" w14:textId="1C934CA6" w:rsidR="00317F2E" w:rsidRPr="00FC35F0" w:rsidRDefault="003F3C59" w:rsidP="00F75617">
      <w:pPr>
        <w:rPr>
          <w:rFonts w:ascii="Calibri" w:hAnsi="Calibri" w:cs="Times New Roman"/>
          <w:color w:val="000000"/>
          <w:lang w:val="en-US" w:eastAsia="sv-SE"/>
        </w:rPr>
      </w:pPr>
      <w:r w:rsidRPr="0066335B">
        <w:rPr>
          <w:rFonts w:cs="Times New Roman"/>
          <w:b/>
          <w:color w:val="000000" w:themeColor="text1"/>
          <w:lang w:val="en-US" w:eastAsia="sv-SE"/>
        </w:rPr>
        <w:t>The Royal Swedish O</w:t>
      </w:r>
      <w:r w:rsidR="005512B9" w:rsidRPr="0066335B">
        <w:rPr>
          <w:rFonts w:cs="Times New Roman"/>
          <w:b/>
          <w:color w:val="000000" w:themeColor="text1"/>
          <w:lang w:val="en-US" w:eastAsia="sv-SE"/>
        </w:rPr>
        <w:t xml:space="preserve">pera has a joint project with </w:t>
      </w:r>
      <w:r w:rsidR="00C93A66" w:rsidRPr="0066335B">
        <w:rPr>
          <w:rFonts w:cs="Times New Roman"/>
          <w:b/>
          <w:color w:val="000000" w:themeColor="text1"/>
          <w:lang w:val="en-US" w:eastAsia="sv-SE"/>
        </w:rPr>
        <w:t>Robert &amp; Robert –</w:t>
      </w:r>
      <w:r w:rsidR="005512B9" w:rsidRPr="0066335B">
        <w:rPr>
          <w:rFonts w:cs="Times New Roman"/>
          <w:b/>
          <w:color w:val="000000" w:themeColor="text1"/>
          <w:lang w:val="en-US" w:eastAsia="sv-SE"/>
        </w:rPr>
        <w:t xml:space="preserve"> a Swedish </w:t>
      </w:r>
      <w:r w:rsidR="006E6EAE" w:rsidRPr="0066335B">
        <w:rPr>
          <w:rFonts w:cs="Times New Roman"/>
          <w:b/>
          <w:color w:val="000000" w:themeColor="text1"/>
          <w:lang w:val="en-US" w:eastAsia="sv-SE"/>
        </w:rPr>
        <w:t xml:space="preserve">production </w:t>
      </w:r>
      <w:r w:rsidR="005512B9" w:rsidRPr="0066335B">
        <w:rPr>
          <w:rFonts w:cs="Times New Roman"/>
          <w:b/>
          <w:color w:val="000000" w:themeColor="text1"/>
          <w:lang w:val="en-US" w:eastAsia="sv-SE"/>
        </w:rPr>
        <w:t xml:space="preserve">company specializing in </w:t>
      </w:r>
      <w:r w:rsidR="00C93A66" w:rsidRPr="0066335B">
        <w:rPr>
          <w:rFonts w:cs="Times New Roman"/>
          <w:b/>
          <w:color w:val="000000" w:themeColor="text1"/>
          <w:lang w:val="en-US" w:eastAsia="sv-SE"/>
        </w:rPr>
        <w:t xml:space="preserve">Virtual Reality (VR). </w:t>
      </w:r>
      <w:r w:rsidR="00D23AF4" w:rsidRPr="0066335B">
        <w:rPr>
          <w:rFonts w:cs="Times New Roman"/>
          <w:b/>
          <w:color w:val="000000" w:themeColor="text1"/>
          <w:lang w:val="en-US" w:eastAsia="sv-SE"/>
        </w:rPr>
        <w:t>The collaboration i</w:t>
      </w:r>
      <w:r w:rsidR="00A369A4" w:rsidRPr="0066335B">
        <w:rPr>
          <w:rFonts w:cs="Times New Roman"/>
          <w:b/>
          <w:color w:val="000000" w:themeColor="text1"/>
          <w:lang w:val="en-US" w:eastAsia="sv-SE"/>
        </w:rPr>
        <w:t>s</w:t>
      </w:r>
      <w:r w:rsidR="00565134" w:rsidRPr="0066335B">
        <w:rPr>
          <w:rFonts w:cs="Times New Roman"/>
          <w:b/>
          <w:color w:val="000000" w:themeColor="text1"/>
          <w:lang w:val="en-US" w:eastAsia="sv-SE"/>
        </w:rPr>
        <w:t xml:space="preserve"> </w:t>
      </w:r>
      <w:r w:rsidR="005512B9" w:rsidRPr="0066335B">
        <w:rPr>
          <w:rFonts w:cs="Times New Roman"/>
          <w:b/>
          <w:color w:val="000000" w:themeColor="text1"/>
          <w:lang w:val="en-US" w:eastAsia="sv-SE"/>
        </w:rPr>
        <w:t xml:space="preserve">Sharon </w:t>
      </w:r>
      <w:proofErr w:type="spellStart"/>
      <w:r w:rsidR="005512B9" w:rsidRPr="0066335B">
        <w:rPr>
          <w:rFonts w:cs="Times New Roman"/>
          <w:b/>
          <w:color w:val="000000" w:themeColor="text1"/>
          <w:lang w:val="en-US" w:eastAsia="sv-SE"/>
        </w:rPr>
        <w:t>Eyal’s</w:t>
      </w:r>
      <w:proofErr w:type="spellEnd"/>
      <w:r w:rsidR="005512B9" w:rsidRPr="0066335B">
        <w:rPr>
          <w:rFonts w:cs="Times New Roman"/>
          <w:b/>
          <w:color w:val="000000" w:themeColor="text1"/>
          <w:lang w:val="en-US" w:eastAsia="sv-SE"/>
        </w:rPr>
        <w:t xml:space="preserve"> critically acclaimed dance </w:t>
      </w:r>
      <w:r w:rsidR="00D23AF4" w:rsidRPr="0066335B">
        <w:rPr>
          <w:rFonts w:cs="Times New Roman"/>
          <w:b/>
          <w:color w:val="000000" w:themeColor="text1"/>
          <w:lang w:val="en-US" w:eastAsia="sv-SE"/>
        </w:rPr>
        <w:t>piece</w:t>
      </w:r>
      <w:r w:rsidR="005512B9" w:rsidRPr="0066335B">
        <w:rPr>
          <w:rFonts w:cs="Times New Roman"/>
          <w:b/>
          <w:color w:val="000000" w:themeColor="text1"/>
          <w:lang w:val="en-US" w:eastAsia="sv-SE"/>
        </w:rPr>
        <w:t xml:space="preserve"> </w:t>
      </w:r>
      <w:r w:rsidR="005512B9" w:rsidRPr="0066335B">
        <w:rPr>
          <w:rFonts w:cs="Times New Roman"/>
          <w:b/>
          <w:i/>
          <w:color w:val="000000" w:themeColor="text1"/>
          <w:lang w:val="en-US" w:eastAsia="sv-SE"/>
        </w:rPr>
        <w:t>Half Life</w:t>
      </w:r>
      <w:r w:rsidR="00A369A4" w:rsidRPr="0066335B">
        <w:rPr>
          <w:rFonts w:cs="Times New Roman"/>
          <w:b/>
          <w:color w:val="000000" w:themeColor="text1"/>
          <w:lang w:val="en-US" w:eastAsia="sv-SE"/>
        </w:rPr>
        <w:t xml:space="preserve"> using VR technology. </w:t>
      </w:r>
      <w:r w:rsidR="002748D5" w:rsidRPr="0066335B">
        <w:rPr>
          <w:rFonts w:cs="Times New Roman"/>
          <w:b/>
          <w:color w:val="000000" w:themeColor="text1"/>
          <w:lang w:val="en-US" w:eastAsia="sv-SE"/>
        </w:rPr>
        <w:t xml:space="preserve">In </w:t>
      </w:r>
      <w:proofErr w:type="spellStart"/>
      <w:r w:rsidR="002748D5" w:rsidRPr="0066335B">
        <w:rPr>
          <w:rFonts w:cs="Times New Roman"/>
          <w:b/>
          <w:color w:val="000000" w:themeColor="text1"/>
          <w:lang w:val="en-US" w:eastAsia="sv-SE"/>
        </w:rPr>
        <w:t>para</w:t>
      </w:r>
      <w:r w:rsidR="00AA7C33" w:rsidRPr="0066335B">
        <w:rPr>
          <w:rFonts w:cs="Times New Roman"/>
          <w:b/>
          <w:color w:val="000000" w:themeColor="text1"/>
          <w:lang w:val="en-US" w:eastAsia="sv-SE"/>
        </w:rPr>
        <w:t>le</w:t>
      </w:r>
      <w:r w:rsidR="002748D5" w:rsidRPr="0066335B">
        <w:rPr>
          <w:rFonts w:cs="Times New Roman"/>
          <w:b/>
          <w:color w:val="000000" w:themeColor="text1"/>
          <w:lang w:val="en-US" w:eastAsia="sv-SE"/>
        </w:rPr>
        <w:t>ll</w:t>
      </w:r>
      <w:proofErr w:type="spellEnd"/>
      <w:r w:rsidR="00AA7C33" w:rsidRPr="0066335B">
        <w:rPr>
          <w:rFonts w:cs="Times New Roman"/>
          <w:b/>
          <w:color w:val="000000" w:themeColor="text1"/>
          <w:lang w:val="en-US" w:eastAsia="sv-SE"/>
        </w:rPr>
        <w:t xml:space="preserve"> with the VR filming, the</w:t>
      </w:r>
      <w:r w:rsidR="005512B9" w:rsidRPr="0066335B">
        <w:rPr>
          <w:rFonts w:cs="Times New Roman"/>
          <w:b/>
          <w:color w:val="000000" w:themeColor="text1"/>
          <w:lang w:val="en-US" w:eastAsia="sv-SE"/>
        </w:rPr>
        <w:t xml:space="preserve"> </w:t>
      </w:r>
      <w:r w:rsidR="00AA7C33" w:rsidRPr="0066335B">
        <w:rPr>
          <w:rFonts w:cs="Times New Roman"/>
          <w:b/>
          <w:color w:val="000000" w:themeColor="text1"/>
          <w:lang w:val="en-US" w:eastAsia="sv-SE"/>
        </w:rPr>
        <w:t xml:space="preserve">dance </w:t>
      </w:r>
      <w:r w:rsidR="005512B9" w:rsidRPr="0066335B">
        <w:rPr>
          <w:rFonts w:cs="Times New Roman"/>
          <w:b/>
          <w:color w:val="000000" w:themeColor="text1"/>
          <w:lang w:val="en-US" w:eastAsia="sv-SE"/>
        </w:rPr>
        <w:t xml:space="preserve">work will be performed </w:t>
      </w:r>
      <w:r w:rsidR="00D82C95" w:rsidRPr="0066335B">
        <w:rPr>
          <w:rFonts w:cs="Times New Roman"/>
          <w:b/>
          <w:color w:val="000000" w:themeColor="text1"/>
          <w:lang w:val="en-US" w:eastAsia="sv-SE"/>
        </w:rPr>
        <w:t>at the Royal Swedish Opera</w:t>
      </w:r>
      <w:r w:rsidR="005512B9" w:rsidRPr="0066335B">
        <w:rPr>
          <w:rFonts w:cs="Times New Roman"/>
          <w:b/>
          <w:color w:val="000000" w:themeColor="text1"/>
          <w:lang w:val="en-US" w:eastAsia="sv-SE"/>
        </w:rPr>
        <w:t xml:space="preserve"> </w:t>
      </w:r>
      <w:r w:rsidR="00AA7C33" w:rsidRPr="0066335B">
        <w:rPr>
          <w:rFonts w:cs="Times New Roman"/>
          <w:b/>
          <w:color w:val="000000" w:themeColor="text1"/>
          <w:lang w:val="en-US" w:eastAsia="sv-SE"/>
        </w:rPr>
        <w:t xml:space="preserve">starting </w:t>
      </w:r>
      <w:r w:rsidR="005512B9" w:rsidRPr="0066335B">
        <w:rPr>
          <w:rFonts w:cs="Times New Roman"/>
          <w:b/>
          <w:color w:val="000000" w:themeColor="text1"/>
          <w:lang w:val="en-US" w:eastAsia="sv-SE"/>
        </w:rPr>
        <w:t>October 13</w:t>
      </w:r>
      <w:r w:rsidR="003D3689" w:rsidRPr="0066335B">
        <w:rPr>
          <w:rFonts w:cs="Times New Roman"/>
          <w:b/>
          <w:color w:val="000000" w:themeColor="text1"/>
          <w:lang w:val="en-US" w:eastAsia="sv-SE"/>
        </w:rPr>
        <w:t xml:space="preserve"> ending November 2</w:t>
      </w:r>
      <w:r w:rsidR="00C93A66" w:rsidRPr="0066335B">
        <w:rPr>
          <w:rFonts w:cs="Times New Roman"/>
          <w:b/>
          <w:color w:val="000000" w:themeColor="text1"/>
          <w:lang w:val="en-US" w:eastAsia="sv-SE"/>
        </w:rPr>
        <w:t>.</w:t>
      </w:r>
      <w:r w:rsidR="003D3689" w:rsidRPr="0066335B">
        <w:rPr>
          <w:rFonts w:cs="Times New Roman"/>
          <w:b/>
          <w:color w:val="000000" w:themeColor="text1"/>
          <w:sz w:val="24"/>
          <w:szCs w:val="24"/>
          <w:lang w:val="en-US" w:eastAsia="sv-SE"/>
        </w:rPr>
        <w:t xml:space="preserve"> </w:t>
      </w:r>
      <w:r w:rsidR="00C93A66" w:rsidRPr="0066335B">
        <w:rPr>
          <w:rFonts w:cs="Times New Roman"/>
          <w:b/>
          <w:color w:val="000000"/>
          <w:sz w:val="24"/>
          <w:szCs w:val="24"/>
          <w:lang w:val="en-US" w:eastAsia="sv-SE"/>
        </w:rPr>
        <w:br/>
      </w:r>
      <w:r w:rsidR="00FC35F0">
        <w:rPr>
          <w:rFonts w:ascii="Calibri" w:hAnsi="Calibri" w:cs="Times New Roman"/>
          <w:color w:val="000000"/>
          <w:lang w:val="en-US" w:eastAsia="sv-SE"/>
        </w:rPr>
        <w:br/>
      </w:r>
      <w:r w:rsidR="00317F2E" w:rsidRPr="00FC35F0">
        <w:rPr>
          <w:rFonts w:cs="Times New Roman"/>
          <w:color w:val="000000"/>
          <w:lang w:val="en-US" w:eastAsia="sv-SE"/>
        </w:rPr>
        <w:t xml:space="preserve">“We’ve chosen to work with Sharon </w:t>
      </w:r>
      <w:proofErr w:type="spellStart"/>
      <w:r w:rsidR="00317F2E" w:rsidRPr="00FC35F0">
        <w:rPr>
          <w:rFonts w:cs="Times New Roman"/>
          <w:color w:val="000000"/>
          <w:lang w:val="en-US" w:eastAsia="sv-SE"/>
        </w:rPr>
        <w:t>Eyal’s</w:t>
      </w:r>
      <w:proofErr w:type="spellEnd"/>
      <w:r w:rsidR="00317F2E" w:rsidRPr="00FC35F0">
        <w:rPr>
          <w:rFonts w:cs="Times New Roman"/>
          <w:color w:val="000000"/>
          <w:lang w:val="en-US" w:eastAsia="sv-SE"/>
        </w:rPr>
        <w:t xml:space="preserve"> dance work </w:t>
      </w:r>
      <w:r w:rsidR="00317F2E" w:rsidRPr="00FC35F0">
        <w:rPr>
          <w:rFonts w:cs="Times New Roman"/>
          <w:i/>
          <w:color w:val="000000"/>
          <w:lang w:val="en-US" w:eastAsia="sv-SE"/>
        </w:rPr>
        <w:t>Half Life</w:t>
      </w:r>
      <w:r w:rsidR="00317F2E" w:rsidRPr="00FC35F0">
        <w:rPr>
          <w:rFonts w:cs="Times New Roman"/>
          <w:color w:val="000000"/>
          <w:lang w:val="en-US" w:eastAsia="sv-SE"/>
        </w:rPr>
        <w:t xml:space="preserve"> in the pilot project because from a VR perspective its pared-down aesthetics and precise choreography will work really well,” says Catarina </w:t>
      </w:r>
      <w:proofErr w:type="spellStart"/>
      <w:r w:rsidR="00317F2E" w:rsidRPr="00FC35F0">
        <w:rPr>
          <w:rFonts w:cs="Times New Roman"/>
          <w:color w:val="000000"/>
          <w:lang w:val="en-US" w:eastAsia="sv-SE"/>
        </w:rPr>
        <w:t>Falkenhav</w:t>
      </w:r>
      <w:proofErr w:type="spellEnd"/>
      <w:r w:rsidR="00317F2E" w:rsidRPr="00FC35F0">
        <w:rPr>
          <w:rFonts w:cs="Times New Roman"/>
          <w:color w:val="000000"/>
          <w:lang w:val="en-US" w:eastAsia="sv-SE"/>
        </w:rPr>
        <w:t>, Director of Communications at the Royal Swedish Opera. “We see it as an experiment that will keep us at the absolute leading edge among culture institutions when it comes to new, digital technology. In the long run, it’s about finding new ways to convey our performing arts and reach even larger audiences.”</w:t>
      </w:r>
    </w:p>
    <w:p w14:paraId="2EE6C1C7" w14:textId="6AFA2EE9" w:rsidR="00317F2E" w:rsidRPr="00FC35F0" w:rsidRDefault="00317F2E" w:rsidP="00F75617">
      <w:pPr>
        <w:rPr>
          <w:rFonts w:cs="Times New Roman"/>
          <w:color w:val="000000"/>
          <w:lang w:val="en-US" w:eastAsia="sv-SE"/>
        </w:rPr>
      </w:pPr>
      <w:r w:rsidRPr="00FC35F0">
        <w:rPr>
          <w:rFonts w:cs="Times New Roman"/>
          <w:b/>
          <w:i/>
          <w:color w:val="000000"/>
          <w:lang w:val="en-US" w:eastAsia="sv-SE"/>
        </w:rPr>
        <w:t xml:space="preserve">Virtual Reality </w:t>
      </w:r>
      <w:r w:rsidR="00D82C95" w:rsidRPr="00FC35F0">
        <w:rPr>
          <w:rFonts w:cs="Times New Roman"/>
          <w:bCs/>
          <w:iCs/>
          <w:color w:val="000000"/>
          <w:lang w:val="en-US" w:eastAsia="sv-SE"/>
        </w:rPr>
        <w:t>is emerging</w:t>
      </w:r>
      <w:r w:rsidRPr="00FC35F0">
        <w:rPr>
          <w:rFonts w:cs="Times New Roman"/>
          <w:bCs/>
          <w:iCs/>
          <w:color w:val="000000"/>
          <w:lang w:val="en-US" w:eastAsia="sv-SE"/>
        </w:rPr>
        <w:t xml:space="preserve"> as a digital medium</w:t>
      </w:r>
      <w:r w:rsidRPr="00FC35F0">
        <w:rPr>
          <w:rFonts w:cs="Times New Roman"/>
          <w:color w:val="000000"/>
          <w:lang w:val="en-US" w:eastAsia="sv-SE"/>
        </w:rPr>
        <w:t xml:space="preserve">. Instead of watching an event on a screen, VR allows the observer to step into the screen and become part of its world. Wearing a VR headset, with stereoscopic displays, the observer can look around in a three-dimensional environment. </w:t>
      </w:r>
    </w:p>
    <w:p w14:paraId="07B51261" w14:textId="70AD3531" w:rsidR="00F75617" w:rsidRDefault="00565134" w:rsidP="00F75617">
      <w:pPr>
        <w:rPr>
          <w:rFonts w:eastAsia="Times New Roman"/>
          <w:lang w:val="en-US"/>
        </w:rPr>
      </w:pPr>
      <w:bookmarkStart w:id="0" w:name="_Hlk495220323"/>
      <w:r w:rsidRPr="00FC35F0">
        <w:rPr>
          <w:rFonts w:eastAsia="Times New Roman"/>
          <w:lang w:val="en-US"/>
        </w:rPr>
        <w:t>“I ha</w:t>
      </w:r>
      <w:r w:rsidR="00D03454" w:rsidRPr="00FC35F0">
        <w:rPr>
          <w:rFonts w:eastAsia="Times New Roman"/>
          <w:lang w:val="en-US"/>
        </w:rPr>
        <w:t>ven’t seen this kind of dance</w:t>
      </w:r>
      <w:r w:rsidR="003D3689" w:rsidRPr="00FC35F0">
        <w:rPr>
          <w:rFonts w:eastAsia="Times New Roman"/>
          <w:lang w:val="en-US"/>
        </w:rPr>
        <w:t xml:space="preserve"> before. </w:t>
      </w:r>
      <w:proofErr w:type="gramStart"/>
      <w:r w:rsidR="003D3689" w:rsidRPr="00FC35F0">
        <w:rPr>
          <w:rFonts w:eastAsia="Times New Roman"/>
          <w:lang w:val="en-US"/>
        </w:rPr>
        <w:t xml:space="preserve">Never </w:t>
      </w:r>
      <w:r w:rsidRPr="00FC35F0">
        <w:rPr>
          <w:rFonts w:eastAsia="Times New Roman"/>
          <w:lang w:val="en-US"/>
        </w:rPr>
        <w:t>understood it.</w:t>
      </w:r>
      <w:proofErr w:type="gramEnd"/>
      <w:r w:rsidRPr="00FC35F0">
        <w:rPr>
          <w:rFonts w:eastAsia="Times New Roman"/>
          <w:lang w:val="en-US"/>
        </w:rPr>
        <w:t xml:space="preserve"> Not until now. I’m honored to take this beautiful art form, one of the oldest, and display it in one of the newest. If you don’t understand VR, you will now,” says Robert C</w:t>
      </w:r>
      <w:r w:rsidR="003F3C59" w:rsidRPr="00FC35F0">
        <w:rPr>
          <w:rFonts w:eastAsia="Times New Roman"/>
          <w:lang w:val="en-US"/>
        </w:rPr>
        <w:t>onnor</w:t>
      </w:r>
      <w:r w:rsidR="00A369A4" w:rsidRPr="00FC35F0">
        <w:rPr>
          <w:rFonts w:eastAsia="Times New Roman"/>
          <w:lang w:val="en-US"/>
        </w:rPr>
        <w:t>,</w:t>
      </w:r>
      <w:r w:rsidRPr="00FC35F0">
        <w:rPr>
          <w:rFonts w:eastAsia="Times New Roman"/>
          <w:lang w:val="en-US"/>
        </w:rPr>
        <w:t xml:space="preserve"> Robert &amp; Robert. “Those who think VR can’t be watched for a long period of time - I’m going to captivate you for 42 minutes. If you say you’re not into ballet - prepare to appreciate. The Royal </w:t>
      </w:r>
      <w:r w:rsidR="003F3C59" w:rsidRPr="00FC35F0">
        <w:rPr>
          <w:rFonts w:eastAsia="Times New Roman"/>
          <w:lang w:val="en-US"/>
        </w:rPr>
        <w:t xml:space="preserve">Swedish </w:t>
      </w:r>
      <w:r w:rsidRPr="00FC35F0">
        <w:rPr>
          <w:rFonts w:eastAsia="Times New Roman"/>
          <w:lang w:val="en-US"/>
        </w:rPr>
        <w:t xml:space="preserve">Ballet gives me chills on its own. Capturing angles in VR that the audience will never see, blows my mind. </w:t>
      </w:r>
      <w:r w:rsidR="00FC35F0" w:rsidRPr="00FC35F0">
        <w:rPr>
          <w:lang w:val="en-US"/>
        </w:rPr>
        <w:t xml:space="preserve">No VR production has ever used so many </w:t>
      </w:r>
      <w:r w:rsidR="00FC35F0" w:rsidRPr="00C62D5B">
        <w:rPr>
          <w:lang w:val="en-US"/>
        </w:rPr>
        <w:lastRenderedPageBreak/>
        <w:t xml:space="preserve">angles and transitions like this. Every cut and angle in </w:t>
      </w:r>
      <w:r w:rsidR="00FC35F0" w:rsidRPr="00C62D5B">
        <w:rPr>
          <w:i/>
          <w:lang w:val="en-US"/>
        </w:rPr>
        <w:t>Half Life</w:t>
      </w:r>
      <w:r w:rsidR="00FC35F0" w:rsidRPr="00C62D5B">
        <w:rPr>
          <w:lang w:val="en-US"/>
        </w:rPr>
        <w:t xml:space="preserve"> is intended to enhance the presence of the spectator in the dance.</w:t>
      </w:r>
      <w:r w:rsidR="00FC35F0" w:rsidRPr="00C62D5B">
        <w:rPr>
          <w:rFonts w:eastAsia="Times New Roman"/>
          <w:lang w:val="en-US"/>
        </w:rPr>
        <w:t>”</w:t>
      </w:r>
    </w:p>
    <w:p w14:paraId="42F34B0F" w14:textId="03800772" w:rsidR="00E81A07" w:rsidRPr="00E81A07" w:rsidRDefault="00E81A07" w:rsidP="00E81A07">
      <w:pPr>
        <w:rPr>
          <w:lang w:val="en-US"/>
        </w:rPr>
      </w:pPr>
      <w:r w:rsidRPr="00E81A07">
        <w:rPr>
          <w:lang w:val="en-US"/>
        </w:rPr>
        <w:t xml:space="preserve">According to the Royal Swedish Opera </w:t>
      </w:r>
      <w:r>
        <w:rPr>
          <w:lang w:val="en-US"/>
        </w:rPr>
        <w:t>project manager</w:t>
      </w:r>
      <w:r w:rsidRPr="00E81A07">
        <w:rPr>
          <w:lang w:val="en-US"/>
        </w:rPr>
        <w:t xml:space="preserve"> Sebastian Lönberg, </w:t>
      </w:r>
      <w:r w:rsidRPr="00E81A07">
        <w:rPr>
          <w:i/>
          <w:lang w:val="en-US"/>
        </w:rPr>
        <w:t>Half Life</w:t>
      </w:r>
      <w:r w:rsidRPr="00E81A07">
        <w:rPr>
          <w:lang w:val="en-US"/>
        </w:rPr>
        <w:t xml:space="preserve"> is a VR dance production unlike any other. Instead of placing the spectator at a fixed point, you will find yourself among, next to, above or under the dancers.</w:t>
      </w:r>
    </w:p>
    <w:p w14:paraId="500B3370" w14:textId="77777777" w:rsidR="00E81A07" w:rsidRPr="00E81A07" w:rsidRDefault="00E81A07" w:rsidP="00E81A07">
      <w:pPr>
        <w:rPr>
          <w:lang w:val="en-US"/>
        </w:rPr>
      </w:pPr>
      <w:r w:rsidRPr="00E81A07">
        <w:rPr>
          <w:lang w:val="en-US"/>
        </w:rPr>
        <w:t xml:space="preserve">He goes on to say that, “No VR production has ever made use of such a large number of angles and visual transitions. Each cut and angle in </w:t>
      </w:r>
      <w:r w:rsidRPr="00E81A07">
        <w:rPr>
          <w:i/>
          <w:lang w:val="en-US"/>
        </w:rPr>
        <w:t>Half Life</w:t>
      </w:r>
      <w:r w:rsidRPr="00E81A07">
        <w:rPr>
          <w:lang w:val="en-US"/>
        </w:rPr>
        <w:t xml:space="preserve"> has the purpose of augmenting the spectators’ presence among the dancers. In order to achieve this, we have based the production on the choreography. We do not set up our cameras at a distance and make a documentary of the ballet, we participate in it. We are not experimenting with this new medium, we use it at a high level and we are pushing the boundaries.”</w:t>
      </w:r>
    </w:p>
    <w:p w14:paraId="238C18A0" w14:textId="5E94E12C" w:rsidR="00FF47FC" w:rsidRPr="00C62D5B" w:rsidRDefault="00FF47FC" w:rsidP="00E81A07">
      <w:pPr>
        <w:pStyle w:val="Oformateradtext"/>
        <w:rPr>
          <w:rFonts w:asciiTheme="minorHAnsi" w:hAnsiTheme="minorHAnsi"/>
          <w:sz w:val="22"/>
          <w:szCs w:val="22"/>
          <w:lang w:val="en-US"/>
        </w:rPr>
      </w:pPr>
    </w:p>
    <w:p w14:paraId="6054A2B4" w14:textId="77777777" w:rsidR="00E81A07" w:rsidRPr="00E81A07" w:rsidRDefault="00E81A07" w:rsidP="00E81A07">
      <w:pPr>
        <w:rPr>
          <w:b/>
          <w:lang w:val="en-US"/>
        </w:rPr>
      </w:pPr>
      <w:r w:rsidRPr="00E81A07">
        <w:rPr>
          <w:b/>
          <w:lang w:val="en-US"/>
        </w:rPr>
        <w:t xml:space="preserve">The Royal Swedish Opera will be announcing the première of the VR production of Sharon </w:t>
      </w:r>
      <w:proofErr w:type="spellStart"/>
      <w:r w:rsidRPr="00E81A07">
        <w:rPr>
          <w:b/>
          <w:lang w:val="en-US"/>
        </w:rPr>
        <w:t>Eyal’s</w:t>
      </w:r>
      <w:proofErr w:type="spellEnd"/>
      <w:r w:rsidRPr="00E81A07">
        <w:rPr>
          <w:b/>
          <w:lang w:val="en-US"/>
        </w:rPr>
        <w:t xml:space="preserve"> </w:t>
      </w:r>
      <w:r w:rsidRPr="00E81A07">
        <w:rPr>
          <w:b/>
          <w:i/>
          <w:lang w:val="en-US"/>
        </w:rPr>
        <w:t>Half Life</w:t>
      </w:r>
      <w:r w:rsidRPr="00E81A07">
        <w:rPr>
          <w:b/>
          <w:lang w:val="en-US"/>
        </w:rPr>
        <w:t xml:space="preserve"> in early 2018. The information about where visitors will be able to view the film is regularly updated on our web site. </w:t>
      </w:r>
    </w:p>
    <w:bookmarkEnd w:id="0"/>
    <w:p w14:paraId="170F3D7E" w14:textId="7500505D" w:rsidR="00C93A66" w:rsidRDefault="009463E8" w:rsidP="009463E8">
      <w:pPr>
        <w:rPr>
          <w:rFonts w:cs="Times New Roman"/>
          <w:i/>
          <w:color w:val="800080"/>
          <w:u w:val="single"/>
          <w:lang w:val="en-US" w:eastAsia="sv-SE"/>
        </w:rPr>
      </w:pPr>
      <w:r w:rsidRPr="00FC35F0">
        <w:rPr>
          <w:rFonts w:cs="Times New Roman"/>
          <w:b/>
          <w:bCs/>
          <w:i/>
          <w:iCs/>
          <w:color w:val="000000"/>
          <w:lang w:val="en-US" w:eastAsia="sv-SE"/>
        </w:rPr>
        <w:t>Robert &amp; Robert</w:t>
      </w:r>
      <w:r w:rsidR="00565134" w:rsidRPr="00FC35F0">
        <w:rPr>
          <w:rFonts w:cs="Times New Roman"/>
          <w:i/>
          <w:color w:val="000000"/>
          <w:lang w:val="en-US" w:eastAsia="sv-SE"/>
        </w:rPr>
        <w:t xml:space="preserve">’s </w:t>
      </w:r>
      <w:r w:rsidR="004C0A05" w:rsidRPr="00FC35F0">
        <w:rPr>
          <w:rFonts w:cs="Times New Roman"/>
          <w:i/>
          <w:color w:val="000000"/>
          <w:lang w:val="en-US" w:eastAsia="sv-SE"/>
        </w:rPr>
        <w:t>work inclu</w:t>
      </w:r>
      <w:bookmarkStart w:id="1" w:name="_GoBack"/>
      <w:bookmarkEnd w:id="1"/>
      <w:r w:rsidR="004C0A05" w:rsidRPr="00FC35F0">
        <w:rPr>
          <w:rFonts w:cs="Times New Roman"/>
          <w:i/>
          <w:color w:val="000000"/>
          <w:lang w:val="en-US" w:eastAsia="sv-SE"/>
        </w:rPr>
        <w:t>des</w:t>
      </w:r>
      <w:r w:rsidRPr="00FC35F0">
        <w:rPr>
          <w:rFonts w:cs="Times New Roman"/>
          <w:i/>
          <w:color w:val="000000"/>
          <w:lang w:val="en-US" w:eastAsia="sv-SE"/>
        </w:rPr>
        <w:t xml:space="preserve"> several productions for MTG</w:t>
      </w:r>
      <w:r w:rsidR="00565134" w:rsidRPr="00FC35F0">
        <w:rPr>
          <w:rFonts w:cs="Times New Roman"/>
          <w:i/>
          <w:color w:val="000000"/>
          <w:lang w:val="en-US" w:eastAsia="sv-SE"/>
        </w:rPr>
        <w:t xml:space="preserve"> and </w:t>
      </w:r>
      <w:r w:rsidR="004264BB" w:rsidRPr="00FC35F0">
        <w:rPr>
          <w:rFonts w:cs="Times New Roman"/>
          <w:i/>
          <w:color w:val="000000"/>
          <w:lang w:val="en-US" w:eastAsia="sv-SE"/>
        </w:rPr>
        <w:t>they</w:t>
      </w:r>
      <w:r w:rsidR="00565134" w:rsidRPr="00FC35F0">
        <w:rPr>
          <w:rFonts w:cs="Times New Roman"/>
          <w:i/>
          <w:color w:val="000000"/>
          <w:lang w:val="en-US" w:eastAsia="sv-SE"/>
        </w:rPr>
        <w:t xml:space="preserve"> will</w:t>
      </w:r>
      <w:r w:rsidRPr="00FC35F0">
        <w:rPr>
          <w:rFonts w:cs="Times New Roman"/>
          <w:i/>
          <w:color w:val="000000"/>
          <w:lang w:val="en-US" w:eastAsia="sv-SE"/>
        </w:rPr>
        <w:t xml:space="preserve"> s</w:t>
      </w:r>
      <w:r w:rsidR="00B962A0" w:rsidRPr="00FC35F0">
        <w:rPr>
          <w:rFonts w:cs="Times New Roman"/>
          <w:i/>
          <w:color w:val="000000"/>
          <w:lang w:val="en-US" w:eastAsia="sv-SE"/>
        </w:rPr>
        <w:t xml:space="preserve">oon </w:t>
      </w:r>
      <w:r w:rsidRPr="00FC35F0">
        <w:rPr>
          <w:rFonts w:cs="Times New Roman"/>
          <w:i/>
          <w:color w:val="000000"/>
          <w:lang w:val="en-US" w:eastAsia="sv-SE"/>
        </w:rPr>
        <w:t xml:space="preserve">be </w:t>
      </w:r>
      <w:r w:rsidR="00565134" w:rsidRPr="00FC35F0">
        <w:rPr>
          <w:rFonts w:cs="Times New Roman"/>
          <w:i/>
          <w:color w:val="000000"/>
          <w:lang w:val="en-US" w:eastAsia="sv-SE"/>
        </w:rPr>
        <w:t>producing</w:t>
      </w:r>
      <w:r w:rsidRPr="00FC35F0">
        <w:rPr>
          <w:rFonts w:cs="Times New Roman"/>
          <w:i/>
          <w:color w:val="000000"/>
          <w:lang w:val="en-US" w:eastAsia="sv-SE"/>
        </w:rPr>
        <w:t xml:space="preserve"> an original VR series commissioned by Facebook</w:t>
      </w:r>
      <w:r w:rsidR="00C93A66" w:rsidRPr="00FC35F0">
        <w:rPr>
          <w:rFonts w:cs="Times New Roman"/>
          <w:i/>
          <w:color w:val="000000"/>
          <w:lang w:val="en-US" w:eastAsia="sv-SE"/>
        </w:rPr>
        <w:t xml:space="preserve">. </w:t>
      </w:r>
      <w:hyperlink r:id="rId9" w:history="1">
        <w:r w:rsidR="00C93A66" w:rsidRPr="00FC35F0">
          <w:rPr>
            <w:rFonts w:cs="Times New Roman"/>
            <w:i/>
            <w:color w:val="800080"/>
            <w:u w:val="single"/>
            <w:lang w:val="en-US" w:eastAsia="sv-SE"/>
          </w:rPr>
          <w:t>www.wervr.se</w:t>
        </w:r>
      </w:hyperlink>
    </w:p>
    <w:p w14:paraId="58257DB0" w14:textId="7CAA9BFC" w:rsidR="0066335B" w:rsidRPr="00C32CE0" w:rsidRDefault="00FC16C4" w:rsidP="0066335B">
      <w:pPr>
        <w:rPr>
          <w:lang w:val="en-US"/>
        </w:rPr>
      </w:pPr>
      <w:r>
        <w:rPr>
          <w:rFonts w:cs="Times New Roman"/>
          <w:i/>
          <w:color w:val="800080"/>
          <w:u w:val="single"/>
          <w:lang w:val="en-US" w:eastAsia="sv-SE"/>
        </w:rPr>
        <w:br/>
      </w:r>
      <w:r w:rsidR="0066335B" w:rsidRPr="00C32CE0">
        <w:rPr>
          <w:lang w:val="en-US"/>
        </w:rPr>
        <w:t>Film:</w:t>
      </w:r>
      <w:r w:rsidR="0066335B" w:rsidRPr="00C32CE0">
        <w:rPr>
          <w:color w:val="FFFFFF" w:themeColor="background1"/>
          <w:lang w:val="en-US"/>
        </w:rPr>
        <w:t xml:space="preserve"> </w:t>
      </w:r>
      <w:r w:rsidR="00C32CE0" w:rsidRPr="00C32CE0">
        <w:rPr>
          <w:rFonts w:cs="Helvetica"/>
          <w:color w:val="555555"/>
          <w:sz w:val="20"/>
          <w:szCs w:val="20"/>
          <w:shd w:val="clear" w:color="auto" w:fill="FFFFFF"/>
          <w:lang w:val="en-US"/>
        </w:rPr>
        <w:t> </w:t>
      </w:r>
      <w:hyperlink r:id="rId10" w:history="1">
        <w:r w:rsidR="00C32CE0" w:rsidRPr="00C32CE0">
          <w:rPr>
            <w:rStyle w:val="Hyperlnk"/>
            <w:rFonts w:cs="Helvetica"/>
            <w:sz w:val="20"/>
            <w:szCs w:val="20"/>
            <w:shd w:val="clear" w:color="auto" w:fill="FFFFFF"/>
            <w:lang w:val="en-US"/>
          </w:rPr>
          <w:t>https://youtu.be/l1j9h5o5EMc</w:t>
        </w:r>
      </w:hyperlink>
    </w:p>
    <w:p w14:paraId="47DEDD81" w14:textId="66EC12D9" w:rsidR="00FC16C4" w:rsidRPr="00FC16C4" w:rsidRDefault="00FC16C4" w:rsidP="009463E8">
      <w:pPr>
        <w:rPr>
          <w:rFonts w:cs="Times New Roman"/>
          <w:lang w:val="en-US" w:eastAsia="sv-SE"/>
        </w:rPr>
      </w:pPr>
    </w:p>
    <w:p w14:paraId="5F6C6FCB" w14:textId="2C56FA2D" w:rsidR="00FC35F0" w:rsidRPr="00FC35F0" w:rsidRDefault="00FC35F0" w:rsidP="009463E8">
      <w:pPr>
        <w:rPr>
          <w:rFonts w:cs="Times New Roman"/>
          <w:lang w:val="en-US" w:eastAsia="sv-SE"/>
        </w:rPr>
      </w:pPr>
      <w:r w:rsidRPr="00FC35F0">
        <w:rPr>
          <w:rFonts w:cs="Times New Roman"/>
          <w:lang w:val="en-US" w:eastAsia="sv-SE"/>
        </w:rPr>
        <w:t>Press contact</w:t>
      </w:r>
      <w:proofErr w:type="gramStart"/>
      <w:r w:rsidRPr="00FC35F0">
        <w:rPr>
          <w:rFonts w:cs="Times New Roman"/>
          <w:lang w:val="en-US" w:eastAsia="sv-SE"/>
        </w:rPr>
        <w:t>:</w:t>
      </w:r>
      <w:proofErr w:type="gramEnd"/>
      <w:r w:rsidRPr="00FC35F0">
        <w:rPr>
          <w:rFonts w:cs="Times New Roman"/>
          <w:lang w:val="en-US" w:eastAsia="sv-SE"/>
        </w:rPr>
        <w:br/>
        <w:t>Torbjörn Eriksson, press officer</w:t>
      </w:r>
      <w:r w:rsidRPr="00FC35F0">
        <w:rPr>
          <w:rFonts w:cs="Times New Roman"/>
          <w:lang w:val="en-US" w:eastAsia="sv-SE"/>
        </w:rPr>
        <w:br/>
        <w:t>Royal Swedish Opera</w:t>
      </w:r>
      <w:r w:rsidR="0066335B">
        <w:rPr>
          <w:rFonts w:cs="Times New Roman"/>
          <w:lang w:val="en-US" w:eastAsia="sv-SE"/>
        </w:rPr>
        <w:br/>
        <w:t>torbjorn.eriksson@operan.se</w:t>
      </w:r>
      <w:r w:rsidRPr="00FC35F0">
        <w:rPr>
          <w:rFonts w:cs="Times New Roman"/>
          <w:lang w:val="en-US" w:eastAsia="sv-SE"/>
        </w:rPr>
        <w:br/>
        <w:t>+46 70 6344353</w:t>
      </w:r>
    </w:p>
    <w:p w14:paraId="2E6E5261" w14:textId="6EFC0513" w:rsidR="00836E6B" w:rsidRPr="003D3689" w:rsidRDefault="00836E6B" w:rsidP="004C4329">
      <w:pPr>
        <w:rPr>
          <w:lang w:val="en-US"/>
        </w:rPr>
      </w:pPr>
    </w:p>
    <w:sectPr w:rsidR="00836E6B" w:rsidRPr="003D3689" w:rsidSect="00A862A3">
      <w:headerReference w:type="even" r:id="rId11"/>
      <w:headerReference w:type="default" r:id="rId12"/>
      <w:footerReference w:type="even" r:id="rId13"/>
      <w:footerReference w:type="default" r:id="rId14"/>
      <w:headerReference w:type="first" r:id="rId15"/>
      <w:footerReference w:type="first" r:id="rId16"/>
      <w:pgSz w:w="11906" w:h="16838" w:code="9"/>
      <w:pgMar w:top="1701" w:right="1701" w:bottom="1418" w:left="1701"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0AA9DE" w14:textId="77777777" w:rsidR="00A40C8D" w:rsidRDefault="00A40C8D" w:rsidP="00385FB5">
      <w:pPr>
        <w:spacing w:after="0" w:line="240" w:lineRule="auto"/>
      </w:pPr>
      <w:r>
        <w:separator/>
      </w:r>
    </w:p>
  </w:endnote>
  <w:endnote w:type="continuationSeparator" w:id="0">
    <w:p w14:paraId="1255231B" w14:textId="77777777" w:rsidR="00A40C8D" w:rsidRDefault="00A40C8D" w:rsidP="00385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C7338" w14:textId="77777777" w:rsidR="00B35896" w:rsidRDefault="00B3589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11340" w:type="dxa"/>
      <w:jc w:val="center"/>
      <w:tblLook w:val="04A0" w:firstRow="1" w:lastRow="0" w:firstColumn="1" w:lastColumn="0" w:noHBand="0" w:noVBand="1"/>
    </w:tblPr>
    <w:tblGrid>
      <w:gridCol w:w="11340"/>
    </w:tblGrid>
    <w:tr w:rsidR="00394B60" w14:paraId="79A1179D" w14:textId="77777777" w:rsidTr="00DC0A75">
      <w:trPr>
        <w:trHeight w:val="283"/>
        <w:jc w:val="center"/>
      </w:trPr>
      <w:tc>
        <w:tcPr>
          <w:tcW w:w="8644" w:type="dxa"/>
          <w:tcBorders>
            <w:top w:val="nil"/>
            <w:left w:val="nil"/>
            <w:bottom w:val="nil"/>
            <w:right w:val="nil"/>
          </w:tcBorders>
          <w:tcMar>
            <w:left w:w="0" w:type="dxa"/>
            <w:right w:w="0" w:type="dxa"/>
          </w:tcMar>
        </w:tcPr>
        <w:p w14:paraId="00B9F964" w14:textId="77777777" w:rsidR="00394B60" w:rsidRDefault="00394B60" w:rsidP="00DC0A75">
          <w:pPr>
            <w:pStyle w:val="Sidfotkursiv"/>
          </w:pPr>
          <w:r w:rsidRPr="00B47B42">
            <w:rPr>
              <w:rStyle w:val="SidfotChar"/>
              <w:i w:val="0"/>
            </w:rPr>
            <w:t>kungliga operan ab</w:t>
          </w:r>
          <w:r>
            <w:t xml:space="preserve"> Box 160 94, 103 22 Stockholm </w:t>
          </w:r>
          <w:r w:rsidRPr="00B47B42">
            <w:rPr>
              <w:rStyle w:val="SidfotChar"/>
              <w:i w:val="0"/>
            </w:rPr>
            <w:t>besöksadress</w:t>
          </w:r>
          <w:r>
            <w:t xml:space="preserve"> </w:t>
          </w:r>
          <w:r w:rsidR="00B35896">
            <w:t>Jakobs Torg 4</w:t>
          </w:r>
          <w:r>
            <w:t xml:space="preserve"> </w:t>
          </w:r>
          <w:r w:rsidRPr="00B47B42">
            <w:rPr>
              <w:rStyle w:val="SidfotChar"/>
              <w:i w:val="0"/>
            </w:rPr>
            <w:t>www.operan.se</w:t>
          </w:r>
        </w:p>
      </w:tc>
    </w:tr>
  </w:tbl>
  <w:p w14:paraId="3413DB45" w14:textId="77777777" w:rsidR="00394B60" w:rsidRPr="002525F1" w:rsidRDefault="00394B60" w:rsidP="00394B60">
    <w:pPr>
      <w:pStyle w:val="Sidfot"/>
      <w:spacing w:line="100" w:lineRule="exact"/>
      <w:rPr>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11340" w:type="dxa"/>
      <w:jc w:val="center"/>
      <w:tblLook w:val="04A0" w:firstRow="1" w:lastRow="0" w:firstColumn="1" w:lastColumn="0" w:noHBand="0" w:noVBand="1"/>
    </w:tblPr>
    <w:tblGrid>
      <w:gridCol w:w="11340"/>
    </w:tblGrid>
    <w:tr w:rsidR="00394B60" w14:paraId="78EE0415" w14:textId="77777777" w:rsidTr="00DC0A75">
      <w:trPr>
        <w:trHeight w:val="283"/>
        <w:jc w:val="center"/>
      </w:trPr>
      <w:tc>
        <w:tcPr>
          <w:tcW w:w="8644" w:type="dxa"/>
          <w:tcBorders>
            <w:top w:val="nil"/>
            <w:left w:val="nil"/>
            <w:bottom w:val="nil"/>
            <w:right w:val="nil"/>
          </w:tcBorders>
          <w:tcMar>
            <w:left w:w="0" w:type="dxa"/>
            <w:right w:w="0" w:type="dxa"/>
          </w:tcMar>
        </w:tcPr>
        <w:p w14:paraId="6CD9C1D5" w14:textId="77777777" w:rsidR="00394B60" w:rsidRDefault="00394B60" w:rsidP="00DC0A75">
          <w:pPr>
            <w:pStyle w:val="Sidfotkursiv"/>
          </w:pPr>
          <w:r w:rsidRPr="00B47B42">
            <w:rPr>
              <w:rStyle w:val="SidfotChar"/>
              <w:i w:val="0"/>
            </w:rPr>
            <w:t>kungliga operan ab</w:t>
          </w:r>
          <w:r>
            <w:t xml:space="preserve"> Box 160 94, 103 22 Stockholm </w:t>
          </w:r>
          <w:r w:rsidRPr="00B47B42">
            <w:rPr>
              <w:rStyle w:val="SidfotChar"/>
              <w:i w:val="0"/>
            </w:rPr>
            <w:t>besöksadress</w:t>
          </w:r>
          <w:r>
            <w:t xml:space="preserve"> </w:t>
          </w:r>
          <w:r w:rsidR="00B35896">
            <w:t>Jakobs Torg 4</w:t>
          </w:r>
          <w:r>
            <w:t xml:space="preserve"> </w:t>
          </w:r>
          <w:r w:rsidRPr="00B47B42">
            <w:rPr>
              <w:rStyle w:val="SidfotChar"/>
              <w:i w:val="0"/>
            </w:rPr>
            <w:t>www.operan.se</w:t>
          </w:r>
        </w:p>
      </w:tc>
    </w:tr>
  </w:tbl>
  <w:p w14:paraId="5E1F95A2" w14:textId="77777777" w:rsidR="00394B60" w:rsidRPr="002525F1" w:rsidRDefault="00394B60" w:rsidP="00394B60">
    <w:pPr>
      <w:pStyle w:val="Sidfot"/>
      <w:spacing w:line="100" w:lineRule="exact"/>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FE801" w14:textId="77777777" w:rsidR="00A40C8D" w:rsidRDefault="00A40C8D" w:rsidP="00385FB5">
      <w:pPr>
        <w:spacing w:after="0" w:line="240" w:lineRule="auto"/>
      </w:pPr>
      <w:r>
        <w:separator/>
      </w:r>
    </w:p>
  </w:footnote>
  <w:footnote w:type="continuationSeparator" w:id="0">
    <w:p w14:paraId="278A6B6B" w14:textId="77777777" w:rsidR="00A40C8D" w:rsidRDefault="00A40C8D" w:rsidP="00385F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C3006" w14:textId="77777777" w:rsidR="00B35896" w:rsidRDefault="00B35896">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BEA9E" w14:textId="77777777" w:rsidR="00B35896" w:rsidRDefault="00B35896">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C618A1" w14:paraId="5B39DF3F" w14:textId="77777777" w:rsidTr="002D26C0">
      <w:trPr>
        <w:trHeight w:val="3628"/>
      </w:trPr>
      <w:tc>
        <w:tcPr>
          <w:tcW w:w="8644" w:type="dxa"/>
          <w:vAlign w:val="bottom"/>
        </w:tcPr>
        <w:p w14:paraId="56216C05" w14:textId="77777777" w:rsidR="00C618A1" w:rsidRDefault="00C618A1" w:rsidP="00C618A1">
          <w:pPr>
            <w:pStyle w:val="Sidhuvud"/>
            <w:jc w:val="center"/>
          </w:pPr>
          <w:r w:rsidRPr="00CF53E2">
            <w:rPr>
              <w:noProof/>
              <w:lang w:eastAsia="sv-SE"/>
            </w:rPr>
            <w:drawing>
              <wp:anchor distT="0" distB="0" distL="114300" distR="114300" simplePos="0" relativeHeight="251659264" behindDoc="0" locked="0" layoutInCell="1" allowOverlap="1" wp14:anchorId="591D8372" wp14:editId="5C488BDF">
                <wp:simplePos x="0" y="0"/>
                <wp:positionH relativeFrom="column">
                  <wp:posOffset>2196465</wp:posOffset>
                </wp:positionH>
                <wp:positionV relativeFrom="paragraph">
                  <wp:posOffset>-1376680</wp:posOffset>
                </wp:positionV>
                <wp:extent cx="1164590" cy="1953260"/>
                <wp:effectExtent l="0" t="0" r="0" b="8890"/>
                <wp:wrapTopAndBottom/>
                <wp:docPr id="2" name="Picture 2" descr="Untitled:Users:josefingahmberg:Dropbox:OPERAN SG:logga:OPERANS LOGOTYPER:OPERA Oet:OPERAN LOGO SVART utan tex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Users:josefingahmberg:Dropbox:OPERAN SG:logga:OPERANS LOGOTYPER:OPERA Oet:OPERAN LOGO SVART utan text.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1953260"/>
                        </a:xfrm>
                        <a:prstGeom prst="rect">
                          <a:avLst/>
                        </a:prstGeom>
                        <a:noFill/>
                        <a:ln>
                          <a:noFill/>
                        </a:ln>
                      </pic:spPr>
                    </pic:pic>
                  </a:graphicData>
                </a:graphic>
              </wp:anchor>
            </w:drawing>
          </w:r>
        </w:p>
      </w:tc>
    </w:tr>
  </w:tbl>
  <w:p w14:paraId="56364F26" w14:textId="77777777" w:rsidR="00385FB5" w:rsidRDefault="00385FB5" w:rsidP="002D26C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107422"/>
    <w:lvl w:ilvl="0">
      <w:start w:val="1"/>
      <w:numFmt w:val="decimal"/>
      <w:lvlText w:val="%1."/>
      <w:lvlJc w:val="left"/>
      <w:pPr>
        <w:tabs>
          <w:tab w:val="num" w:pos="1492"/>
        </w:tabs>
        <w:ind w:left="1492" w:hanging="360"/>
      </w:pPr>
    </w:lvl>
  </w:abstractNum>
  <w:abstractNum w:abstractNumId="1">
    <w:nsid w:val="FFFFFF7D"/>
    <w:multiLevelType w:val="singleLevel"/>
    <w:tmpl w:val="1D104E5A"/>
    <w:lvl w:ilvl="0">
      <w:start w:val="1"/>
      <w:numFmt w:val="decimal"/>
      <w:lvlText w:val="%1."/>
      <w:lvlJc w:val="left"/>
      <w:pPr>
        <w:tabs>
          <w:tab w:val="num" w:pos="1209"/>
        </w:tabs>
        <w:ind w:left="1209" w:hanging="360"/>
      </w:pPr>
    </w:lvl>
  </w:abstractNum>
  <w:abstractNum w:abstractNumId="2">
    <w:nsid w:val="FFFFFF7E"/>
    <w:multiLevelType w:val="singleLevel"/>
    <w:tmpl w:val="C6AE8DF2"/>
    <w:lvl w:ilvl="0">
      <w:start w:val="1"/>
      <w:numFmt w:val="decimal"/>
      <w:lvlText w:val="%1."/>
      <w:lvlJc w:val="left"/>
      <w:pPr>
        <w:tabs>
          <w:tab w:val="num" w:pos="926"/>
        </w:tabs>
        <w:ind w:left="926" w:hanging="360"/>
      </w:pPr>
    </w:lvl>
  </w:abstractNum>
  <w:abstractNum w:abstractNumId="3">
    <w:nsid w:val="FFFFFF7F"/>
    <w:multiLevelType w:val="singleLevel"/>
    <w:tmpl w:val="35426B1E"/>
    <w:lvl w:ilvl="0">
      <w:start w:val="1"/>
      <w:numFmt w:val="decimal"/>
      <w:lvlText w:val="%1."/>
      <w:lvlJc w:val="left"/>
      <w:pPr>
        <w:tabs>
          <w:tab w:val="num" w:pos="643"/>
        </w:tabs>
        <w:ind w:left="643" w:hanging="360"/>
      </w:pPr>
    </w:lvl>
  </w:abstractNum>
  <w:abstractNum w:abstractNumId="4">
    <w:nsid w:val="FFFFFF80"/>
    <w:multiLevelType w:val="singleLevel"/>
    <w:tmpl w:val="2510516A"/>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B7EC5B44"/>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5A1A0CB8"/>
    <w:lvl w:ilvl="0">
      <w:start w:val="1"/>
      <w:numFmt w:val="bullet"/>
      <w:pStyle w:val="Punktlista3"/>
      <w:lvlText w:val=""/>
      <w:lvlJc w:val="left"/>
      <w:pPr>
        <w:tabs>
          <w:tab w:val="num" w:pos="926"/>
        </w:tabs>
        <w:ind w:left="926" w:hanging="360"/>
      </w:pPr>
      <w:rPr>
        <w:rFonts w:ascii="Symbol" w:hAnsi="Symbol" w:hint="default"/>
      </w:rPr>
    </w:lvl>
  </w:abstractNum>
  <w:abstractNum w:abstractNumId="7">
    <w:nsid w:val="FFFFFF83"/>
    <w:multiLevelType w:val="singleLevel"/>
    <w:tmpl w:val="4C34C120"/>
    <w:lvl w:ilvl="0">
      <w:start w:val="1"/>
      <w:numFmt w:val="bullet"/>
      <w:pStyle w:val="Punktlista2"/>
      <w:lvlText w:val=""/>
      <w:lvlJc w:val="left"/>
      <w:pPr>
        <w:tabs>
          <w:tab w:val="num" w:pos="643"/>
        </w:tabs>
        <w:ind w:left="643" w:hanging="360"/>
      </w:pPr>
      <w:rPr>
        <w:rFonts w:ascii="Symbol" w:hAnsi="Symbol" w:hint="default"/>
      </w:rPr>
    </w:lvl>
  </w:abstractNum>
  <w:abstractNum w:abstractNumId="8">
    <w:nsid w:val="FFFFFF88"/>
    <w:multiLevelType w:val="singleLevel"/>
    <w:tmpl w:val="7CF8CB64"/>
    <w:lvl w:ilvl="0">
      <w:start w:val="1"/>
      <w:numFmt w:val="decimal"/>
      <w:lvlText w:val="%1."/>
      <w:lvlJc w:val="left"/>
      <w:pPr>
        <w:tabs>
          <w:tab w:val="num" w:pos="360"/>
        </w:tabs>
        <w:ind w:left="360" w:hanging="360"/>
      </w:pPr>
    </w:lvl>
  </w:abstractNum>
  <w:abstractNum w:abstractNumId="9">
    <w:nsid w:val="FFFFFF89"/>
    <w:multiLevelType w:val="singleLevel"/>
    <w:tmpl w:val="893C52D4"/>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4B8306A"/>
    <w:multiLevelType w:val="hybridMultilevel"/>
    <w:tmpl w:val="84F4EEC8"/>
    <w:lvl w:ilvl="0" w:tplc="63CCF9D0">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15CD7ECF"/>
    <w:multiLevelType w:val="multilevel"/>
    <w:tmpl w:val="02CCA910"/>
    <w:styleLink w:val="OperanNumreradlist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0733E3C"/>
    <w:multiLevelType w:val="multilevel"/>
    <w:tmpl w:val="0A301110"/>
    <w:lvl w:ilvl="0">
      <w:start w:val="1"/>
      <w:numFmt w:val="bullet"/>
      <w:lvlText w:val=""/>
      <w:lvlJc w:val="left"/>
      <w:pPr>
        <w:ind w:left="425" w:hanging="425"/>
      </w:pPr>
      <w:rPr>
        <w:rFonts w:ascii="Symbol" w:hAnsi="Symbol" w:hint="default"/>
      </w:rPr>
    </w:lvl>
    <w:lvl w:ilvl="1">
      <w:start w:val="1"/>
      <w:numFmt w:val="bullet"/>
      <w:lvlText w:val="o"/>
      <w:lvlJc w:val="left"/>
      <w:pPr>
        <w:ind w:left="850" w:hanging="425"/>
      </w:pPr>
      <w:rPr>
        <w:rFonts w:ascii="Courier New" w:hAnsi="Courier New" w:cs="Courier New" w:hint="default"/>
      </w:rPr>
    </w:lvl>
    <w:lvl w:ilvl="2">
      <w:start w:val="1"/>
      <w:numFmt w:val="bullet"/>
      <w:lvlText w:val=""/>
      <w:lvlJc w:val="left"/>
      <w:pPr>
        <w:ind w:left="1275" w:hanging="425"/>
      </w:pPr>
      <w:rPr>
        <w:rFonts w:ascii="Wingdings" w:hAnsi="Wingdings" w:hint="default"/>
      </w:rPr>
    </w:lvl>
    <w:lvl w:ilvl="3">
      <w:start w:val="1"/>
      <w:numFmt w:val="bullet"/>
      <w:lvlText w:val=""/>
      <w:lvlJc w:val="left"/>
      <w:pPr>
        <w:ind w:left="1700" w:hanging="425"/>
      </w:pPr>
      <w:rPr>
        <w:rFonts w:ascii="Symbol" w:hAnsi="Symbol" w:hint="default"/>
      </w:rPr>
    </w:lvl>
    <w:lvl w:ilvl="4">
      <w:start w:val="1"/>
      <w:numFmt w:val="bullet"/>
      <w:lvlText w:val="o"/>
      <w:lvlJc w:val="left"/>
      <w:pPr>
        <w:ind w:left="2125" w:hanging="425"/>
      </w:pPr>
      <w:rPr>
        <w:rFonts w:ascii="Courier New" w:hAnsi="Courier New" w:cs="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13">
    <w:nsid w:val="56041E06"/>
    <w:multiLevelType w:val="hybridMultilevel"/>
    <w:tmpl w:val="5A887D96"/>
    <w:lvl w:ilvl="0" w:tplc="18C6AA1A">
      <w:numFmt w:val="bullet"/>
      <w:lvlText w:val="-"/>
      <w:lvlJc w:val="left"/>
      <w:pPr>
        <w:ind w:left="720" w:hanging="360"/>
      </w:pPr>
      <w:rPr>
        <w:rFonts w:ascii="Georgia" w:eastAsia="Calibri" w:hAnsi="Georgia"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nsid w:val="757600D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D5922F6"/>
    <w:multiLevelType w:val="multilevel"/>
    <w:tmpl w:val="63ECF3E6"/>
    <w:lvl w:ilvl="0">
      <w:start w:val="1"/>
      <w:numFmt w:val="decimal"/>
      <w:pStyle w:val="Numreradlista"/>
      <w:lvlText w:val="%1."/>
      <w:lvlJc w:val="left"/>
      <w:pPr>
        <w:ind w:left="425" w:hanging="425"/>
      </w:pPr>
      <w:rPr>
        <w:rFonts w:hint="default"/>
      </w:rPr>
    </w:lvl>
    <w:lvl w:ilvl="1">
      <w:start w:val="1"/>
      <w:numFmt w:val="lowerLetter"/>
      <w:pStyle w:val="Numreradlista2"/>
      <w:lvlText w:val="%2."/>
      <w:lvlJc w:val="left"/>
      <w:pPr>
        <w:ind w:left="850" w:hanging="425"/>
      </w:pPr>
      <w:rPr>
        <w:rFonts w:hint="default"/>
      </w:rPr>
    </w:lvl>
    <w:lvl w:ilvl="2">
      <w:start w:val="1"/>
      <w:numFmt w:val="lowerRoman"/>
      <w:pStyle w:val="Numreradlista3"/>
      <w:lvlText w:val="%3."/>
      <w:lvlJc w:val="left"/>
      <w:pPr>
        <w:ind w:left="1275" w:hanging="425"/>
      </w:pPr>
      <w:rPr>
        <w:rFonts w:hint="default"/>
      </w:rPr>
    </w:lvl>
    <w:lvl w:ilvl="3">
      <w:start w:val="1"/>
      <w:numFmt w:val="decimal"/>
      <w:pStyle w:val="Numreradlista4"/>
      <w:lvlText w:val="%4."/>
      <w:lvlJc w:val="left"/>
      <w:pPr>
        <w:ind w:left="1700" w:hanging="425"/>
      </w:pPr>
      <w:rPr>
        <w:rFonts w:hint="default"/>
      </w:rPr>
    </w:lvl>
    <w:lvl w:ilvl="4">
      <w:start w:val="1"/>
      <w:numFmt w:val="lowerLetter"/>
      <w:pStyle w:val="Numreradlista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5"/>
  </w:num>
  <w:num w:numId="13">
    <w:abstractNumId w:val="14"/>
  </w:num>
  <w:num w:numId="14">
    <w:abstractNumId w:val="11"/>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896"/>
    <w:rsid w:val="0003707E"/>
    <w:rsid w:val="00037839"/>
    <w:rsid w:val="00040CBC"/>
    <w:rsid w:val="0007449F"/>
    <w:rsid w:val="00087C8B"/>
    <w:rsid w:val="000910BC"/>
    <w:rsid w:val="0009126B"/>
    <w:rsid w:val="00093BF5"/>
    <w:rsid w:val="000A2E0F"/>
    <w:rsid w:val="000C7DD0"/>
    <w:rsid w:val="000E1579"/>
    <w:rsid w:val="000E5B2C"/>
    <w:rsid w:val="00101C18"/>
    <w:rsid w:val="001056BB"/>
    <w:rsid w:val="00154F51"/>
    <w:rsid w:val="001558F3"/>
    <w:rsid w:val="001725C4"/>
    <w:rsid w:val="0017584C"/>
    <w:rsid w:val="00196BCF"/>
    <w:rsid w:val="001A77D8"/>
    <w:rsid w:val="001F3DBC"/>
    <w:rsid w:val="001F417F"/>
    <w:rsid w:val="00202D62"/>
    <w:rsid w:val="00210FBA"/>
    <w:rsid w:val="002427C9"/>
    <w:rsid w:val="002525F1"/>
    <w:rsid w:val="002564F7"/>
    <w:rsid w:val="002748D5"/>
    <w:rsid w:val="002B0FBF"/>
    <w:rsid w:val="002D26C0"/>
    <w:rsid w:val="002D7D92"/>
    <w:rsid w:val="002D7FBA"/>
    <w:rsid w:val="002F1999"/>
    <w:rsid w:val="003006AB"/>
    <w:rsid w:val="003128F4"/>
    <w:rsid w:val="0031522D"/>
    <w:rsid w:val="00317F2E"/>
    <w:rsid w:val="003405BB"/>
    <w:rsid w:val="0034473B"/>
    <w:rsid w:val="0035595F"/>
    <w:rsid w:val="003562CC"/>
    <w:rsid w:val="0038277C"/>
    <w:rsid w:val="00385FB5"/>
    <w:rsid w:val="00394B60"/>
    <w:rsid w:val="003952DC"/>
    <w:rsid w:val="00397A67"/>
    <w:rsid w:val="003A51CD"/>
    <w:rsid w:val="003A607A"/>
    <w:rsid w:val="003A73B3"/>
    <w:rsid w:val="003C0223"/>
    <w:rsid w:val="003D0E91"/>
    <w:rsid w:val="003D3689"/>
    <w:rsid w:val="003F3C59"/>
    <w:rsid w:val="003F7DD2"/>
    <w:rsid w:val="004264BB"/>
    <w:rsid w:val="00456430"/>
    <w:rsid w:val="00472247"/>
    <w:rsid w:val="004910A4"/>
    <w:rsid w:val="0049787E"/>
    <w:rsid w:val="004B78C2"/>
    <w:rsid w:val="004C0A05"/>
    <w:rsid w:val="004C11FE"/>
    <w:rsid w:val="004C4329"/>
    <w:rsid w:val="00510C16"/>
    <w:rsid w:val="005117D7"/>
    <w:rsid w:val="00550CC3"/>
    <w:rsid w:val="005512B9"/>
    <w:rsid w:val="00553000"/>
    <w:rsid w:val="00565134"/>
    <w:rsid w:val="005713CF"/>
    <w:rsid w:val="00585D65"/>
    <w:rsid w:val="005A24C3"/>
    <w:rsid w:val="005C6378"/>
    <w:rsid w:val="005D23E5"/>
    <w:rsid w:val="005D3A88"/>
    <w:rsid w:val="005F0BAD"/>
    <w:rsid w:val="005F527F"/>
    <w:rsid w:val="006159D6"/>
    <w:rsid w:val="00625D41"/>
    <w:rsid w:val="006355D2"/>
    <w:rsid w:val="006501CC"/>
    <w:rsid w:val="00655A41"/>
    <w:rsid w:val="00656201"/>
    <w:rsid w:val="006630CF"/>
    <w:rsid w:val="0066335B"/>
    <w:rsid w:val="00696520"/>
    <w:rsid w:val="006D6BDC"/>
    <w:rsid w:val="006D7A0D"/>
    <w:rsid w:val="006E6EAE"/>
    <w:rsid w:val="006F2E1B"/>
    <w:rsid w:val="00707669"/>
    <w:rsid w:val="00726250"/>
    <w:rsid w:val="00741662"/>
    <w:rsid w:val="00750BA9"/>
    <w:rsid w:val="00764F68"/>
    <w:rsid w:val="00765EA8"/>
    <w:rsid w:val="00774988"/>
    <w:rsid w:val="00785F4E"/>
    <w:rsid w:val="00790775"/>
    <w:rsid w:val="007C39F2"/>
    <w:rsid w:val="007D5617"/>
    <w:rsid w:val="007E37AF"/>
    <w:rsid w:val="007E3C9E"/>
    <w:rsid w:val="007F5125"/>
    <w:rsid w:val="00813C9C"/>
    <w:rsid w:val="00834154"/>
    <w:rsid w:val="0083685C"/>
    <w:rsid w:val="00836A89"/>
    <w:rsid w:val="00836E6B"/>
    <w:rsid w:val="00865E4C"/>
    <w:rsid w:val="008766B5"/>
    <w:rsid w:val="008A32B7"/>
    <w:rsid w:val="008C5AEE"/>
    <w:rsid w:val="008D2FAC"/>
    <w:rsid w:val="008E0FA1"/>
    <w:rsid w:val="008E6C96"/>
    <w:rsid w:val="0090065B"/>
    <w:rsid w:val="00901D09"/>
    <w:rsid w:val="00902E66"/>
    <w:rsid w:val="0090373E"/>
    <w:rsid w:val="00915E87"/>
    <w:rsid w:val="009311DE"/>
    <w:rsid w:val="00934589"/>
    <w:rsid w:val="0094564C"/>
    <w:rsid w:val="009463E8"/>
    <w:rsid w:val="00955881"/>
    <w:rsid w:val="00956526"/>
    <w:rsid w:val="00961077"/>
    <w:rsid w:val="00962A2F"/>
    <w:rsid w:val="00971886"/>
    <w:rsid w:val="00972E44"/>
    <w:rsid w:val="00974389"/>
    <w:rsid w:val="00984658"/>
    <w:rsid w:val="0099582D"/>
    <w:rsid w:val="009A3C9A"/>
    <w:rsid w:val="009A3E37"/>
    <w:rsid w:val="009B757D"/>
    <w:rsid w:val="009C03D4"/>
    <w:rsid w:val="009C2A89"/>
    <w:rsid w:val="009F0FFD"/>
    <w:rsid w:val="009F117C"/>
    <w:rsid w:val="00A17541"/>
    <w:rsid w:val="00A369A4"/>
    <w:rsid w:val="00A40C8D"/>
    <w:rsid w:val="00A52743"/>
    <w:rsid w:val="00A60B37"/>
    <w:rsid w:val="00A8038C"/>
    <w:rsid w:val="00A829F5"/>
    <w:rsid w:val="00A83E17"/>
    <w:rsid w:val="00A8401F"/>
    <w:rsid w:val="00A85C99"/>
    <w:rsid w:val="00A862A3"/>
    <w:rsid w:val="00A969CB"/>
    <w:rsid w:val="00AA6D09"/>
    <w:rsid w:val="00AA7C33"/>
    <w:rsid w:val="00AB29C9"/>
    <w:rsid w:val="00AC3953"/>
    <w:rsid w:val="00AD5DBF"/>
    <w:rsid w:val="00AF232E"/>
    <w:rsid w:val="00AF3D29"/>
    <w:rsid w:val="00AF76EB"/>
    <w:rsid w:val="00B108F2"/>
    <w:rsid w:val="00B35896"/>
    <w:rsid w:val="00B44B9A"/>
    <w:rsid w:val="00B817DF"/>
    <w:rsid w:val="00B81C31"/>
    <w:rsid w:val="00B962A0"/>
    <w:rsid w:val="00BB4358"/>
    <w:rsid w:val="00BB5713"/>
    <w:rsid w:val="00BC4099"/>
    <w:rsid w:val="00BD3A0E"/>
    <w:rsid w:val="00BD4F58"/>
    <w:rsid w:val="00C00FDE"/>
    <w:rsid w:val="00C32CE0"/>
    <w:rsid w:val="00C35426"/>
    <w:rsid w:val="00C618A1"/>
    <w:rsid w:val="00C62D5B"/>
    <w:rsid w:val="00C839A6"/>
    <w:rsid w:val="00C93A66"/>
    <w:rsid w:val="00C97EF3"/>
    <w:rsid w:val="00CA2986"/>
    <w:rsid w:val="00CD18CA"/>
    <w:rsid w:val="00CD3BBA"/>
    <w:rsid w:val="00CD3D1F"/>
    <w:rsid w:val="00CF6E86"/>
    <w:rsid w:val="00D03454"/>
    <w:rsid w:val="00D23AF4"/>
    <w:rsid w:val="00D3256A"/>
    <w:rsid w:val="00D32923"/>
    <w:rsid w:val="00D37A2C"/>
    <w:rsid w:val="00D42296"/>
    <w:rsid w:val="00D62A8E"/>
    <w:rsid w:val="00D6641C"/>
    <w:rsid w:val="00D80021"/>
    <w:rsid w:val="00D82C95"/>
    <w:rsid w:val="00D8359C"/>
    <w:rsid w:val="00D84A8B"/>
    <w:rsid w:val="00D869CC"/>
    <w:rsid w:val="00D87715"/>
    <w:rsid w:val="00D92EEE"/>
    <w:rsid w:val="00D95508"/>
    <w:rsid w:val="00DF4E50"/>
    <w:rsid w:val="00DF6E4D"/>
    <w:rsid w:val="00E002D5"/>
    <w:rsid w:val="00E05A26"/>
    <w:rsid w:val="00E0623E"/>
    <w:rsid w:val="00E33A19"/>
    <w:rsid w:val="00E547E0"/>
    <w:rsid w:val="00E56739"/>
    <w:rsid w:val="00E64C4F"/>
    <w:rsid w:val="00E721E1"/>
    <w:rsid w:val="00E7757F"/>
    <w:rsid w:val="00E81A07"/>
    <w:rsid w:val="00E96A58"/>
    <w:rsid w:val="00EB0947"/>
    <w:rsid w:val="00EE1FB4"/>
    <w:rsid w:val="00EE62C5"/>
    <w:rsid w:val="00EF5D55"/>
    <w:rsid w:val="00EF642F"/>
    <w:rsid w:val="00F01CA7"/>
    <w:rsid w:val="00F05D02"/>
    <w:rsid w:val="00F27AB8"/>
    <w:rsid w:val="00F55DFE"/>
    <w:rsid w:val="00F7379A"/>
    <w:rsid w:val="00F75617"/>
    <w:rsid w:val="00F7729A"/>
    <w:rsid w:val="00F81111"/>
    <w:rsid w:val="00F83158"/>
    <w:rsid w:val="00F875B6"/>
    <w:rsid w:val="00F917DF"/>
    <w:rsid w:val="00F965E3"/>
    <w:rsid w:val="00FA1704"/>
    <w:rsid w:val="00FA2DBB"/>
    <w:rsid w:val="00FB0A81"/>
    <w:rsid w:val="00FC16C4"/>
    <w:rsid w:val="00FC35F0"/>
    <w:rsid w:val="00FC67EF"/>
    <w:rsid w:val="00FD17F4"/>
    <w:rsid w:val="00FF47F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3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Bullet" w:semiHidden="0" w:qFormat="1"/>
    <w:lsdException w:name="List Number" w:semiHidden="0" w:qFormat="1"/>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uiPriority="10" w:unhideWhenUsed="0"/>
    <w:lsdException w:name="Signature" w:semiHidden="0" w:qFormat="1"/>
    <w:lsdException w:name="Default Paragraph Font" w:uiPriority="1"/>
    <w:lsdException w:name="Body Text" w:semiHidden="0" w:qFormat="1"/>
    <w:lsdException w:name="Subtitle" w:semiHidden="0" w:uiPriority="11" w:unhideWhenUsed="0"/>
    <w:lsdException w:name="Salutation" w:semiHidden="0" w:qFormat="1"/>
    <w:lsdException w:name="Date"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unhideWhenUsed="0" w:qFormat="1"/>
  </w:latentStyles>
  <w:style w:type="paragraph" w:default="1" w:styleId="Normal">
    <w:name w:val="Normal"/>
    <w:rsid w:val="00553000"/>
  </w:style>
  <w:style w:type="paragraph" w:styleId="Rubrik1">
    <w:name w:val="heading 1"/>
    <w:next w:val="Brdtext"/>
    <w:link w:val="Rubrik1Char"/>
    <w:uiPriority w:val="9"/>
    <w:qFormat/>
    <w:rsid w:val="00B44B9A"/>
    <w:pPr>
      <w:keepNext/>
      <w:keepLines/>
      <w:spacing w:before="360" w:after="360" w:line="288" w:lineRule="auto"/>
      <w:outlineLvl w:val="0"/>
    </w:pPr>
    <w:rPr>
      <w:rFonts w:asciiTheme="majorHAnsi" w:eastAsiaTheme="majorEastAsia" w:hAnsiTheme="majorHAnsi" w:cstheme="majorBidi"/>
      <w:bCs/>
      <w:smallCaps/>
      <w:spacing w:val="42"/>
      <w:sz w:val="32"/>
      <w:szCs w:val="28"/>
    </w:rPr>
  </w:style>
  <w:style w:type="paragraph" w:styleId="Rubrik2">
    <w:name w:val="heading 2"/>
    <w:next w:val="Brdtext"/>
    <w:link w:val="Rubrik2Char"/>
    <w:uiPriority w:val="9"/>
    <w:qFormat/>
    <w:rsid w:val="006159D6"/>
    <w:pPr>
      <w:keepNext/>
      <w:keepLines/>
      <w:spacing w:before="360" w:after="300" w:line="288" w:lineRule="auto"/>
      <w:outlineLvl w:val="1"/>
    </w:pPr>
    <w:rPr>
      <w:rFonts w:asciiTheme="majorHAnsi" w:eastAsiaTheme="majorEastAsia" w:hAnsiTheme="majorHAnsi" w:cstheme="majorBidi"/>
      <w:bCs/>
      <w:caps/>
      <w:spacing w:val="42"/>
      <w:sz w:val="24"/>
      <w:szCs w:val="26"/>
    </w:rPr>
  </w:style>
  <w:style w:type="paragraph" w:styleId="Rubrik3">
    <w:name w:val="heading 3"/>
    <w:next w:val="Brdtext"/>
    <w:link w:val="Rubrik3Char"/>
    <w:uiPriority w:val="9"/>
    <w:qFormat/>
    <w:rsid w:val="006630CF"/>
    <w:pPr>
      <w:keepNext/>
      <w:keepLines/>
      <w:spacing w:before="200" w:after="120" w:line="240" w:lineRule="auto"/>
      <w:outlineLvl w:val="2"/>
    </w:pPr>
    <w:rPr>
      <w:rFonts w:asciiTheme="majorHAnsi" w:eastAsiaTheme="majorEastAsia" w:hAnsiTheme="majorHAnsi" w:cstheme="majorBidi"/>
      <w:bCs/>
      <w:cap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01C18"/>
    <w:pPr>
      <w:ind w:left="720"/>
      <w:contextualSpacing/>
    </w:pPr>
  </w:style>
  <w:style w:type="character" w:customStyle="1" w:styleId="Rubrik1Char">
    <w:name w:val="Rubrik 1 Char"/>
    <w:basedOn w:val="Standardstycketeckensnitt"/>
    <w:link w:val="Rubrik1"/>
    <w:uiPriority w:val="9"/>
    <w:rsid w:val="00B44B9A"/>
    <w:rPr>
      <w:rFonts w:asciiTheme="majorHAnsi" w:eastAsiaTheme="majorEastAsia" w:hAnsiTheme="majorHAnsi" w:cstheme="majorBidi"/>
      <w:bCs/>
      <w:smallCaps/>
      <w:spacing w:val="42"/>
      <w:sz w:val="32"/>
      <w:szCs w:val="28"/>
    </w:rPr>
  </w:style>
  <w:style w:type="character" w:customStyle="1" w:styleId="Rubrik2Char">
    <w:name w:val="Rubrik 2 Char"/>
    <w:basedOn w:val="Standardstycketeckensnitt"/>
    <w:link w:val="Rubrik2"/>
    <w:uiPriority w:val="9"/>
    <w:rsid w:val="006159D6"/>
    <w:rPr>
      <w:rFonts w:asciiTheme="majorHAnsi" w:eastAsiaTheme="majorEastAsia" w:hAnsiTheme="majorHAnsi" w:cstheme="majorBidi"/>
      <w:bCs/>
      <w:caps/>
      <w:spacing w:val="42"/>
      <w:sz w:val="24"/>
      <w:szCs w:val="26"/>
    </w:rPr>
  </w:style>
  <w:style w:type="paragraph" w:styleId="Brdtext">
    <w:name w:val="Body Text"/>
    <w:link w:val="BrdtextChar"/>
    <w:uiPriority w:val="99"/>
    <w:qFormat/>
    <w:rsid w:val="006159D6"/>
    <w:pPr>
      <w:spacing w:after="120"/>
    </w:pPr>
  </w:style>
  <w:style w:type="character" w:customStyle="1" w:styleId="BrdtextChar">
    <w:name w:val="Brödtext Char"/>
    <w:basedOn w:val="Standardstycketeckensnitt"/>
    <w:link w:val="Brdtext"/>
    <w:uiPriority w:val="99"/>
    <w:rsid w:val="006159D6"/>
  </w:style>
  <w:style w:type="character" w:customStyle="1" w:styleId="Rubrik3Char">
    <w:name w:val="Rubrik 3 Char"/>
    <w:basedOn w:val="Standardstycketeckensnitt"/>
    <w:link w:val="Rubrik3"/>
    <w:uiPriority w:val="9"/>
    <w:rsid w:val="006630CF"/>
    <w:rPr>
      <w:rFonts w:asciiTheme="majorHAnsi" w:eastAsiaTheme="majorEastAsia" w:hAnsiTheme="majorHAnsi" w:cstheme="majorBidi"/>
      <w:bCs/>
      <w:caps/>
    </w:rPr>
  </w:style>
  <w:style w:type="numbering" w:customStyle="1" w:styleId="OperanNumreradlista">
    <w:name w:val="Operan Numrerad lista"/>
    <w:uiPriority w:val="99"/>
    <w:rsid w:val="003006AB"/>
    <w:pPr>
      <w:numPr>
        <w:numId w:val="14"/>
      </w:numPr>
    </w:pPr>
  </w:style>
  <w:style w:type="paragraph" w:styleId="Numreradlista">
    <w:name w:val="List Number"/>
    <w:basedOn w:val="Normal"/>
    <w:uiPriority w:val="99"/>
    <w:qFormat/>
    <w:rsid w:val="00553000"/>
    <w:pPr>
      <w:numPr>
        <w:numId w:val="12"/>
      </w:numPr>
      <w:spacing w:after="120"/>
      <w:contextualSpacing/>
    </w:pPr>
  </w:style>
  <w:style w:type="paragraph" w:styleId="Numreradlista2">
    <w:name w:val="List Number 2"/>
    <w:basedOn w:val="Normal"/>
    <w:uiPriority w:val="99"/>
    <w:rsid w:val="00553000"/>
    <w:pPr>
      <w:numPr>
        <w:ilvl w:val="1"/>
        <w:numId w:val="12"/>
      </w:numPr>
      <w:spacing w:after="120"/>
      <w:contextualSpacing/>
    </w:pPr>
  </w:style>
  <w:style w:type="paragraph" w:styleId="Numreradlista3">
    <w:name w:val="List Number 3"/>
    <w:basedOn w:val="Normal"/>
    <w:uiPriority w:val="99"/>
    <w:rsid w:val="00553000"/>
    <w:pPr>
      <w:numPr>
        <w:ilvl w:val="2"/>
        <w:numId w:val="12"/>
      </w:numPr>
      <w:spacing w:after="120"/>
      <w:ind w:left="1276"/>
      <w:contextualSpacing/>
    </w:pPr>
  </w:style>
  <w:style w:type="paragraph" w:styleId="Numreradlista4">
    <w:name w:val="List Number 4"/>
    <w:basedOn w:val="Normal"/>
    <w:uiPriority w:val="99"/>
    <w:rsid w:val="00553000"/>
    <w:pPr>
      <w:numPr>
        <w:ilvl w:val="3"/>
        <w:numId w:val="12"/>
      </w:numPr>
      <w:spacing w:after="120"/>
      <w:ind w:left="1701"/>
      <w:contextualSpacing/>
    </w:pPr>
  </w:style>
  <w:style w:type="paragraph" w:styleId="Numreradlista5">
    <w:name w:val="List Number 5"/>
    <w:basedOn w:val="Normal"/>
    <w:uiPriority w:val="99"/>
    <w:rsid w:val="00553000"/>
    <w:pPr>
      <w:numPr>
        <w:ilvl w:val="4"/>
        <w:numId w:val="12"/>
      </w:numPr>
      <w:spacing w:after="120"/>
      <w:ind w:left="2126"/>
      <w:contextualSpacing/>
    </w:pPr>
  </w:style>
  <w:style w:type="paragraph" w:styleId="Rubrik">
    <w:name w:val="Title"/>
    <w:next w:val="Inledning"/>
    <w:link w:val="RubrikChar"/>
    <w:uiPriority w:val="10"/>
    <w:rsid w:val="006501CC"/>
    <w:pPr>
      <w:spacing w:after="300" w:line="240" w:lineRule="auto"/>
      <w:contextualSpacing/>
    </w:pPr>
    <w:rPr>
      <w:rFonts w:asciiTheme="majorHAnsi" w:eastAsiaTheme="majorEastAsia" w:hAnsiTheme="majorHAnsi" w:cstheme="majorBidi"/>
      <w:caps/>
      <w:spacing w:val="5"/>
      <w:kern w:val="28"/>
      <w:sz w:val="36"/>
      <w:szCs w:val="52"/>
    </w:rPr>
  </w:style>
  <w:style w:type="character" w:customStyle="1" w:styleId="RubrikChar">
    <w:name w:val="Rubrik Char"/>
    <w:basedOn w:val="Standardstycketeckensnitt"/>
    <w:link w:val="Rubrik"/>
    <w:uiPriority w:val="10"/>
    <w:rsid w:val="006501CC"/>
    <w:rPr>
      <w:rFonts w:asciiTheme="majorHAnsi" w:eastAsiaTheme="majorEastAsia" w:hAnsiTheme="majorHAnsi" w:cstheme="majorBidi"/>
      <w:caps/>
      <w:spacing w:val="5"/>
      <w:kern w:val="28"/>
      <w:sz w:val="36"/>
      <w:szCs w:val="52"/>
    </w:rPr>
  </w:style>
  <w:style w:type="paragraph" w:styleId="Underrubrik">
    <w:name w:val="Subtitle"/>
    <w:next w:val="Normal"/>
    <w:link w:val="UnderrubrikChar"/>
    <w:uiPriority w:val="11"/>
    <w:rsid w:val="00154F51"/>
    <w:pPr>
      <w:numPr>
        <w:ilvl w:val="1"/>
      </w:numPr>
    </w:pPr>
    <w:rPr>
      <w:rFonts w:asciiTheme="majorHAnsi" w:eastAsiaTheme="majorEastAsia" w:hAnsiTheme="majorHAnsi" w:cstheme="majorBidi"/>
      <w:i/>
      <w:iCs/>
      <w:spacing w:val="15"/>
      <w:sz w:val="24"/>
      <w:szCs w:val="24"/>
    </w:rPr>
  </w:style>
  <w:style w:type="paragraph" w:styleId="Inledning">
    <w:name w:val="Salutation"/>
    <w:next w:val="Brdtext"/>
    <w:link w:val="InledningChar"/>
    <w:uiPriority w:val="99"/>
    <w:qFormat/>
    <w:rsid w:val="00961077"/>
    <w:pPr>
      <w:spacing w:before="200"/>
    </w:pPr>
    <w:rPr>
      <w:i/>
      <w:sz w:val="26"/>
    </w:rPr>
  </w:style>
  <w:style w:type="character" w:customStyle="1" w:styleId="InledningChar">
    <w:name w:val="Inledning Char"/>
    <w:basedOn w:val="Standardstycketeckensnitt"/>
    <w:link w:val="Inledning"/>
    <w:uiPriority w:val="99"/>
    <w:rsid w:val="00961077"/>
    <w:rPr>
      <w:i/>
      <w:sz w:val="26"/>
    </w:rPr>
  </w:style>
  <w:style w:type="character" w:customStyle="1" w:styleId="UnderrubrikChar">
    <w:name w:val="Underrubrik Char"/>
    <w:basedOn w:val="Standardstycketeckensnitt"/>
    <w:link w:val="Underrubrik"/>
    <w:uiPriority w:val="11"/>
    <w:rsid w:val="00154F51"/>
    <w:rPr>
      <w:rFonts w:asciiTheme="majorHAnsi" w:eastAsiaTheme="majorEastAsia" w:hAnsiTheme="majorHAnsi" w:cstheme="majorBidi"/>
      <w:i/>
      <w:iCs/>
      <w:spacing w:val="15"/>
      <w:sz w:val="24"/>
      <w:szCs w:val="24"/>
    </w:rPr>
  </w:style>
  <w:style w:type="paragraph" w:styleId="Signatur">
    <w:name w:val="Signature"/>
    <w:basedOn w:val="Normal"/>
    <w:link w:val="SignaturChar"/>
    <w:uiPriority w:val="99"/>
    <w:qFormat/>
    <w:rsid w:val="00AB29C9"/>
    <w:pPr>
      <w:spacing w:before="240" w:after="240" w:line="240" w:lineRule="auto"/>
    </w:pPr>
    <w:rPr>
      <w:i/>
    </w:rPr>
  </w:style>
  <w:style w:type="character" w:customStyle="1" w:styleId="SignaturChar">
    <w:name w:val="Signatur Char"/>
    <w:basedOn w:val="Standardstycketeckensnitt"/>
    <w:link w:val="Signatur"/>
    <w:uiPriority w:val="99"/>
    <w:rsid w:val="00AB29C9"/>
    <w:rPr>
      <w:i/>
    </w:rPr>
  </w:style>
  <w:style w:type="paragraph" w:styleId="Sidhuvud">
    <w:name w:val="header"/>
    <w:link w:val="SidhuvudChar"/>
    <w:uiPriority w:val="99"/>
    <w:rsid w:val="007D5617"/>
    <w:pPr>
      <w:tabs>
        <w:tab w:val="center" w:pos="4536"/>
        <w:tab w:val="right" w:pos="9072"/>
      </w:tabs>
      <w:spacing w:after="0" w:line="240" w:lineRule="auto"/>
    </w:pPr>
    <w:rPr>
      <w:i/>
      <w:sz w:val="18"/>
    </w:rPr>
  </w:style>
  <w:style w:type="character" w:customStyle="1" w:styleId="SidhuvudChar">
    <w:name w:val="Sidhuvud Char"/>
    <w:basedOn w:val="Standardstycketeckensnitt"/>
    <w:link w:val="Sidhuvud"/>
    <w:uiPriority w:val="99"/>
    <w:rsid w:val="007D5617"/>
    <w:rPr>
      <w:i/>
      <w:sz w:val="18"/>
    </w:rPr>
  </w:style>
  <w:style w:type="paragraph" w:styleId="Sidfot">
    <w:name w:val="footer"/>
    <w:link w:val="SidfotChar"/>
    <w:uiPriority w:val="99"/>
    <w:rsid w:val="00AC3953"/>
    <w:pPr>
      <w:tabs>
        <w:tab w:val="center" w:pos="4536"/>
        <w:tab w:val="right" w:pos="9072"/>
      </w:tabs>
      <w:spacing w:after="0" w:line="240" w:lineRule="auto"/>
      <w:jc w:val="center"/>
    </w:pPr>
    <w:rPr>
      <w:smallCaps/>
      <w:color w:val="808080" w:themeColor="background1" w:themeShade="80"/>
      <w:spacing w:val="18"/>
      <w:sz w:val="16"/>
    </w:rPr>
  </w:style>
  <w:style w:type="character" w:customStyle="1" w:styleId="SidfotChar">
    <w:name w:val="Sidfot Char"/>
    <w:basedOn w:val="Standardstycketeckensnitt"/>
    <w:link w:val="Sidfot"/>
    <w:uiPriority w:val="99"/>
    <w:rsid w:val="00AC3953"/>
    <w:rPr>
      <w:smallCaps/>
      <w:color w:val="808080" w:themeColor="background1" w:themeShade="80"/>
      <w:spacing w:val="18"/>
      <w:sz w:val="16"/>
    </w:rPr>
  </w:style>
  <w:style w:type="paragraph" w:styleId="Ballongtext">
    <w:name w:val="Balloon Text"/>
    <w:basedOn w:val="Normal"/>
    <w:link w:val="BallongtextChar"/>
    <w:uiPriority w:val="99"/>
    <w:semiHidden/>
    <w:rsid w:val="001056B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056BB"/>
    <w:rPr>
      <w:rFonts w:ascii="Tahoma" w:hAnsi="Tahoma" w:cs="Tahoma"/>
      <w:sz w:val="16"/>
      <w:szCs w:val="16"/>
    </w:rPr>
  </w:style>
  <w:style w:type="paragraph" w:styleId="Punktlista">
    <w:name w:val="List Bullet"/>
    <w:basedOn w:val="Normal"/>
    <w:uiPriority w:val="99"/>
    <w:qFormat/>
    <w:rsid w:val="00553000"/>
    <w:pPr>
      <w:numPr>
        <w:numId w:val="6"/>
      </w:numPr>
      <w:contextualSpacing/>
    </w:pPr>
  </w:style>
  <w:style w:type="paragraph" w:styleId="Punktlista2">
    <w:name w:val="List Bullet 2"/>
    <w:basedOn w:val="Normal"/>
    <w:uiPriority w:val="99"/>
    <w:rsid w:val="00553000"/>
    <w:pPr>
      <w:numPr>
        <w:numId w:val="7"/>
      </w:numPr>
      <w:contextualSpacing/>
    </w:pPr>
  </w:style>
  <w:style w:type="paragraph" w:styleId="Punktlista3">
    <w:name w:val="List Bullet 3"/>
    <w:basedOn w:val="Normal"/>
    <w:uiPriority w:val="99"/>
    <w:rsid w:val="00553000"/>
    <w:pPr>
      <w:numPr>
        <w:numId w:val="8"/>
      </w:numPr>
      <w:contextualSpacing/>
    </w:pPr>
  </w:style>
  <w:style w:type="paragraph" w:styleId="Punktlista4">
    <w:name w:val="List Bullet 4"/>
    <w:basedOn w:val="Normal"/>
    <w:uiPriority w:val="99"/>
    <w:rsid w:val="00553000"/>
    <w:pPr>
      <w:numPr>
        <w:numId w:val="9"/>
      </w:numPr>
      <w:contextualSpacing/>
    </w:pPr>
  </w:style>
  <w:style w:type="paragraph" w:styleId="Punktlista5">
    <w:name w:val="List Bullet 5"/>
    <w:basedOn w:val="Normal"/>
    <w:uiPriority w:val="99"/>
    <w:rsid w:val="00553000"/>
    <w:pPr>
      <w:numPr>
        <w:numId w:val="10"/>
      </w:numPr>
      <w:contextualSpacing/>
    </w:pPr>
  </w:style>
  <w:style w:type="table" w:styleId="Tabellrutnt">
    <w:name w:val="Table Grid"/>
    <w:basedOn w:val="Normaltabell"/>
    <w:uiPriority w:val="59"/>
    <w:rsid w:val="007D5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7D5617"/>
    <w:rPr>
      <w:color w:val="808080"/>
    </w:rPr>
  </w:style>
  <w:style w:type="character" w:styleId="Hyperlnk">
    <w:name w:val="Hyperlink"/>
    <w:basedOn w:val="Standardstycketeckensnitt"/>
    <w:uiPriority w:val="99"/>
    <w:rsid w:val="00A8401F"/>
    <w:rPr>
      <w:color w:val="0000FF" w:themeColor="hyperlink"/>
      <w:u w:val="single"/>
    </w:rPr>
  </w:style>
  <w:style w:type="paragraph" w:customStyle="1" w:styleId="BasicParagraph">
    <w:name w:val="[Basic Paragraph]"/>
    <w:basedOn w:val="Normal"/>
    <w:uiPriority w:val="99"/>
    <w:rsid w:val="00A8401F"/>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GB"/>
    </w:rPr>
  </w:style>
  <w:style w:type="paragraph" w:customStyle="1" w:styleId="Sidfotkursiv">
    <w:name w:val="Sidfot kursiv"/>
    <w:basedOn w:val="Sidfot"/>
    <w:link w:val="SidfotkursivChar"/>
    <w:uiPriority w:val="99"/>
    <w:rsid w:val="00037839"/>
    <w:rPr>
      <w:i/>
      <w:smallCaps w:val="0"/>
      <w:spacing w:val="0"/>
    </w:rPr>
  </w:style>
  <w:style w:type="character" w:customStyle="1" w:styleId="SidfotkursivChar">
    <w:name w:val="Sidfot kursiv Char"/>
    <w:basedOn w:val="SidfotChar"/>
    <w:link w:val="Sidfotkursiv"/>
    <w:uiPriority w:val="99"/>
    <w:rsid w:val="00037839"/>
    <w:rPr>
      <w:i/>
      <w:smallCaps w:val="0"/>
      <w:color w:val="808080" w:themeColor="background1" w:themeShade="80"/>
      <w:spacing w:val="18"/>
      <w:sz w:val="16"/>
    </w:rPr>
  </w:style>
  <w:style w:type="paragraph" w:styleId="Oformateradtext">
    <w:name w:val="Plain Text"/>
    <w:basedOn w:val="Normal"/>
    <w:link w:val="OformateradtextChar"/>
    <w:uiPriority w:val="99"/>
    <w:unhideWhenUsed/>
    <w:rsid w:val="003952DC"/>
    <w:pPr>
      <w:spacing w:after="0" w:line="240" w:lineRule="auto"/>
    </w:pPr>
    <w:rPr>
      <w:rFonts w:ascii="Georgia" w:hAnsi="Georgia"/>
      <w:sz w:val="20"/>
      <w:szCs w:val="21"/>
    </w:rPr>
  </w:style>
  <w:style w:type="character" w:customStyle="1" w:styleId="OformateradtextChar">
    <w:name w:val="Oformaterad text Char"/>
    <w:basedOn w:val="Standardstycketeckensnitt"/>
    <w:link w:val="Oformateradtext"/>
    <w:uiPriority w:val="99"/>
    <w:rsid w:val="003952DC"/>
    <w:rPr>
      <w:rFonts w:ascii="Georgia" w:hAnsi="Georgia"/>
      <w:sz w:val="20"/>
      <w:szCs w:val="21"/>
    </w:rPr>
  </w:style>
  <w:style w:type="character" w:styleId="Betoning">
    <w:name w:val="Emphasis"/>
    <w:basedOn w:val="Standardstycketeckensnitt"/>
    <w:uiPriority w:val="20"/>
    <w:qFormat/>
    <w:rsid w:val="00DF6E4D"/>
    <w:rPr>
      <w:i/>
      <w:iCs/>
    </w:rPr>
  </w:style>
  <w:style w:type="character" w:styleId="Stark">
    <w:name w:val="Strong"/>
    <w:basedOn w:val="Standardstycketeckensnitt"/>
    <w:uiPriority w:val="22"/>
    <w:qFormat/>
    <w:rsid w:val="00DF6E4D"/>
    <w:rPr>
      <w:b/>
      <w:bCs/>
    </w:rPr>
  </w:style>
  <w:style w:type="paragraph" w:customStyle="1" w:styleId="BodyA">
    <w:name w:val="Body A"/>
    <w:rsid w:val="00E33A19"/>
    <w:pPr>
      <w:spacing w:after="160" w:line="256" w:lineRule="auto"/>
    </w:pPr>
    <w:rPr>
      <w:rFonts w:ascii="Calibri" w:eastAsia="Calibri" w:hAnsi="Calibri" w:cs="Calibri"/>
      <w:color w:val="000000"/>
      <w:u w:color="000000"/>
      <w:lang w:eastAsia="sv-SE"/>
    </w:rPr>
  </w:style>
  <w:style w:type="paragraph" w:styleId="Normalwebb">
    <w:name w:val="Normal (Web)"/>
    <w:basedOn w:val="Normal"/>
    <w:uiPriority w:val="99"/>
    <w:unhideWhenUsed/>
    <w:rsid w:val="0034473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D87715"/>
  </w:style>
  <w:style w:type="paragraph" w:styleId="HTML-frformaterad">
    <w:name w:val="HTML Preformatted"/>
    <w:basedOn w:val="Normal"/>
    <w:link w:val="HTML-frformateradChar"/>
    <w:uiPriority w:val="99"/>
    <w:semiHidden/>
    <w:unhideWhenUsed/>
    <w:rsid w:val="00155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1558F3"/>
    <w:rPr>
      <w:rFonts w:ascii="Courier New" w:eastAsia="Times New Roman" w:hAnsi="Courier New" w:cs="Courier New"/>
      <w:sz w:val="20"/>
      <w:szCs w:val="20"/>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Bullet" w:semiHidden="0" w:qFormat="1"/>
    <w:lsdException w:name="List Number" w:semiHidden="0" w:qFormat="1"/>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uiPriority="10" w:unhideWhenUsed="0"/>
    <w:lsdException w:name="Signature" w:semiHidden="0" w:qFormat="1"/>
    <w:lsdException w:name="Default Paragraph Font" w:uiPriority="1"/>
    <w:lsdException w:name="Body Text" w:semiHidden="0" w:qFormat="1"/>
    <w:lsdException w:name="Subtitle" w:semiHidden="0" w:uiPriority="11" w:unhideWhenUsed="0"/>
    <w:lsdException w:name="Salutation" w:semiHidden="0" w:qFormat="1"/>
    <w:lsdException w:name="Date"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unhideWhenUsed="0" w:qFormat="1"/>
  </w:latentStyles>
  <w:style w:type="paragraph" w:default="1" w:styleId="Normal">
    <w:name w:val="Normal"/>
    <w:rsid w:val="00553000"/>
  </w:style>
  <w:style w:type="paragraph" w:styleId="Rubrik1">
    <w:name w:val="heading 1"/>
    <w:next w:val="Brdtext"/>
    <w:link w:val="Rubrik1Char"/>
    <w:uiPriority w:val="9"/>
    <w:qFormat/>
    <w:rsid w:val="00B44B9A"/>
    <w:pPr>
      <w:keepNext/>
      <w:keepLines/>
      <w:spacing w:before="360" w:after="360" w:line="288" w:lineRule="auto"/>
      <w:outlineLvl w:val="0"/>
    </w:pPr>
    <w:rPr>
      <w:rFonts w:asciiTheme="majorHAnsi" w:eastAsiaTheme="majorEastAsia" w:hAnsiTheme="majorHAnsi" w:cstheme="majorBidi"/>
      <w:bCs/>
      <w:smallCaps/>
      <w:spacing w:val="42"/>
      <w:sz w:val="32"/>
      <w:szCs w:val="28"/>
    </w:rPr>
  </w:style>
  <w:style w:type="paragraph" w:styleId="Rubrik2">
    <w:name w:val="heading 2"/>
    <w:next w:val="Brdtext"/>
    <w:link w:val="Rubrik2Char"/>
    <w:uiPriority w:val="9"/>
    <w:qFormat/>
    <w:rsid w:val="006159D6"/>
    <w:pPr>
      <w:keepNext/>
      <w:keepLines/>
      <w:spacing w:before="360" w:after="300" w:line="288" w:lineRule="auto"/>
      <w:outlineLvl w:val="1"/>
    </w:pPr>
    <w:rPr>
      <w:rFonts w:asciiTheme="majorHAnsi" w:eastAsiaTheme="majorEastAsia" w:hAnsiTheme="majorHAnsi" w:cstheme="majorBidi"/>
      <w:bCs/>
      <w:caps/>
      <w:spacing w:val="42"/>
      <w:sz w:val="24"/>
      <w:szCs w:val="26"/>
    </w:rPr>
  </w:style>
  <w:style w:type="paragraph" w:styleId="Rubrik3">
    <w:name w:val="heading 3"/>
    <w:next w:val="Brdtext"/>
    <w:link w:val="Rubrik3Char"/>
    <w:uiPriority w:val="9"/>
    <w:qFormat/>
    <w:rsid w:val="006630CF"/>
    <w:pPr>
      <w:keepNext/>
      <w:keepLines/>
      <w:spacing w:before="200" w:after="120" w:line="240" w:lineRule="auto"/>
      <w:outlineLvl w:val="2"/>
    </w:pPr>
    <w:rPr>
      <w:rFonts w:asciiTheme="majorHAnsi" w:eastAsiaTheme="majorEastAsia" w:hAnsiTheme="majorHAnsi" w:cstheme="majorBidi"/>
      <w:bCs/>
      <w:cap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01C18"/>
    <w:pPr>
      <w:ind w:left="720"/>
      <w:contextualSpacing/>
    </w:pPr>
  </w:style>
  <w:style w:type="character" w:customStyle="1" w:styleId="Rubrik1Char">
    <w:name w:val="Rubrik 1 Char"/>
    <w:basedOn w:val="Standardstycketeckensnitt"/>
    <w:link w:val="Rubrik1"/>
    <w:uiPriority w:val="9"/>
    <w:rsid w:val="00B44B9A"/>
    <w:rPr>
      <w:rFonts w:asciiTheme="majorHAnsi" w:eastAsiaTheme="majorEastAsia" w:hAnsiTheme="majorHAnsi" w:cstheme="majorBidi"/>
      <w:bCs/>
      <w:smallCaps/>
      <w:spacing w:val="42"/>
      <w:sz w:val="32"/>
      <w:szCs w:val="28"/>
    </w:rPr>
  </w:style>
  <w:style w:type="character" w:customStyle="1" w:styleId="Rubrik2Char">
    <w:name w:val="Rubrik 2 Char"/>
    <w:basedOn w:val="Standardstycketeckensnitt"/>
    <w:link w:val="Rubrik2"/>
    <w:uiPriority w:val="9"/>
    <w:rsid w:val="006159D6"/>
    <w:rPr>
      <w:rFonts w:asciiTheme="majorHAnsi" w:eastAsiaTheme="majorEastAsia" w:hAnsiTheme="majorHAnsi" w:cstheme="majorBidi"/>
      <w:bCs/>
      <w:caps/>
      <w:spacing w:val="42"/>
      <w:sz w:val="24"/>
      <w:szCs w:val="26"/>
    </w:rPr>
  </w:style>
  <w:style w:type="paragraph" w:styleId="Brdtext">
    <w:name w:val="Body Text"/>
    <w:link w:val="BrdtextChar"/>
    <w:uiPriority w:val="99"/>
    <w:qFormat/>
    <w:rsid w:val="006159D6"/>
    <w:pPr>
      <w:spacing w:after="120"/>
    </w:pPr>
  </w:style>
  <w:style w:type="character" w:customStyle="1" w:styleId="BrdtextChar">
    <w:name w:val="Brödtext Char"/>
    <w:basedOn w:val="Standardstycketeckensnitt"/>
    <w:link w:val="Brdtext"/>
    <w:uiPriority w:val="99"/>
    <w:rsid w:val="006159D6"/>
  </w:style>
  <w:style w:type="character" w:customStyle="1" w:styleId="Rubrik3Char">
    <w:name w:val="Rubrik 3 Char"/>
    <w:basedOn w:val="Standardstycketeckensnitt"/>
    <w:link w:val="Rubrik3"/>
    <w:uiPriority w:val="9"/>
    <w:rsid w:val="006630CF"/>
    <w:rPr>
      <w:rFonts w:asciiTheme="majorHAnsi" w:eastAsiaTheme="majorEastAsia" w:hAnsiTheme="majorHAnsi" w:cstheme="majorBidi"/>
      <w:bCs/>
      <w:caps/>
    </w:rPr>
  </w:style>
  <w:style w:type="numbering" w:customStyle="1" w:styleId="OperanNumreradlista">
    <w:name w:val="Operan Numrerad lista"/>
    <w:uiPriority w:val="99"/>
    <w:rsid w:val="003006AB"/>
    <w:pPr>
      <w:numPr>
        <w:numId w:val="14"/>
      </w:numPr>
    </w:pPr>
  </w:style>
  <w:style w:type="paragraph" w:styleId="Numreradlista">
    <w:name w:val="List Number"/>
    <w:basedOn w:val="Normal"/>
    <w:uiPriority w:val="99"/>
    <w:qFormat/>
    <w:rsid w:val="00553000"/>
    <w:pPr>
      <w:numPr>
        <w:numId w:val="12"/>
      </w:numPr>
      <w:spacing w:after="120"/>
      <w:contextualSpacing/>
    </w:pPr>
  </w:style>
  <w:style w:type="paragraph" w:styleId="Numreradlista2">
    <w:name w:val="List Number 2"/>
    <w:basedOn w:val="Normal"/>
    <w:uiPriority w:val="99"/>
    <w:rsid w:val="00553000"/>
    <w:pPr>
      <w:numPr>
        <w:ilvl w:val="1"/>
        <w:numId w:val="12"/>
      </w:numPr>
      <w:spacing w:after="120"/>
      <w:contextualSpacing/>
    </w:pPr>
  </w:style>
  <w:style w:type="paragraph" w:styleId="Numreradlista3">
    <w:name w:val="List Number 3"/>
    <w:basedOn w:val="Normal"/>
    <w:uiPriority w:val="99"/>
    <w:rsid w:val="00553000"/>
    <w:pPr>
      <w:numPr>
        <w:ilvl w:val="2"/>
        <w:numId w:val="12"/>
      </w:numPr>
      <w:spacing w:after="120"/>
      <w:ind w:left="1276"/>
      <w:contextualSpacing/>
    </w:pPr>
  </w:style>
  <w:style w:type="paragraph" w:styleId="Numreradlista4">
    <w:name w:val="List Number 4"/>
    <w:basedOn w:val="Normal"/>
    <w:uiPriority w:val="99"/>
    <w:rsid w:val="00553000"/>
    <w:pPr>
      <w:numPr>
        <w:ilvl w:val="3"/>
        <w:numId w:val="12"/>
      </w:numPr>
      <w:spacing w:after="120"/>
      <w:ind w:left="1701"/>
      <w:contextualSpacing/>
    </w:pPr>
  </w:style>
  <w:style w:type="paragraph" w:styleId="Numreradlista5">
    <w:name w:val="List Number 5"/>
    <w:basedOn w:val="Normal"/>
    <w:uiPriority w:val="99"/>
    <w:rsid w:val="00553000"/>
    <w:pPr>
      <w:numPr>
        <w:ilvl w:val="4"/>
        <w:numId w:val="12"/>
      </w:numPr>
      <w:spacing w:after="120"/>
      <w:ind w:left="2126"/>
      <w:contextualSpacing/>
    </w:pPr>
  </w:style>
  <w:style w:type="paragraph" w:styleId="Rubrik">
    <w:name w:val="Title"/>
    <w:next w:val="Inledning"/>
    <w:link w:val="RubrikChar"/>
    <w:uiPriority w:val="10"/>
    <w:rsid w:val="006501CC"/>
    <w:pPr>
      <w:spacing w:after="300" w:line="240" w:lineRule="auto"/>
      <w:contextualSpacing/>
    </w:pPr>
    <w:rPr>
      <w:rFonts w:asciiTheme="majorHAnsi" w:eastAsiaTheme="majorEastAsia" w:hAnsiTheme="majorHAnsi" w:cstheme="majorBidi"/>
      <w:caps/>
      <w:spacing w:val="5"/>
      <w:kern w:val="28"/>
      <w:sz w:val="36"/>
      <w:szCs w:val="52"/>
    </w:rPr>
  </w:style>
  <w:style w:type="character" w:customStyle="1" w:styleId="RubrikChar">
    <w:name w:val="Rubrik Char"/>
    <w:basedOn w:val="Standardstycketeckensnitt"/>
    <w:link w:val="Rubrik"/>
    <w:uiPriority w:val="10"/>
    <w:rsid w:val="006501CC"/>
    <w:rPr>
      <w:rFonts w:asciiTheme="majorHAnsi" w:eastAsiaTheme="majorEastAsia" w:hAnsiTheme="majorHAnsi" w:cstheme="majorBidi"/>
      <w:caps/>
      <w:spacing w:val="5"/>
      <w:kern w:val="28"/>
      <w:sz w:val="36"/>
      <w:szCs w:val="52"/>
    </w:rPr>
  </w:style>
  <w:style w:type="paragraph" w:styleId="Underrubrik">
    <w:name w:val="Subtitle"/>
    <w:next w:val="Normal"/>
    <w:link w:val="UnderrubrikChar"/>
    <w:uiPriority w:val="11"/>
    <w:rsid w:val="00154F51"/>
    <w:pPr>
      <w:numPr>
        <w:ilvl w:val="1"/>
      </w:numPr>
    </w:pPr>
    <w:rPr>
      <w:rFonts w:asciiTheme="majorHAnsi" w:eastAsiaTheme="majorEastAsia" w:hAnsiTheme="majorHAnsi" w:cstheme="majorBidi"/>
      <w:i/>
      <w:iCs/>
      <w:spacing w:val="15"/>
      <w:sz w:val="24"/>
      <w:szCs w:val="24"/>
    </w:rPr>
  </w:style>
  <w:style w:type="paragraph" w:styleId="Inledning">
    <w:name w:val="Salutation"/>
    <w:next w:val="Brdtext"/>
    <w:link w:val="InledningChar"/>
    <w:uiPriority w:val="99"/>
    <w:qFormat/>
    <w:rsid w:val="00961077"/>
    <w:pPr>
      <w:spacing w:before="200"/>
    </w:pPr>
    <w:rPr>
      <w:i/>
      <w:sz w:val="26"/>
    </w:rPr>
  </w:style>
  <w:style w:type="character" w:customStyle="1" w:styleId="InledningChar">
    <w:name w:val="Inledning Char"/>
    <w:basedOn w:val="Standardstycketeckensnitt"/>
    <w:link w:val="Inledning"/>
    <w:uiPriority w:val="99"/>
    <w:rsid w:val="00961077"/>
    <w:rPr>
      <w:i/>
      <w:sz w:val="26"/>
    </w:rPr>
  </w:style>
  <w:style w:type="character" w:customStyle="1" w:styleId="UnderrubrikChar">
    <w:name w:val="Underrubrik Char"/>
    <w:basedOn w:val="Standardstycketeckensnitt"/>
    <w:link w:val="Underrubrik"/>
    <w:uiPriority w:val="11"/>
    <w:rsid w:val="00154F51"/>
    <w:rPr>
      <w:rFonts w:asciiTheme="majorHAnsi" w:eastAsiaTheme="majorEastAsia" w:hAnsiTheme="majorHAnsi" w:cstheme="majorBidi"/>
      <w:i/>
      <w:iCs/>
      <w:spacing w:val="15"/>
      <w:sz w:val="24"/>
      <w:szCs w:val="24"/>
    </w:rPr>
  </w:style>
  <w:style w:type="paragraph" w:styleId="Signatur">
    <w:name w:val="Signature"/>
    <w:basedOn w:val="Normal"/>
    <w:link w:val="SignaturChar"/>
    <w:uiPriority w:val="99"/>
    <w:qFormat/>
    <w:rsid w:val="00AB29C9"/>
    <w:pPr>
      <w:spacing w:before="240" w:after="240" w:line="240" w:lineRule="auto"/>
    </w:pPr>
    <w:rPr>
      <w:i/>
    </w:rPr>
  </w:style>
  <w:style w:type="character" w:customStyle="1" w:styleId="SignaturChar">
    <w:name w:val="Signatur Char"/>
    <w:basedOn w:val="Standardstycketeckensnitt"/>
    <w:link w:val="Signatur"/>
    <w:uiPriority w:val="99"/>
    <w:rsid w:val="00AB29C9"/>
    <w:rPr>
      <w:i/>
    </w:rPr>
  </w:style>
  <w:style w:type="paragraph" w:styleId="Sidhuvud">
    <w:name w:val="header"/>
    <w:link w:val="SidhuvudChar"/>
    <w:uiPriority w:val="99"/>
    <w:rsid w:val="007D5617"/>
    <w:pPr>
      <w:tabs>
        <w:tab w:val="center" w:pos="4536"/>
        <w:tab w:val="right" w:pos="9072"/>
      </w:tabs>
      <w:spacing w:after="0" w:line="240" w:lineRule="auto"/>
    </w:pPr>
    <w:rPr>
      <w:i/>
      <w:sz w:val="18"/>
    </w:rPr>
  </w:style>
  <w:style w:type="character" w:customStyle="1" w:styleId="SidhuvudChar">
    <w:name w:val="Sidhuvud Char"/>
    <w:basedOn w:val="Standardstycketeckensnitt"/>
    <w:link w:val="Sidhuvud"/>
    <w:uiPriority w:val="99"/>
    <w:rsid w:val="007D5617"/>
    <w:rPr>
      <w:i/>
      <w:sz w:val="18"/>
    </w:rPr>
  </w:style>
  <w:style w:type="paragraph" w:styleId="Sidfot">
    <w:name w:val="footer"/>
    <w:link w:val="SidfotChar"/>
    <w:uiPriority w:val="99"/>
    <w:rsid w:val="00AC3953"/>
    <w:pPr>
      <w:tabs>
        <w:tab w:val="center" w:pos="4536"/>
        <w:tab w:val="right" w:pos="9072"/>
      </w:tabs>
      <w:spacing w:after="0" w:line="240" w:lineRule="auto"/>
      <w:jc w:val="center"/>
    </w:pPr>
    <w:rPr>
      <w:smallCaps/>
      <w:color w:val="808080" w:themeColor="background1" w:themeShade="80"/>
      <w:spacing w:val="18"/>
      <w:sz w:val="16"/>
    </w:rPr>
  </w:style>
  <w:style w:type="character" w:customStyle="1" w:styleId="SidfotChar">
    <w:name w:val="Sidfot Char"/>
    <w:basedOn w:val="Standardstycketeckensnitt"/>
    <w:link w:val="Sidfot"/>
    <w:uiPriority w:val="99"/>
    <w:rsid w:val="00AC3953"/>
    <w:rPr>
      <w:smallCaps/>
      <w:color w:val="808080" w:themeColor="background1" w:themeShade="80"/>
      <w:spacing w:val="18"/>
      <w:sz w:val="16"/>
    </w:rPr>
  </w:style>
  <w:style w:type="paragraph" w:styleId="Ballongtext">
    <w:name w:val="Balloon Text"/>
    <w:basedOn w:val="Normal"/>
    <w:link w:val="BallongtextChar"/>
    <w:uiPriority w:val="99"/>
    <w:semiHidden/>
    <w:rsid w:val="001056B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056BB"/>
    <w:rPr>
      <w:rFonts w:ascii="Tahoma" w:hAnsi="Tahoma" w:cs="Tahoma"/>
      <w:sz w:val="16"/>
      <w:szCs w:val="16"/>
    </w:rPr>
  </w:style>
  <w:style w:type="paragraph" w:styleId="Punktlista">
    <w:name w:val="List Bullet"/>
    <w:basedOn w:val="Normal"/>
    <w:uiPriority w:val="99"/>
    <w:qFormat/>
    <w:rsid w:val="00553000"/>
    <w:pPr>
      <w:numPr>
        <w:numId w:val="6"/>
      </w:numPr>
      <w:contextualSpacing/>
    </w:pPr>
  </w:style>
  <w:style w:type="paragraph" w:styleId="Punktlista2">
    <w:name w:val="List Bullet 2"/>
    <w:basedOn w:val="Normal"/>
    <w:uiPriority w:val="99"/>
    <w:rsid w:val="00553000"/>
    <w:pPr>
      <w:numPr>
        <w:numId w:val="7"/>
      </w:numPr>
      <w:contextualSpacing/>
    </w:pPr>
  </w:style>
  <w:style w:type="paragraph" w:styleId="Punktlista3">
    <w:name w:val="List Bullet 3"/>
    <w:basedOn w:val="Normal"/>
    <w:uiPriority w:val="99"/>
    <w:rsid w:val="00553000"/>
    <w:pPr>
      <w:numPr>
        <w:numId w:val="8"/>
      </w:numPr>
      <w:contextualSpacing/>
    </w:pPr>
  </w:style>
  <w:style w:type="paragraph" w:styleId="Punktlista4">
    <w:name w:val="List Bullet 4"/>
    <w:basedOn w:val="Normal"/>
    <w:uiPriority w:val="99"/>
    <w:rsid w:val="00553000"/>
    <w:pPr>
      <w:numPr>
        <w:numId w:val="9"/>
      </w:numPr>
      <w:contextualSpacing/>
    </w:pPr>
  </w:style>
  <w:style w:type="paragraph" w:styleId="Punktlista5">
    <w:name w:val="List Bullet 5"/>
    <w:basedOn w:val="Normal"/>
    <w:uiPriority w:val="99"/>
    <w:rsid w:val="00553000"/>
    <w:pPr>
      <w:numPr>
        <w:numId w:val="10"/>
      </w:numPr>
      <w:contextualSpacing/>
    </w:pPr>
  </w:style>
  <w:style w:type="table" w:styleId="Tabellrutnt">
    <w:name w:val="Table Grid"/>
    <w:basedOn w:val="Normaltabell"/>
    <w:uiPriority w:val="59"/>
    <w:rsid w:val="007D5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7D5617"/>
    <w:rPr>
      <w:color w:val="808080"/>
    </w:rPr>
  </w:style>
  <w:style w:type="character" w:styleId="Hyperlnk">
    <w:name w:val="Hyperlink"/>
    <w:basedOn w:val="Standardstycketeckensnitt"/>
    <w:uiPriority w:val="99"/>
    <w:rsid w:val="00A8401F"/>
    <w:rPr>
      <w:color w:val="0000FF" w:themeColor="hyperlink"/>
      <w:u w:val="single"/>
    </w:rPr>
  </w:style>
  <w:style w:type="paragraph" w:customStyle="1" w:styleId="BasicParagraph">
    <w:name w:val="[Basic Paragraph]"/>
    <w:basedOn w:val="Normal"/>
    <w:uiPriority w:val="99"/>
    <w:rsid w:val="00A8401F"/>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GB"/>
    </w:rPr>
  </w:style>
  <w:style w:type="paragraph" w:customStyle="1" w:styleId="Sidfotkursiv">
    <w:name w:val="Sidfot kursiv"/>
    <w:basedOn w:val="Sidfot"/>
    <w:link w:val="SidfotkursivChar"/>
    <w:uiPriority w:val="99"/>
    <w:rsid w:val="00037839"/>
    <w:rPr>
      <w:i/>
      <w:smallCaps w:val="0"/>
      <w:spacing w:val="0"/>
    </w:rPr>
  </w:style>
  <w:style w:type="character" w:customStyle="1" w:styleId="SidfotkursivChar">
    <w:name w:val="Sidfot kursiv Char"/>
    <w:basedOn w:val="SidfotChar"/>
    <w:link w:val="Sidfotkursiv"/>
    <w:uiPriority w:val="99"/>
    <w:rsid w:val="00037839"/>
    <w:rPr>
      <w:i/>
      <w:smallCaps w:val="0"/>
      <w:color w:val="808080" w:themeColor="background1" w:themeShade="80"/>
      <w:spacing w:val="18"/>
      <w:sz w:val="16"/>
    </w:rPr>
  </w:style>
  <w:style w:type="paragraph" w:styleId="Oformateradtext">
    <w:name w:val="Plain Text"/>
    <w:basedOn w:val="Normal"/>
    <w:link w:val="OformateradtextChar"/>
    <w:uiPriority w:val="99"/>
    <w:unhideWhenUsed/>
    <w:rsid w:val="003952DC"/>
    <w:pPr>
      <w:spacing w:after="0" w:line="240" w:lineRule="auto"/>
    </w:pPr>
    <w:rPr>
      <w:rFonts w:ascii="Georgia" w:hAnsi="Georgia"/>
      <w:sz w:val="20"/>
      <w:szCs w:val="21"/>
    </w:rPr>
  </w:style>
  <w:style w:type="character" w:customStyle="1" w:styleId="OformateradtextChar">
    <w:name w:val="Oformaterad text Char"/>
    <w:basedOn w:val="Standardstycketeckensnitt"/>
    <w:link w:val="Oformateradtext"/>
    <w:uiPriority w:val="99"/>
    <w:rsid w:val="003952DC"/>
    <w:rPr>
      <w:rFonts w:ascii="Georgia" w:hAnsi="Georgia"/>
      <w:sz w:val="20"/>
      <w:szCs w:val="21"/>
    </w:rPr>
  </w:style>
  <w:style w:type="character" w:styleId="Betoning">
    <w:name w:val="Emphasis"/>
    <w:basedOn w:val="Standardstycketeckensnitt"/>
    <w:uiPriority w:val="20"/>
    <w:qFormat/>
    <w:rsid w:val="00DF6E4D"/>
    <w:rPr>
      <w:i/>
      <w:iCs/>
    </w:rPr>
  </w:style>
  <w:style w:type="character" w:styleId="Stark">
    <w:name w:val="Strong"/>
    <w:basedOn w:val="Standardstycketeckensnitt"/>
    <w:uiPriority w:val="22"/>
    <w:qFormat/>
    <w:rsid w:val="00DF6E4D"/>
    <w:rPr>
      <w:b/>
      <w:bCs/>
    </w:rPr>
  </w:style>
  <w:style w:type="paragraph" w:customStyle="1" w:styleId="BodyA">
    <w:name w:val="Body A"/>
    <w:rsid w:val="00E33A19"/>
    <w:pPr>
      <w:spacing w:after="160" w:line="256" w:lineRule="auto"/>
    </w:pPr>
    <w:rPr>
      <w:rFonts w:ascii="Calibri" w:eastAsia="Calibri" w:hAnsi="Calibri" w:cs="Calibri"/>
      <w:color w:val="000000"/>
      <w:u w:color="000000"/>
      <w:lang w:eastAsia="sv-SE"/>
    </w:rPr>
  </w:style>
  <w:style w:type="paragraph" w:styleId="Normalwebb">
    <w:name w:val="Normal (Web)"/>
    <w:basedOn w:val="Normal"/>
    <w:uiPriority w:val="99"/>
    <w:unhideWhenUsed/>
    <w:rsid w:val="0034473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D87715"/>
  </w:style>
  <w:style w:type="paragraph" w:styleId="HTML-frformaterad">
    <w:name w:val="HTML Preformatted"/>
    <w:basedOn w:val="Normal"/>
    <w:link w:val="HTML-frformateradChar"/>
    <w:uiPriority w:val="99"/>
    <w:semiHidden/>
    <w:unhideWhenUsed/>
    <w:rsid w:val="00155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1558F3"/>
    <w:rPr>
      <w:rFonts w:ascii="Courier New" w:eastAsia="Times New Roman" w:hAnsi="Courier New" w:cs="Courier New"/>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8726">
      <w:bodyDiv w:val="1"/>
      <w:marLeft w:val="0"/>
      <w:marRight w:val="0"/>
      <w:marTop w:val="0"/>
      <w:marBottom w:val="0"/>
      <w:divBdr>
        <w:top w:val="none" w:sz="0" w:space="0" w:color="auto"/>
        <w:left w:val="none" w:sz="0" w:space="0" w:color="auto"/>
        <w:bottom w:val="none" w:sz="0" w:space="0" w:color="auto"/>
        <w:right w:val="none" w:sz="0" w:space="0" w:color="auto"/>
      </w:divBdr>
    </w:div>
    <w:div w:id="35738541">
      <w:bodyDiv w:val="1"/>
      <w:marLeft w:val="0"/>
      <w:marRight w:val="0"/>
      <w:marTop w:val="0"/>
      <w:marBottom w:val="0"/>
      <w:divBdr>
        <w:top w:val="none" w:sz="0" w:space="0" w:color="auto"/>
        <w:left w:val="none" w:sz="0" w:space="0" w:color="auto"/>
        <w:bottom w:val="none" w:sz="0" w:space="0" w:color="auto"/>
        <w:right w:val="none" w:sz="0" w:space="0" w:color="auto"/>
      </w:divBdr>
    </w:div>
    <w:div w:id="59334171">
      <w:bodyDiv w:val="1"/>
      <w:marLeft w:val="0"/>
      <w:marRight w:val="0"/>
      <w:marTop w:val="0"/>
      <w:marBottom w:val="0"/>
      <w:divBdr>
        <w:top w:val="none" w:sz="0" w:space="0" w:color="auto"/>
        <w:left w:val="none" w:sz="0" w:space="0" w:color="auto"/>
        <w:bottom w:val="none" w:sz="0" w:space="0" w:color="auto"/>
        <w:right w:val="none" w:sz="0" w:space="0" w:color="auto"/>
      </w:divBdr>
    </w:div>
    <w:div w:id="75370962">
      <w:bodyDiv w:val="1"/>
      <w:marLeft w:val="0"/>
      <w:marRight w:val="0"/>
      <w:marTop w:val="0"/>
      <w:marBottom w:val="0"/>
      <w:divBdr>
        <w:top w:val="none" w:sz="0" w:space="0" w:color="auto"/>
        <w:left w:val="none" w:sz="0" w:space="0" w:color="auto"/>
        <w:bottom w:val="none" w:sz="0" w:space="0" w:color="auto"/>
        <w:right w:val="none" w:sz="0" w:space="0" w:color="auto"/>
      </w:divBdr>
    </w:div>
    <w:div w:id="89473707">
      <w:bodyDiv w:val="1"/>
      <w:marLeft w:val="0"/>
      <w:marRight w:val="0"/>
      <w:marTop w:val="0"/>
      <w:marBottom w:val="0"/>
      <w:divBdr>
        <w:top w:val="none" w:sz="0" w:space="0" w:color="auto"/>
        <w:left w:val="none" w:sz="0" w:space="0" w:color="auto"/>
        <w:bottom w:val="none" w:sz="0" w:space="0" w:color="auto"/>
        <w:right w:val="none" w:sz="0" w:space="0" w:color="auto"/>
      </w:divBdr>
    </w:div>
    <w:div w:id="133719046">
      <w:bodyDiv w:val="1"/>
      <w:marLeft w:val="0"/>
      <w:marRight w:val="0"/>
      <w:marTop w:val="0"/>
      <w:marBottom w:val="0"/>
      <w:divBdr>
        <w:top w:val="none" w:sz="0" w:space="0" w:color="auto"/>
        <w:left w:val="none" w:sz="0" w:space="0" w:color="auto"/>
        <w:bottom w:val="none" w:sz="0" w:space="0" w:color="auto"/>
        <w:right w:val="none" w:sz="0" w:space="0" w:color="auto"/>
      </w:divBdr>
    </w:div>
    <w:div w:id="135420947">
      <w:bodyDiv w:val="1"/>
      <w:marLeft w:val="0"/>
      <w:marRight w:val="0"/>
      <w:marTop w:val="0"/>
      <w:marBottom w:val="0"/>
      <w:divBdr>
        <w:top w:val="none" w:sz="0" w:space="0" w:color="auto"/>
        <w:left w:val="none" w:sz="0" w:space="0" w:color="auto"/>
        <w:bottom w:val="none" w:sz="0" w:space="0" w:color="auto"/>
        <w:right w:val="none" w:sz="0" w:space="0" w:color="auto"/>
      </w:divBdr>
    </w:div>
    <w:div w:id="203567119">
      <w:bodyDiv w:val="1"/>
      <w:marLeft w:val="0"/>
      <w:marRight w:val="0"/>
      <w:marTop w:val="0"/>
      <w:marBottom w:val="0"/>
      <w:divBdr>
        <w:top w:val="none" w:sz="0" w:space="0" w:color="auto"/>
        <w:left w:val="none" w:sz="0" w:space="0" w:color="auto"/>
        <w:bottom w:val="none" w:sz="0" w:space="0" w:color="auto"/>
        <w:right w:val="none" w:sz="0" w:space="0" w:color="auto"/>
      </w:divBdr>
    </w:div>
    <w:div w:id="440033072">
      <w:bodyDiv w:val="1"/>
      <w:marLeft w:val="0"/>
      <w:marRight w:val="0"/>
      <w:marTop w:val="0"/>
      <w:marBottom w:val="0"/>
      <w:divBdr>
        <w:top w:val="none" w:sz="0" w:space="0" w:color="auto"/>
        <w:left w:val="none" w:sz="0" w:space="0" w:color="auto"/>
        <w:bottom w:val="none" w:sz="0" w:space="0" w:color="auto"/>
        <w:right w:val="none" w:sz="0" w:space="0" w:color="auto"/>
      </w:divBdr>
    </w:div>
    <w:div w:id="529879825">
      <w:bodyDiv w:val="1"/>
      <w:marLeft w:val="0"/>
      <w:marRight w:val="0"/>
      <w:marTop w:val="0"/>
      <w:marBottom w:val="0"/>
      <w:divBdr>
        <w:top w:val="none" w:sz="0" w:space="0" w:color="auto"/>
        <w:left w:val="none" w:sz="0" w:space="0" w:color="auto"/>
        <w:bottom w:val="none" w:sz="0" w:space="0" w:color="auto"/>
        <w:right w:val="none" w:sz="0" w:space="0" w:color="auto"/>
      </w:divBdr>
    </w:div>
    <w:div w:id="537083309">
      <w:bodyDiv w:val="1"/>
      <w:marLeft w:val="0"/>
      <w:marRight w:val="0"/>
      <w:marTop w:val="0"/>
      <w:marBottom w:val="0"/>
      <w:divBdr>
        <w:top w:val="none" w:sz="0" w:space="0" w:color="auto"/>
        <w:left w:val="none" w:sz="0" w:space="0" w:color="auto"/>
        <w:bottom w:val="none" w:sz="0" w:space="0" w:color="auto"/>
        <w:right w:val="none" w:sz="0" w:space="0" w:color="auto"/>
      </w:divBdr>
      <w:divsChild>
        <w:div w:id="34545794">
          <w:marLeft w:val="0"/>
          <w:marRight w:val="0"/>
          <w:marTop w:val="0"/>
          <w:marBottom w:val="0"/>
          <w:divBdr>
            <w:top w:val="none" w:sz="0" w:space="0" w:color="auto"/>
            <w:left w:val="none" w:sz="0" w:space="0" w:color="auto"/>
            <w:bottom w:val="none" w:sz="0" w:space="0" w:color="auto"/>
            <w:right w:val="none" w:sz="0" w:space="0" w:color="auto"/>
          </w:divBdr>
          <w:divsChild>
            <w:div w:id="1839036021">
              <w:marLeft w:val="0"/>
              <w:marRight w:val="0"/>
              <w:marTop w:val="0"/>
              <w:marBottom w:val="0"/>
              <w:divBdr>
                <w:top w:val="none" w:sz="0" w:space="0" w:color="auto"/>
                <w:left w:val="none" w:sz="0" w:space="0" w:color="auto"/>
                <w:bottom w:val="none" w:sz="0" w:space="0" w:color="auto"/>
                <w:right w:val="none" w:sz="0" w:space="0" w:color="auto"/>
              </w:divBdr>
              <w:divsChild>
                <w:div w:id="303194859">
                  <w:marLeft w:val="0"/>
                  <w:marRight w:val="0"/>
                  <w:marTop w:val="0"/>
                  <w:marBottom w:val="0"/>
                  <w:divBdr>
                    <w:top w:val="none" w:sz="0" w:space="0" w:color="auto"/>
                    <w:left w:val="none" w:sz="0" w:space="0" w:color="auto"/>
                    <w:bottom w:val="none" w:sz="0" w:space="0" w:color="auto"/>
                    <w:right w:val="none" w:sz="0" w:space="0" w:color="auto"/>
                  </w:divBdr>
                  <w:divsChild>
                    <w:div w:id="1463572537">
                      <w:marLeft w:val="0"/>
                      <w:marRight w:val="0"/>
                      <w:marTop w:val="0"/>
                      <w:marBottom w:val="0"/>
                      <w:divBdr>
                        <w:top w:val="none" w:sz="0" w:space="0" w:color="auto"/>
                        <w:left w:val="none" w:sz="0" w:space="0" w:color="auto"/>
                        <w:bottom w:val="none" w:sz="0" w:space="0" w:color="auto"/>
                        <w:right w:val="none" w:sz="0" w:space="0" w:color="auto"/>
                      </w:divBdr>
                      <w:divsChild>
                        <w:div w:id="243030485">
                          <w:marLeft w:val="0"/>
                          <w:marRight w:val="0"/>
                          <w:marTop w:val="0"/>
                          <w:marBottom w:val="0"/>
                          <w:divBdr>
                            <w:top w:val="none" w:sz="0" w:space="0" w:color="auto"/>
                            <w:left w:val="none" w:sz="0" w:space="0" w:color="auto"/>
                            <w:bottom w:val="none" w:sz="0" w:space="0" w:color="auto"/>
                            <w:right w:val="none" w:sz="0" w:space="0" w:color="auto"/>
                          </w:divBdr>
                          <w:divsChild>
                            <w:div w:id="541214765">
                              <w:marLeft w:val="0"/>
                              <w:marRight w:val="0"/>
                              <w:marTop w:val="0"/>
                              <w:marBottom w:val="0"/>
                              <w:divBdr>
                                <w:top w:val="none" w:sz="0" w:space="0" w:color="auto"/>
                                <w:left w:val="none" w:sz="0" w:space="0" w:color="auto"/>
                                <w:bottom w:val="none" w:sz="0" w:space="0" w:color="auto"/>
                                <w:right w:val="none" w:sz="0" w:space="0" w:color="auto"/>
                              </w:divBdr>
                              <w:divsChild>
                                <w:div w:id="1078748978">
                                  <w:marLeft w:val="0"/>
                                  <w:marRight w:val="0"/>
                                  <w:marTop w:val="0"/>
                                  <w:marBottom w:val="0"/>
                                  <w:divBdr>
                                    <w:top w:val="none" w:sz="0" w:space="0" w:color="auto"/>
                                    <w:left w:val="none" w:sz="0" w:space="0" w:color="auto"/>
                                    <w:bottom w:val="none" w:sz="0" w:space="0" w:color="auto"/>
                                    <w:right w:val="none" w:sz="0" w:space="0" w:color="auto"/>
                                  </w:divBdr>
                                  <w:divsChild>
                                    <w:div w:id="2075926068">
                                      <w:marLeft w:val="0"/>
                                      <w:marRight w:val="0"/>
                                      <w:marTop w:val="0"/>
                                      <w:marBottom w:val="300"/>
                                      <w:divBdr>
                                        <w:top w:val="none" w:sz="0" w:space="0" w:color="auto"/>
                                        <w:left w:val="none" w:sz="0" w:space="0" w:color="auto"/>
                                        <w:bottom w:val="none" w:sz="0" w:space="0" w:color="auto"/>
                                        <w:right w:val="none" w:sz="0" w:space="0" w:color="auto"/>
                                      </w:divBdr>
                                      <w:divsChild>
                                        <w:div w:id="1631978426">
                                          <w:marLeft w:val="0"/>
                                          <w:marRight w:val="0"/>
                                          <w:marTop w:val="0"/>
                                          <w:marBottom w:val="0"/>
                                          <w:divBdr>
                                            <w:top w:val="none" w:sz="0" w:space="0" w:color="auto"/>
                                            <w:left w:val="none" w:sz="0" w:space="0" w:color="auto"/>
                                            <w:bottom w:val="none" w:sz="0" w:space="0" w:color="auto"/>
                                            <w:right w:val="none" w:sz="0" w:space="0" w:color="auto"/>
                                          </w:divBdr>
                                          <w:divsChild>
                                            <w:div w:id="14312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2132406">
      <w:bodyDiv w:val="1"/>
      <w:marLeft w:val="0"/>
      <w:marRight w:val="0"/>
      <w:marTop w:val="0"/>
      <w:marBottom w:val="0"/>
      <w:divBdr>
        <w:top w:val="none" w:sz="0" w:space="0" w:color="auto"/>
        <w:left w:val="none" w:sz="0" w:space="0" w:color="auto"/>
        <w:bottom w:val="none" w:sz="0" w:space="0" w:color="auto"/>
        <w:right w:val="none" w:sz="0" w:space="0" w:color="auto"/>
      </w:divBdr>
    </w:div>
    <w:div w:id="663583627">
      <w:bodyDiv w:val="1"/>
      <w:marLeft w:val="0"/>
      <w:marRight w:val="0"/>
      <w:marTop w:val="0"/>
      <w:marBottom w:val="0"/>
      <w:divBdr>
        <w:top w:val="none" w:sz="0" w:space="0" w:color="auto"/>
        <w:left w:val="none" w:sz="0" w:space="0" w:color="auto"/>
        <w:bottom w:val="none" w:sz="0" w:space="0" w:color="auto"/>
        <w:right w:val="none" w:sz="0" w:space="0" w:color="auto"/>
      </w:divBdr>
    </w:div>
    <w:div w:id="676925477">
      <w:bodyDiv w:val="1"/>
      <w:marLeft w:val="0"/>
      <w:marRight w:val="0"/>
      <w:marTop w:val="0"/>
      <w:marBottom w:val="0"/>
      <w:divBdr>
        <w:top w:val="none" w:sz="0" w:space="0" w:color="auto"/>
        <w:left w:val="none" w:sz="0" w:space="0" w:color="auto"/>
        <w:bottom w:val="none" w:sz="0" w:space="0" w:color="auto"/>
        <w:right w:val="none" w:sz="0" w:space="0" w:color="auto"/>
      </w:divBdr>
    </w:div>
    <w:div w:id="804856905">
      <w:bodyDiv w:val="1"/>
      <w:marLeft w:val="0"/>
      <w:marRight w:val="0"/>
      <w:marTop w:val="0"/>
      <w:marBottom w:val="0"/>
      <w:divBdr>
        <w:top w:val="none" w:sz="0" w:space="0" w:color="auto"/>
        <w:left w:val="none" w:sz="0" w:space="0" w:color="auto"/>
        <w:bottom w:val="none" w:sz="0" w:space="0" w:color="auto"/>
        <w:right w:val="none" w:sz="0" w:space="0" w:color="auto"/>
      </w:divBdr>
    </w:div>
    <w:div w:id="908534334">
      <w:bodyDiv w:val="1"/>
      <w:marLeft w:val="0"/>
      <w:marRight w:val="0"/>
      <w:marTop w:val="0"/>
      <w:marBottom w:val="0"/>
      <w:divBdr>
        <w:top w:val="none" w:sz="0" w:space="0" w:color="auto"/>
        <w:left w:val="none" w:sz="0" w:space="0" w:color="auto"/>
        <w:bottom w:val="none" w:sz="0" w:space="0" w:color="auto"/>
        <w:right w:val="none" w:sz="0" w:space="0" w:color="auto"/>
      </w:divBdr>
    </w:div>
    <w:div w:id="1112358414">
      <w:bodyDiv w:val="1"/>
      <w:marLeft w:val="0"/>
      <w:marRight w:val="0"/>
      <w:marTop w:val="0"/>
      <w:marBottom w:val="0"/>
      <w:divBdr>
        <w:top w:val="none" w:sz="0" w:space="0" w:color="auto"/>
        <w:left w:val="none" w:sz="0" w:space="0" w:color="auto"/>
        <w:bottom w:val="none" w:sz="0" w:space="0" w:color="auto"/>
        <w:right w:val="none" w:sz="0" w:space="0" w:color="auto"/>
      </w:divBdr>
    </w:div>
    <w:div w:id="1250890794">
      <w:bodyDiv w:val="1"/>
      <w:marLeft w:val="0"/>
      <w:marRight w:val="0"/>
      <w:marTop w:val="0"/>
      <w:marBottom w:val="0"/>
      <w:divBdr>
        <w:top w:val="none" w:sz="0" w:space="0" w:color="auto"/>
        <w:left w:val="none" w:sz="0" w:space="0" w:color="auto"/>
        <w:bottom w:val="none" w:sz="0" w:space="0" w:color="auto"/>
        <w:right w:val="none" w:sz="0" w:space="0" w:color="auto"/>
      </w:divBdr>
    </w:div>
    <w:div w:id="1330867277">
      <w:bodyDiv w:val="1"/>
      <w:marLeft w:val="0"/>
      <w:marRight w:val="0"/>
      <w:marTop w:val="0"/>
      <w:marBottom w:val="0"/>
      <w:divBdr>
        <w:top w:val="none" w:sz="0" w:space="0" w:color="auto"/>
        <w:left w:val="none" w:sz="0" w:space="0" w:color="auto"/>
        <w:bottom w:val="none" w:sz="0" w:space="0" w:color="auto"/>
        <w:right w:val="none" w:sz="0" w:space="0" w:color="auto"/>
      </w:divBdr>
    </w:div>
    <w:div w:id="1358697372">
      <w:bodyDiv w:val="1"/>
      <w:marLeft w:val="0"/>
      <w:marRight w:val="0"/>
      <w:marTop w:val="0"/>
      <w:marBottom w:val="0"/>
      <w:divBdr>
        <w:top w:val="none" w:sz="0" w:space="0" w:color="auto"/>
        <w:left w:val="none" w:sz="0" w:space="0" w:color="auto"/>
        <w:bottom w:val="none" w:sz="0" w:space="0" w:color="auto"/>
        <w:right w:val="none" w:sz="0" w:space="0" w:color="auto"/>
      </w:divBdr>
    </w:div>
    <w:div w:id="1373651676">
      <w:bodyDiv w:val="1"/>
      <w:marLeft w:val="0"/>
      <w:marRight w:val="0"/>
      <w:marTop w:val="0"/>
      <w:marBottom w:val="0"/>
      <w:divBdr>
        <w:top w:val="none" w:sz="0" w:space="0" w:color="auto"/>
        <w:left w:val="none" w:sz="0" w:space="0" w:color="auto"/>
        <w:bottom w:val="none" w:sz="0" w:space="0" w:color="auto"/>
        <w:right w:val="none" w:sz="0" w:space="0" w:color="auto"/>
      </w:divBdr>
    </w:div>
    <w:div w:id="1411273511">
      <w:bodyDiv w:val="1"/>
      <w:marLeft w:val="0"/>
      <w:marRight w:val="0"/>
      <w:marTop w:val="0"/>
      <w:marBottom w:val="0"/>
      <w:divBdr>
        <w:top w:val="none" w:sz="0" w:space="0" w:color="auto"/>
        <w:left w:val="none" w:sz="0" w:space="0" w:color="auto"/>
        <w:bottom w:val="none" w:sz="0" w:space="0" w:color="auto"/>
        <w:right w:val="none" w:sz="0" w:space="0" w:color="auto"/>
      </w:divBdr>
    </w:div>
    <w:div w:id="1648246294">
      <w:bodyDiv w:val="1"/>
      <w:marLeft w:val="0"/>
      <w:marRight w:val="0"/>
      <w:marTop w:val="0"/>
      <w:marBottom w:val="0"/>
      <w:divBdr>
        <w:top w:val="none" w:sz="0" w:space="0" w:color="auto"/>
        <w:left w:val="none" w:sz="0" w:space="0" w:color="auto"/>
        <w:bottom w:val="none" w:sz="0" w:space="0" w:color="auto"/>
        <w:right w:val="none" w:sz="0" w:space="0" w:color="auto"/>
      </w:divBdr>
    </w:div>
    <w:div w:id="1665010682">
      <w:bodyDiv w:val="1"/>
      <w:marLeft w:val="0"/>
      <w:marRight w:val="0"/>
      <w:marTop w:val="0"/>
      <w:marBottom w:val="0"/>
      <w:divBdr>
        <w:top w:val="none" w:sz="0" w:space="0" w:color="auto"/>
        <w:left w:val="none" w:sz="0" w:space="0" w:color="auto"/>
        <w:bottom w:val="none" w:sz="0" w:space="0" w:color="auto"/>
        <w:right w:val="none" w:sz="0" w:space="0" w:color="auto"/>
      </w:divBdr>
    </w:div>
    <w:div w:id="1737123629">
      <w:bodyDiv w:val="1"/>
      <w:marLeft w:val="0"/>
      <w:marRight w:val="0"/>
      <w:marTop w:val="0"/>
      <w:marBottom w:val="0"/>
      <w:divBdr>
        <w:top w:val="none" w:sz="0" w:space="0" w:color="auto"/>
        <w:left w:val="none" w:sz="0" w:space="0" w:color="auto"/>
        <w:bottom w:val="none" w:sz="0" w:space="0" w:color="auto"/>
        <w:right w:val="none" w:sz="0" w:space="0" w:color="auto"/>
      </w:divBdr>
      <w:divsChild>
        <w:div w:id="1780106464">
          <w:marLeft w:val="0"/>
          <w:marRight w:val="0"/>
          <w:marTop w:val="0"/>
          <w:marBottom w:val="0"/>
          <w:divBdr>
            <w:top w:val="none" w:sz="0" w:space="0" w:color="auto"/>
            <w:left w:val="none" w:sz="0" w:space="0" w:color="auto"/>
            <w:bottom w:val="none" w:sz="0" w:space="0" w:color="auto"/>
            <w:right w:val="none" w:sz="0" w:space="0" w:color="auto"/>
          </w:divBdr>
          <w:divsChild>
            <w:div w:id="323044990">
              <w:marLeft w:val="0"/>
              <w:marRight w:val="0"/>
              <w:marTop w:val="0"/>
              <w:marBottom w:val="0"/>
              <w:divBdr>
                <w:top w:val="none" w:sz="0" w:space="0" w:color="auto"/>
                <w:left w:val="none" w:sz="0" w:space="0" w:color="auto"/>
                <w:bottom w:val="none" w:sz="0" w:space="0" w:color="auto"/>
                <w:right w:val="none" w:sz="0" w:space="0" w:color="auto"/>
              </w:divBdr>
              <w:divsChild>
                <w:div w:id="1222981293">
                  <w:marLeft w:val="0"/>
                  <w:marRight w:val="0"/>
                  <w:marTop w:val="0"/>
                  <w:marBottom w:val="0"/>
                  <w:divBdr>
                    <w:top w:val="none" w:sz="0" w:space="0" w:color="auto"/>
                    <w:left w:val="none" w:sz="0" w:space="0" w:color="auto"/>
                    <w:bottom w:val="none" w:sz="0" w:space="0" w:color="auto"/>
                    <w:right w:val="none" w:sz="0" w:space="0" w:color="auto"/>
                  </w:divBdr>
                  <w:divsChild>
                    <w:div w:id="1697538570">
                      <w:marLeft w:val="0"/>
                      <w:marRight w:val="0"/>
                      <w:marTop w:val="0"/>
                      <w:marBottom w:val="0"/>
                      <w:divBdr>
                        <w:top w:val="none" w:sz="0" w:space="0" w:color="auto"/>
                        <w:left w:val="none" w:sz="0" w:space="0" w:color="auto"/>
                        <w:bottom w:val="none" w:sz="0" w:space="0" w:color="auto"/>
                        <w:right w:val="none" w:sz="0" w:space="0" w:color="auto"/>
                      </w:divBdr>
                      <w:divsChild>
                        <w:div w:id="2008827364">
                          <w:marLeft w:val="0"/>
                          <w:marRight w:val="0"/>
                          <w:marTop w:val="0"/>
                          <w:marBottom w:val="0"/>
                          <w:divBdr>
                            <w:top w:val="none" w:sz="0" w:space="0" w:color="auto"/>
                            <w:left w:val="none" w:sz="0" w:space="0" w:color="auto"/>
                            <w:bottom w:val="none" w:sz="0" w:space="0" w:color="auto"/>
                            <w:right w:val="none" w:sz="0" w:space="0" w:color="auto"/>
                          </w:divBdr>
                          <w:divsChild>
                            <w:div w:id="1005745166">
                              <w:marLeft w:val="0"/>
                              <w:marRight w:val="0"/>
                              <w:marTop w:val="0"/>
                              <w:marBottom w:val="0"/>
                              <w:divBdr>
                                <w:top w:val="none" w:sz="0" w:space="0" w:color="auto"/>
                                <w:left w:val="none" w:sz="0" w:space="0" w:color="auto"/>
                                <w:bottom w:val="none" w:sz="0" w:space="0" w:color="auto"/>
                                <w:right w:val="none" w:sz="0" w:space="0" w:color="auto"/>
                              </w:divBdr>
                              <w:divsChild>
                                <w:div w:id="469831973">
                                  <w:marLeft w:val="0"/>
                                  <w:marRight w:val="0"/>
                                  <w:marTop w:val="0"/>
                                  <w:marBottom w:val="0"/>
                                  <w:divBdr>
                                    <w:top w:val="none" w:sz="0" w:space="0" w:color="auto"/>
                                    <w:left w:val="none" w:sz="0" w:space="0" w:color="auto"/>
                                    <w:bottom w:val="none" w:sz="0" w:space="0" w:color="auto"/>
                                    <w:right w:val="none" w:sz="0" w:space="0" w:color="auto"/>
                                  </w:divBdr>
                                  <w:divsChild>
                                    <w:div w:id="799422088">
                                      <w:marLeft w:val="0"/>
                                      <w:marRight w:val="0"/>
                                      <w:marTop w:val="0"/>
                                      <w:marBottom w:val="300"/>
                                      <w:divBdr>
                                        <w:top w:val="none" w:sz="0" w:space="0" w:color="auto"/>
                                        <w:left w:val="none" w:sz="0" w:space="0" w:color="auto"/>
                                        <w:bottom w:val="none" w:sz="0" w:space="0" w:color="auto"/>
                                        <w:right w:val="none" w:sz="0" w:space="0" w:color="auto"/>
                                      </w:divBdr>
                                      <w:divsChild>
                                        <w:div w:id="1074669742">
                                          <w:marLeft w:val="0"/>
                                          <w:marRight w:val="0"/>
                                          <w:marTop w:val="0"/>
                                          <w:marBottom w:val="0"/>
                                          <w:divBdr>
                                            <w:top w:val="none" w:sz="0" w:space="0" w:color="auto"/>
                                            <w:left w:val="none" w:sz="0" w:space="0" w:color="auto"/>
                                            <w:bottom w:val="none" w:sz="0" w:space="0" w:color="auto"/>
                                            <w:right w:val="none" w:sz="0" w:space="0" w:color="auto"/>
                                          </w:divBdr>
                                          <w:divsChild>
                                            <w:div w:id="153322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6404237">
      <w:bodyDiv w:val="1"/>
      <w:marLeft w:val="0"/>
      <w:marRight w:val="0"/>
      <w:marTop w:val="0"/>
      <w:marBottom w:val="0"/>
      <w:divBdr>
        <w:top w:val="none" w:sz="0" w:space="0" w:color="auto"/>
        <w:left w:val="none" w:sz="0" w:space="0" w:color="auto"/>
        <w:bottom w:val="none" w:sz="0" w:space="0" w:color="auto"/>
        <w:right w:val="none" w:sz="0" w:space="0" w:color="auto"/>
      </w:divBdr>
    </w:div>
    <w:div w:id="206517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youtu.be/l1j9h5o5EMc" TargetMode="External"/><Relationship Id="rId4" Type="http://schemas.microsoft.com/office/2007/relationships/stylesWithEffects" Target="stylesWithEffects.xml"/><Relationship Id="rId9" Type="http://schemas.openxmlformats.org/officeDocument/2006/relationships/hyperlink" Target="http://www.wervr.s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Mallar_Operan\Brev,enkelt.dotx" TargetMode="External"/></Relationships>
</file>

<file path=word/theme/theme1.xml><?xml version="1.0" encoding="utf-8"?>
<a:theme xmlns:a="http://schemas.openxmlformats.org/drawingml/2006/main" name="Operan">
  <a:themeElements>
    <a:clrScheme name="Operan">
      <a:dk1>
        <a:sysClr val="windowText" lastClr="000000"/>
      </a:dk1>
      <a:lt1>
        <a:sysClr val="window" lastClr="FFFFFF"/>
      </a:lt1>
      <a:dk2>
        <a:srgbClr val="1F497D"/>
      </a:dk2>
      <a:lt2>
        <a:srgbClr val="EEECE1"/>
      </a:lt2>
      <a:accent1>
        <a:srgbClr val="952F34"/>
      </a:accent1>
      <a:accent2>
        <a:srgbClr val="EED3DF"/>
      </a:accent2>
      <a:accent3>
        <a:srgbClr val="604135"/>
      </a:accent3>
      <a:accent4>
        <a:srgbClr val="F2DEBF"/>
      </a:accent4>
      <a:accent5>
        <a:srgbClr val="0097A7"/>
      </a:accent5>
      <a:accent6>
        <a:srgbClr val="AEDEE4"/>
      </a:accent6>
      <a:hlink>
        <a:srgbClr val="0000FF"/>
      </a:hlink>
      <a:folHlink>
        <a:srgbClr val="800080"/>
      </a:folHlink>
    </a:clrScheme>
    <a:fontScheme name="Operan">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lumMod val="50000"/>
            <a:lumOff val="50000"/>
          </a:schemeClr>
        </a:solidFill>
        <a:ln>
          <a:noFill/>
        </a:ln>
      </a:spPr>
      <a:bodyPr rtlCol="0" anchor="ctr"/>
      <a:lstStyle>
        <a:defPPr algn="ctr">
          <a:defRPr dirty="0"/>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16356-FD87-4904-809D-B2C138217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Brev,enkelt</Template>
  <TotalTime>0</TotalTime>
  <Pages>2</Pages>
  <Words>567</Words>
  <Characters>3009</Characters>
  <Application>Microsoft Office Word</Application>
  <DocSecurity>0</DocSecurity>
  <Lines>25</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Kungliga Operan</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Torbjörn Eriksson</dc:creator>
  <cp:keywords>Brev 1 Operan</cp:keywords>
  <cp:lastModifiedBy>Eriksson Torbjörn</cp:lastModifiedBy>
  <cp:revision>2</cp:revision>
  <cp:lastPrinted>2017-10-10T19:36:00Z</cp:lastPrinted>
  <dcterms:created xsi:type="dcterms:W3CDTF">2017-10-11T09:59:00Z</dcterms:created>
  <dcterms:modified xsi:type="dcterms:W3CDTF">2017-10-11T09:59:00Z</dcterms:modified>
</cp:coreProperties>
</file>