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5648" w14:textId="77777777" w:rsidR="00544208" w:rsidRDefault="00544208" w:rsidP="00544208">
      <w:pPr>
        <w:rPr>
          <w:rStyle w:val="A1"/>
        </w:rPr>
      </w:pPr>
      <w:r>
        <w:rPr>
          <w:rStyle w:val="A1"/>
        </w:rPr>
        <w:t>Delvator AB</w:t>
      </w:r>
    </w:p>
    <w:p w14:paraId="619BC42C" w14:textId="77777777" w:rsidR="00544208" w:rsidRDefault="00544208" w:rsidP="00544208">
      <w:pPr>
        <w:rPr>
          <w:rStyle w:val="A1"/>
        </w:rPr>
      </w:pPr>
    </w:p>
    <w:p w14:paraId="2FC1B8C8" w14:textId="66F7F92F" w:rsidR="00544208" w:rsidRPr="0055259F" w:rsidRDefault="00544208" w:rsidP="00544208">
      <w:pPr>
        <w:rPr>
          <w:rStyle w:val="A1"/>
          <w:sz w:val="24"/>
        </w:rPr>
      </w:pPr>
      <w:r w:rsidRPr="0055259F">
        <w:rPr>
          <w:rStyle w:val="A1"/>
          <w:sz w:val="24"/>
        </w:rPr>
        <w:t>PRESS</w:t>
      </w:r>
      <w:r>
        <w:rPr>
          <w:rStyle w:val="A1"/>
          <w:sz w:val="24"/>
        </w:rPr>
        <w:t>INFORMATION</w:t>
      </w:r>
      <w:r w:rsidRPr="0055259F">
        <w:rPr>
          <w:rStyle w:val="A1"/>
          <w:sz w:val="24"/>
        </w:rPr>
        <w:t xml:space="preserve"> 2016-</w:t>
      </w:r>
      <w:r>
        <w:rPr>
          <w:rStyle w:val="A1"/>
          <w:sz w:val="24"/>
        </w:rPr>
        <w:t>10</w:t>
      </w:r>
      <w:r w:rsidRPr="0055259F">
        <w:rPr>
          <w:rStyle w:val="A1"/>
          <w:sz w:val="24"/>
        </w:rPr>
        <w:t>-</w:t>
      </w:r>
      <w:r>
        <w:rPr>
          <w:rStyle w:val="A1"/>
          <w:sz w:val="24"/>
        </w:rPr>
        <w:t>06</w:t>
      </w:r>
      <w:r w:rsidRPr="0055259F">
        <w:rPr>
          <w:rStyle w:val="A1"/>
          <w:sz w:val="24"/>
        </w:rPr>
        <w:t xml:space="preserve"> </w:t>
      </w:r>
    </w:p>
    <w:p w14:paraId="35DAA09B" w14:textId="77777777" w:rsidR="00544208" w:rsidRDefault="00544208" w:rsidP="00544208"/>
    <w:p w14:paraId="1F502CE2" w14:textId="77777777" w:rsidR="00544208" w:rsidRDefault="00544208" w:rsidP="00544208"/>
    <w:p w14:paraId="106A3B9D" w14:textId="77777777" w:rsidR="00544208" w:rsidRDefault="00544208" w:rsidP="009B503D">
      <w:pPr>
        <w:rPr>
          <w:sz w:val="36"/>
          <w:szCs w:val="36"/>
        </w:rPr>
      </w:pPr>
    </w:p>
    <w:p w14:paraId="567DB3A0" w14:textId="77777777" w:rsidR="00544208" w:rsidRDefault="00544208" w:rsidP="009B503D">
      <w:pPr>
        <w:rPr>
          <w:sz w:val="36"/>
          <w:szCs w:val="36"/>
        </w:rPr>
      </w:pPr>
    </w:p>
    <w:p w14:paraId="2F60E6CE" w14:textId="77777777" w:rsidR="00544208" w:rsidRDefault="00544208" w:rsidP="009B503D">
      <w:pPr>
        <w:rPr>
          <w:sz w:val="36"/>
          <w:szCs w:val="36"/>
        </w:rPr>
      </w:pPr>
    </w:p>
    <w:p w14:paraId="338332F8" w14:textId="77777777" w:rsidR="00544208" w:rsidRDefault="00544208" w:rsidP="009B503D">
      <w:pPr>
        <w:rPr>
          <w:sz w:val="36"/>
          <w:szCs w:val="36"/>
        </w:rPr>
      </w:pPr>
    </w:p>
    <w:p w14:paraId="4B472E88" w14:textId="77777777" w:rsidR="00544208" w:rsidRDefault="00544208" w:rsidP="009B503D">
      <w:pPr>
        <w:rPr>
          <w:sz w:val="36"/>
          <w:szCs w:val="36"/>
        </w:rPr>
      </w:pPr>
    </w:p>
    <w:p w14:paraId="72F507C6" w14:textId="2B336454" w:rsidR="009B503D" w:rsidRDefault="00C24652" w:rsidP="00544208">
      <w:pPr>
        <w:rPr>
          <w:sz w:val="36"/>
          <w:szCs w:val="36"/>
        </w:rPr>
      </w:pPr>
      <w:r>
        <w:rPr>
          <w:sz w:val="36"/>
          <w:szCs w:val="36"/>
        </w:rPr>
        <w:t xml:space="preserve">Delvator </w:t>
      </w:r>
      <w:r w:rsidR="00C81E2F">
        <w:rPr>
          <w:sz w:val="36"/>
          <w:szCs w:val="36"/>
        </w:rPr>
        <w:t xml:space="preserve">AB </w:t>
      </w:r>
      <w:r w:rsidR="00544208">
        <w:rPr>
          <w:sz w:val="36"/>
          <w:szCs w:val="36"/>
        </w:rPr>
        <w:t>vässar</w:t>
      </w:r>
    </w:p>
    <w:p w14:paraId="60255FA6" w14:textId="0B52B2C6" w:rsidR="00544208" w:rsidRDefault="00544208" w:rsidP="00544208">
      <w:r>
        <w:rPr>
          <w:sz w:val="36"/>
          <w:szCs w:val="36"/>
        </w:rPr>
        <w:t>säljorganisationen</w:t>
      </w:r>
    </w:p>
    <w:p w14:paraId="3D382872" w14:textId="77777777" w:rsidR="00124844" w:rsidRDefault="00124844" w:rsidP="009B503D"/>
    <w:p w14:paraId="04E9B5D3" w14:textId="6A8446B7" w:rsidR="00544208" w:rsidRDefault="00544208" w:rsidP="00544208">
      <w:pPr>
        <w:rPr>
          <w:b/>
        </w:rPr>
      </w:pPr>
      <w:r>
        <w:rPr>
          <w:b/>
        </w:rPr>
        <w:t>Delvator AB, generalagent för Hitachis entreprenadmaskin</w:t>
      </w:r>
      <w:r w:rsidR="005815E5">
        <w:rPr>
          <w:b/>
        </w:rPr>
        <w:t>er</w:t>
      </w:r>
      <w:r>
        <w:rPr>
          <w:b/>
        </w:rPr>
        <w:t>, vässar sin säljorganisation med målet att öka Hitcahis marknadsandel i Sverige.</w:t>
      </w:r>
    </w:p>
    <w:p w14:paraId="6AEBE488" w14:textId="77777777" w:rsidR="00E06E81" w:rsidRPr="00E06E81" w:rsidRDefault="00E06E81" w:rsidP="00E06E81">
      <w:pPr>
        <w:pStyle w:val="Matsformat"/>
      </w:pPr>
    </w:p>
    <w:p w14:paraId="2F3FD726" w14:textId="77777777" w:rsidR="005815E5" w:rsidRDefault="00E06E81" w:rsidP="005815E5">
      <w:pPr>
        <w:pStyle w:val="Matsformat"/>
      </w:pPr>
      <w:r>
        <w:t xml:space="preserve">Det sker genom att </w:t>
      </w:r>
      <w:r w:rsidR="00544208">
        <w:t>Thomas Henriksson, Delvators s</w:t>
      </w:r>
      <w:r w:rsidR="001C27F3">
        <w:t>ä</w:t>
      </w:r>
      <w:r>
        <w:t xml:space="preserve">ljare i </w:t>
      </w:r>
      <w:r w:rsidR="005815E5">
        <w:t>Halland, Västra Götaland och Bohuslän</w:t>
      </w:r>
      <w:r w:rsidR="001C27F3">
        <w:t xml:space="preserve"> </w:t>
      </w:r>
      <w:r w:rsidR="005815E5">
        <w:t xml:space="preserve">får utökat ansvar </w:t>
      </w:r>
      <w:r w:rsidR="00544208">
        <w:t xml:space="preserve">som </w:t>
      </w:r>
      <w:r w:rsidR="001C27F3">
        <w:t xml:space="preserve">säljledare. </w:t>
      </w:r>
      <w:r w:rsidR="005815E5">
        <w:t>Han blir kvar som säljare i sitt distrikt, men fungerar nu också som kunskapsresurs och säljledare för alla Delvators säljare.</w:t>
      </w:r>
    </w:p>
    <w:p w14:paraId="6FBDA4F3" w14:textId="36A043FA" w:rsidR="00544208" w:rsidRDefault="00544208" w:rsidP="00E06E81">
      <w:pPr>
        <w:pStyle w:val="Matsformat"/>
      </w:pPr>
    </w:p>
    <w:p w14:paraId="50F757B5" w14:textId="30F39F0A" w:rsidR="00544208" w:rsidRDefault="00E06E81" w:rsidP="00E06E81">
      <w:pPr>
        <w:pStyle w:val="Matsformat"/>
      </w:pPr>
      <w:r>
        <w:t xml:space="preserve">Thomas </w:t>
      </w:r>
      <w:r w:rsidR="00544208">
        <w:t xml:space="preserve">Henriksson </w:t>
      </w:r>
      <w:r>
        <w:t xml:space="preserve">har lång </w:t>
      </w:r>
      <w:r w:rsidR="001C27F3">
        <w:t xml:space="preserve">och gedigen </w:t>
      </w:r>
      <w:r>
        <w:t xml:space="preserve">erfarenhet </w:t>
      </w:r>
      <w:r w:rsidR="00544208">
        <w:t xml:space="preserve">som säljare </w:t>
      </w:r>
      <w:r w:rsidR="005815E5">
        <w:t>samt</w:t>
      </w:r>
      <w:r w:rsidR="00544208">
        <w:t xml:space="preserve"> ett </w:t>
      </w:r>
      <w:r w:rsidR="001C27F3">
        <w:t xml:space="preserve">högt förtroendekapital </w:t>
      </w:r>
      <w:r w:rsidR="005815E5">
        <w:t>bland</w:t>
      </w:r>
      <w:r w:rsidR="001C27F3">
        <w:t xml:space="preserve"> kunder och inom </w:t>
      </w:r>
      <w:r w:rsidR="00544208">
        <w:t>Delvators</w:t>
      </w:r>
      <w:r w:rsidR="001C27F3">
        <w:t xml:space="preserve"> säljteam. </w:t>
      </w:r>
    </w:p>
    <w:p w14:paraId="5C0888F3" w14:textId="04341163" w:rsidR="00544208" w:rsidRDefault="00544208" w:rsidP="00544208">
      <w:pPr>
        <w:pStyle w:val="Matsformat"/>
      </w:pPr>
      <w:r>
        <w:t xml:space="preserve">Förändringen sker i anslutning till att Delvator AB byter vd. I november tillträder Lotta Lundquist som vd, när hennes företrädare Jonas Jaenecke lämnar Delvator AB. </w:t>
      </w:r>
    </w:p>
    <w:p w14:paraId="553D94A5" w14:textId="77777777" w:rsidR="00544208" w:rsidRDefault="00544208" w:rsidP="00544208">
      <w:pPr>
        <w:pStyle w:val="Matsformat"/>
      </w:pPr>
    </w:p>
    <w:p w14:paraId="3F1F0D1D" w14:textId="77777777" w:rsidR="006B0E67" w:rsidRDefault="006B0E67" w:rsidP="009B503D"/>
    <w:p w14:paraId="5E865FC8" w14:textId="77777777" w:rsidR="0071342F" w:rsidRDefault="0071342F" w:rsidP="009B503D"/>
    <w:p w14:paraId="1A7441E1" w14:textId="2D6D3730" w:rsidR="00544208" w:rsidRPr="008E7780" w:rsidRDefault="00544208" w:rsidP="00544208">
      <w:pPr>
        <w:rPr>
          <w:b/>
        </w:rPr>
      </w:pPr>
      <w:r w:rsidRPr="008E7780">
        <w:rPr>
          <w:b/>
        </w:rPr>
        <w:t>BILD</w:t>
      </w:r>
      <w:r>
        <w:rPr>
          <w:b/>
        </w:rPr>
        <w:t xml:space="preserve"> </w:t>
      </w:r>
      <w:r w:rsidRPr="008E7780">
        <w:rPr>
          <w:i/>
        </w:rPr>
        <w:t xml:space="preserve">(filnamn: </w:t>
      </w:r>
      <w:r w:rsidR="00FF7666">
        <w:rPr>
          <w:i/>
        </w:rPr>
        <w:t>8000</w:t>
      </w:r>
      <w:bookmarkStart w:id="0" w:name="_GoBack"/>
      <w:bookmarkEnd w:id="0"/>
      <w:r w:rsidRPr="008E7780">
        <w:rPr>
          <w:i/>
        </w:rPr>
        <w:t>.jpg):</w:t>
      </w:r>
    </w:p>
    <w:p w14:paraId="79101F37" w14:textId="1544B4A5" w:rsidR="00544208" w:rsidRDefault="00544208" w:rsidP="00544208">
      <w:pPr>
        <w:pStyle w:val="Brdtext"/>
      </w:pPr>
      <w:r>
        <w:t xml:space="preserve">Thomas Henriksson, säljledare hos Delvator AB. </w:t>
      </w:r>
    </w:p>
    <w:p w14:paraId="64155F9C" w14:textId="77777777" w:rsidR="0071342F" w:rsidRDefault="0071342F" w:rsidP="009B503D"/>
    <w:p w14:paraId="02F41AF4" w14:textId="77777777" w:rsidR="0071342F" w:rsidRDefault="0071342F" w:rsidP="009B503D"/>
    <w:p w14:paraId="592AA28F" w14:textId="77777777" w:rsidR="00544208" w:rsidRPr="008E7780" w:rsidRDefault="00544208" w:rsidP="00544208">
      <w:pPr>
        <w:rPr>
          <w:b/>
        </w:rPr>
      </w:pPr>
      <w:r w:rsidRPr="008E7780">
        <w:rPr>
          <w:b/>
        </w:rPr>
        <w:t>För mer info, kontakta:</w:t>
      </w:r>
    </w:p>
    <w:p w14:paraId="365214D9" w14:textId="77777777" w:rsidR="00544208" w:rsidRDefault="00544208" w:rsidP="00544208">
      <w:pPr>
        <w:pStyle w:val="Matsformat"/>
      </w:pPr>
      <w:r>
        <w:t>• Thomas Henriksson: 072-523 47 47</w:t>
      </w:r>
    </w:p>
    <w:p w14:paraId="53AB2E00" w14:textId="77777777" w:rsidR="00544208" w:rsidRDefault="00544208" w:rsidP="00544208">
      <w:pPr>
        <w:pStyle w:val="Matsformat"/>
      </w:pPr>
      <w:r>
        <w:t xml:space="preserve">• Lotta Lundquist: 073-751 03 75  </w:t>
      </w:r>
    </w:p>
    <w:p w14:paraId="79B94C42" w14:textId="77777777" w:rsidR="00544774" w:rsidRDefault="00544774"/>
    <w:p w14:paraId="435DF1F7" w14:textId="77777777" w:rsidR="0071342F" w:rsidRDefault="0071342F"/>
    <w:p w14:paraId="06186999" w14:textId="77777777" w:rsidR="0071342F" w:rsidRDefault="0071342F"/>
    <w:sectPr w:rsidR="0071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D"/>
    <w:rsid w:val="00124844"/>
    <w:rsid w:val="001C27F3"/>
    <w:rsid w:val="003659DB"/>
    <w:rsid w:val="003928A5"/>
    <w:rsid w:val="003F2134"/>
    <w:rsid w:val="00544208"/>
    <w:rsid w:val="00544774"/>
    <w:rsid w:val="005815E5"/>
    <w:rsid w:val="006877A9"/>
    <w:rsid w:val="006B0E67"/>
    <w:rsid w:val="006F2328"/>
    <w:rsid w:val="0071342F"/>
    <w:rsid w:val="007243F2"/>
    <w:rsid w:val="008F2608"/>
    <w:rsid w:val="009B503D"/>
    <w:rsid w:val="00AB6D8F"/>
    <w:rsid w:val="00C24652"/>
    <w:rsid w:val="00C81E2F"/>
    <w:rsid w:val="00D552BC"/>
    <w:rsid w:val="00D63169"/>
    <w:rsid w:val="00E06E81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9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3D"/>
    <w:pPr>
      <w:spacing w:after="0" w:line="240" w:lineRule="auto"/>
    </w:pPr>
    <w:rPr>
      <w:rFonts w:ascii="Arial" w:eastAsiaTheme="minorEastAsia" w:hAnsi="Arial"/>
      <w:sz w:val="20"/>
      <w:szCs w:val="24"/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21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Matsformat">
    <w:name w:val="Mats format"/>
    <w:qFormat/>
    <w:rsid w:val="00E06E81"/>
    <w:pPr>
      <w:spacing w:after="0" w:line="240" w:lineRule="auto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6B0E67"/>
    <w:rPr>
      <w:color w:val="0000FF" w:themeColor="hyperlink"/>
      <w:u w:val="single"/>
    </w:rPr>
  </w:style>
  <w:style w:type="character" w:customStyle="1" w:styleId="A1">
    <w:name w:val="A1"/>
    <w:rsid w:val="00544208"/>
    <w:rPr>
      <w:rFonts w:cs="Times-Roman"/>
      <w:color w:val="000000"/>
      <w:sz w:val="19"/>
      <w:szCs w:val="19"/>
    </w:rPr>
  </w:style>
  <w:style w:type="paragraph" w:styleId="Brdtext">
    <w:name w:val="Body Text"/>
    <w:basedOn w:val="Normal"/>
    <w:link w:val="BrdtextChar"/>
    <w:semiHidden/>
    <w:unhideWhenUsed/>
    <w:rsid w:val="00544208"/>
    <w:pPr>
      <w:spacing w:after="120"/>
    </w:pPr>
    <w:rPr>
      <w:rFonts w:eastAsia="Cambria" w:cs="Times New Roman"/>
      <w:noProof/>
      <w:lang w:eastAsia="sv-SE"/>
    </w:rPr>
  </w:style>
  <w:style w:type="character" w:customStyle="1" w:styleId="BrdtextChar">
    <w:name w:val="Brödtext Char"/>
    <w:basedOn w:val="Standardstycketypsnitt"/>
    <w:link w:val="Brdtext"/>
    <w:semiHidden/>
    <w:rsid w:val="00544208"/>
    <w:rPr>
      <w:rFonts w:ascii="Arial" w:eastAsia="Cambria" w:hAnsi="Arial" w:cs="Times New Roman"/>
      <w:noProof/>
      <w:sz w:val="20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3D"/>
    <w:pPr>
      <w:spacing w:after="0" w:line="240" w:lineRule="auto"/>
    </w:pPr>
    <w:rPr>
      <w:rFonts w:ascii="Arial" w:eastAsiaTheme="minorEastAsia" w:hAnsi="Arial"/>
      <w:sz w:val="20"/>
      <w:szCs w:val="24"/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21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Matsformat">
    <w:name w:val="Mats format"/>
    <w:qFormat/>
    <w:rsid w:val="00E06E81"/>
    <w:pPr>
      <w:spacing w:after="0" w:line="240" w:lineRule="auto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6B0E67"/>
    <w:rPr>
      <w:color w:val="0000FF" w:themeColor="hyperlink"/>
      <w:u w:val="single"/>
    </w:rPr>
  </w:style>
  <w:style w:type="character" w:customStyle="1" w:styleId="A1">
    <w:name w:val="A1"/>
    <w:rsid w:val="00544208"/>
    <w:rPr>
      <w:rFonts w:cs="Times-Roman"/>
      <w:color w:val="000000"/>
      <w:sz w:val="19"/>
      <w:szCs w:val="19"/>
    </w:rPr>
  </w:style>
  <w:style w:type="paragraph" w:styleId="Brdtext">
    <w:name w:val="Body Text"/>
    <w:basedOn w:val="Normal"/>
    <w:link w:val="BrdtextChar"/>
    <w:semiHidden/>
    <w:unhideWhenUsed/>
    <w:rsid w:val="00544208"/>
    <w:pPr>
      <w:spacing w:after="120"/>
    </w:pPr>
    <w:rPr>
      <w:rFonts w:eastAsia="Cambria" w:cs="Times New Roman"/>
      <w:noProof/>
      <w:lang w:eastAsia="sv-SE"/>
    </w:rPr>
  </w:style>
  <w:style w:type="character" w:customStyle="1" w:styleId="BrdtextChar">
    <w:name w:val="Brödtext Char"/>
    <w:basedOn w:val="Standardstycketypsnitt"/>
    <w:link w:val="Brdtext"/>
    <w:semiHidden/>
    <w:rsid w:val="00544208"/>
    <w:rPr>
      <w:rFonts w:ascii="Arial" w:eastAsia="Cambria" w:hAnsi="Arial" w:cs="Times New Roman"/>
      <w:noProof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Jaenecke</dc:creator>
  <cp:lastModifiedBy>Mats Thorner</cp:lastModifiedBy>
  <cp:revision>5</cp:revision>
  <dcterms:created xsi:type="dcterms:W3CDTF">2016-10-05T12:27:00Z</dcterms:created>
  <dcterms:modified xsi:type="dcterms:W3CDTF">2016-10-06T11:37:00Z</dcterms:modified>
</cp:coreProperties>
</file>