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45" w:rsidRPr="00591C7F" w:rsidRDefault="005D2F66" w:rsidP="00591C7F">
      <w:pPr>
        <w:ind w:left="720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</w:t>
      </w:r>
      <w:r w:rsidR="00F30545" w:rsidRPr="00591C7F">
        <w:rPr>
          <w:rFonts w:asciiTheme="majorHAnsi" w:hAnsiTheme="majorHAnsi"/>
          <w:b/>
          <w:sz w:val="24"/>
          <w:szCs w:val="24"/>
        </w:rPr>
        <w:t>PRESSEMEDDELELSE</w:t>
      </w:r>
    </w:p>
    <w:p w:rsidR="00F30545" w:rsidRPr="00591C7F" w:rsidRDefault="00BD5A99" w:rsidP="00F30545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NOVEMBER</w:t>
      </w:r>
      <w:r w:rsidR="00A029A6">
        <w:rPr>
          <w:rFonts w:asciiTheme="majorHAnsi" w:hAnsiTheme="majorHAnsi"/>
        </w:rPr>
        <w:t xml:space="preserve"> 2015</w:t>
      </w:r>
    </w:p>
    <w:p w:rsidR="00EB7F94" w:rsidRDefault="00652B60" w:rsidP="00EB7F94">
      <w:pPr>
        <w:shd w:val="clear" w:color="auto" w:fill="FFFFFF"/>
      </w:pP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</w:rPr>
        <w:br/>
      </w:r>
      <w:r w:rsidR="00EB7F94">
        <w:rPr>
          <w:rFonts w:ascii="Calibri" w:hAnsi="Calibri" w:cs="Times New Roman"/>
          <w:b/>
          <w:bCs/>
          <w:color w:val="222222"/>
        </w:rPr>
        <w:t>En helt nyudviklet Mitsubishi L200 står klar hos de danske forhandlere:</w:t>
      </w:r>
      <w:r w:rsidR="00EB7F94">
        <w:rPr>
          <w:rFonts w:ascii="Calibri" w:hAnsi="Calibri" w:cs="Times New Roman"/>
          <w:b/>
          <w:bCs/>
          <w:color w:val="222222"/>
          <w:sz w:val="32"/>
          <w:szCs w:val="32"/>
        </w:rPr>
        <w:br/>
        <w:t>Rå kraft og klassens bedste økonomi går op i en højere enhed</w:t>
      </w:r>
    </w:p>
    <w:p w:rsidR="00EB7F94" w:rsidRDefault="00EB7F94" w:rsidP="00EB7F94">
      <w:pPr>
        <w:shd w:val="clear" w:color="auto" w:fill="FFFFFF"/>
      </w:pPr>
    </w:p>
    <w:p w:rsidR="00EB7F94" w:rsidRDefault="00EB7F94" w:rsidP="00EB7F94">
      <w:pPr>
        <w:pStyle w:val="Listeafsnit2"/>
        <w:numPr>
          <w:ilvl w:val="0"/>
          <w:numId w:val="4"/>
        </w:numPr>
        <w:rPr>
          <w:rFonts w:ascii="Calibri" w:hAnsi="Calibri" w:cs="Times New Roman"/>
          <w:i/>
          <w:color w:val="000000"/>
          <w:szCs w:val="22"/>
        </w:rPr>
      </w:pPr>
      <w:r>
        <w:rPr>
          <w:rFonts w:ascii="Calibri" w:hAnsi="Calibri" w:cs="Times New Roman"/>
          <w:i/>
          <w:color w:val="000000"/>
          <w:szCs w:val="22"/>
        </w:rPr>
        <w:t xml:space="preserve">Danmarks mest sparsommelige </w:t>
      </w:r>
      <w:proofErr w:type="spellStart"/>
      <w:r>
        <w:rPr>
          <w:rFonts w:ascii="Calibri" w:hAnsi="Calibri" w:cs="Times New Roman"/>
          <w:i/>
          <w:color w:val="000000"/>
          <w:szCs w:val="22"/>
        </w:rPr>
        <w:t>pick</w:t>
      </w:r>
      <w:r w:rsidR="00AD0B45">
        <w:rPr>
          <w:rFonts w:ascii="Calibri" w:hAnsi="Calibri" w:cs="Times New Roman"/>
          <w:i/>
          <w:color w:val="000000"/>
          <w:szCs w:val="22"/>
        </w:rPr>
        <w:t>-</w:t>
      </w:r>
      <w:r>
        <w:rPr>
          <w:rFonts w:ascii="Calibri" w:hAnsi="Calibri" w:cs="Times New Roman"/>
          <w:i/>
          <w:color w:val="000000"/>
          <w:szCs w:val="22"/>
        </w:rPr>
        <w:t>up</w:t>
      </w:r>
      <w:proofErr w:type="spellEnd"/>
      <w:r>
        <w:rPr>
          <w:rFonts w:ascii="Calibri" w:hAnsi="Calibri" w:cs="Times New Roman"/>
          <w:i/>
          <w:color w:val="000000"/>
          <w:szCs w:val="22"/>
        </w:rPr>
        <w:t xml:space="preserve"> – 15,6 km/l</w:t>
      </w:r>
      <w:r w:rsidR="00395260">
        <w:rPr>
          <w:rFonts w:ascii="Calibri" w:hAnsi="Calibri" w:cs="Times New Roman"/>
          <w:i/>
          <w:color w:val="000000"/>
          <w:szCs w:val="22"/>
        </w:rPr>
        <w:t xml:space="preserve"> ved </w:t>
      </w:r>
      <w:proofErr w:type="spellStart"/>
      <w:r w:rsidR="00395260">
        <w:rPr>
          <w:rFonts w:ascii="Calibri" w:hAnsi="Calibri" w:cs="Times New Roman"/>
          <w:i/>
          <w:color w:val="000000"/>
          <w:szCs w:val="22"/>
        </w:rPr>
        <w:t>bl</w:t>
      </w:r>
      <w:proofErr w:type="spellEnd"/>
      <w:r w:rsidR="00395260">
        <w:rPr>
          <w:rFonts w:ascii="Calibri" w:hAnsi="Calibri" w:cs="Times New Roman"/>
          <w:i/>
          <w:color w:val="000000"/>
          <w:szCs w:val="22"/>
        </w:rPr>
        <w:t>.</w:t>
      </w:r>
      <w:r w:rsidR="00AD0B45">
        <w:rPr>
          <w:rFonts w:ascii="Calibri" w:hAnsi="Calibri" w:cs="Times New Roman"/>
          <w:i/>
          <w:color w:val="000000"/>
          <w:szCs w:val="22"/>
        </w:rPr>
        <w:t xml:space="preserve"> kørsel</w:t>
      </w:r>
    </w:p>
    <w:p w:rsidR="00EB7F94" w:rsidRDefault="00EB7F94" w:rsidP="00EB7F94">
      <w:pPr>
        <w:pStyle w:val="Listeafsnit2"/>
        <w:numPr>
          <w:ilvl w:val="0"/>
          <w:numId w:val="4"/>
        </w:numPr>
        <w:rPr>
          <w:rFonts w:ascii="Calibri" w:hAnsi="Calibri" w:cs="Times New Roman"/>
          <w:i/>
          <w:color w:val="000000"/>
          <w:szCs w:val="22"/>
        </w:rPr>
      </w:pPr>
      <w:r>
        <w:rPr>
          <w:rFonts w:ascii="Calibri" w:hAnsi="Calibri" w:cs="Times New Roman"/>
          <w:i/>
          <w:color w:val="000000"/>
          <w:szCs w:val="22"/>
        </w:rPr>
        <w:t>CO</w:t>
      </w:r>
      <w:r w:rsidRPr="00A759A0">
        <w:rPr>
          <w:rFonts w:ascii="Calibri" w:hAnsi="Calibri" w:cs="Times New Roman"/>
          <w:i/>
          <w:color w:val="000000"/>
          <w:kern w:val="22"/>
          <w:szCs w:val="22"/>
          <w:vertAlign w:val="subscript"/>
        </w:rPr>
        <w:t>2</w:t>
      </w:r>
      <w:r>
        <w:rPr>
          <w:rFonts w:ascii="Calibri" w:hAnsi="Calibri" w:cs="Times New Roman"/>
          <w:i/>
          <w:color w:val="000000"/>
          <w:szCs w:val="22"/>
        </w:rPr>
        <w:t xml:space="preserve">-udledning </w:t>
      </w:r>
      <w:r w:rsidR="00A759A0">
        <w:rPr>
          <w:rFonts w:ascii="Calibri" w:hAnsi="Calibri" w:cs="Times New Roman"/>
          <w:i/>
          <w:color w:val="000000"/>
          <w:szCs w:val="22"/>
        </w:rPr>
        <w:t>fra kun</w:t>
      </w:r>
      <w:r>
        <w:rPr>
          <w:rFonts w:ascii="Calibri" w:hAnsi="Calibri" w:cs="Times New Roman"/>
          <w:i/>
          <w:color w:val="000000"/>
          <w:szCs w:val="22"/>
        </w:rPr>
        <w:t xml:space="preserve"> 169 gram pr</w:t>
      </w:r>
      <w:r w:rsidR="00FB31D9">
        <w:rPr>
          <w:rFonts w:ascii="Calibri" w:hAnsi="Calibri" w:cs="Times New Roman"/>
          <w:i/>
          <w:color w:val="000000"/>
          <w:szCs w:val="22"/>
        </w:rPr>
        <w:t>.</w:t>
      </w:r>
      <w:r>
        <w:rPr>
          <w:rFonts w:ascii="Calibri" w:hAnsi="Calibri" w:cs="Times New Roman"/>
          <w:i/>
          <w:color w:val="000000"/>
          <w:szCs w:val="22"/>
        </w:rPr>
        <w:t xml:space="preserve"> kilometer</w:t>
      </w:r>
    </w:p>
    <w:p w:rsidR="00EB7F94" w:rsidRDefault="00EB7F94" w:rsidP="00EB7F94">
      <w:pPr>
        <w:pStyle w:val="Listeafsnit2"/>
        <w:numPr>
          <w:ilvl w:val="0"/>
          <w:numId w:val="4"/>
        </w:numPr>
        <w:rPr>
          <w:rFonts w:ascii="Calibri" w:hAnsi="Calibri" w:cs="Times New Roman"/>
          <w:i/>
          <w:color w:val="000000"/>
          <w:szCs w:val="22"/>
        </w:rPr>
      </w:pPr>
      <w:r>
        <w:rPr>
          <w:rFonts w:ascii="Calibri" w:hAnsi="Calibri" w:cs="Times New Roman"/>
          <w:i/>
          <w:color w:val="000000"/>
          <w:szCs w:val="22"/>
        </w:rPr>
        <w:t xml:space="preserve">Stærke dieselmotorer på 2,4 liter med 154 </w:t>
      </w:r>
      <w:r w:rsidR="00AD0B45">
        <w:rPr>
          <w:rFonts w:ascii="Calibri" w:hAnsi="Calibri" w:cs="Times New Roman"/>
          <w:i/>
          <w:color w:val="000000"/>
          <w:szCs w:val="22"/>
        </w:rPr>
        <w:t xml:space="preserve">hk </w:t>
      </w:r>
      <w:r>
        <w:rPr>
          <w:rFonts w:ascii="Calibri" w:hAnsi="Calibri" w:cs="Times New Roman"/>
          <w:i/>
          <w:color w:val="000000"/>
          <w:szCs w:val="22"/>
        </w:rPr>
        <w:t>og 181 hk</w:t>
      </w:r>
    </w:p>
    <w:p w:rsidR="00EB7F94" w:rsidRDefault="00EB7F94" w:rsidP="00EB7F94">
      <w:pPr>
        <w:pStyle w:val="Listeafsnit2"/>
        <w:numPr>
          <w:ilvl w:val="0"/>
          <w:numId w:val="4"/>
        </w:numPr>
        <w:rPr>
          <w:rFonts w:ascii="Calibri" w:hAnsi="Calibri" w:cs="Times New Roman"/>
          <w:i/>
          <w:color w:val="000000"/>
          <w:szCs w:val="22"/>
        </w:rPr>
      </w:pPr>
      <w:r>
        <w:rPr>
          <w:rFonts w:ascii="Calibri" w:hAnsi="Calibri" w:cs="Times New Roman"/>
          <w:i/>
          <w:color w:val="000000"/>
          <w:szCs w:val="22"/>
        </w:rPr>
        <w:t xml:space="preserve">Nyt sikkerhedsudstyr som syv airbags, </w:t>
      </w:r>
      <w:r w:rsidR="00FB31D9">
        <w:rPr>
          <w:rFonts w:ascii="Calibri" w:hAnsi="Calibri" w:cs="Times New Roman"/>
          <w:color w:val="000000"/>
          <w:szCs w:val="20"/>
        </w:rPr>
        <w:t>advarsel</w:t>
      </w:r>
      <w:r w:rsidR="00602E54">
        <w:rPr>
          <w:rFonts w:ascii="Calibri" w:hAnsi="Calibri" w:cs="Times New Roman"/>
          <w:color w:val="000000"/>
          <w:szCs w:val="20"/>
        </w:rPr>
        <w:t xml:space="preserve"> ved vognbaneskift</w:t>
      </w:r>
      <w:r w:rsidR="00FB31D9">
        <w:rPr>
          <w:rFonts w:ascii="Calibri" w:hAnsi="Calibri" w:cs="Times New Roman"/>
          <w:color w:val="000000"/>
          <w:szCs w:val="20"/>
        </w:rPr>
        <w:t xml:space="preserve"> </w:t>
      </w:r>
      <w:r>
        <w:rPr>
          <w:rFonts w:ascii="Calibri" w:hAnsi="Calibri" w:cs="Times New Roman"/>
          <w:i/>
          <w:color w:val="000000"/>
          <w:szCs w:val="22"/>
        </w:rPr>
        <w:t>og trailerstabilisering</w:t>
      </w:r>
    </w:p>
    <w:p w:rsidR="00EB7F94" w:rsidRDefault="00EB7F94" w:rsidP="00EB7F94">
      <w:pPr>
        <w:pStyle w:val="Listeafsnit2"/>
        <w:numPr>
          <w:ilvl w:val="0"/>
          <w:numId w:val="4"/>
        </w:numPr>
        <w:rPr>
          <w:rFonts w:ascii="Calibri" w:hAnsi="Calibri" w:cs="Times New Roman"/>
          <w:i/>
          <w:color w:val="000000"/>
          <w:szCs w:val="22"/>
        </w:rPr>
      </w:pPr>
      <w:r>
        <w:rPr>
          <w:rFonts w:ascii="Calibri" w:hAnsi="Calibri" w:cs="Times New Roman"/>
          <w:i/>
          <w:color w:val="000000"/>
          <w:szCs w:val="22"/>
        </w:rPr>
        <w:t>Mere kraftfuldt design – inspireret af konceptbilen GR-HEV</w:t>
      </w:r>
    </w:p>
    <w:p w:rsidR="00EB7F94" w:rsidRDefault="00EB7F94" w:rsidP="00EB7F94">
      <w:pPr>
        <w:pStyle w:val="Listeafsnit2"/>
        <w:numPr>
          <w:ilvl w:val="0"/>
          <w:numId w:val="4"/>
        </w:numPr>
        <w:rPr>
          <w:rFonts w:ascii="Calibri" w:hAnsi="Calibri" w:cs="Times New Roman"/>
          <w:i/>
          <w:color w:val="000000"/>
          <w:szCs w:val="22"/>
        </w:rPr>
      </w:pPr>
      <w:r>
        <w:rPr>
          <w:rFonts w:ascii="Calibri" w:hAnsi="Calibri" w:cs="Times New Roman"/>
          <w:i/>
          <w:color w:val="000000"/>
          <w:szCs w:val="22"/>
        </w:rPr>
        <w:t>Moderne, slidstærk og støjsvag kabine med opgraderet komfortudstyr som bakkamera, DAB radio og teleskoprat</w:t>
      </w:r>
    </w:p>
    <w:p w:rsidR="00EB7F94" w:rsidRDefault="00EB7F94" w:rsidP="00EB7F94">
      <w:pPr>
        <w:pStyle w:val="Listeafsnit2"/>
        <w:numPr>
          <w:ilvl w:val="0"/>
          <w:numId w:val="4"/>
        </w:numPr>
        <w:rPr>
          <w:rFonts w:ascii="Calibri" w:hAnsi="Calibri" w:cs="Times New Roman"/>
          <w:color w:val="000000"/>
          <w:szCs w:val="22"/>
        </w:rPr>
      </w:pPr>
      <w:r>
        <w:rPr>
          <w:rFonts w:ascii="Calibri" w:hAnsi="Calibri" w:cs="Times New Roman"/>
          <w:i/>
          <w:color w:val="000000"/>
          <w:szCs w:val="22"/>
        </w:rPr>
        <w:t>Priser fra 189.994 kr. ekskl. moms og 5 års garanti</w:t>
      </w:r>
    </w:p>
    <w:p w:rsidR="003564D9" w:rsidRDefault="003564D9" w:rsidP="00EB7F94">
      <w:pPr>
        <w:rPr>
          <w:rFonts w:ascii="Calibri" w:hAnsi="Calibri" w:cs="Times New Roman"/>
          <w:color w:val="000000"/>
          <w:szCs w:val="20"/>
        </w:rPr>
      </w:pPr>
      <w:r>
        <w:rPr>
          <w:rFonts w:ascii="Calibri" w:hAnsi="Calibri" w:cs="Times New Roman"/>
          <w:color w:val="000000"/>
        </w:rPr>
        <w:br/>
      </w:r>
      <w:r w:rsidR="00EB7F94">
        <w:rPr>
          <w:rFonts w:ascii="Calibri" w:hAnsi="Calibri" w:cs="Times New Roman"/>
          <w:color w:val="000000"/>
        </w:rPr>
        <w:t>Den nye Mitsubishi L200 har rigtig meget at leve op til. Faktisk har den mere end 4 millioner eksemplarer af fire tidligere generationer L200, den skal leve op til. Produktionstallet er kun blevet så</w:t>
      </w:r>
      <w:r w:rsidR="00482390">
        <w:rPr>
          <w:rFonts w:ascii="Calibri" w:hAnsi="Calibri" w:cs="Times New Roman"/>
          <w:color w:val="000000"/>
        </w:rPr>
        <w:t xml:space="preserve"> højt, siden den første L200 kørte</w:t>
      </w:r>
      <w:r w:rsidR="00EB7F94">
        <w:rPr>
          <w:rFonts w:ascii="Calibri" w:hAnsi="Calibri" w:cs="Times New Roman"/>
          <w:color w:val="000000"/>
        </w:rPr>
        <w:t xml:space="preserve"> af samlebåndet i 1978, fordi Mitsubishis </w:t>
      </w:r>
      <w:proofErr w:type="spellStart"/>
      <w:r w:rsidR="00EB7F94">
        <w:rPr>
          <w:rFonts w:ascii="Calibri" w:hAnsi="Calibri" w:cs="Times New Roman"/>
          <w:color w:val="000000"/>
        </w:rPr>
        <w:t>pick</w:t>
      </w:r>
      <w:r w:rsidR="00D57E84">
        <w:rPr>
          <w:rFonts w:ascii="Calibri" w:hAnsi="Calibri" w:cs="Times New Roman"/>
          <w:color w:val="000000"/>
        </w:rPr>
        <w:t>-</w:t>
      </w:r>
      <w:r w:rsidR="00EB7F94">
        <w:rPr>
          <w:rFonts w:ascii="Calibri" w:hAnsi="Calibri" w:cs="Times New Roman"/>
          <w:color w:val="000000"/>
        </w:rPr>
        <w:t>up</w:t>
      </w:r>
      <w:proofErr w:type="spellEnd"/>
      <w:r w:rsidR="00EB7F94">
        <w:rPr>
          <w:rFonts w:ascii="Calibri" w:hAnsi="Calibri" w:cs="Times New Roman"/>
          <w:color w:val="000000"/>
        </w:rPr>
        <w:t xml:space="preserve"> gennem alle årene har bev</w:t>
      </w:r>
      <w:r w:rsidR="00BD5A99">
        <w:rPr>
          <w:rFonts w:ascii="Calibri" w:hAnsi="Calibri" w:cs="Times New Roman"/>
          <w:color w:val="000000"/>
        </w:rPr>
        <w:t xml:space="preserve">ist sit værd som en </w:t>
      </w:r>
      <w:r w:rsidR="00EB7F94">
        <w:rPr>
          <w:rFonts w:ascii="Calibri" w:hAnsi="Calibri" w:cs="Times New Roman"/>
          <w:color w:val="000000"/>
        </w:rPr>
        <w:t xml:space="preserve">solid, hårdfør, praktisk og sikker </w:t>
      </w:r>
      <w:proofErr w:type="spellStart"/>
      <w:r w:rsidR="00EB7F94">
        <w:rPr>
          <w:rFonts w:ascii="Calibri" w:hAnsi="Calibri" w:cs="Times New Roman"/>
          <w:color w:val="000000"/>
        </w:rPr>
        <w:t>pick</w:t>
      </w:r>
      <w:r w:rsidR="00395260">
        <w:rPr>
          <w:rFonts w:ascii="Calibri" w:hAnsi="Calibri" w:cs="Times New Roman"/>
          <w:color w:val="000000"/>
        </w:rPr>
        <w:t>-</w:t>
      </w:r>
      <w:r w:rsidR="00EB7F94">
        <w:rPr>
          <w:rFonts w:ascii="Calibri" w:hAnsi="Calibri" w:cs="Times New Roman"/>
          <w:color w:val="000000"/>
        </w:rPr>
        <w:t>up</w:t>
      </w:r>
      <w:proofErr w:type="spellEnd"/>
      <w:r w:rsidR="00EB7F94">
        <w:rPr>
          <w:rFonts w:ascii="Calibri" w:hAnsi="Calibri" w:cs="Times New Roman"/>
          <w:color w:val="000000"/>
        </w:rPr>
        <w:t>.</w:t>
      </w:r>
      <w:r w:rsidR="00EB7F94">
        <w:rPr>
          <w:rFonts w:ascii="Calibri" w:hAnsi="Calibri" w:cs="Times New Roman"/>
          <w:color w:val="000000"/>
        </w:rPr>
        <w:br/>
      </w:r>
      <w:r w:rsidR="00EB7F94">
        <w:rPr>
          <w:rFonts w:ascii="Calibri" w:hAnsi="Calibri" w:cs="Times New Roman"/>
          <w:color w:val="000000"/>
        </w:rPr>
        <w:br/>
      </w:r>
      <w:r w:rsidR="007D10BA">
        <w:rPr>
          <w:rFonts w:ascii="Calibri" w:hAnsi="Calibri" w:cs="Times New Roman"/>
          <w:b/>
          <w:color w:val="000000"/>
        </w:rPr>
        <w:t xml:space="preserve">En moderne </w:t>
      </w:r>
      <w:proofErr w:type="spellStart"/>
      <w:r w:rsidR="007D10BA">
        <w:rPr>
          <w:rFonts w:ascii="Calibri" w:hAnsi="Calibri" w:cs="Times New Roman"/>
          <w:b/>
          <w:color w:val="000000"/>
        </w:rPr>
        <w:t>pick-up</w:t>
      </w:r>
      <w:proofErr w:type="spellEnd"/>
      <w:r w:rsidR="007D10BA">
        <w:rPr>
          <w:rFonts w:ascii="Calibri" w:hAnsi="Calibri" w:cs="Times New Roman"/>
          <w:b/>
          <w:color w:val="000000"/>
        </w:rPr>
        <w:t xml:space="preserve"> – en arbejdsplads for de krævende</w:t>
      </w:r>
      <w:r w:rsidR="007D10BA">
        <w:rPr>
          <w:rFonts w:ascii="Calibri" w:hAnsi="Calibri" w:cs="Times New Roman"/>
          <w:b/>
          <w:color w:val="000000"/>
        </w:rPr>
        <w:br/>
      </w:r>
      <w:r w:rsidR="007D10BA">
        <w:rPr>
          <w:rFonts w:ascii="Calibri" w:hAnsi="Calibri" w:cs="Times New Roman"/>
          <w:color w:val="000000"/>
        </w:rPr>
        <w:br/>
      </w:r>
      <w:r w:rsidR="00EB7F94">
        <w:rPr>
          <w:rFonts w:ascii="Calibri" w:hAnsi="Calibri" w:cs="Times New Roman"/>
          <w:color w:val="000000"/>
        </w:rPr>
        <w:t xml:space="preserve">Den femte og helt nyudviklede generation af L200 </w:t>
      </w:r>
      <w:proofErr w:type="spellStart"/>
      <w:r w:rsidR="00EB7F94">
        <w:rPr>
          <w:rFonts w:ascii="Calibri" w:hAnsi="Calibri" w:cs="Times New Roman"/>
          <w:color w:val="000000"/>
        </w:rPr>
        <w:t>pick-up</w:t>
      </w:r>
      <w:proofErr w:type="spellEnd"/>
      <w:r w:rsidR="00EB7F94">
        <w:rPr>
          <w:rFonts w:ascii="Calibri" w:hAnsi="Calibri" w:cs="Times New Roman"/>
          <w:color w:val="000000"/>
        </w:rPr>
        <w:t xml:space="preserve"> er designet og udviklet i en tid, hvor solide og praktiske evner ikke kan stå alene. </w:t>
      </w:r>
      <w:r w:rsidR="007D10BA">
        <w:rPr>
          <w:rFonts w:ascii="Calibri" w:hAnsi="Calibri" w:cs="Times New Roman"/>
          <w:color w:val="000000"/>
        </w:rPr>
        <w:t>Kunder i hele verden har strenger</w:t>
      </w:r>
      <w:r w:rsidR="00395260">
        <w:rPr>
          <w:rFonts w:ascii="Calibri" w:hAnsi="Calibri" w:cs="Times New Roman"/>
          <w:color w:val="000000"/>
        </w:rPr>
        <w:t xml:space="preserve">e krav, mere krævende behov og </w:t>
      </w:r>
      <w:r w:rsidR="007D10BA">
        <w:rPr>
          <w:rFonts w:ascii="Calibri" w:hAnsi="Calibri" w:cs="Times New Roman"/>
          <w:color w:val="000000"/>
        </w:rPr>
        <w:t xml:space="preserve">designet er vigtigere end nogensinde. </w:t>
      </w:r>
      <w:r w:rsidR="00FF1894">
        <w:rPr>
          <w:rFonts w:ascii="Calibri" w:hAnsi="Calibri" w:cs="Times New Roman"/>
          <w:color w:val="000000"/>
        </w:rPr>
        <w:t>Samtidig er p</w:t>
      </w:r>
      <w:r w:rsidR="00EB7F94">
        <w:rPr>
          <w:rFonts w:ascii="Calibri" w:hAnsi="Calibri" w:cs="Times New Roman"/>
          <w:color w:val="000000"/>
        </w:rPr>
        <w:t>ersonbilslignende køreegenskaber, et højt niveau af aktiv og passiv sikkerhed, masser af komfortudstyr og sparsomm</w:t>
      </w:r>
      <w:r w:rsidR="00FF1894">
        <w:rPr>
          <w:rFonts w:ascii="Calibri" w:hAnsi="Calibri" w:cs="Times New Roman"/>
          <w:color w:val="000000"/>
        </w:rPr>
        <w:t xml:space="preserve">elige motorer </w:t>
      </w:r>
      <w:r w:rsidR="00EB7F94">
        <w:rPr>
          <w:rFonts w:ascii="Calibri" w:hAnsi="Calibri" w:cs="Times New Roman"/>
          <w:color w:val="000000"/>
        </w:rPr>
        <w:t xml:space="preserve">i dag en nødvendighed for en moderne </w:t>
      </w:r>
      <w:proofErr w:type="spellStart"/>
      <w:r w:rsidR="00EB7F94">
        <w:rPr>
          <w:rFonts w:ascii="Calibri" w:hAnsi="Calibri" w:cs="Times New Roman"/>
          <w:color w:val="000000"/>
        </w:rPr>
        <w:t>pick</w:t>
      </w:r>
      <w:r w:rsidR="00BD5A99">
        <w:rPr>
          <w:rFonts w:ascii="Calibri" w:hAnsi="Calibri" w:cs="Times New Roman"/>
          <w:color w:val="000000"/>
        </w:rPr>
        <w:t>-</w:t>
      </w:r>
      <w:r w:rsidR="00EB7F94">
        <w:rPr>
          <w:rFonts w:ascii="Calibri" w:hAnsi="Calibri" w:cs="Times New Roman"/>
          <w:color w:val="000000"/>
        </w:rPr>
        <w:t>up</w:t>
      </w:r>
      <w:proofErr w:type="spellEnd"/>
      <w:r w:rsidR="00EB7F94">
        <w:rPr>
          <w:rFonts w:ascii="Calibri" w:hAnsi="Calibri" w:cs="Times New Roman"/>
          <w:color w:val="000000"/>
        </w:rPr>
        <w:t xml:space="preserve"> – og den femte generation L200 mere end lever op til forventningerne. </w:t>
      </w:r>
      <w:r w:rsidR="007D10BA">
        <w:rPr>
          <w:rFonts w:ascii="Calibri" w:hAnsi="Calibri" w:cs="Times New Roman"/>
          <w:color w:val="000000"/>
        </w:rPr>
        <w:t xml:space="preserve">På 28 måneder har designere, teknikere og ingeniører taget </w:t>
      </w:r>
      <w:proofErr w:type="spellStart"/>
      <w:r w:rsidR="00A759A0">
        <w:rPr>
          <w:rFonts w:ascii="Calibri" w:hAnsi="Calibri" w:cs="Times New Roman"/>
          <w:color w:val="000000"/>
        </w:rPr>
        <w:t>Pick</w:t>
      </w:r>
      <w:proofErr w:type="spellEnd"/>
      <w:r w:rsidR="00A759A0">
        <w:rPr>
          <w:rFonts w:ascii="Calibri" w:hAnsi="Calibri" w:cs="Times New Roman"/>
          <w:color w:val="000000"/>
        </w:rPr>
        <w:t>-up</w:t>
      </w:r>
      <w:bookmarkStart w:id="0" w:name="_GoBack"/>
      <w:bookmarkEnd w:id="0"/>
      <w:r w:rsidR="007D10BA">
        <w:rPr>
          <w:rFonts w:ascii="Calibri" w:hAnsi="Calibri" w:cs="Times New Roman"/>
          <w:color w:val="000000"/>
        </w:rPr>
        <w:t>-konceptet og løftet det op på et helt andet niveau.</w:t>
      </w:r>
      <w:r w:rsidR="00FF1894">
        <w:rPr>
          <w:rFonts w:ascii="Calibri" w:hAnsi="Calibri" w:cs="Times New Roman"/>
          <w:color w:val="000000"/>
        </w:rPr>
        <w:br/>
      </w:r>
    </w:p>
    <w:p w:rsidR="00BD5A99" w:rsidRDefault="00EB7F94" w:rsidP="00EB7F94">
      <w:pPr>
        <w:rPr>
          <w:rFonts w:ascii="Calibri" w:hAnsi="Calibri" w:cs="Times New Roman"/>
          <w:color w:val="000000"/>
          <w:szCs w:val="20"/>
        </w:rPr>
      </w:pPr>
      <w:r w:rsidRPr="008C0FA9">
        <w:rPr>
          <w:rFonts w:ascii="Calibri" w:hAnsi="Calibri" w:cs="Times New Roman"/>
          <w:color w:val="000000"/>
          <w:szCs w:val="20"/>
        </w:rPr>
        <w:t xml:space="preserve">Det runde design fra generation fire er afløst af </w:t>
      </w:r>
      <w:r w:rsidR="00395260">
        <w:rPr>
          <w:rFonts w:ascii="Calibri" w:hAnsi="Calibri" w:cs="Times New Roman"/>
          <w:color w:val="000000"/>
          <w:szCs w:val="20"/>
        </w:rPr>
        <w:t>et mere kraftfuldt, sporty</w:t>
      </w:r>
      <w:r w:rsidRPr="008C0FA9">
        <w:rPr>
          <w:rFonts w:ascii="Calibri" w:hAnsi="Calibri" w:cs="Times New Roman"/>
          <w:color w:val="000000"/>
          <w:szCs w:val="20"/>
        </w:rPr>
        <w:t xml:space="preserve"> og SUV-inspireret design. En </w:t>
      </w:r>
    </w:p>
    <w:p w:rsidR="00EB7F94" w:rsidRDefault="00EB7F94" w:rsidP="00EB7F94">
      <w:proofErr w:type="gramStart"/>
      <w:r w:rsidRPr="008C0FA9">
        <w:rPr>
          <w:rFonts w:ascii="Calibri" w:hAnsi="Calibri" w:cs="Times New Roman"/>
          <w:color w:val="000000"/>
          <w:szCs w:val="20"/>
        </w:rPr>
        <w:t>markant</w:t>
      </w:r>
      <w:proofErr w:type="gramEnd"/>
      <w:r w:rsidRPr="008C0FA9">
        <w:rPr>
          <w:rFonts w:ascii="Calibri" w:hAnsi="Calibri" w:cs="Times New Roman"/>
          <w:color w:val="000000"/>
          <w:szCs w:val="20"/>
        </w:rPr>
        <w:t xml:space="preserve"> større grill med Mitsubishis let genkendelige</w:t>
      </w:r>
      <w:r w:rsidR="00D57E84">
        <w:rPr>
          <w:rFonts w:ascii="Calibri" w:hAnsi="Calibri" w:cs="Times New Roman"/>
          <w:color w:val="000000"/>
          <w:szCs w:val="20"/>
        </w:rPr>
        <w:t xml:space="preserve"> diamantlogo og de tydelige sporty</w:t>
      </w:r>
      <w:r w:rsidRPr="008C0FA9">
        <w:rPr>
          <w:rFonts w:ascii="Calibri" w:hAnsi="Calibri" w:cs="Times New Roman"/>
          <w:color w:val="000000"/>
          <w:szCs w:val="20"/>
        </w:rPr>
        <w:t xml:space="preserve"> linjer </w:t>
      </w:r>
      <w:r w:rsidR="00D57E84">
        <w:rPr>
          <w:rFonts w:ascii="Calibri" w:hAnsi="Calibri" w:cs="Times New Roman"/>
          <w:color w:val="000000"/>
          <w:szCs w:val="20"/>
        </w:rPr>
        <w:t xml:space="preserve">der </w:t>
      </w:r>
      <w:r>
        <w:rPr>
          <w:rFonts w:ascii="Calibri" w:hAnsi="Calibri" w:cs="Times New Roman"/>
          <w:color w:val="000000"/>
          <w:szCs w:val="20"/>
        </w:rPr>
        <w:t xml:space="preserve">går fra forskærmene over i dørene, genoptages i bagdørene og løber i det integrerede lads længde. Forfra vil man </w:t>
      </w:r>
      <w:r w:rsidR="00C3071C">
        <w:rPr>
          <w:rFonts w:ascii="Calibri" w:hAnsi="Calibri" w:cs="Times New Roman"/>
          <w:color w:val="000000"/>
          <w:szCs w:val="20"/>
        </w:rPr>
        <w:t xml:space="preserve">på </w:t>
      </w:r>
      <w:proofErr w:type="spellStart"/>
      <w:r w:rsidR="00C3071C">
        <w:rPr>
          <w:rFonts w:ascii="Calibri" w:hAnsi="Calibri" w:cs="Times New Roman"/>
          <w:color w:val="000000"/>
          <w:szCs w:val="20"/>
        </w:rPr>
        <w:t>Instyle</w:t>
      </w:r>
      <w:proofErr w:type="spellEnd"/>
      <w:r w:rsidR="00C3071C">
        <w:rPr>
          <w:rFonts w:ascii="Calibri" w:hAnsi="Calibri" w:cs="Times New Roman"/>
          <w:color w:val="000000"/>
          <w:szCs w:val="20"/>
        </w:rPr>
        <w:t xml:space="preserve"> </w:t>
      </w:r>
      <w:r>
        <w:rPr>
          <w:rFonts w:ascii="Calibri" w:hAnsi="Calibri" w:cs="Times New Roman"/>
          <w:color w:val="000000"/>
          <w:szCs w:val="20"/>
        </w:rPr>
        <w:t>lægge mærke til de nye bi</w:t>
      </w:r>
      <w:r w:rsidR="00D57E84">
        <w:rPr>
          <w:rFonts w:ascii="Calibri" w:hAnsi="Calibri" w:cs="Times New Roman"/>
          <w:color w:val="000000"/>
          <w:szCs w:val="20"/>
        </w:rPr>
        <w:t>-xenon-forlygter, som giver stort</w:t>
      </w:r>
      <w:r>
        <w:rPr>
          <w:rFonts w:ascii="Calibri" w:hAnsi="Calibri" w:cs="Times New Roman"/>
          <w:color w:val="000000"/>
          <w:szCs w:val="20"/>
        </w:rPr>
        <w:t xml:space="preserve"> udbytte af lys og dermed højere sikkerhed. LED-kørelys er også en nyhed. Inspirationen til meget af designet på den nye L200 kommer fra konceptmodellen GR-HEV fra 2013, og mere end nogensinde før er Mitsubishis </w:t>
      </w:r>
      <w:proofErr w:type="spellStart"/>
      <w:r>
        <w:rPr>
          <w:rFonts w:ascii="Calibri" w:hAnsi="Calibri" w:cs="Times New Roman"/>
          <w:color w:val="000000"/>
          <w:szCs w:val="20"/>
        </w:rPr>
        <w:t>pick</w:t>
      </w:r>
      <w:r w:rsidR="00395260">
        <w:rPr>
          <w:rFonts w:ascii="Calibri" w:hAnsi="Calibri" w:cs="Times New Roman"/>
          <w:color w:val="000000"/>
          <w:szCs w:val="20"/>
        </w:rPr>
        <w:t>-up</w:t>
      </w:r>
      <w:proofErr w:type="spellEnd"/>
      <w:r w:rsidR="00395260">
        <w:rPr>
          <w:rFonts w:ascii="Calibri" w:hAnsi="Calibri" w:cs="Times New Roman"/>
          <w:color w:val="000000"/>
          <w:szCs w:val="20"/>
        </w:rPr>
        <w:t xml:space="preserve"> både rå </w:t>
      </w:r>
      <w:r>
        <w:rPr>
          <w:rFonts w:ascii="Calibri" w:hAnsi="Calibri" w:cs="Times New Roman"/>
          <w:color w:val="000000"/>
          <w:szCs w:val="20"/>
        </w:rPr>
        <w:t>og sporty at se på.</w:t>
      </w:r>
    </w:p>
    <w:p w:rsidR="003564D9" w:rsidRDefault="003564D9" w:rsidP="00EB7F94">
      <w:pPr>
        <w:rPr>
          <w:rFonts w:ascii="Calibri" w:hAnsi="Calibri" w:cs="Times New Roman"/>
          <w:color w:val="000000"/>
          <w:szCs w:val="20"/>
        </w:rPr>
      </w:pPr>
    </w:p>
    <w:p w:rsidR="00FF1894" w:rsidRDefault="00EB7F94" w:rsidP="00EB7F94">
      <w:pPr>
        <w:rPr>
          <w:rFonts w:ascii="Calibri" w:hAnsi="Calibri" w:cs="Times New Roman"/>
          <w:b/>
          <w:bCs/>
          <w:color w:val="000000"/>
          <w:szCs w:val="20"/>
        </w:rPr>
      </w:pPr>
      <w:r>
        <w:rPr>
          <w:rFonts w:ascii="Calibri" w:hAnsi="Calibri" w:cs="Times New Roman"/>
          <w:color w:val="000000"/>
          <w:szCs w:val="20"/>
        </w:rPr>
        <w:t xml:space="preserve">Mitsubishi har også villet give både fører og passagerer et så moderne, sikkert og komfortabelt ”kontor” som muligt, så kabinen fremstår nu som noget, man med rette </w:t>
      </w:r>
      <w:r w:rsidR="00FB31D9">
        <w:rPr>
          <w:rFonts w:ascii="Calibri" w:hAnsi="Calibri" w:cs="Times New Roman"/>
          <w:color w:val="000000"/>
          <w:szCs w:val="20"/>
        </w:rPr>
        <w:t xml:space="preserve">kun </w:t>
      </w:r>
      <w:r>
        <w:rPr>
          <w:rFonts w:ascii="Calibri" w:hAnsi="Calibri" w:cs="Times New Roman"/>
          <w:color w:val="000000"/>
          <w:szCs w:val="20"/>
        </w:rPr>
        <w:t>kunne forvente i en ny SUV</w:t>
      </w:r>
      <w:r w:rsidR="00FF1894">
        <w:rPr>
          <w:rFonts w:ascii="Calibri" w:hAnsi="Calibri" w:cs="Times New Roman"/>
          <w:color w:val="000000"/>
          <w:szCs w:val="20"/>
        </w:rPr>
        <w:t>.</w:t>
      </w:r>
      <w:r>
        <w:rPr>
          <w:rFonts w:ascii="Calibri" w:hAnsi="Calibri" w:cs="Times New Roman"/>
          <w:color w:val="000000"/>
          <w:szCs w:val="20"/>
        </w:rPr>
        <w:t xml:space="preserve"> Det er ikke kun designet og materialevalget, med krom og pianolak, der er på et nyt niveau, men også </w:t>
      </w:r>
      <w:r w:rsidR="00F013BD">
        <w:rPr>
          <w:rFonts w:ascii="Calibri" w:hAnsi="Calibri" w:cs="Times New Roman"/>
          <w:color w:val="000000"/>
          <w:szCs w:val="20"/>
        </w:rPr>
        <w:t xml:space="preserve">et langt lavere støjniveau, </w:t>
      </w:r>
      <w:r>
        <w:rPr>
          <w:rFonts w:ascii="Calibri" w:hAnsi="Calibri" w:cs="Times New Roman"/>
          <w:color w:val="000000"/>
          <w:szCs w:val="20"/>
        </w:rPr>
        <w:t>sæder med langt bedre støtte, udstyrsmuligheder som</w:t>
      </w:r>
      <w:r w:rsidR="00FF1894">
        <w:rPr>
          <w:rFonts w:ascii="Calibri" w:hAnsi="Calibri" w:cs="Times New Roman"/>
          <w:color w:val="000000"/>
          <w:szCs w:val="20"/>
        </w:rPr>
        <w:t xml:space="preserve"> SD navigation</w:t>
      </w:r>
      <w:r>
        <w:rPr>
          <w:rFonts w:ascii="Calibri" w:hAnsi="Calibri" w:cs="Times New Roman"/>
          <w:color w:val="000000"/>
          <w:szCs w:val="20"/>
        </w:rPr>
        <w:t xml:space="preserve">, nøglefri adgang og start/stop, </w:t>
      </w:r>
      <w:r w:rsidR="00C3071C">
        <w:rPr>
          <w:rFonts w:ascii="Calibri" w:hAnsi="Calibri" w:cs="Times New Roman"/>
          <w:color w:val="000000"/>
          <w:szCs w:val="20"/>
        </w:rPr>
        <w:t xml:space="preserve">læderkabine, </w:t>
      </w:r>
      <w:r>
        <w:rPr>
          <w:rFonts w:ascii="Calibri" w:hAnsi="Calibri" w:cs="Times New Roman"/>
          <w:color w:val="000000"/>
          <w:szCs w:val="20"/>
        </w:rPr>
        <w:t>teleskop rat, DAB-radio, automatisk kli</w:t>
      </w:r>
      <w:r w:rsidR="00FF1894">
        <w:rPr>
          <w:rFonts w:ascii="Calibri" w:hAnsi="Calibri" w:cs="Times New Roman"/>
          <w:color w:val="000000"/>
          <w:szCs w:val="20"/>
        </w:rPr>
        <w:t xml:space="preserve">maanlæg med to zoner, </w:t>
      </w:r>
      <w:r>
        <w:rPr>
          <w:rFonts w:ascii="Calibri" w:hAnsi="Calibri" w:cs="Times New Roman"/>
          <w:color w:val="000000"/>
          <w:szCs w:val="20"/>
        </w:rPr>
        <w:t>Bluetooth og fartpilot med hastighedsbegrænser.</w:t>
      </w:r>
      <w:r w:rsidR="00FF1894">
        <w:rPr>
          <w:rFonts w:ascii="Calibri" w:hAnsi="Calibri" w:cs="Times New Roman"/>
          <w:color w:val="000000"/>
          <w:szCs w:val="20"/>
        </w:rPr>
        <w:t xml:space="preserve"> </w:t>
      </w:r>
      <w:r>
        <w:rPr>
          <w:rFonts w:ascii="Calibri" w:hAnsi="Calibri" w:cs="Times New Roman"/>
          <w:color w:val="000000"/>
          <w:szCs w:val="20"/>
        </w:rPr>
        <w:br/>
      </w:r>
      <w:r>
        <w:rPr>
          <w:rFonts w:ascii="Calibri" w:hAnsi="Calibri" w:cs="Times New Roman"/>
          <w:color w:val="000000"/>
          <w:szCs w:val="20"/>
        </w:rPr>
        <w:lastRenderedPageBreak/>
        <w:br/>
      </w:r>
    </w:p>
    <w:p w:rsidR="00BD5A99" w:rsidRDefault="00EB7F94" w:rsidP="00EB7F94">
      <w:pPr>
        <w:rPr>
          <w:rFonts w:ascii="Calibri" w:hAnsi="Calibri" w:cs="Times New Roman"/>
          <w:color w:val="000000"/>
          <w:szCs w:val="20"/>
        </w:rPr>
      </w:pPr>
      <w:r>
        <w:rPr>
          <w:rFonts w:ascii="Calibri" w:hAnsi="Calibri" w:cs="Times New Roman"/>
          <w:b/>
          <w:bCs/>
          <w:color w:val="000000"/>
          <w:szCs w:val="20"/>
        </w:rPr>
        <w:t xml:space="preserve">Sikkerheden i den nye L200 </w:t>
      </w:r>
      <w:r>
        <w:rPr>
          <w:rFonts w:ascii="Calibri" w:hAnsi="Calibri" w:cs="Times New Roman"/>
          <w:color w:val="000000"/>
          <w:szCs w:val="20"/>
        </w:rPr>
        <w:br/>
      </w:r>
      <w:r>
        <w:rPr>
          <w:rFonts w:ascii="Calibri" w:hAnsi="Calibri" w:cs="Times New Roman"/>
          <w:color w:val="000000"/>
          <w:szCs w:val="20"/>
        </w:rPr>
        <w:br/>
        <w:t xml:space="preserve">Det starter med en simpel, men vigtig ting: Udsyn. Mitsubishi tænker nemlig ikke sikkerhed som noget, kun elektroniske systemer og </w:t>
      </w:r>
      <w:proofErr w:type="spellStart"/>
      <w:r>
        <w:rPr>
          <w:rFonts w:ascii="Calibri" w:hAnsi="Calibri" w:cs="Times New Roman"/>
          <w:color w:val="000000"/>
          <w:szCs w:val="20"/>
        </w:rPr>
        <w:t>crashzoner</w:t>
      </w:r>
      <w:proofErr w:type="spellEnd"/>
      <w:r>
        <w:rPr>
          <w:rFonts w:ascii="Calibri" w:hAnsi="Calibri" w:cs="Times New Roman"/>
          <w:color w:val="000000"/>
          <w:szCs w:val="20"/>
        </w:rPr>
        <w:t xml:space="preserve"> skal tage sig af. </w:t>
      </w:r>
      <w:r w:rsidR="00FB31D9">
        <w:rPr>
          <w:rFonts w:ascii="Calibri" w:hAnsi="Calibri" w:cs="Times New Roman"/>
          <w:color w:val="000000"/>
          <w:szCs w:val="20"/>
        </w:rPr>
        <w:t>På baggrund af feedback fra kunder og brugere, har den nye</w:t>
      </w:r>
      <w:r>
        <w:rPr>
          <w:rFonts w:ascii="Calibri" w:hAnsi="Calibri" w:cs="Times New Roman"/>
          <w:color w:val="000000"/>
          <w:szCs w:val="20"/>
        </w:rPr>
        <w:t xml:space="preserve"> L200 </w:t>
      </w:r>
      <w:r w:rsidR="00FB31D9">
        <w:rPr>
          <w:rFonts w:ascii="Calibri" w:hAnsi="Calibri" w:cs="Times New Roman"/>
          <w:color w:val="000000"/>
          <w:szCs w:val="20"/>
        </w:rPr>
        <w:t>derfor tagstolper</w:t>
      </w:r>
      <w:r w:rsidR="00A759A0">
        <w:rPr>
          <w:rFonts w:ascii="Calibri" w:hAnsi="Calibri" w:cs="Times New Roman"/>
          <w:color w:val="000000"/>
          <w:szCs w:val="20"/>
        </w:rPr>
        <w:t>,</w:t>
      </w:r>
      <w:r>
        <w:rPr>
          <w:rFonts w:ascii="Calibri" w:hAnsi="Calibri" w:cs="Times New Roman"/>
          <w:color w:val="000000"/>
          <w:szCs w:val="20"/>
        </w:rPr>
        <w:t xml:space="preserve"> som maksimerer udsynet, helt flade vinduesviskere og en motorhjelm, hvor man tydeligt kan se den forreste kant fra førersædet. Overskuelighed er sikkerhed, ligesom let manøvrering er det – L200 har med klassens mindste venderadius, bakkamera og et optimeret styretøj en fordel </w:t>
      </w:r>
      <w:r w:rsidR="006E308B">
        <w:rPr>
          <w:rFonts w:ascii="Calibri" w:hAnsi="Calibri" w:cs="Times New Roman"/>
          <w:color w:val="000000"/>
          <w:szCs w:val="20"/>
        </w:rPr>
        <w:t>på trange steder</w:t>
      </w:r>
      <w:r>
        <w:rPr>
          <w:rFonts w:ascii="Calibri" w:hAnsi="Calibri" w:cs="Times New Roman"/>
          <w:color w:val="000000"/>
          <w:szCs w:val="20"/>
        </w:rPr>
        <w:t>.</w:t>
      </w:r>
      <w:r>
        <w:rPr>
          <w:rFonts w:ascii="Calibri" w:hAnsi="Calibri" w:cs="Times New Roman"/>
          <w:color w:val="000000"/>
          <w:szCs w:val="20"/>
        </w:rPr>
        <w:br/>
      </w:r>
      <w:r>
        <w:rPr>
          <w:rFonts w:ascii="Calibri" w:hAnsi="Calibri" w:cs="Times New Roman"/>
          <w:color w:val="000000"/>
          <w:szCs w:val="20"/>
        </w:rPr>
        <w:br/>
        <w:t xml:space="preserve">Både på aktiv og passiv sikkerhed er den nye </w:t>
      </w:r>
      <w:proofErr w:type="spellStart"/>
      <w:r>
        <w:rPr>
          <w:rFonts w:ascii="Calibri" w:hAnsi="Calibri" w:cs="Times New Roman"/>
          <w:color w:val="000000"/>
          <w:szCs w:val="20"/>
        </w:rPr>
        <w:t>pick</w:t>
      </w:r>
      <w:r w:rsidR="00FF1894">
        <w:rPr>
          <w:rFonts w:ascii="Calibri" w:hAnsi="Calibri" w:cs="Times New Roman"/>
          <w:color w:val="000000"/>
          <w:szCs w:val="20"/>
        </w:rPr>
        <w:t>-</w:t>
      </w:r>
      <w:r>
        <w:rPr>
          <w:rFonts w:ascii="Calibri" w:hAnsi="Calibri" w:cs="Times New Roman"/>
          <w:color w:val="000000"/>
          <w:szCs w:val="20"/>
        </w:rPr>
        <w:t>up</w:t>
      </w:r>
      <w:proofErr w:type="spellEnd"/>
      <w:r>
        <w:rPr>
          <w:rFonts w:ascii="Calibri" w:hAnsi="Calibri" w:cs="Times New Roman"/>
          <w:color w:val="000000"/>
          <w:szCs w:val="20"/>
        </w:rPr>
        <w:t xml:space="preserve"> fra Mitsubishi med helt fremme. </w:t>
      </w:r>
      <w:r w:rsidR="00C3071C">
        <w:rPr>
          <w:rFonts w:ascii="Calibri" w:hAnsi="Calibri" w:cs="Times New Roman"/>
          <w:color w:val="000000"/>
          <w:szCs w:val="20"/>
        </w:rPr>
        <w:t>S</w:t>
      </w:r>
      <w:r>
        <w:rPr>
          <w:rFonts w:ascii="Calibri" w:hAnsi="Calibri" w:cs="Times New Roman"/>
          <w:color w:val="000000"/>
          <w:szCs w:val="20"/>
        </w:rPr>
        <w:t xml:space="preserve">yv airbags, </w:t>
      </w:r>
      <w:r w:rsidR="00602E54">
        <w:rPr>
          <w:rFonts w:ascii="Calibri" w:hAnsi="Calibri" w:cs="Times New Roman"/>
          <w:color w:val="000000"/>
          <w:szCs w:val="20"/>
        </w:rPr>
        <w:t xml:space="preserve">advarsel ved vognbaneskift </w:t>
      </w:r>
      <w:r>
        <w:rPr>
          <w:rFonts w:ascii="Calibri" w:hAnsi="Calibri" w:cs="Times New Roman"/>
          <w:color w:val="000000"/>
          <w:szCs w:val="20"/>
        </w:rPr>
        <w:t xml:space="preserve">(Lane </w:t>
      </w:r>
      <w:proofErr w:type="spellStart"/>
      <w:r>
        <w:rPr>
          <w:rFonts w:ascii="Calibri" w:hAnsi="Calibri" w:cs="Times New Roman"/>
          <w:color w:val="000000"/>
          <w:szCs w:val="20"/>
        </w:rPr>
        <w:t>Departure</w:t>
      </w:r>
      <w:proofErr w:type="spellEnd"/>
      <w:r>
        <w:rPr>
          <w:rFonts w:ascii="Calibri" w:hAnsi="Calibri" w:cs="Times New Roman"/>
          <w:color w:val="000000"/>
          <w:szCs w:val="20"/>
        </w:rPr>
        <w:t xml:space="preserve"> </w:t>
      </w:r>
      <w:proofErr w:type="spellStart"/>
      <w:r>
        <w:rPr>
          <w:rFonts w:ascii="Calibri" w:hAnsi="Calibri" w:cs="Times New Roman"/>
          <w:color w:val="000000"/>
          <w:szCs w:val="20"/>
        </w:rPr>
        <w:t>Warning</w:t>
      </w:r>
      <w:proofErr w:type="spellEnd"/>
      <w:r>
        <w:rPr>
          <w:rFonts w:ascii="Calibri" w:hAnsi="Calibri" w:cs="Times New Roman"/>
          <w:color w:val="000000"/>
          <w:szCs w:val="20"/>
        </w:rPr>
        <w:t xml:space="preserve">), trailerstabiliseringssystem (Trailer </w:t>
      </w:r>
      <w:proofErr w:type="spellStart"/>
      <w:r>
        <w:rPr>
          <w:rFonts w:ascii="Calibri" w:hAnsi="Calibri" w:cs="Times New Roman"/>
          <w:color w:val="000000"/>
          <w:szCs w:val="20"/>
        </w:rPr>
        <w:t>Stability</w:t>
      </w:r>
      <w:proofErr w:type="spellEnd"/>
      <w:r>
        <w:rPr>
          <w:rFonts w:ascii="Calibri" w:hAnsi="Calibri" w:cs="Times New Roman"/>
          <w:color w:val="000000"/>
          <w:szCs w:val="20"/>
        </w:rPr>
        <w:t xml:space="preserve"> </w:t>
      </w:r>
      <w:proofErr w:type="spellStart"/>
      <w:r>
        <w:rPr>
          <w:rFonts w:ascii="Calibri" w:hAnsi="Calibri" w:cs="Times New Roman"/>
          <w:color w:val="000000"/>
          <w:szCs w:val="20"/>
        </w:rPr>
        <w:t>Assist</w:t>
      </w:r>
      <w:proofErr w:type="spellEnd"/>
      <w:r>
        <w:rPr>
          <w:rFonts w:ascii="Calibri" w:hAnsi="Calibri" w:cs="Times New Roman"/>
          <w:color w:val="000000"/>
          <w:szCs w:val="20"/>
        </w:rPr>
        <w:t xml:space="preserve">), gennemtestede afstivninger af karrosseri og chassis og en stribe andre sikkerhedssystemer gør L200 til en sikker arbejdsplads. </w:t>
      </w:r>
      <w:r>
        <w:rPr>
          <w:rFonts w:ascii="Calibri" w:hAnsi="Calibri" w:cs="Times New Roman"/>
          <w:color w:val="000000"/>
          <w:szCs w:val="20"/>
        </w:rPr>
        <w:br/>
      </w:r>
      <w:r>
        <w:rPr>
          <w:rFonts w:ascii="Calibri" w:hAnsi="Calibri" w:cs="Times New Roman"/>
          <w:color w:val="000000"/>
          <w:szCs w:val="20"/>
        </w:rPr>
        <w:br/>
      </w:r>
      <w:r>
        <w:rPr>
          <w:rFonts w:ascii="Calibri" w:hAnsi="Calibri" w:cs="Times New Roman"/>
          <w:b/>
          <w:bCs/>
          <w:color w:val="000000"/>
          <w:szCs w:val="20"/>
        </w:rPr>
        <w:t>To karrosserier, to motorer – og klassens mest nøjsomme</w:t>
      </w:r>
      <w:r>
        <w:rPr>
          <w:rFonts w:ascii="Calibri" w:hAnsi="Calibri" w:cs="Times New Roman"/>
          <w:b/>
          <w:bCs/>
          <w:color w:val="000000"/>
          <w:szCs w:val="20"/>
        </w:rPr>
        <w:br/>
      </w:r>
      <w:r>
        <w:rPr>
          <w:rFonts w:ascii="Calibri" w:hAnsi="Calibri" w:cs="Times New Roman"/>
          <w:b/>
          <w:bCs/>
          <w:color w:val="000000"/>
          <w:szCs w:val="20"/>
        </w:rPr>
        <w:br/>
      </w:r>
      <w:r>
        <w:rPr>
          <w:rFonts w:ascii="Calibri" w:hAnsi="Calibri" w:cs="Times New Roman"/>
          <w:color w:val="000000"/>
          <w:szCs w:val="20"/>
        </w:rPr>
        <w:t xml:space="preserve">Den nye L200 fås i to karrosserivarianter, Club </w:t>
      </w:r>
      <w:proofErr w:type="spellStart"/>
      <w:r>
        <w:rPr>
          <w:rFonts w:ascii="Calibri" w:hAnsi="Calibri" w:cs="Times New Roman"/>
          <w:color w:val="000000"/>
          <w:szCs w:val="20"/>
        </w:rPr>
        <w:t>Cab</w:t>
      </w:r>
      <w:proofErr w:type="spellEnd"/>
      <w:r>
        <w:rPr>
          <w:rFonts w:ascii="Calibri" w:hAnsi="Calibri" w:cs="Times New Roman"/>
          <w:color w:val="000000"/>
          <w:szCs w:val="20"/>
        </w:rPr>
        <w:t xml:space="preserve"> og Double </w:t>
      </w:r>
      <w:proofErr w:type="spellStart"/>
      <w:r>
        <w:rPr>
          <w:rFonts w:ascii="Calibri" w:hAnsi="Calibri" w:cs="Times New Roman"/>
          <w:color w:val="000000"/>
          <w:szCs w:val="20"/>
        </w:rPr>
        <w:t>Cab</w:t>
      </w:r>
      <w:proofErr w:type="spellEnd"/>
      <w:r>
        <w:rPr>
          <w:rFonts w:ascii="Calibri" w:hAnsi="Calibri" w:cs="Times New Roman"/>
          <w:color w:val="000000"/>
          <w:szCs w:val="20"/>
        </w:rPr>
        <w:t xml:space="preserve">. Som noget nyt har Club </w:t>
      </w:r>
      <w:proofErr w:type="spellStart"/>
      <w:r>
        <w:rPr>
          <w:rFonts w:ascii="Calibri" w:hAnsi="Calibri" w:cs="Times New Roman"/>
          <w:color w:val="000000"/>
          <w:szCs w:val="20"/>
        </w:rPr>
        <w:t>Cab</w:t>
      </w:r>
      <w:proofErr w:type="spellEnd"/>
      <w:r>
        <w:rPr>
          <w:rFonts w:ascii="Calibri" w:hAnsi="Calibri" w:cs="Times New Roman"/>
          <w:color w:val="000000"/>
          <w:szCs w:val="20"/>
        </w:rPr>
        <w:t xml:space="preserve"> fire døre, hvor </w:t>
      </w:r>
      <w:proofErr w:type="spellStart"/>
      <w:r>
        <w:rPr>
          <w:rFonts w:ascii="Calibri" w:hAnsi="Calibri" w:cs="Times New Roman"/>
          <w:color w:val="000000"/>
          <w:szCs w:val="20"/>
        </w:rPr>
        <w:t>bagdørerne</w:t>
      </w:r>
      <w:proofErr w:type="spellEnd"/>
      <w:r>
        <w:rPr>
          <w:rFonts w:ascii="Calibri" w:hAnsi="Calibri" w:cs="Times New Roman"/>
          <w:color w:val="000000"/>
          <w:szCs w:val="20"/>
        </w:rPr>
        <w:t xml:space="preserve"> er </w:t>
      </w:r>
      <w:proofErr w:type="spellStart"/>
      <w:r>
        <w:rPr>
          <w:rFonts w:ascii="Calibri" w:hAnsi="Calibri" w:cs="Times New Roman"/>
          <w:color w:val="000000"/>
          <w:szCs w:val="20"/>
        </w:rPr>
        <w:t>bagudvendte</w:t>
      </w:r>
      <w:proofErr w:type="spellEnd"/>
      <w:r>
        <w:rPr>
          <w:rFonts w:ascii="Calibri" w:hAnsi="Calibri" w:cs="Times New Roman"/>
          <w:color w:val="000000"/>
          <w:szCs w:val="20"/>
        </w:rPr>
        <w:t xml:space="preserve">. Det giver markant lettere adgang til kabinen, og det er helt uden en generende stolpe i midten. Double </w:t>
      </w:r>
      <w:proofErr w:type="spellStart"/>
      <w:r>
        <w:rPr>
          <w:rFonts w:ascii="Calibri" w:hAnsi="Calibri" w:cs="Times New Roman"/>
          <w:color w:val="000000"/>
          <w:szCs w:val="20"/>
        </w:rPr>
        <w:t>Cab</w:t>
      </w:r>
      <w:proofErr w:type="spellEnd"/>
      <w:r>
        <w:rPr>
          <w:rFonts w:ascii="Calibri" w:hAnsi="Calibri" w:cs="Times New Roman"/>
          <w:color w:val="000000"/>
          <w:szCs w:val="20"/>
        </w:rPr>
        <w:t xml:space="preserve"> har fire almindelige døre, hvoraf de to bagdøre er længere end på Club </w:t>
      </w:r>
      <w:proofErr w:type="spellStart"/>
      <w:r>
        <w:rPr>
          <w:rFonts w:ascii="Calibri" w:hAnsi="Calibri" w:cs="Times New Roman"/>
          <w:color w:val="000000"/>
          <w:szCs w:val="20"/>
        </w:rPr>
        <w:t>Cab</w:t>
      </w:r>
      <w:proofErr w:type="spellEnd"/>
      <w:r>
        <w:rPr>
          <w:rFonts w:ascii="Calibri" w:hAnsi="Calibri" w:cs="Times New Roman"/>
          <w:color w:val="000000"/>
          <w:szCs w:val="20"/>
        </w:rPr>
        <w:t>. Uanset hvilken ud</w:t>
      </w:r>
      <w:r w:rsidR="006E308B">
        <w:rPr>
          <w:rFonts w:ascii="Calibri" w:hAnsi="Calibri" w:cs="Times New Roman"/>
          <w:color w:val="000000"/>
          <w:szCs w:val="20"/>
        </w:rPr>
        <w:t xml:space="preserve">gave man vælger, får man </w:t>
      </w:r>
      <w:r>
        <w:rPr>
          <w:rFonts w:ascii="Calibri" w:hAnsi="Calibri" w:cs="Times New Roman"/>
          <w:color w:val="000000"/>
          <w:szCs w:val="20"/>
        </w:rPr>
        <w:t>forbedrede pladsforhold i kab</w:t>
      </w:r>
      <w:r w:rsidR="00281E81">
        <w:rPr>
          <w:rFonts w:ascii="Calibri" w:hAnsi="Calibri" w:cs="Times New Roman"/>
          <w:color w:val="000000"/>
          <w:szCs w:val="20"/>
        </w:rPr>
        <w:t>inen.</w:t>
      </w:r>
      <w:r>
        <w:rPr>
          <w:rFonts w:ascii="Calibri" w:hAnsi="Calibri" w:cs="Times New Roman"/>
          <w:color w:val="000000"/>
          <w:szCs w:val="20"/>
        </w:rPr>
        <w:br/>
      </w:r>
      <w:r>
        <w:rPr>
          <w:rFonts w:ascii="Calibri" w:hAnsi="Calibri" w:cs="Times New Roman"/>
          <w:color w:val="000000"/>
          <w:szCs w:val="20"/>
        </w:rPr>
        <w:br/>
        <w:t xml:space="preserve">Mitsubishi har arbejdet intensivt med at holde vægten nede trods den store mængde af nyt sikkerheds- og komfortudstyr. Ved hjælp af bl.a. højstyrkestål er L200 op til hele 383 kg lettere end den tungeste konkurrent, og Double </w:t>
      </w:r>
      <w:proofErr w:type="spellStart"/>
      <w:r>
        <w:rPr>
          <w:rFonts w:ascii="Calibri" w:hAnsi="Calibri" w:cs="Times New Roman"/>
          <w:color w:val="000000"/>
          <w:szCs w:val="20"/>
        </w:rPr>
        <w:t>Cab</w:t>
      </w:r>
      <w:proofErr w:type="spellEnd"/>
      <w:r>
        <w:rPr>
          <w:rFonts w:ascii="Calibri" w:hAnsi="Calibri" w:cs="Times New Roman"/>
          <w:color w:val="000000"/>
          <w:szCs w:val="20"/>
        </w:rPr>
        <w:t xml:space="preserve"> vejer således kun 2.017 kg.</w:t>
      </w:r>
      <w:r>
        <w:rPr>
          <w:rFonts w:ascii="Calibri" w:hAnsi="Calibri" w:cs="Times New Roman"/>
          <w:color w:val="000000"/>
          <w:szCs w:val="20"/>
        </w:rPr>
        <w:br/>
      </w:r>
    </w:p>
    <w:p w:rsidR="003564D9" w:rsidRDefault="00EB7F94" w:rsidP="00EB7F94">
      <w:pPr>
        <w:rPr>
          <w:rFonts w:ascii="Calibri" w:hAnsi="Calibri" w:cs="Times New Roman"/>
          <w:color w:val="000000"/>
          <w:szCs w:val="20"/>
        </w:rPr>
      </w:pPr>
      <w:r>
        <w:rPr>
          <w:rFonts w:ascii="Calibri" w:hAnsi="Calibri" w:cs="Times New Roman"/>
          <w:color w:val="000000"/>
          <w:szCs w:val="20"/>
        </w:rPr>
        <w:t xml:space="preserve">Den lave vægt er en af mange faktorer, der gør L200 til den mest sparsommelige </w:t>
      </w:r>
      <w:proofErr w:type="spellStart"/>
      <w:r>
        <w:rPr>
          <w:rFonts w:ascii="Calibri" w:hAnsi="Calibri" w:cs="Times New Roman"/>
          <w:color w:val="000000"/>
          <w:szCs w:val="20"/>
        </w:rPr>
        <w:t>pick-up</w:t>
      </w:r>
      <w:proofErr w:type="spellEnd"/>
      <w:r>
        <w:rPr>
          <w:rFonts w:ascii="Calibri" w:hAnsi="Calibri" w:cs="Times New Roman"/>
          <w:color w:val="000000"/>
          <w:szCs w:val="20"/>
        </w:rPr>
        <w:t xml:space="preserve"> i klassen</w:t>
      </w:r>
      <w:r w:rsidR="003564D9">
        <w:rPr>
          <w:rFonts w:ascii="Calibri" w:hAnsi="Calibri" w:cs="Times New Roman"/>
          <w:color w:val="000000"/>
          <w:szCs w:val="20"/>
        </w:rPr>
        <w:t>*</w:t>
      </w:r>
      <w:r>
        <w:rPr>
          <w:rFonts w:ascii="Calibri" w:hAnsi="Calibri" w:cs="Times New Roman"/>
          <w:color w:val="000000"/>
          <w:szCs w:val="20"/>
        </w:rPr>
        <w:t xml:space="preserve">. En anden vigtig faktor er den nye </w:t>
      </w:r>
      <w:r w:rsidR="008E51FF">
        <w:rPr>
          <w:rFonts w:ascii="Calibri" w:hAnsi="Calibri" w:cs="Times New Roman"/>
          <w:color w:val="000000"/>
          <w:szCs w:val="20"/>
        </w:rPr>
        <w:t xml:space="preserve">lette </w:t>
      </w:r>
      <w:r>
        <w:rPr>
          <w:rFonts w:ascii="Calibri" w:hAnsi="Calibri" w:cs="Times New Roman"/>
          <w:color w:val="000000"/>
          <w:szCs w:val="20"/>
        </w:rPr>
        <w:t>2,4-liters DI-D-dieselmotor, der med en ydelse på 154 hk eller 181 hk (hhv. 380 og 430 Nm) giver rigeligt med kræfter.</w:t>
      </w:r>
      <w:r w:rsidR="008E51FF">
        <w:rPr>
          <w:rFonts w:ascii="Calibri" w:hAnsi="Calibri" w:cs="Times New Roman"/>
          <w:color w:val="000000"/>
          <w:szCs w:val="20"/>
        </w:rPr>
        <w:t xml:space="preserve"> </w:t>
      </w:r>
      <w:r>
        <w:rPr>
          <w:rFonts w:ascii="Calibri" w:hAnsi="Calibri" w:cs="Times New Roman"/>
          <w:color w:val="000000"/>
          <w:szCs w:val="20"/>
        </w:rPr>
        <w:t>Brændstof</w:t>
      </w:r>
      <w:r w:rsidR="008E51FF">
        <w:rPr>
          <w:rFonts w:ascii="Calibri" w:hAnsi="Calibri" w:cs="Times New Roman"/>
          <w:color w:val="000000"/>
          <w:szCs w:val="20"/>
        </w:rPr>
        <w:t xml:space="preserve">forbruget i </w:t>
      </w:r>
      <w:r w:rsidR="00281E81">
        <w:rPr>
          <w:rFonts w:ascii="Calibri" w:hAnsi="Calibri" w:cs="Times New Roman"/>
          <w:color w:val="000000"/>
          <w:szCs w:val="20"/>
        </w:rPr>
        <w:t xml:space="preserve">Club </w:t>
      </w:r>
      <w:proofErr w:type="spellStart"/>
      <w:r w:rsidR="00602E54">
        <w:rPr>
          <w:rFonts w:ascii="Calibri" w:hAnsi="Calibri" w:cs="Times New Roman"/>
          <w:color w:val="000000"/>
          <w:szCs w:val="20"/>
        </w:rPr>
        <w:t>Cab</w:t>
      </w:r>
      <w:proofErr w:type="spellEnd"/>
      <w:r w:rsidR="00602E54">
        <w:rPr>
          <w:rFonts w:ascii="Calibri" w:hAnsi="Calibri" w:cs="Times New Roman"/>
          <w:color w:val="000000"/>
          <w:szCs w:val="20"/>
        </w:rPr>
        <w:t xml:space="preserve"> og</w:t>
      </w:r>
      <w:r w:rsidR="00281E81">
        <w:rPr>
          <w:rFonts w:ascii="Calibri" w:hAnsi="Calibri" w:cs="Times New Roman"/>
          <w:color w:val="000000"/>
          <w:szCs w:val="20"/>
        </w:rPr>
        <w:t xml:space="preserve"> </w:t>
      </w:r>
      <w:r>
        <w:rPr>
          <w:rFonts w:ascii="Calibri" w:hAnsi="Calibri" w:cs="Times New Roman"/>
          <w:color w:val="000000"/>
          <w:szCs w:val="20"/>
        </w:rPr>
        <w:t xml:space="preserve">Double </w:t>
      </w:r>
      <w:proofErr w:type="spellStart"/>
      <w:proofErr w:type="gramStart"/>
      <w:r>
        <w:rPr>
          <w:rFonts w:ascii="Calibri" w:hAnsi="Calibri" w:cs="Times New Roman"/>
          <w:color w:val="000000"/>
          <w:szCs w:val="20"/>
        </w:rPr>
        <w:t>Cab</w:t>
      </w:r>
      <w:proofErr w:type="spellEnd"/>
      <w:r>
        <w:rPr>
          <w:rFonts w:ascii="Calibri" w:hAnsi="Calibri" w:cs="Times New Roman"/>
          <w:color w:val="000000"/>
          <w:szCs w:val="20"/>
        </w:rPr>
        <w:t xml:space="preserve"> </w:t>
      </w:r>
      <w:r w:rsidR="00602E54">
        <w:rPr>
          <w:rFonts w:ascii="Calibri" w:hAnsi="Calibri" w:cs="Times New Roman"/>
          <w:color w:val="000000"/>
          <w:szCs w:val="20"/>
        </w:rPr>
        <w:t>,</w:t>
      </w:r>
      <w:proofErr w:type="gramEnd"/>
      <w:r w:rsidR="00602E54">
        <w:rPr>
          <w:rFonts w:ascii="Calibri" w:hAnsi="Calibri" w:cs="Times New Roman"/>
          <w:color w:val="000000"/>
          <w:szCs w:val="20"/>
        </w:rPr>
        <w:t xml:space="preserve"> begge med firhjulstræk og manuel gearkasse</w:t>
      </w:r>
      <w:r>
        <w:rPr>
          <w:rFonts w:ascii="Calibri" w:hAnsi="Calibri" w:cs="Times New Roman"/>
          <w:color w:val="000000"/>
          <w:szCs w:val="20"/>
        </w:rPr>
        <w:t>, er således</w:t>
      </w:r>
      <w:r w:rsidR="008E51FF">
        <w:rPr>
          <w:rFonts w:ascii="Calibri" w:hAnsi="Calibri" w:cs="Times New Roman"/>
          <w:color w:val="000000"/>
          <w:szCs w:val="20"/>
        </w:rPr>
        <w:t xml:space="preserve"> ved blandet kørsel </w:t>
      </w:r>
      <w:r>
        <w:rPr>
          <w:rFonts w:ascii="Calibri" w:hAnsi="Calibri" w:cs="Times New Roman"/>
          <w:color w:val="000000"/>
          <w:szCs w:val="20"/>
        </w:rPr>
        <w:t xml:space="preserve">på flotte 15,6 km/l og CO2-udledningen på kun 169 gram per kilometer. Ingen anden </w:t>
      </w:r>
      <w:proofErr w:type="spellStart"/>
      <w:r>
        <w:rPr>
          <w:rFonts w:ascii="Calibri" w:hAnsi="Calibri" w:cs="Times New Roman"/>
          <w:color w:val="000000"/>
          <w:szCs w:val="20"/>
        </w:rPr>
        <w:t>pick-up</w:t>
      </w:r>
      <w:proofErr w:type="spellEnd"/>
      <w:r>
        <w:rPr>
          <w:rFonts w:ascii="Calibri" w:hAnsi="Calibri" w:cs="Times New Roman"/>
          <w:color w:val="000000"/>
          <w:szCs w:val="20"/>
        </w:rPr>
        <w:t xml:space="preserve"> i klassen </w:t>
      </w:r>
      <w:r w:rsidR="008E51FF">
        <w:rPr>
          <w:rFonts w:ascii="Calibri" w:hAnsi="Calibri" w:cs="Times New Roman"/>
          <w:color w:val="000000"/>
          <w:szCs w:val="20"/>
        </w:rPr>
        <w:t xml:space="preserve">kan slå dette </w:t>
      </w:r>
      <w:r>
        <w:rPr>
          <w:rFonts w:ascii="Calibri" w:hAnsi="Calibri" w:cs="Times New Roman"/>
          <w:color w:val="000000"/>
          <w:szCs w:val="20"/>
        </w:rPr>
        <w:t>brændstofforbrug.</w:t>
      </w:r>
    </w:p>
    <w:p w:rsidR="003564D9" w:rsidRDefault="003564D9" w:rsidP="00EB7F94">
      <w:pPr>
        <w:rPr>
          <w:rFonts w:ascii="Calibri" w:hAnsi="Calibri" w:cs="Times New Roman"/>
          <w:color w:val="000000"/>
          <w:szCs w:val="20"/>
        </w:rPr>
      </w:pPr>
    </w:p>
    <w:p w:rsidR="00F013BD" w:rsidRDefault="00EB7F94" w:rsidP="00EB7F94">
      <w:pPr>
        <w:rPr>
          <w:rFonts w:ascii="Calibri" w:hAnsi="Calibri" w:cs="Times New Roman"/>
          <w:color w:val="000000"/>
          <w:szCs w:val="20"/>
        </w:rPr>
      </w:pPr>
      <w:r>
        <w:rPr>
          <w:rFonts w:ascii="Calibri" w:hAnsi="Calibri" w:cs="Times New Roman"/>
          <w:color w:val="000000"/>
          <w:szCs w:val="20"/>
        </w:rPr>
        <w:t xml:space="preserve">Den momentstærke dieselmotor med 154 hk er tilgængelig i Club </w:t>
      </w:r>
      <w:proofErr w:type="spellStart"/>
      <w:r>
        <w:rPr>
          <w:rFonts w:ascii="Calibri" w:hAnsi="Calibri" w:cs="Times New Roman"/>
          <w:color w:val="000000"/>
          <w:szCs w:val="20"/>
        </w:rPr>
        <w:t>Cab</w:t>
      </w:r>
      <w:proofErr w:type="spellEnd"/>
      <w:r>
        <w:rPr>
          <w:rFonts w:ascii="Calibri" w:hAnsi="Calibri" w:cs="Times New Roman"/>
          <w:color w:val="000000"/>
          <w:szCs w:val="20"/>
        </w:rPr>
        <w:t xml:space="preserve"> og fås med en ny manuel gearkasse med seks trin </w:t>
      </w:r>
      <w:r w:rsidR="00281E81">
        <w:rPr>
          <w:rFonts w:ascii="Calibri" w:hAnsi="Calibri" w:cs="Times New Roman"/>
          <w:color w:val="000000"/>
          <w:szCs w:val="20"/>
        </w:rPr>
        <w:t xml:space="preserve">og </w:t>
      </w:r>
      <w:r>
        <w:rPr>
          <w:rFonts w:ascii="Calibri" w:hAnsi="Calibri" w:cs="Times New Roman"/>
          <w:color w:val="000000"/>
          <w:szCs w:val="20"/>
        </w:rPr>
        <w:t>firhjulstræk</w:t>
      </w:r>
      <w:r w:rsidR="00281E81">
        <w:rPr>
          <w:rFonts w:ascii="Calibri" w:hAnsi="Calibri" w:cs="Times New Roman"/>
          <w:color w:val="000000"/>
          <w:szCs w:val="20"/>
        </w:rPr>
        <w:t>.</w:t>
      </w:r>
      <w:r>
        <w:rPr>
          <w:rFonts w:ascii="Calibri" w:hAnsi="Calibri" w:cs="Times New Roman"/>
          <w:color w:val="000000"/>
          <w:szCs w:val="20"/>
        </w:rPr>
        <w:t xml:space="preserve"> Double </w:t>
      </w:r>
      <w:proofErr w:type="spellStart"/>
      <w:r>
        <w:rPr>
          <w:rFonts w:ascii="Calibri" w:hAnsi="Calibri" w:cs="Times New Roman"/>
          <w:color w:val="000000"/>
          <w:szCs w:val="20"/>
        </w:rPr>
        <w:t>Cab</w:t>
      </w:r>
      <w:proofErr w:type="spellEnd"/>
      <w:r>
        <w:rPr>
          <w:rFonts w:ascii="Calibri" w:hAnsi="Calibri" w:cs="Times New Roman"/>
          <w:color w:val="000000"/>
          <w:szCs w:val="20"/>
        </w:rPr>
        <w:t xml:space="preserve"> er tilgængelig med 181 hk, og her fås motoren enten med den manuelle gearkasse eller en helt ny automatgearkasse med fem trin, der kræver mindre vedligehold</w:t>
      </w:r>
      <w:r w:rsidR="00602E54">
        <w:rPr>
          <w:rFonts w:ascii="Calibri" w:hAnsi="Calibri" w:cs="Times New Roman"/>
          <w:color w:val="000000"/>
          <w:szCs w:val="20"/>
        </w:rPr>
        <w:t>else</w:t>
      </w:r>
      <w:r>
        <w:rPr>
          <w:rFonts w:ascii="Calibri" w:hAnsi="Calibri" w:cs="Times New Roman"/>
          <w:color w:val="000000"/>
          <w:szCs w:val="20"/>
        </w:rPr>
        <w:t xml:space="preserve">. Firehjulstræk er også standard i alle Double </w:t>
      </w:r>
      <w:proofErr w:type="spellStart"/>
      <w:r>
        <w:rPr>
          <w:rFonts w:ascii="Calibri" w:hAnsi="Calibri" w:cs="Times New Roman"/>
          <w:color w:val="000000"/>
          <w:szCs w:val="20"/>
        </w:rPr>
        <w:t>Cab</w:t>
      </w:r>
      <w:proofErr w:type="spellEnd"/>
      <w:r w:rsidR="00602E54">
        <w:rPr>
          <w:rFonts w:ascii="Calibri" w:hAnsi="Calibri" w:cs="Times New Roman"/>
          <w:color w:val="000000"/>
          <w:szCs w:val="20"/>
        </w:rPr>
        <w:t xml:space="preserve"> versioner</w:t>
      </w:r>
      <w:r>
        <w:rPr>
          <w:rFonts w:ascii="Calibri" w:hAnsi="Calibri" w:cs="Times New Roman"/>
          <w:color w:val="000000"/>
          <w:szCs w:val="20"/>
        </w:rPr>
        <w:t>.</w:t>
      </w:r>
      <w:r w:rsidR="00153267">
        <w:rPr>
          <w:rFonts w:ascii="Calibri" w:hAnsi="Calibri" w:cs="Times New Roman"/>
          <w:color w:val="000000"/>
          <w:szCs w:val="20"/>
        </w:rPr>
        <w:t xml:space="preserve"> </w:t>
      </w:r>
    </w:p>
    <w:p w:rsidR="00281E81" w:rsidRDefault="00281E81" w:rsidP="00EB7F94">
      <w:pPr>
        <w:rPr>
          <w:rFonts w:ascii="Calibri" w:hAnsi="Calibri" w:cs="Times New Roman"/>
          <w:color w:val="000000"/>
          <w:szCs w:val="20"/>
        </w:rPr>
      </w:pPr>
    </w:p>
    <w:p w:rsidR="00A759A0" w:rsidRDefault="00EB7F94" w:rsidP="00EB7F94">
      <w:pPr>
        <w:rPr>
          <w:rFonts w:ascii="Calibri" w:hAnsi="Calibri" w:cs="Times New Roman"/>
          <w:color w:val="000000"/>
          <w:szCs w:val="20"/>
        </w:rPr>
      </w:pPr>
      <w:r>
        <w:rPr>
          <w:rFonts w:ascii="Calibri" w:hAnsi="Calibri" w:cs="Times New Roman"/>
          <w:color w:val="000000"/>
          <w:szCs w:val="20"/>
        </w:rPr>
        <w:t>Det avancerede og terrænduelige Su</w:t>
      </w:r>
      <w:r w:rsidR="00AD0B45">
        <w:rPr>
          <w:rFonts w:ascii="Calibri" w:hAnsi="Calibri" w:cs="Times New Roman"/>
          <w:color w:val="000000"/>
          <w:szCs w:val="20"/>
        </w:rPr>
        <w:t xml:space="preserve">per Select 4WD II, </w:t>
      </w:r>
      <w:r w:rsidR="00602E54">
        <w:rPr>
          <w:rFonts w:ascii="Calibri" w:hAnsi="Calibri" w:cs="Times New Roman"/>
          <w:color w:val="000000"/>
          <w:szCs w:val="20"/>
        </w:rPr>
        <w:t xml:space="preserve">standard </w:t>
      </w:r>
      <w:r w:rsidR="00AD0B45">
        <w:rPr>
          <w:rFonts w:ascii="Calibri" w:hAnsi="Calibri" w:cs="Times New Roman"/>
          <w:color w:val="000000"/>
          <w:szCs w:val="20"/>
        </w:rPr>
        <w:t xml:space="preserve">på Double </w:t>
      </w:r>
      <w:proofErr w:type="spellStart"/>
      <w:r w:rsidR="00AD0B45">
        <w:rPr>
          <w:rFonts w:ascii="Calibri" w:hAnsi="Calibri" w:cs="Times New Roman"/>
          <w:color w:val="000000"/>
          <w:szCs w:val="20"/>
        </w:rPr>
        <w:t>Cab</w:t>
      </w:r>
      <w:proofErr w:type="spellEnd"/>
      <w:r w:rsidR="00AD0B45">
        <w:rPr>
          <w:rFonts w:ascii="Calibri" w:hAnsi="Calibri" w:cs="Times New Roman"/>
          <w:color w:val="000000"/>
          <w:szCs w:val="20"/>
        </w:rPr>
        <w:t xml:space="preserve">, </w:t>
      </w:r>
      <w:r>
        <w:rPr>
          <w:rFonts w:ascii="Calibri" w:hAnsi="Calibri" w:cs="Times New Roman"/>
          <w:color w:val="000000"/>
          <w:szCs w:val="20"/>
        </w:rPr>
        <w:t xml:space="preserve">er Mitsubishis anerkendte og gennemprøvede permanente firehjulstræk, som i forbindelse med den nye L200-models stivere chassis og opgraderede undervogn (nye bladfjedre, kraftigere stabilisatorer) giver endnu bedre mulighed for både øget vejgreb og ægte terrænkørsel. Som noget særligt ved Mitsubishis system kan systemet låses i ”4H”, </w:t>
      </w:r>
    </w:p>
    <w:p w:rsidR="00281E81" w:rsidRDefault="00EB7F94" w:rsidP="00EB7F94">
      <w:pPr>
        <w:rPr>
          <w:rFonts w:ascii="Calibri" w:hAnsi="Calibri" w:cs="Times New Roman"/>
          <w:color w:val="000000"/>
          <w:szCs w:val="20"/>
        </w:rPr>
      </w:pPr>
      <w:proofErr w:type="gramStart"/>
      <w:r>
        <w:rPr>
          <w:rFonts w:ascii="Calibri" w:hAnsi="Calibri" w:cs="Times New Roman"/>
          <w:color w:val="000000"/>
          <w:szCs w:val="20"/>
        </w:rPr>
        <w:t>permanent</w:t>
      </w:r>
      <w:proofErr w:type="gramEnd"/>
      <w:r>
        <w:rPr>
          <w:rFonts w:ascii="Calibri" w:hAnsi="Calibri" w:cs="Times New Roman"/>
          <w:color w:val="000000"/>
          <w:szCs w:val="20"/>
        </w:rPr>
        <w:t xml:space="preserve"> og konstant firehjulstræk med automatisk fordeling af kræfterne mellem for- og bakaksel, som giver markant bedre greb uden læs på </w:t>
      </w:r>
      <w:proofErr w:type="spellStart"/>
      <w:r>
        <w:rPr>
          <w:rFonts w:ascii="Calibri" w:hAnsi="Calibri" w:cs="Times New Roman"/>
          <w:color w:val="000000"/>
          <w:szCs w:val="20"/>
        </w:rPr>
        <w:t>pick</w:t>
      </w:r>
      <w:r w:rsidR="00395260">
        <w:rPr>
          <w:rFonts w:ascii="Calibri" w:hAnsi="Calibri" w:cs="Times New Roman"/>
          <w:color w:val="000000"/>
          <w:szCs w:val="20"/>
        </w:rPr>
        <w:t>-</w:t>
      </w:r>
      <w:r>
        <w:rPr>
          <w:rFonts w:ascii="Calibri" w:hAnsi="Calibri" w:cs="Times New Roman"/>
          <w:color w:val="000000"/>
          <w:szCs w:val="20"/>
        </w:rPr>
        <w:t>uppen</w:t>
      </w:r>
      <w:proofErr w:type="spellEnd"/>
      <w:r>
        <w:rPr>
          <w:rFonts w:ascii="Calibri" w:hAnsi="Calibri" w:cs="Times New Roman"/>
          <w:color w:val="000000"/>
          <w:szCs w:val="20"/>
        </w:rPr>
        <w:t>.</w:t>
      </w:r>
    </w:p>
    <w:p w:rsidR="00281E81" w:rsidRDefault="00281E81" w:rsidP="00EB7F94">
      <w:pPr>
        <w:rPr>
          <w:rFonts w:ascii="Calibri" w:hAnsi="Calibri" w:cs="Times New Roman"/>
          <w:color w:val="000000"/>
          <w:szCs w:val="20"/>
        </w:rPr>
      </w:pPr>
    </w:p>
    <w:p w:rsidR="00C027C1" w:rsidRDefault="00C027C1" w:rsidP="00EB7F94">
      <w:pPr>
        <w:rPr>
          <w:rFonts w:ascii="Calibri" w:hAnsi="Calibri" w:cs="Times New Roman"/>
          <w:color w:val="000000"/>
          <w:szCs w:val="20"/>
        </w:rPr>
      </w:pPr>
    </w:p>
    <w:p w:rsidR="00C027C1" w:rsidRDefault="00C027C1" w:rsidP="00EB7F94">
      <w:pPr>
        <w:rPr>
          <w:rFonts w:ascii="Calibri" w:hAnsi="Calibri" w:cs="Times New Roman"/>
          <w:color w:val="000000"/>
          <w:szCs w:val="20"/>
        </w:rPr>
      </w:pPr>
    </w:p>
    <w:p w:rsidR="00BD5A99" w:rsidRDefault="00281E81" w:rsidP="00EB7F94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  <w:szCs w:val="20"/>
        </w:rPr>
        <w:t>L200 er en arbejdshest uden lige</w:t>
      </w:r>
      <w:r w:rsidR="00C3071C">
        <w:rPr>
          <w:rFonts w:ascii="Calibri" w:hAnsi="Calibri" w:cs="Times New Roman"/>
          <w:color w:val="000000"/>
          <w:szCs w:val="20"/>
        </w:rPr>
        <w:t xml:space="preserve"> og bygget til at kunne klatre op ad, over og gennem udfordrende terræn. Hældningsvinkel er 45° og rampevinkel 24°.</w:t>
      </w:r>
      <w:r>
        <w:rPr>
          <w:rFonts w:ascii="Calibri" w:hAnsi="Calibri" w:cs="Times New Roman"/>
          <w:color w:val="000000"/>
          <w:szCs w:val="20"/>
        </w:rPr>
        <w:t xml:space="preserve"> Ladet er blevet dybere og er solidt forstærket</w:t>
      </w:r>
      <w:r w:rsidR="00C3071C">
        <w:rPr>
          <w:rFonts w:ascii="Calibri" w:hAnsi="Calibri" w:cs="Times New Roman"/>
          <w:color w:val="000000"/>
          <w:szCs w:val="20"/>
        </w:rPr>
        <w:t xml:space="preserve"> til, afhængig af model, at kunne laste ml. 881-910 kg. </w:t>
      </w:r>
      <w:r>
        <w:rPr>
          <w:rFonts w:ascii="Calibri" w:hAnsi="Calibri" w:cs="Times New Roman"/>
          <w:color w:val="000000"/>
          <w:szCs w:val="20"/>
        </w:rPr>
        <w:t xml:space="preserve"> </w:t>
      </w:r>
      <w:r w:rsidR="00C3071C">
        <w:rPr>
          <w:rFonts w:ascii="Calibri" w:hAnsi="Calibri" w:cs="Times New Roman"/>
          <w:color w:val="000000"/>
          <w:szCs w:val="20"/>
        </w:rPr>
        <w:t>L200 må trække fra 3 tons.</w:t>
      </w:r>
      <w:r w:rsidR="00EB7F94">
        <w:rPr>
          <w:rFonts w:ascii="Calibri" w:hAnsi="Calibri" w:cs="Times New Roman"/>
          <w:color w:val="000000"/>
          <w:szCs w:val="20"/>
        </w:rPr>
        <w:br/>
        <w:t xml:space="preserve"> </w:t>
      </w:r>
      <w:r w:rsidR="00EB7F94">
        <w:rPr>
          <w:rFonts w:ascii="Calibri" w:hAnsi="Calibri" w:cs="Times New Roman"/>
          <w:color w:val="000000"/>
        </w:rPr>
        <w:br/>
      </w:r>
      <w:r w:rsidR="00EB7F94">
        <w:rPr>
          <w:rFonts w:ascii="Calibri" w:hAnsi="Calibri" w:cs="Times New Roman"/>
          <w:b/>
          <w:bCs/>
          <w:color w:val="000000"/>
        </w:rPr>
        <w:t>Priser fra 189.994 kr</w:t>
      </w:r>
      <w:r w:rsidR="00C0240A">
        <w:rPr>
          <w:rFonts w:ascii="Calibri" w:hAnsi="Calibri" w:cs="Times New Roman"/>
          <w:b/>
          <w:bCs/>
          <w:color w:val="000000"/>
        </w:rPr>
        <w:t>. ekskl. moms</w:t>
      </w:r>
      <w:r w:rsidR="003564D9">
        <w:rPr>
          <w:rFonts w:ascii="Calibri" w:hAnsi="Calibri" w:cs="Times New Roman"/>
          <w:b/>
          <w:bCs/>
          <w:color w:val="000000"/>
        </w:rPr>
        <w:t xml:space="preserve"> og 5 års garanti</w:t>
      </w:r>
      <w:r w:rsidR="00EB7F94">
        <w:rPr>
          <w:rFonts w:ascii="Calibri" w:hAnsi="Calibri" w:cs="Times New Roman"/>
          <w:color w:val="000000"/>
        </w:rPr>
        <w:br/>
      </w:r>
      <w:r w:rsidR="00EB7F94">
        <w:rPr>
          <w:rFonts w:ascii="Calibri" w:hAnsi="Calibri" w:cs="Times New Roman"/>
          <w:color w:val="000000"/>
        </w:rPr>
        <w:br/>
        <w:t xml:space="preserve">Den nye Mitsubishi L200 står hos de danske forhandlere til yderst konkurrencedygtige priser. Som Club </w:t>
      </w:r>
      <w:proofErr w:type="spellStart"/>
      <w:r w:rsidR="00EB7F94">
        <w:rPr>
          <w:rFonts w:ascii="Calibri" w:hAnsi="Calibri" w:cs="Times New Roman"/>
          <w:color w:val="000000"/>
        </w:rPr>
        <w:t>Cab</w:t>
      </w:r>
      <w:proofErr w:type="spellEnd"/>
      <w:r w:rsidR="00EB7F94">
        <w:rPr>
          <w:rFonts w:ascii="Calibri" w:hAnsi="Calibri" w:cs="Times New Roman"/>
          <w:color w:val="000000"/>
        </w:rPr>
        <w:t xml:space="preserve"> fås L200 i én variant, mens Double </w:t>
      </w:r>
      <w:proofErr w:type="spellStart"/>
      <w:r w:rsidR="00EB7F94">
        <w:rPr>
          <w:rFonts w:ascii="Calibri" w:hAnsi="Calibri" w:cs="Times New Roman"/>
          <w:color w:val="000000"/>
        </w:rPr>
        <w:t>Cab</w:t>
      </w:r>
      <w:proofErr w:type="spellEnd"/>
      <w:r w:rsidR="00EB7F94">
        <w:rPr>
          <w:rFonts w:ascii="Calibri" w:hAnsi="Calibri" w:cs="Times New Roman"/>
          <w:color w:val="000000"/>
        </w:rPr>
        <w:t xml:space="preserve"> fås </w:t>
      </w:r>
      <w:r w:rsidR="00153267">
        <w:rPr>
          <w:rFonts w:ascii="Calibri" w:hAnsi="Calibri" w:cs="Times New Roman"/>
          <w:color w:val="000000"/>
        </w:rPr>
        <w:t>i tre udgaver.</w:t>
      </w:r>
      <w:r w:rsidR="00CA393F">
        <w:rPr>
          <w:rFonts w:ascii="Calibri" w:hAnsi="Calibri" w:cs="Times New Roman"/>
          <w:color w:val="000000"/>
        </w:rPr>
        <w:t xml:space="preserve"> </w:t>
      </w:r>
      <w:r w:rsidR="00153267">
        <w:rPr>
          <w:rFonts w:ascii="Calibri" w:hAnsi="Calibri" w:cs="Times New Roman"/>
          <w:color w:val="000000"/>
        </w:rPr>
        <w:br/>
      </w:r>
      <w:r w:rsidR="00153267">
        <w:rPr>
          <w:rFonts w:ascii="Calibri" w:hAnsi="Calibri" w:cs="Times New Roman"/>
          <w:color w:val="000000"/>
        </w:rPr>
        <w:br/>
        <w:t xml:space="preserve">Prisen for </w:t>
      </w:r>
      <w:r w:rsidR="00EB7F94">
        <w:rPr>
          <w:rFonts w:ascii="Calibri" w:hAnsi="Calibri" w:cs="Times New Roman"/>
          <w:color w:val="000000"/>
        </w:rPr>
        <w:t xml:space="preserve">Club </w:t>
      </w:r>
      <w:proofErr w:type="spellStart"/>
      <w:r w:rsidR="00EB7F94">
        <w:rPr>
          <w:rFonts w:ascii="Calibri" w:hAnsi="Calibri" w:cs="Times New Roman"/>
          <w:color w:val="000000"/>
        </w:rPr>
        <w:t>Cab</w:t>
      </w:r>
      <w:proofErr w:type="spellEnd"/>
      <w:r w:rsidR="00EB7F94">
        <w:rPr>
          <w:rFonts w:ascii="Calibri" w:hAnsi="Calibri" w:cs="Times New Roman"/>
          <w:color w:val="000000"/>
        </w:rPr>
        <w:t xml:space="preserve"> 2,4 DI-D </w:t>
      </w:r>
      <w:proofErr w:type="spellStart"/>
      <w:r w:rsidR="00EB7F94">
        <w:rPr>
          <w:rFonts w:ascii="Calibri" w:hAnsi="Calibri" w:cs="Times New Roman"/>
          <w:color w:val="000000"/>
        </w:rPr>
        <w:t>Invite</w:t>
      </w:r>
      <w:proofErr w:type="spellEnd"/>
      <w:r w:rsidR="00EB7F94">
        <w:rPr>
          <w:rFonts w:ascii="Calibri" w:hAnsi="Calibri" w:cs="Times New Roman"/>
          <w:color w:val="000000"/>
        </w:rPr>
        <w:t xml:space="preserve"> 4WD starter ved 189.994 kr. ekskl. moms. L200 Double </w:t>
      </w:r>
      <w:proofErr w:type="spellStart"/>
      <w:r w:rsidR="00EB7F94">
        <w:rPr>
          <w:rFonts w:ascii="Calibri" w:hAnsi="Calibri" w:cs="Times New Roman"/>
          <w:color w:val="000000"/>
        </w:rPr>
        <w:t>Cab</w:t>
      </w:r>
      <w:proofErr w:type="spellEnd"/>
      <w:r w:rsidR="00EB7F94">
        <w:rPr>
          <w:rFonts w:ascii="Calibri" w:hAnsi="Calibri" w:cs="Times New Roman"/>
          <w:color w:val="000000"/>
        </w:rPr>
        <w:t xml:space="preserve"> 2,4 DI-D Intense 4WD koster fra 219.995 kr. ekskl. moms, mens den med automatgear koster yderligere 20.000 kr. Topmodellen er den luksuriøst udstyrede Double </w:t>
      </w:r>
      <w:proofErr w:type="spellStart"/>
      <w:r w:rsidR="00EB7F94">
        <w:rPr>
          <w:rFonts w:ascii="Calibri" w:hAnsi="Calibri" w:cs="Times New Roman"/>
          <w:color w:val="000000"/>
        </w:rPr>
        <w:t>Cab</w:t>
      </w:r>
      <w:proofErr w:type="spellEnd"/>
      <w:r w:rsidR="00EB7F94">
        <w:rPr>
          <w:rFonts w:ascii="Calibri" w:hAnsi="Calibri" w:cs="Times New Roman"/>
          <w:color w:val="000000"/>
        </w:rPr>
        <w:t xml:space="preserve"> 2,4 DI-D </w:t>
      </w:r>
      <w:proofErr w:type="spellStart"/>
      <w:r w:rsidR="00EB7F94">
        <w:rPr>
          <w:rFonts w:ascii="Calibri" w:hAnsi="Calibri" w:cs="Times New Roman"/>
          <w:color w:val="000000"/>
        </w:rPr>
        <w:t>Instyle</w:t>
      </w:r>
      <w:proofErr w:type="spellEnd"/>
      <w:r w:rsidR="00EB7F94">
        <w:rPr>
          <w:rFonts w:ascii="Calibri" w:hAnsi="Calibri" w:cs="Times New Roman"/>
          <w:color w:val="000000"/>
        </w:rPr>
        <w:t xml:space="preserve"> 4WD med automatgear til en stærk pris, 264.995 kr. ekskl. moms.</w:t>
      </w:r>
    </w:p>
    <w:p w:rsidR="00CA393F" w:rsidRDefault="00CA393F" w:rsidP="00EB7F94">
      <w:pPr>
        <w:rPr>
          <w:rFonts w:ascii="Calibri" w:hAnsi="Calibri" w:cs="Times New Roman"/>
          <w:color w:val="000000"/>
        </w:rPr>
      </w:pPr>
    </w:p>
    <w:p w:rsidR="00AD0B45" w:rsidRDefault="00CA393F" w:rsidP="00EB7F94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L200 kommer med 5 års garanti</w:t>
      </w:r>
      <w:r w:rsidR="00395260">
        <w:rPr>
          <w:rFonts w:ascii="Calibri" w:hAnsi="Calibri" w:cs="Times New Roman"/>
          <w:color w:val="000000"/>
        </w:rPr>
        <w:t>.</w:t>
      </w:r>
    </w:p>
    <w:p w:rsidR="006E308B" w:rsidRDefault="006E308B" w:rsidP="00EB7F94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____________________________________________________________________________________</w:t>
      </w:r>
    </w:p>
    <w:p w:rsidR="001C215A" w:rsidRDefault="00CA393F" w:rsidP="00EB7F94">
      <w:pPr>
        <w:rPr>
          <w:rFonts w:ascii="Calibri" w:hAnsi="Calibri" w:cs="Times New Roman"/>
          <w:b/>
          <w:color w:val="000000"/>
        </w:rPr>
      </w:pPr>
      <w:r w:rsidRPr="00153267">
        <w:rPr>
          <w:rFonts w:asciiTheme="majorHAnsi" w:hAnsiTheme="majorHAnsi" w:cs="Times New Roman"/>
          <w:color w:val="000000"/>
        </w:rPr>
        <w:t xml:space="preserve">*Nissan </w:t>
      </w:r>
      <w:proofErr w:type="spellStart"/>
      <w:r w:rsidRPr="00153267">
        <w:rPr>
          <w:rFonts w:asciiTheme="majorHAnsi" w:hAnsiTheme="majorHAnsi" w:cs="Times New Roman"/>
          <w:color w:val="000000"/>
        </w:rPr>
        <w:t>Navara</w:t>
      </w:r>
      <w:proofErr w:type="spellEnd"/>
      <w:r w:rsidRPr="00153267">
        <w:rPr>
          <w:rFonts w:asciiTheme="majorHAnsi" w:hAnsiTheme="majorHAnsi" w:cs="Times New Roman"/>
          <w:color w:val="000000"/>
        </w:rPr>
        <w:t xml:space="preserve">, Ford Ranger, Isuzu D-MAX, VW </w:t>
      </w:r>
      <w:proofErr w:type="spellStart"/>
      <w:r w:rsidRPr="00153267">
        <w:rPr>
          <w:rFonts w:asciiTheme="majorHAnsi" w:hAnsiTheme="majorHAnsi" w:cs="Times New Roman"/>
          <w:color w:val="000000"/>
        </w:rPr>
        <w:t>Amarok</w:t>
      </w:r>
      <w:proofErr w:type="spellEnd"/>
      <w:r w:rsidRPr="00153267">
        <w:rPr>
          <w:rFonts w:asciiTheme="majorHAnsi" w:hAnsiTheme="majorHAnsi" w:cs="Times New Roman"/>
          <w:color w:val="000000"/>
        </w:rPr>
        <w:t xml:space="preserve">, Toyota </w:t>
      </w:r>
      <w:proofErr w:type="spellStart"/>
      <w:r w:rsidRPr="00153267">
        <w:rPr>
          <w:rFonts w:asciiTheme="majorHAnsi" w:hAnsiTheme="majorHAnsi" w:cs="Times New Roman"/>
          <w:color w:val="000000"/>
        </w:rPr>
        <w:t>Hilux</w:t>
      </w:r>
      <w:proofErr w:type="spellEnd"/>
      <w:r w:rsidRPr="00153267">
        <w:rPr>
          <w:rFonts w:asciiTheme="majorHAnsi" w:hAnsiTheme="majorHAnsi" w:cs="Times New Roman"/>
          <w:color w:val="000000"/>
        </w:rPr>
        <w:t xml:space="preserve"> pr. 04.11.15</w:t>
      </w:r>
      <w:r>
        <w:rPr>
          <w:rFonts w:asciiTheme="majorHAnsi" w:hAnsiTheme="majorHAnsi" w:cs="Times New Roman"/>
          <w:color w:val="000000"/>
        </w:rPr>
        <w:br/>
      </w:r>
    </w:p>
    <w:tbl>
      <w:tblPr>
        <w:tblW w:w="10621" w:type="dxa"/>
        <w:tblInd w:w="-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740"/>
        <w:gridCol w:w="1341"/>
        <w:gridCol w:w="1460"/>
        <w:gridCol w:w="1120"/>
        <w:gridCol w:w="1560"/>
        <w:gridCol w:w="1240"/>
      </w:tblGrid>
      <w:tr w:rsidR="001C215A" w:rsidRPr="001C215A" w:rsidTr="001C215A">
        <w:trPr>
          <w:trHeight w:val="30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A" w:rsidRPr="001C215A" w:rsidRDefault="001C215A" w:rsidP="001C215A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C215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Model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program</w:t>
            </w:r>
            <w:r w:rsidR="00C027C1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 xml:space="preserve"> ekskl. lev. og metallak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A" w:rsidRPr="001C215A" w:rsidRDefault="001C215A" w:rsidP="001C215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C215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Hk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A" w:rsidRPr="001C215A" w:rsidRDefault="001C215A" w:rsidP="001C215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C215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Transmission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A" w:rsidRPr="001C215A" w:rsidRDefault="001C215A" w:rsidP="001C215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proofErr w:type="gramStart"/>
            <w:r w:rsidRPr="001C215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km</w:t>
            </w:r>
            <w:proofErr w:type="gramEnd"/>
            <w:r w:rsidRPr="001C215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 xml:space="preserve">/l </w:t>
            </w:r>
            <w:proofErr w:type="spellStart"/>
            <w:r w:rsidRPr="001C215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bl</w:t>
            </w:r>
            <w:proofErr w:type="spellEnd"/>
            <w:r w:rsidRPr="001C215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. kørsel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A" w:rsidRPr="001C215A" w:rsidRDefault="001C215A" w:rsidP="001C215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C215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CO2-udslip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A" w:rsidRPr="001C215A" w:rsidRDefault="001C215A" w:rsidP="001C215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C215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Ekskl. moms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15A" w:rsidRPr="001C215A" w:rsidRDefault="001C215A" w:rsidP="001C215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1C215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Moms</w:t>
            </w:r>
          </w:p>
        </w:tc>
      </w:tr>
      <w:tr w:rsidR="001C215A" w:rsidRPr="001C215A" w:rsidTr="001C215A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5A" w:rsidRPr="001C215A" w:rsidRDefault="001C215A" w:rsidP="001C21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C215A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Club </w:t>
            </w:r>
            <w:proofErr w:type="spellStart"/>
            <w:r w:rsidRPr="001C215A">
              <w:rPr>
                <w:rFonts w:ascii="Calibri" w:eastAsia="Times New Roman" w:hAnsi="Calibri" w:cs="Times New Roman"/>
                <w:color w:val="000000"/>
                <w:lang w:eastAsia="da-DK"/>
              </w:rPr>
              <w:t>Cab</w:t>
            </w:r>
            <w:proofErr w:type="spellEnd"/>
            <w:r w:rsidRPr="001C215A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2.4 DI-D </w:t>
            </w:r>
            <w:proofErr w:type="spellStart"/>
            <w:r w:rsidRPr="001C215A">
              <w:rPr>
                <w:rFonts w:ascii="Calibri" w:eastAsia="Times New Roman" w:hAnsi="Calibri" w:cs="Times New Roman"/>
                <w:color w:val="000000"/>
                <w:lang w:eastAsia="da-DK"/>
              </w:rPr>
              <w:t>Invite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A" w:rsidRPr="001C215A" w:rsidRDefault="001C215A" w:rsidP="001C2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C215A">
              <w:rPr>
                <w:rFonts w:ascii="Calibri" w:eastAsia="Times New Roman" w:hAnsi="Calibri" w:cs="Times New Roman"/>
                <w:color w:val="000000"/>
                <w:lang w:eastAsia="da-DK"/>
              </w:rPr>
              <w:t>154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5A" w:rsidRPr="001C215A" w:rsidRDefault="001C215A" w:rsidP="001C2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C215A">
              <w:rPr>
                <w:rFonts w:ascii="Calibri" w:eastAsia="Times New Roman" w:hAnsi="Calibri" w:cs="Times New Roman"/>
                <w:color w:val="000000"/>
                <w:lang w:eastAsia="da-DK"/>
              </w:rPr>
              <w:t>6 M/T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5A" w:rsidRPr="001C215A" w:rsidRDefault="001C215A" w:rsidP="001C2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C215A">
              <w:rPr>
                <w:rFonts w:ascii="Calibri" w:eastAsia="Times New Roman" w:hAnsi="Calibri" w:cs="Times New Roman"/>
                <w:color w:val="000000"/>
                <w:lang w:eastAsia="da-DK"/>
              </w:rPr>
              <w:t>15,6 km/l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5A" w:rsidRPr="001C215A" w:rsidRDefault="001C215A" w:rsidP="001C2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C215A">
              <w:rPr>
                <w:rFonts w:ascii="Calibri" w:eastAsia="Times New Roman" w:hAnsi="Calibri" w:cs="Times New Roman"/>
                <w:color w:val="000000"/>
                <w:lang w:eastAsia="da-DK"/>
              </w:rPr>
              <w:t>169 g/km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5A" w:rsidRPr="001C215A" w:rsidRDefault="001C215A" w:rsidP="001C2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C215A">
              <w:rPr>
                <w:rFonts w:ascii="Calibri" w:eastAsia="Times New Roman" w:hAnsi="Calibri" w:cs="Times New Roman"/>
                <w:color w:val="000000"/>
                <w:lang w:eastAsia="da-DK"/>
              </w:rPr>
              <w:t>kr. 189.994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5A" w:rsidRPr="001C215A" w:rsidRDefault="001C215A" w:rsidP="001C2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C215A">
              <w:rPr>
                <w:rFonts w:ascii="Calibri" w:eastAsia="Times New Roman" w:hAnsi="Calibri" w:cs="Times New Roman"/>
                <w:color w:val="000000"/>
                <w:lang w:eastAsia="da-DK"/>
              </w:rPr>
              <w:t>Kr. 36.872</w:t>
            </w:r>
          </w:p>
        </w:tc>
      </w:tr>
      <w:tr w:rsidR="001C215A" w:rsidRPr="001C215A" w:rsidTr="001C215A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5A" w:rsidRPr="001C215A" w:rsidRDefault="001C215A" w:rsidP="001C21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1C215A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Double Cab 2.4 DI-D Intense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A" w:rsidRPr="001C215A" w:rsidRDefault="001C215A" w:rsidP="001C2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C215A">
              <w:rPr>
                <w:rFonts w:ascii="Calibri" w:eastAsia="Times New Roman" w:hAnsi="Calibri" w:cs="Times New Roman"/>
                <w:color w:val="000000"/>
                <w:lang w:eastAsia="da-DK"/>
              </w:rPr>
              <w:t>181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5A" w:rsidRPr="001C215A" w:rsidRDefault="001C215A" w:rsidP="001C2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C215A">
              <w:rPr>
                <w:rFonts w:ascii="Calibri" w:eastAsia="Times New Roman" w:hAnsi="Calibri" w:cs="Times New Roman"/>
                <w:color w:val="000000"/>
                <w:lang w:eastAsia="da-DK"/>
              </w:rPr>
              <w:t>6 M/T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5A" w:rsidRPr="001C215A" w:rsidRDefault="001C215A" w:rsidP="001C2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C215A">
              <w:rPr>
                <w:rFonts w:ascii="Calibri" w:eastAsia="Times New Roman" w:hAnsi="Calibri" w:cs="Times New Roman"/>
                <w:color w:val="000000"/>
                <w:lang w:eastAsia="da-DK"/>
              </w:rPr>
              <w:t>15,6 km/l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5A" w:rsidRPr="001C215A" w:rsidRDefault="001C215A" w:rsidP="001C2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C215A">
              <w:rPr>
                <w:rFonts w:ascii="Calibri" w:eastAsia="Times New Roman" w:hAnsi="Calibri" w:cs="Times New Roman"/>
                <w:color w:val="000000"/>
                <w:lang w:eastAsia="da-DK"/>
              </w:rPr>
              <w:t>169 g/km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5A" w:rsidRPr="001C215A" w:rsidRDefault="001C215A" w:rsidP="001C2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C215A">
              <w:rPr>
                <w:rFonts w:ascii="Calibri" w:eastAsia="Times New Roman" w:hAnsi="Calibri" w:cs="Times New Roman"/>
                <w:color w:val="000000"/>
                <w:lang w:eastAsia="da-DK"/>
              </w:rPr>
              <w:t>Kr. 219.995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5A" w:rsidRPr="001C215A" w:rsidRDefault="001C215A" w:rsidP="001C2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C215A">
              <w:rPr>
                <w:rFonts w:ascii="Calibri" w:eastAsia="Times New Roman" w:hAnsi="Calibri" w:cs="Times New Roman"/>
                <w:color w:val="000000"/>
                <w:lang w:eastAsia="da-DK"/>
              </w:rPr>
              <w:t>Kr. 42.606</w:t>
            </w:r>
          </w:p>
        </w:tc>
      </w:tr>
      <w:tr w:rsidR="001C215A" w:rsidRPr="001C215A" w:rsidTr="001C215A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5A" w:rsidRPr="001C215A" w:rsidRDefault="001C215A" w:rsidP="001C21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C215A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Double Cab 2.4 DI-D </w:t>
            </w:r>
            <w:proofErr w:type="spellStart"/>
            <w:r w:rsidRPr="001C215A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aut</w:t>
            </w:r>
            <w:proofErr w:type="spellEnd"/>
            <w:r w:rsidRPr="001C215A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. Intense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5A" w:rsidRPr="001C215A" w:rsidRDefault="001C215A" w:rsidP="001C2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C215A">
              <w:rPr>
                <w:rFonts w:ascii="Calibri" w:eastAsia="Times New Roman" w:hAnsi="Calibri" w:cs="Times New Roman"/>
                <w:color w:val="000000"/>
                <w:lang w:eastAsia="da-DK"/>
              </w:rPr>
              <w:t>181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5A" w:rsidRPr="001C215A" w:rsidRDefault="001C215A" w:rsidP="001C2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C215A">
              <w:rPr>
                <w:rFonts w:ascii="Calibri" w:eastAsia="Times New Roman" w:hAnsi="Calibri" w:cs="Times New Roman"/>
                <w:color w:val="000000"/>
                <w:lang w:eastAsia="da-DK"/>
              </w:rPr>
              <w:t>5 A/T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5A" w:rsidRPr="001C215A" w:rsidRDefault="001C215A" w:rsidP="001C2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C215A">
              <w:rPr>
                <w:rFonts w:ascii="Calibri" w:eastAsia="Times New Roman" w:hAnsi="Calibri" w:cs="Times New Roman"/>
                <w:color w:val="000000"/>
                <w:lang w:eastAsia="da-DK"/>
              </w:rPr>
              <w:t>13,8 km/l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A" w:rsidRPr="001C215A" w:rsidRDefault="001C215A" w:rsidP="001C2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C215A">
              <w:rPr>
                <w:rFonts w:ascii="Calibri" w:eastAsia="Times New Roman" w:hAnsi="Calibri" w:cs="Times New Roman"/>
                <w:color w:val="000000"/>
                <w:lang w:eastAsia="da-DK"/>
              </w:rPr>
              <w:t>189 g/km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5A" w:rsidRPr="001C215A" w:rsidRDefault="001C215A" w:rsidP="001C2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C215A">
              <w:rPr>
                <w:rFonts w:ascii="Calibri" w:eastAsia="Times New Roman" w:hAnsi="Calibri" w:cs="Times New Roman"/>
                <w:color w:val="000000"/>
                <w:lang w:eastAsia="da-DK"/>
              </w:rPr>
              <w:t>Kr. 239.995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5A" w:rsidRPr="001C215A" w:rsidRDefault="001C215A" w:rsidP="001C2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C215A">
              <w:rPr>
                <w:rFonts w:ascii="Calibri" w:eastAsia="Times New Roman" w:hAnsi="Calibri" w:cs="Times New Roman"/>
                <w:color w:val="000000"/>
                <w:lang w:eastAsia="da-DK"/>
              </w:rPr>
              <w:t>Kr. 46.243</w:t>
            </w:r>
          </w:p>
        </w:tc>
      </w:tr>
      <w:tr w:rsidR="001C215A" w:rsidRPr="001C215A" w:rsidTr="001C215A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5A" w:rsidRPr="001C215A" w:rsidRDefault="001C215A" w:rsidP="001C215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C215A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Double Cab 2.4 DI-D </w:t>
            </w:r>
            <w:proofErr w:type="spellStart"/>
            <w:r w:rsidRPr="001C215A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aut</w:t>
            </w:r>
            <w:proofErr w:type="spellEnd"/>
            <w:r w:rsidRPr="001C215A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. </w:t>
            </w:r>
            <w:proofErr w:type="spellStart"/>
            <w:r w:rsidRPr="001C215A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Instyle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A" w:rsidRPr="001C215A" w:rsidRDefault="001C215A" w:rsidP="001C2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C215A">
              <w:rPr>
                <w:rFonts w:ascii="Calibri" w:eastAsia="Times New Roman" w:hAnsi="Calibri" w:cs="Times New Roman"/>
                <w:color w:val="000000"/>
                <w:lang w:eastAsia="da-DK"/>
              </w:rPr>
              <w:t>181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5A" w:rsidRPr="001C215A" w:rsidRDefault="001C215A" w:rsidP="001C2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C215A">
              <w:rPr>
                <w:rFonts w:ascii="Calibri" w:eastAsia="Times New Roman" w:hAnsi="Calibri" w:cs="Times New Roman"/>
                <w:color w:val="000000"/>
                <w:lang w:eastAsia="da-DK"/>
              </w:rPr>
              <w:t>5 A/T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5A" w:rsidRPr="001C215A" w:rsidRDefault="001C215A" w:rsidP="001C2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C215A">
              <w:rPr>
                <w:rFonts w:ascii="Calibri" w:eastAsia="Times New Roman" w:hAnsi="Calibri" w:cs="Times New Roman"/>
                <w:color w:val="000000"/>
                <w:lang w:eastAsia="da-DK"/>
              </w:rPr>
              <w:t>13,8 km/l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A" w:rsidRPr="001C215A" w:rsidRDefault="001C215A" w:rsidP="001C2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C215A">
              <w:rPr>
                <w:rFonts w:ascii="Calibri" w:eastAsia="Times New Roman" w:hAnsi="Calibri" w:cs="Times New Roman"/>
                <w:color w:val="000000"/>
                <w:lang w:eastAsia="da-DK"/>
              </w:rPr>
              <w:t>189 g/km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A" w:rsidRPr="001C215A" w:rsidRDefault="001C215A" w:rsidP="001C2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C215A">
              <w:rPr>
                <w:rFonts w:ascii="Calibri" w:eastAsia="Times New Roman" w:hAnsi="Calibri" w:cs="Times New Roman"/>
                <w:color w:val="000000"/>
                <w:lang w:eastAsia="da-DK"/>
              </w:rPr>
              <w:t>Kr. 264.995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5A" w:rsidRPr="001C215A" w:rsidRDefault="001C215A" w:rsidP="001C215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C215A">
              <w:rPr>
                <w:rFonts w:ascii="Calibri" w:eastAsia="Times New Roman" w:hAnsi="Calibri" w:cs="Times New Roman"/>
                <w:color w:val="000000"/>
                <w:lang w:eastAsia="da-DK"/>
              </w:rPr>
              <w:t>Kr. 50.788</w:t>
            </w:r>
          </w:p>
        </w:tc>
      </w:tr>
    </w:tbl>
    <w:p w:rsidR="001C215A" w:rsidRDefault="001C215A" w:rsidP="00EB7F94">
      <w:pPr>
        <w:rPr>
          <w:rFonts w:ascii="Calibri" w:hAnsi="Calibri" w:cs="Times New Roman"/>
          <w:color w:val="000000"/>
        </w:rPr>
      </w:pPr>
    </w:p>
    <w:p w:rsidR="00B253BE" w:rsidRDefault="00B253BE" w:rsidP="00EB7F94">
      <w:pPr>
        <w:rPr>
          <w:rFonts w:ascii="Calibri" w:hAnsi="Calibri" w:cs="Times New Roman"/>
          <w:color w:val="000000"/>
        </w:rPr>
      </w:pPr>
      <w:r w:rsidRPr="00C027C1">
        <w:rPr>
          <w:rFonts w:ascii="Calibri" w:hAnsi="Calibri" w:cs="Times New Roman"/>
          <w:b/>
          <w:color w:val="000000"/>
        </w:rPr>
        <w:t>Udstyr og tekniske specifikationer</w:t>
      </w:r>
      <w:r w:rsidRPr="00CB61F9">
        <w:rPr>
          <w:rFonts w:ascii="Calibri" w:hAnsi="Calibri" w:cs="Times New Roman"/>
          <w:color w:val="000000"/>
        </w:rPr>
        <w:t xml:space="preserve">: </w:t>
      </w:r>
    </w:p>
    <w:p w:rsidR="00C027C1" w:rsidRDefault="00C027C1" w:rsidP="00EB7F94">
      <w:pPr>
        <w:rPr>
          <w:rFonts w:ascii="Calibri" w:hAnsi="Calibri" w:cs="Times New Roman"/>
          <w:color w:val="000000"/>
        </w:rPr>
      </w:pPr>
      <w:hyperlink r:id="rId8" w:history="1">
        <w:r w:rsidRPr="006C0466">
          <w:rPr>
            <w:rStyle w:val="Hyperlink"/>
            <w:rFonts w:ascii="Calibri" w:hAnsi="Calibri" w:cs="Times New Roman"/>
          </w:rPr>
          <w:t>http://materialer.mitsubishi.dk/Specifikationer/L200Specifikationer/</w:t>
        </w:r>
      </w:hyperlink>
    </w:p>
    <w:p w:rsidR="00C027C1" w:rsidRPr="00CB61F9" w:rsidRDefault="00C027C1" w:rsidP="00EB7F94">
      <w:pPr>
        <w:rPr>
          <w:rFonts w:ascii="Calibri" w:hAnsi="Calibri" w:cs="Times New Roman"/>
          <w:color w:val="000000"/>
        </w:rPr>
      </w:pPr>
    </w:p>
    <w:p w:rsidR="00C027C1" w:rsidRDefault="00B253BE" w:rsidP="00EB7F94">
      <w:r w:rsidRPr="00C027C1">
        <w:rPr>
          <w:rFonts w:ascii="Calibri" w:hAnsi="Calibri" w:cs="Times New Roman"/>
          <w:b/>
          <w:color w:val="000000"/>
        </w:rPr>
        <w:t>Prisliste</w:t>
      </w:r>
      <w:r w:rsidR="00153267" w:rsidRPr="00CB61F9">
        <w:rPr>
          <w:rFonts w:ascii="Calibri" w:hAnsi="Calibri" w:cs="Times New Roman"/>
          <w:color w:val="000000"/>
        </w:rPr>
        <w:t>:</w:t>
      </w:r>
      <w:r w:rsidR="00C027C1" w:rsidRPr="00C027C1">
        <w:t xml:space="preserve"> </w:t>
      </w:r>
      <w:r w:rsidR="00C027C1">
        <w:tab/>
      </w:r>
    </w:p>
    <w:p w:rsidR="00B253BE" w:rsidRDefault="00C027C1" w:rsidP="00EB7F94">
      <w:pPr>
        <w:rPr>
          <w:rFonts w:ascii="Calibri" w:hAnsi="Calibri" w:cs="Times New Roman"/>
          <w:color w:val="000000"/>
        </w:rPr>
      </w:pPr>
      <w:hyperlink r:id="rId9" w:history="1">
        <w:r w:rsidRPr="006C0466">
          <w:rPr>
            <w:rStyle w:val="Hyperlink"/>
            <w:rFonts w:ascii="Calibri" w:hAnsi="Calibri" w:cs="Times New Roman"/>
          </w:rPr>
          <w:t>http://www.mitsubishi.dk/downloads/</w:t>
        </w:r>
      </w:hyperlink>
    </w:p>
    <w:p w:rsidR="00C027C1" w:rsidRPr="00CB61F9" w:rsidRDefault="00C027C1" w:rsidP="00EB7F94">
      <w:pPr>
        <w:rPr>
          <w:rFonts w:ascii="Calibri" w:hAnsi="Calibri" w:cs="Times New Roman"/>
          <w:color w:val="000000"/>
        </w:rPr>
      </w:pPr>
    </w:p>
    <w:p w:rsidR="00C027C1" w:rsidRDefault="00C027C1" w:rsidP="00EB7F94">
      <w:pPr>
        <w:rPr>
          <w:rFonts w:ascii="Calibri" w:hAnsi="Calibri" w:cs="Times New Roman"/>
          <w:color w:val="000000"/>
          <w:lang w:val="en-US"/>
        </w:rPr>
      </w:pPr>
      <w:r w:rsidRPr="00C027C1">
        <w:rPr>
          <w:rFonts w:ascii="Calibri" w:hAnsi="Calibri" w:cs="Times New Roman"/>
          <w:b/>
          <w:color w:val="000000"/>
          <w:lang w:val="en-US"/>
        </w:rPr>
        <w:t>Double Cab</w:t>
      </w:r>
      <w:r w:rsidRPr="00C027C1">
        <w:rPr>
          <w:rFonts w:ascii="Calibri" w:hAnsi="Calibri" w:cs="Times New Roman"/>
          <w:color w:val="000000"/>
          <w:lang w:val="en-US"/>
        </w:rPr>
        <w:t xml:space="preserve">: </w:t>
      </w:r>
      <w:r>
        <w:rPr>
          <w:rFonts w:ascii="Calibri" w:hAnsi="Calibri" w:cs="Times New Roman"/>
          <w:color w:val="000000"/>
          <w:lang w:val="en-US"/>
        </w:rPr>
        <w:tab/>
      </w:r>
    </w:p>
    <w:p w:rsidR="00C027C1" w:rsidRPr="00C027C1" w:rsidRDefault="00C027C1" w:rsidP="00EB7F94">
      <w:pPr>
        <w:rPr>
          <w:rFonts w:ascii="Calibri" w:hAnsi="Calibri" w:cs="Times New Roman"/>
          <w:color w:val="000000"/>
          <w:lang w:val="en-US"/>
        </w:rPr>
      </w:pPr>
      <w:hyperlink r:id="rId10" w:history="1">
        <w:r w:rsidRPr="00C027C1">
          <w:rPr>
            <w:rStyle w:val="Hyperlink"/>
            <w:rFonts w:ascii="Calibri" w:hAnsi="Calibri" w:cs="Times New Roman"/>
            <w:lang w:val="en-US"/>
          </w:rPr>
          <w:t>http://www.mitsubishi.dk/l200-double-cab/</w:t>
        </w:r>
      </w:hyperlink>
    </w:p>
    <w:p w:rsidR="00C027C1" w:rsidRDefault="00C027C1" w:rsidP="00EB7F94">
      <w:pPr>
        <w:rPr>
          <w:rFonts w:ascii="Calibri" w:hAnsi="Calibri" w:cs="Times New Roman"/>
          <w:color w:val="000000"/>
          <w:lang w:val="en-US"/>
        </w:rPr>
      </w:pPr>
    </w:p>
    <w:p w:rsidR="00C027C1" w:rsidRDefault="00C027C1" w:rsidP="00EB7F94">
      <w:pPr>
        <w:rPr>
          <w:rFonts w:ascii="Calibri" w:hAnsi="Calibri" w:cs="Times New Roman"/>
          <w:color w:val="000000"/>
          <w:lang w:val="en-US"/>
        </w:rPr>
      </w:pPr>
      <w:r w:rsidRPr="00C027C1">
        <w:rPr>
          <w:rFonts w:ascii="Calibri" w:hAnsi="Calibri" w:cs="Times New Roman"/>
          <w:b/>
          <w:color w:val="000000"/>
          <w:lang w:val="en-US"/>
        </w:rPr>
        <w:t>Club Cab</w:t>
      </w:r>
      <w:r>
        <w:rPr>
          <w:rFonts w:ascii="Calibri" w:hAnsi="Calibri" w:cs="Times New Roman"/>
          <w:color w:val="000000"/>
          <w:lang w:val="en-US"/>
        </w:rPr>
        <w:t xml:space="preserve">:   </w:t>
      </w:r>
      <w:r>
        <w:rPr>
          <w:rFonts w:ascii="Calibri" w:hAnsi="Calibri" w:cs="Times New Roman"/>
          <w:color w:val="000000"/>
          <w:lang w:val="en-US"/>
        </w:rPr>
        <w:tab/>
      </w:r>
    </w:p>
    <w:p w:rsidR="00153267" w:rsidRPr="00C027C1" w:rsidRDefault="00C027C1" w:rsidP="00EB7F94">
      <w:pPr>
        <w:rPr>
          <w:rFonts w:ascii="Calibri" w:hAnsi="Calibri" w:cs="Times New Roman"/>
          <w:color w:val="000000"/>
          <w:lang w:val="en-US"/>
        </w:rPr>
      </w:pPr>
      <w:hyperlink r:id="rId11" w:history="1">
        <w:r w:rsidRPr="00C027C1">
          <w:rPr>
            <w:rStyle w:val="Hyperlink"/>
            <w:rFonts w:ascii="Calibri" w:hAnsi="Calibri" w:cs="Times New Roman"/>
            <w:lang w:val="en-US"/>
          </w:rPr>
          <w:t>http://www.mitsubishi.dk/l200-club-cab/</w:t>
        </w:r>
      </w:hyperlink>
    </w:p>
    <w:p w:rsidR="00C027C1" w:rsidRPr="00C027C1" w:rsidRDefault="00C027C1" w:rsidP="00EB7F94">
      <w:pPr>
        <w:rPr>
          <w:rFonts w:ascii="Calibri" w:hAnsi="Calibri" w:cs="Times New Roman"/>
          <w:color w:val="000000"/>
          <w:lang w:val="en-US"/>
        </w:rPr>
      </w:pPr>
    </w:p>
    <w:p w:rsidR="00153267" w:rsidRPr="00153267" w:rsidRDefault="00153267" w:rsidP="00153267">
      <w:pPr>
        <w:shd w:val="clear" w:color="auto" w:fill="FFFFFF"/>
        <w:spacing w:after="270" w:line="360" w:lineRule="atLeast"/>
        <w:rPr>
          <w:rFonts w:asciiTheme="majorHAnsi" w:eastAsia="Times New Roman" w:hAnsiTheme="majorHAnsi" w:cs="Times New Roman"/>
          <w:lang w:eastAsia="da-DK"/>
        </w:rPr>
      </w:pPr>
      <w:r w:rsidRPr="00153267">
        <w:rPr>
          <w:rFonts w:asciiTheme="majorHAnsi" w:eastAsia="Times New Roman" w:hAnsiTheme="majorHAnsi" w:cs="Times New Roman"/>
          <w:b/>
          <w:bCs/>
          <w:color w:val="111111"/>
          <w:lang w:eastAsia="da-DK"/>
        </w:rPr>
        <w:t>Garanti</w:t>
      </w:r>
      <w:r w:rsidR="00CA393F">
        <w:rPr>
          <w:rFonts w:asciiTheme="majorHAnsi" w:eastAsia="Times New Roman" w:hAnsiTheme="majorHAnsi" w:cs="Times New Roman"/>
          <w:color w:val="555555"/>
          <w:lang w:eastAsia="da-DK"/>
        </w:rPr>
        <w:br/>
      </w:r>
      <w:r w:rsidRPr="00153267">
        <w:rPr>
          <w:rFonts w:asciiTheme="majorHAnsi" w:eastAsia="Times New Roman" w:hAnsiTheme="majorHAnsi" w:cs="Times New Roman"/>
          <w:lang w:eastAsia="da-DK"/>
        </w:rPr>
        <w:t>Med alle nye biler følger 5 års garanti / 100.000 km</w:t>
      </w:r>
    </w:p>
    <w:p w:rsidR="00267A54" w:rsidRPr="00153267" w:rsidRDefault="00153267" w:rsidP="001C215A">
      <w:pPr>
        <w:shd w:val="clear" w:color="auto" w:fill="FFFFFF"/>
        <w:spacing w:after="270" w:line="360" w:lineRule="atLeast"/>
        <w:rPr>
          <w:rFonts w:asciiTheme="majorHAnsi" w:hAnsiTheme="majorHAnsi" w:cs="Times New Roman"/>
          <w:b/>
          <w:bCs/>
          <w:color w:val="222222"/>
        </w:rPr>
      </w:pPr>
      <w:r w:rsidRPr="00153267">
        <w:rPr>
          <w:rFonts w:asciiTheme="majorHAnsi" w:eastAsia="Times New Roman" w:hAnsiTheme="majorHAnsi" w:cs="Times New Roman"/>
          <w:b/>
          <w:bCs/>
          <w:color w:val="111111"/>
          <w:lang w:eastAsia="da-DK"/>
        </w:rPr>
        <w:t>Vejhjælp</w:t>
      </w:r>
      <w:r w:rsidR="00CA393F">
        <w:rPr>
          <w:rFonts w:asciiTheme="majorHAnsi" w:eastAsia="Times New Roman" w:hAnsiTheme="majorHAnsi" w:cs="Times New Roman"/>
          <w:b/>
          <w:bCs/>
          <w:color w:val="111111"/>
          <w:lang w:eastAsia="da-DK"/>
        </w:rPr>
        <w:br/>
      </w:r>
      <w:r w:rsidRPr="00153267">
        <w:rPr>
          <w:rFonts w:asciiTheme="majorHAnsi" w:eastAsia="Times New Roman" w:hAnsiTheme="majorHAnsi" w:cs="Times New Roman"/>
          <w:sz w:val="24"/>
          <w:szCs w:val="24"/>
          <w:lang w:eastAsia="da-DK"/>
        </w:rPr>
        <w:t>Med alle nye biler følger 3 års gratis vejhjælp, der dækker i 30 europæiske lande</w:t>
      </w:r>
    </w:p>
    <w:sectPr w:rsidR="00267A54" w:rsidRPr="00153267" w:rsidSect="00C027C1">
      <w:headerReference w:type="default" r:id="rId12"/>
      <w:pgSz w:w="11906" w:h="16838"/>
      <w:pgMar w:top="851" w:right="991" w:bottom="70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A87" w:rsidRDefault="00093A87">
      <w:pPr>
        <w:spacing w:line="240" w:lineRule="auto"/>
      </w:pPr>
      <w:r>
        <w:separator/>
      </w:r>
    </w:p>
  </w:endnote>
  <w:endnote w:type="continuationSeparator" w:id="0">
    <w:p w:rsidR="00093A87" w:rsidRDefault="00093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A87" w:rsidRDefault="00093A87">
      <w:pPr>
        <w:spacing w:line="240" w:lineRule="auto"/>
      </w:pPr>
      <w:r>
        <w:separator/>
      </w:r>
    </w:p>
  </w:footnote>
  <w:footnote w:type="continuationSeparator" w:id="0">
    <w:p w:rsidR="00093A87" w:rsidRDefault="00093A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7BA" w:rsidRDefault="009F07BA">
    <w:pPr>
      <w:pStyle w:val="Sidehoved"/>
      <w:rPr>
        <w:noProof/>
        <w:lang w:eastAsia="da-DK"/>
      </w:rPr>
    </w:pPr>
  </w:p>
  <w:p w:rsidR="009F07BA" w:rsidRDefault="009F07BA">
    <w:pPr>
      <w:pStyle w:val="Sidehoved"/>
      <w:rPr>
        <w:noProof/>
        <w:lang w:eastAsia="da-DK"/>
      </w:rPr>
    </w:pPr>
  </w:p>
  <w:p w:rsidR="009F07BA" w:rsidRDefault="00B40314">
    <w:pPr>
      <w:pStyle w:val="Sidehoved"/>
    </w:pPr>
    <w:r>
      <w:rPr>
        <w:noProof/>
        <w:lang w:eastAsia="da-DK"/>
      </w:rPr>
      <w:drawing>
        <wp:inline distT="0" distB="0" distL="0" distR="0">
          <wp:extent cx="978662" cy="980366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466" cy="1010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9464491"/>
    <w:multiLevelType w:val="hybridMultilevel"/>
    <w:tmpl w:val="A5E849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06C86"/>
    <w:multiLevelType w:val="multilevel"/>
    <w:tmpl w:val="21587040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theme="minorBidi" w:hint="default"/>
      </w:rPr>
    </w:lvl>
  </w:abstractNum>
  <w:abstractNum w:abstractNumId="3" w15:restartNumberingAfterBreak="0">
    <w:nsid w:val="45187B5C"/>
    <w:multiLevelType w:val="hybridMultilevel"/>
    <w:tmpl w:val="42006DA0"/>
    <w:lvl w:ilvl="0" w:tplc="8BEEB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750F6"/>
    <w:multiLevelType w:val="multilevel"/>
    <w:tmpl w:val="6B4A89F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7B90048B"/>
    <w:multiLevelType w:val="hybridMultilevel"/>
    <w:tmpl w:val="E424C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E6"/>
    <w:rsid w:val="000002BB"/>
    <w:rsid w:val="00005E9D"/>
    <w:rsid w:val="000164E6"/>
    <w:rsid w:val="00025785"/>
    <w:rsid w:val="00077264"/>
    <w:rsid w:val="00093A87"/>
    <w:rsid w:val="000F355D"/>
    <w:rsid w:val="000F36E6"/>
    <w:rsid w:val="000F6D62"/>
    <w:rsid w:val="00153267"/>
    <w:rsid w:val="00156062"/>
    <w:rsid w:val="00197563"/>
    <w:rsid w:val="001A7C0E"/>
    <w:rsid w:val="001C215A"/>
    <w:rsid w:val="001C6869"/>
    <w:rsid w:val="001E52FD"/>
    <w:rsid w:val="00260776"/>
    <w:rsid w:val="002620E2"/>
    <w:rsid w:val="00267A54"/>
    <w:rsid w:val="00276DF2"/>
    <w:rsid w:val="00281E81"/>
    <w:rsid w:val="002971A9"/>
    <w:rsid w:val="002A014F"/>
    <w:rsid w:val="002B18E8"/>
    <w:rsid w:val="002C460C"/>
    <w:rsid w:val="002D37BA"/>
    <w:rsid w:val="002E2FF9"/>
    <w:rsid w:val="00305666"/>
    <w:rsid w:val="003211B7"/>
    <w:rsid w:val="00340B37"/>
    <w:rsid w:val="0034421E"/>
    <w:rsid w:val="003531F3"/>
    <w:rsid w:val="003564D9"/>
    <w:rsid w:val="00365060"/>
    <w:rsid w:val="00372110"/>
    <w:rsid w:val="00395260"/>
    <w:rsid w:val="003B10A5"/>
    <w:rsid w:val="00433A44"/>
    <w:rsid w:val="00435D09"/>
    <w:rsid w:val="0044143F"/>
    <w:rsid w:val="004509FE"/>
    <w:rsid w:val="00482390"/>
    <w:rsid w:val="004A692B"/>
    <w:rsid w:val="004B55B4"/>
    <w:rsid w:val="004D023C"/>
    <w:rsid w:val="005040B8"/>
    <w:rsid w:val="0053386B"/>
    <w:rsid w:val="00562D98"/>
    <w:rsid w:val="00591C7F"/>
    <w:rsid w:val="005A51C1"/>
    <w:rsid w:val="005B7BC0"/>
    <w:rsid w:val="005C773F"/>
    <w:rsid w:val="005D2F66"/>
    <w:rsid w:val="00600013"/>
    <w:rsid w:val="0060087C"/>
    <w:rsid w:val="00602E54"/>
    <w:rsid w:val="00636045"/>
    <w:rsid w:val="00650335"/>
    <w:rsid w:val="00651D81"/>
    <w:rsid w:val="00652B60"/>
    <w:rsid w:val="006573C2"/>
    <w:rsid w:val="006D5A16"/>
    <w:rsid w:val="006E308B"/>
    <w:rsid w:val="0071148C"/>
    <w:rsid w:val="007277D5"/>
    <w:rsid w:val="00736454"/>
    <w:rsid w:val="0079214D"/>
    <w:rsid w:val="007B510E"/>
    <w:rsid w:val="007B7D2F"/>
    <w:rsid w:val="007D10BA"/>
    <w:rsid w:val="007D62BD"/>
    <w:rsid w:val="007D62E4"/>
    <w:rsid w:val="008521FD"/>
    <w:rsid w:val="008527D4"/>
    <w:rsid w:val="00863FCF"/>
    <w:rsid w:val="008A0CE1"/>
    <w:rsid w:val="008A2A71"/>
    <w:rsid w:val="008B1BE3"/>
    <w:rsid w:val="008D2B69"/>
    <w:rsid w:val="008D3A81"/>
    <w:rsid w:val="008E51FF"/>
    <w:rsid w:val="009329A5"/>
    <w:rsid w:val="00991664"/>
    <w:rsid w:val="009A5958"/>
    <w:rsid w:val="009C1FA4"/>
    <w:rsid w:val="009F07BA"/>
    <w:rsid w:val="00A029A6"/>
    <w:rsid w:val="00A14931"/>
    <w:rsid w:val="00A34903"/>
    <w:rsid w:val="00A7402B"/>
    <w:rsid w:val="00A759A0"/>
    <w:rsid w:val="00A75E18"/>
    <w:rsid w:val="00AA4D17"/>
    <w:rsid w:val="00AD0B45"/>
    <w:rsid w:val="00AE1D6B"/>
    <w:rsid w:val="00B03E13"/>
    <w:rsid w:val="00B253BE"/>
    <w:rsid w:val="00B3417A"/>
    <w:rsid w:val="00B40314"/>
    <w:rsid w:val="00B4379B"/>
    <w:rsid w:val="00B751E9"/>
    <w:rsid w:val="00BA5177"/>
    <w:rsid w:val="00BD5A99"/>
    <w:rsid w:val="00BE3B5B"/>
    <w:rsid w:val="00C0240A"/>
    <w:rsid w:val="00C027C1"/>
    <w:rsid w:val="00C10EAE"/>
    <w:rsid w:val="00C3071C"/>
    <w:rsid w:val="00C5031F"/>
    <w:rsid w:val="00C816A1"/>
    <w:rsid w:val="00CA393F"/>
    <w:rsid w:val="00CB61F9"/>
    <w:rsid w:val="00D10B95"/>
    <w:rsid w:val="00D57E84"/>
    <w:rsid w:val="00D76B73"/>
    <w:rsid w:val="00D81FAC"/>
    <w:rsid w:val="00D83F6A"/>
    <w:rsid w:val="00DA482F"/>
    <w:rsid w:val="00DB43CE"/>
    <w:rsid w:val="00DB6730"/>
    <w:rsid w:val="00DC1E1F"/>
    <w:rsid w:val="00DD1562"/>
    <w:rsid w:val="00DD4252"/>
    <w:rsid w:val="00E53D6A"/>
    <w:rsid w:val="00E745BD"/>
    <w:rsid w:val="00E93E0A"/>
    <w:rsid w:val="00EB7F94"/>
    <w:rsid w:val="00EE627A"/>
    <w:rsid w:val="00EE7169"/>
    <w:rsid w:val="00EE7CB2"/>
    <w:rsid w:val="00F013BD"/>
    <w:rsid w:val="00F1408D"/>
    <w:rsid w:val="00F30545"/>
    <w:rsid w:val="00F62C79"/>
    <w:rsid w:val="00F62FB6"/>
    <w:rsid w:val="00F6522F"/>
    <w:rsid w:val="00F732F9"/>
    <w:rsid w:val="00FB31D9"/>
    <w:rsid w:val="00FB68AD"/>
    <w:rsid w:val="00FC43FA"/>
    <w:rsid w:val="00FE2732"/>
    <w:rsid w:val="00FF1894"/>
    <w:rsid w:val="00FF35D0"/>
    <w:rsid w:val="00FF7D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59B19A04-A1DB-420A-B91A-57C9AE19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4E6"/>
    <w:pPr>
      <w:spacing w:after="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aliases w:val="BetXpert"/>
    <w:next w:val="Normal"/>
    <w:uiPriority w:val="1"/>
    <w:qFormat/>
    <w:rsid w:val="00736454"/>
    <w:pPr>
      <w:spacing w:after="0"/>
    </w:pPr>
    <w:rPr>
      <w:rFonts w:ascii="Verdana" w:hAnsi="Verdana"/>
      <w:sz w:val="20"/>
    </w:rPr>
  </w:style>
  <w:style w:type="character" w:styleId="Hyperlink">
    <w:name w:val="Hyperlink"/>
    <w:uiPriority w:val="99"/>
    <w:unhideWhenUsed/>
    <w:rsid w:val="000164E6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164E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164E6"/>
    <w:rPr>
      <w:rFonts w:eastAsiaTheme="minorHAns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64E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64E6"/>
    <w:rPr>
      <w:rFonts w:ascii="Lucida Grande" w:eastAsiaTheme="minorHAnsi" w:hAnsi="Lucida Grande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6573C2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260776"/>
    <w:pPr>
      <w:tabs>
        <w:tab w:val="center" w:pos="4536"/>
        <w:tab w:val="right" w:pos="9072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60776"/>
    <w:rPr>
      <w:rFonts w:eastAsiaTheme="minorHAnsi"/>
      <w:sz w:val="22"/>
      <w:szCs w:val="22"/>
      <w:lang w:eastAsia="en-US"/>
    </w:rPr>
  </w:style>
  <w:style w:type="paragraph" w:customStyle="1" w:styleId="Listeafsnit1">
    <w:name w:val="Listeafsnit1"/>
    <w:basedOn w:val="Normal"/>
    <w:rsid w:val="006D5A16"/>
    <w:pPr>
      <w:widowControl w:val="0"/>
      <w:suppressAutoHyphens/>
      <w:spacing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Fremhv">
    <w:name w:val="Emphasis"/>
    <w:basedOn w:val="Standardskrifttypeiafsnit"/>
    <w:uiPriority w:val="20"/>
    <w:qFormat/>
    <w:rsid w:val="0071148C"/>
    <w:rPr>
      <w:i/>
      <w:iCs/>
    </w:rPr>
  </w:style>
  <w:style w:type="paragraph" w:styleId="NormalWeb">
    <w:name w:val="Normal (Web)"/>
    <w:basedOn w:val="Normal"/>
    <w:uiPriority w:val="99"/>
    <w:unhideWhenUsed/>
    <w:rsid w:val="00B0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Listeafsnit2">
    <w:name w:val="Listeafsnit2"/>
    <w:basedOn w:val="Normal"/>
    <w:rsid w:val="00EB7F94"/>
    <w:pPr>
      <w:widowControl w:val="0"/>
      <w:suppressAutoHyphens/>
      <w:spacing w:line="240" w:lineRule="auto"/>
      <w:ind w:left="720"/>
    </w:pPr>
    <w:rPr>
      <w:rFonts w:ascii="Arial" w:eastAsia="Arial Unicode MS" w:hAnsi="Arial" w:cs="Arial Unicode MS"/>
      <w:kern w:val="1"/>
      <w:szCs w:val="24"/>
      <w:lang w:eastAsia="hi-IN" w:bidi="hi-IN"/>
    </w:rPr>
  </w:style>
  <w:style w:type="character" w:styleId="Strk">
    <w:name w:val="Strong"/>
    <w:basedOn w:val="Standardskrifttypeiafsnit"/>
    <w:uiPriority w:val="22"/>
    <w:qFormat/>
    <w:rsid w:val="00153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erialer.mitsubishi.dk/Specifikationer/L200Specifikatione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tsubishi.dk/l200-club-cab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tsubishi.dk/l200-double-ca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tsubishi.dk/download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E67AE-65FB-4209-81F7-83B8962A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1137</Words>
  <Characters>6941</Characters>
  <Application>Microsoft Office Word</Application>
  <DocSecurity>0</DocSecurity>
  <Lines>57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Kreab Gavin Anderson</Company>
  <LinksUpToDate>false</LinksUpToDate>
  <CharactersWithSpaces>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Rupert Pupkin</dc:creator>
  <cp:lastModifiedBy>Dorthe Elimar Arvin</cp:lastModifiedBy>
  <cp:revision>10</cp:revision>
  <cp:lastPrinted>2015-11-09T13:06:00Z</cp:lastPrinted>
  <dcterms:created xsi:type="dcterms:W3CDTF">2015-11-04T09:09:00Z</dcterms:created>
  <dcterms:modified xsi:type="dcterms:W3CDTF">2015-11-09T13:19:00Z</dcterms:modified>
</cp:coreProperties>
</file>