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42" w:rsidRDefault="005A0842" w:rsidP="00AB07EC">
      <w:pPr>
        <w:rPr>
          <w:rFonts w:ascii="Arial" w:hAnsi="Arial" w:cs="Arial"/>
        </w:rPr>
      </w:pPr>
      <w:bookmarkStart w:id="0" w:name="Subject"/>
    </w:p>
    <w:p w:rsidR="00AB07EC" w:rsidRPr="00AF59C2" w:rsidRDefault="006E53B3" w:rsidP="00AB07E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256C">
        <w:rPr>
          <w:rFonts w:ascii="Arial" w:hAnsi="Arial" w:cs="Arial"/>
        </w:rPr>
        <w:t>1</w:t>
      </w:r>
      <w:bookmarkStart w:id="1" w:name="_GoBack"/>
      <w:bookmarkEnd w:id="1"/>
      <w:r>
        <w:rPr>
          <w:rFonts w:ascii="Arial" w:hAnsi="Arial" w:cs="Arial"/>
        </w:rPr>
        <w:t xml:space="preserve"> mars</w:t>
      </w:r>
      <w:r w:rsidR="00817491">
        <w:rPr>
          <w:rFonts w:ascii="Arial" w:hAnsi="Arial" w:cs="Arial"/>
        </w:rPr>
        <w:t xml:space="preserve"> 2018</w:t>
      </w:r>
    </w:p>
    <w:p w:rsidR="002B57D3" w:rsidRPr="00AF59C2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F59C2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:rsidR="002A0CFC" w:rsidRPr="002A0CFC" w:rsidRDefault="00784186" w:rsidP="002A0CFC">
      <w:pPr>
        <w:rPr>
          <w:rFonts w:ascii="Arial" w:hAnsi="Arial" w:cs="Arial"/>
          <w:b/>
          <w:sz w:val="28"/>
          <w:szCs w:val="28"/>
        </w:rPr>
      </w:pPr>
      <w:bookmarkStart w:id="2" w:name="Start"/>
      <w:bookmarkEnd w:id="2"/>
      <w:r>
        <w:rPr>
          <w:rFonts w:ascii="Arial" w:hAnsi="Arial" w:cs="Arial"/>
          <w:szCs w:val="22"/>
        </w:rPr>
        <w:br/>
      </w:r>
      <w:r w:rsidR="002A0CFC" w:rsidRPr="002A0CFC">
        <w:rPr>
          <w:rFonts w:ascii="Arial" w:hAnsi="Arial" w:cs="Arial"/>
          <w:b/>
          <w:sz w:val="28"/>
          <w:szCs w:val="28"/>
        </w:rPr>
        <w:t>Initierat om digitala möjligheter för byggsektorn på Nordbygg</w:t>
      </w:r>
    </w:p>
    <w:p w:rsidR="002A0CFC" w:rsidRPr="002A0CFC" w:rsidRDefault="002A0CFC" w:rsidP="002A0CFC">
      <w:pPr>
        <w:rPr>
          <w:rFonts w:ascii="Arial" w:hAnsi="Arial" w:cs="Arial"/>
          <w:b/>
        </w:rPr>
      </w:pPr>
    </w:p>
    <w:p w:rsidR="002A0CFC" w:rsidRPr="002A0CFC" w:rsidRDefault="002A0CFC" w:rsidP="002A0CFC">
      <w:pPr>
        <w:rPr>
          <w:rFonts w:ascii="Arial" w:hAnsi="Arial" w:cs="Arial"/>
          <w:i/>
        </w:rPr>
      </w:pPr>
      <w:r w:rsidRPr="002A0CFC">
        <w:rPr>
          <w:rFonts w:ascii="Arial" w:hAnsi="Arial" w:cs="Arial"/>
          <w:i/>
        </w:rPr>
        <w:t>Digitaldriven innovationsutveckling, materialnyheter och framtidens toalett. Nordbyggmixen 2018 erbjuder både bredd och djup.</w:t>
      </w:r>
    </w:p>
    <w:p w:rsidR="002A0CFC" w:rsidRPr="002A0CFC" w:rsidRDefault="002A0CFC" w:rsidP="002A0CFC">
      <w:pPr>
        <w:rPr>
          <w:rFonts w:ascii="Arial" w:hAnsi="Arial" w:cs="Arial"/>
          <w:b/>
        </w:rPr>
      </w:pP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Nordbygg satsar alltid på att erbjuda besökarna den mest aktuella branschkunskapen. I år späckas mässan med kunskap om, inspiration och konkreta exempel på den digitaliseringsdrivna innovationsutvecklingen inom bygg- och samhällsbyggnadsbranschen.  </w:t>
      </w: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>Ett hett område som många besökare vill veta mer om. De kommer inte att bli besvikna.</w:t>
      </w:r>
    </w:p>
    <w:p w:rsidR="002A0CFC" w:rsidRPr="002A0CFC" w:rsidRDefault="002A0CFC" w:rsidP="002A0CFC">
      <w:pPr>
        <w:rPr>
          <w:rFonts w:ascii="Arial" w:hAnsi="Arial" w:cs="Arial"/>
        </w:rPr>
      </w:pP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Utöver utställarnas montrar, där både nya digitala produkter, lösningar och tjänster presenteras, har ett seminarieprogram tagits fram där flera programpunkter givits ett digitalt perspektiv. Internet </w:t>
      </w:r>
      <w:proofErr w:type="spellStart"/>
      <w:r w:rsidRPr="002A0CFC">
        <w:rPr>
          <w:rFonts w:ascii="Arial" w:hAnsi="Arial" w:cs="Arial"/>
        </w:rPr>
        <w:t>of</w:t>
      </w:r>
      <w:proofErr w:type="spellEnd"/>
      <w:r w:rsidRPr="002A0CFC">
        <w:rPr>
          <w:rFonts w:ascii="Arial" w:hAnsi="Arial" w:cs="Arial"/>
        </w:rPr>
        <w:t xml:space="preserve"> </w:t>
      </w:r>
      <w:proofErr w:type="spellStart"/>
      <w:r w:rsidRPr="002A0CFC">
        <w:rPr>
          <w:rFonts w:ascii="Arial" w:hAnsi="Arial" w:cs="Arial"/>
        </w:rPr>
        <w:t>Things</w:t>
      </w:r>
      <w:proofErr w:type="spellEnd"/>
      <w:r w:rsidRPr="002A0CFC">
        <w:rPr>
          <w:rFonts w:ascii="Arial" w:hAnsi="Arial" w:cs="Arial"/>
        </w:rPr>
        <w:t xml:space="preserve">, </w:t>
      </w:r>
      <w:proofErr w:type="spellStart"/>
      <w:r w:rsidRPr="002A0CFC">
        <w:rPr>
          <w:rFonts w:ascii="Arial" w:hAnsi="Arial" w:cs="Arial"/>
        </w:rPr>
        <w:t>Machine</w:t>
      </w:r>
      <w:proofErr w:type="spellEnd"/>
      <w:r w:rsidRPr="002A0CFC">
        <w:rPr>
          <w:rFonts w:ascii="Arial" w:hAnsi="Arial" w:cs="Arial"/>
        </w:rPr>
        <w:t xml:space="preserve"> Learning och </w:t>
      </w:r>
      <w:proofErr w:type="spellStart"/>
      <w:r w:rsidRPr="002A0CFC">
        <w:rPr>
          <w:rFonts w:ascii="Arial" w:hAnsi="Arial" w:cs="Arial"/>
        </w:rPr>
        <w:t>Blockchains</w:t>
      </w:r>
      <w:proofErr w:type="spellEnd"/>
      <w:r w:rsidRPr="002A0CFC">
        <w:rPr>
          <w:rFonts w:ascii="Arial" w:hAnsi="Arial" w:cs="Arial"/>
        </w:rPr>
        <w:t xml:space="preserve"> är exempel på begrepp som kommer att tas upp, utifrån olika infallsvinklar. </w:t>
      </w:r>
    </w:p>
    <w:p w:rsidR="002A0CFC" w:rsidRPr="002A0CFC" w:rsidRDefault="002A0CFC" w:rsidP="002A0CFC">
      <w:pPr>
        <w:rPr>
          <w:rFonts w:ascii="Arial" w:hAnsi="Arial" w:cs="Arial"/>
        </w:rPr>
      </w:pPr>
    </w:p>
    <w:p w:rsidR="002A0CFC" w:rsidRPr="002A0CFC" w:rsidRDefault="002A0CFC" w:rsidP="002A0CFC">
      <w:pPr>
        <w:rPr>
          <w:rFonts w:ascii="Arial" w:hAnsi="Arial" w:cs="Arial"/>
          <w:b/>
        </w:rPr>
      </w:pPr>
      <w:proofErr w:type="spellStart"/>
      <w:r w:rsidRPr="002A0CFC">
        <w:rPr>
          <w:rFonts w:ascii="Arial" w:hAnsi="Arial" w:cs="Arial"/>
          <w:b/>
        </w:rPr>
        <w:t>IoT</w:t>
      </w:r>
      <w:proofErr w:type="spellEnd"/>
      <w:r w:rsidRPr="002A0CFC">
        <w:rPr>
          <w:rFonts w:ascii="Arial" w:hAnsi="Arial" w:cs="Arial"/>
          <w:b/>
        </w:rPr>
        <w:t xml:space="preserve"> och installationsbranschen</w:t>
      </w:r>
      <w:r>
        <w:rPr>
          <w:rFonts w:ascii="Arial" w:hAnsi="Arial" w:cs="Arial"/>
          <w:b/>
        </w:rPr>
        <w:br/>
      </w: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Jan </w:t>
      </w:r>
      <w:proofErr w:type="spellStart"/>
      <w:r w:rsidRPr="002A0CFC">
        <w:rPr>
          <w:rFonts w:ascii="Arial" w:hAnsi="Arial" w:cs="Arial"/>
        </w:rPr>
        <w:t>Risén</w:t>
      </w:r>
      <w:proofErr w:type="spellEnd"/>
      <w:r w:rsidRPr="002A0CFC">
        <w:rPr>
          <w:rFonts w:ascii="Arial" w:hAnsi="Arial" w:cs="Arial"/>
        </w:rPr>
        <w:t xml:space="preserve">, </w:t>
      </w:r>
      <w:proofErr w:type="spellStart"/>
      <w:r w:rsidRPr="002A0CFC">
        <w:rPr>
          <w:rFonts w:ascii="Arial" w:hAnsi="Arial" w:cs="Arial"/>
        </w:rPr>
        <w:t>Swegon</w:t>
      </w:r>
      <w:proofErr w:type="spellEnd"/>
      <w:r w:rsidRPr="002A0CFC">
        <w:rPr>
          <w:rFonts w:ascii="Arial" w:hAnsi="Arial" w:cs="Arial"/>
        </w:rPr>
        <w:t xml:space="preserve">, kommer för Svensk Ventilations räkning att redovisa bland annat hur </w:t>
      </w:r>
      <w:proofErr w:type="spellStart"/>
      <w:r w:rsidRPr="002A0CFC">
        <w:rPr>
          <w:rFonts w:ascii="Arial" w:hAnsi="Arial" w:cs="Arial"/>
        </w:rPr>
        <w:t>IoT</w:t>
      </w:r>
      <w:proofErr w:type="spellEnd"/>
      <w:r w:rsidRPr="002A0CFC">
        <w:rPr>
          <w:rFonts w:ascii="Arial" w:hAnsi="Arial" w:cs="Arial"/>
        </w:rPr>
        <w:t xml:space="preserve">, Internet </w:t>
      </w:r>
      <w:proofErr w:type="spellStart"/>
      <w:r w:rsidRPr="002A0CFC">
        <w:rPr>
          <w:rFonts w:ascii="Arial" w:hAnsi="Arial" w:cs="Arial"/>
        </w:rPr>
        <w:t>of</w:t>
      </w:r>
      <w:proofErr w:type="spellEnd"/>
      <w:r w:rsidRPr="002A0CFC">
        <w:rPr>
          <w:rFonts w:ascii="Arial" w:hAnsi="Arial" w:cs="Arial"/>
        </w:rPr>
        <w:t xml:space="preserve"> </w:t>
      </w:r>
      <w:proofErr w:type="spellStart"/>
      <w:r w:rsidRPr="002A0CFC">
        <w:rPr>
          <w:rFonts w:ascii="Arial" w:hAnsi="Arial" w:cs="Arial"/>
        </w:rPr>
        <w:t>Things</w:t>
      </w:r>
      <w:proofErr w:type="spellEnd"/>
      <w:r w:rsidRPr="002A0CFC">
        <w:rPr>
          <w:rFonts w:ascii="Arial" w:hAnsi="Arial" w:cs="Arial"/>
        </w:rPr>
        <w:t>, kommer att kunna effektivisera morgondagens ventilationslösningar och installationsbranschen i stort.</w:t>
      </w:r>
    </w:p>
    <w:p w:rsidR="002A0CFC" w:rsidRPr="002A0CFC" w:rsidRDefault="002A0CFC" w:rsidP="002A0CFC">
      <w:pPr>
        <w:rPr>
          <w:rFonts w:ascii="Arial" w:hAnsi="Arial" w:cs="Arial"/>
        </w:rPr>
      </w:pP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– Kundnyttan inom trådlöst handlar om en oöverträffad flexibilitet så det finns all anledning att sätta sig in i detta. Jag ska försöka sortera ut begreppen och ge en bas för fortsatt tänkande, säger Jan </w:t>
      </w:r>
      <w:proofErr w:type="spellStart"/>
      <w:r w:rsidRPr="002A0CFC">
        <w:rPr>
          <w:rFonts w:ascii="Arial" w:hAnsi="Arial" w:cs="Arial"/>
        </w:rPr>
        <w:t>Risén</w:t>
      </w:r>
      <w:proofErr w:type="spellEnd"/>
      <w:r w:rsidRPr="002A0CFC">
        <w:rPr>
          <w:rFonts w:ascii="Arial" w:hAnsi="Arial" w:cs="Arial"/>
        </w:rPr>
        <w:t xml:space="preserve">. </w:t>
      </w:r>
    </w:p>
    <w:p w:rsidR="002A0CFC" w:rsidRPr="002A0CFC" w:rsidRDefault="002A0CFC" w:rsidP="002A0CFC">
      <w:pPr>
        <w:rPr>
          <w:rFonts w:ascii="Arial" w:hAnsi="Arial" w:cs="Arial"/>
        </w:rPr>
      </w:pPr>
    </w:p>
    <w:p w:rsidR="002A0CFC" w:rsidRPr="002A0CFC" w:rsidRDefault="002A0CFC" w:rsidP="002A0CFC">
      <w:pPr>
        <w:rPr>
          <w:rFonts w:ascii="Arial" w:hAnsi="Arial" w:cs="Arial"/>
          <w:b/>
        </w:rPr>
      </w:pPr>
      <w:r w:rsidRPr="002A0CFC">
        <w:rPr>
          <w:rFonts w:ascii="Arial" w:hAnsi="Arial" w:cs="Arial"/>
          <w:b/>
        </w:rPr>
        <w:t xml:space="preserve">Stor efterfrågan på </w:t>
      </w:r>
      <w:proofErr w:type="spellStart"/>
      <w:r w:rsidRPr="002A0CFC">
        <w:rPr>
          <w:rFonts w:ascii="Arial" w:hAnsi="Arial" w:cs="Arial"/>
          <w:b/>
        </w:rPr>
        <w:t>solel</w:t>
      </w:r>
      <w:proofErr w:type="spellEnd"/>
      <w:r w:rsidRPr="002A0C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Genom att kombinera </w:t>
      </w:r>
      <w:proofErr w:type="spellStart"/>
      <w:r w:rsidRPr="002A0CFC">
        <w:rPr>
          <w:rFonts w:ascii="Arial" w:hAnsi="Arial" w:cs="Arial"/>
        </w:rPr>
        <w:t>IoT</w:t>
      </w:r>
      <w:proofErr w:type="spellEnd"/>
      <w:r w:rsidRPr="002A0CFC">
        <w:rPr>
          <w:rFonts w:ascii="Arial" w:hAnsi="Arial" w:cs="Arial"/>
        </w:rPr>
        <w:t xml:space="preserve"> med till exempel </w:t>
      </w:r>
      <w:proofErr w:type="spellStart"/>
      <w:r w:rsidRPr="002A0CFC">
        <w:rPr>
          <w:rFonts w:ascii="Arial" w:hAnsi="Arial" w:cs="Arial"/>
        </w:rPr>
        <w:t>Machine</w:t>
      </w:r>
      <w:proofErr w:type="spellEnd"/>
      <w:r w:rsidRPr="002A0CFC">
        <w:rPr>
          <w:rFonts w:ascii="Arial" w:hAnsi="Arial" w:cs="Arial"/>
        </w:rPr>
        <w:t xml:space="preserve"> Learning kan många ny intressanta tjänster komma ett se dagens ljus. Det här kan ge fastighetsägare möjlighet att utveckla nya erbjudanden.</w:t>
      </w:r>
    </w:p>
    <w:p w:rsidR="002A0CFC" w:rsidRPr="002A0CFC" w:rsidRDefault="002A0CFC" w:rsidP="002A0CFC">
      <w:pPr>
        <w:rPr>
          <w:rFonts w:ascii="Arial" w:hAnsi="Arial" w:cs="Arial"/>
          <w:color w:val="333333"/>
          <w:shd w:val="clear" w:color="auto" w:fill="FFFFFF"/>
          <w:lang w:eastAsia="sv-SE"/>
        </w:rPr>
      </w:pPr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 xml:space="preserve">Det menar </w:t>
      </w:r>
      <w:proofErr w:type="spellStart"/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>Farhad</w:t>
      </w:r>
      <w:proofErr w:type="spellEnd"/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 xml:space="preserve"> </w:t>
      </w:r>
      <w:proofErr w:type="spellStart"/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>Basiri</w:t>
      </w:r>
      <w:proofErr w:type="spellEnd"/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 xml:space="preserve">, </w:t>
      </w:r>
      <w:proofErr w:type="spellStart"/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>Iquest</w:t>
      </w:r>
      <w:proofErr w:type="spellEnd"/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>, mjukvaruutvecklare och rådgivare till fastighetsbolag när det gäller digital utveckling.</w:t>
      </w:r>
    </w:p>
    <w:p w:rsidR="002A0CFC" w:rsidRPr="002A0CFC" w:rsidRDefault="002A0CFC" w:rsidP="002A0CFC">
      <w:pPr>
        <w:rPr>
          <w:rFonts w:ascii="Arial" w:hAnsi="Arial" w:cs="Arial"/>
          <w:color w:val="333333"/>
          <w:shd w:val="clear" w:color="auto" w:fill="FFFFFF"/>
          <w:lang w:eastAsia="sv-SE"/>
        </w:rPr>
      </w:pPr>
    </w:p>
    <w:p w:rsidR="002A0CFC" w:rsidRPr="002A0CFC" w:rsidRDefault="002A0CFC" w:rsidP="002A0CFC">
      <w:pPr>
        <w:rPr>
          <w:rFonts w:ascii="Arial" w:hAnsi="Arial" w:cs="Arial"/>
          <w:color w:val="333333"/>
          <w:shd w:val="clear" w:color="auto" w:fill="FFFFFF"/>
          <w:lang w:eastAsia="sv-SE"/>
        </w:rPr>
      </w:pPr>
      <w:r w:rsidRPr="002A0CFC">
        <w:rPr>
          <w:rFonts w:ascii="Arial" w:hAnsi="Arial" w:cs="Arial"/>
          <w:color w:val="333333"/>
          <w:shd w:val="clear" w:color="auto" w:fill="FFFFFF"/>
          <w:lang w:eastAsia="sv-SE"/>
        </w:rPr>
        <w:t xml:space="preserve">– Jag tror att mitt föredrag kan vara intressant för många men kanske främst för de som arbetar med affärs- och tjänsteutveckling </w:t>
      </w:r>
      <w:r w:rsidRPr="002A0CFC">
        <w:rPr>
          <w:rFonts w:ascii="Arial" w:hAnsi="Arial" w:cs="Arial"/>
          <w:color w:val="000000"/>
          <w:shd w:val="clear" w:color="auto" w:fill="FFFFFF"/>
          <w:lang w:eastAsia="sv-SE"/>
        </w:rPr>
        <w:t xml:space="preserve">inom fastighetsbolag eller driftentreprenader, säger </w:t>
      </w:r>
      <w:proofErr w:type="spellStart"/>
      <w:r w:rsidRPr="002A0CFC">
        <w:rPr>
          <w:rFonts w:ascii="Arial" w:hAnsi="Arial" w:cs="Arial"/>
          <w:color w:val="000000"/>
          <w:shd w:val="clear" w:color="auto" w:fill="FFFFFF"/>
          <w:lang w:eastAsia="sv-SE"/>
        </w:rPr>
        <w:t>Farhad</w:t>
      </w:r>
      <w:proofErr w:type="spellEnd"/>
      <w:r w:rsidRPr="002A0CFC">
        <w:rPr>
          <w:rFonts w:ascii="Arial" w:hAnsi="Arial" w:cs="Arial"/>
          <w:color w:val="000000"/>
          <w:shd w:val="clear" w:color="auto" w:fill="FFFFFF"/>
          <w:lang w:eastAsia="sv-SE"/>
        </w:rPr>
        <w:t>.</w:t>
      </w:r>
    </w:p>
    <w:p w:rsidR="002A0CFC" w:rsidRPr="002A0CFC" w:rsidRDefault="002A0CFC" w:rsidP="002A0CFC">
      <w:pPr>
        <w:rPr>
          <w:rFonts w:ascii="Arial" w:hAnsi="Arial" w:cs="Arial"/>
          <w:color w:val="333333"/>
          <w:shd w:val="clear" w:color="auto" w:fill="FFFFFF"/>
          <w:lang w:eastAsia="sv-SE"/>
        </w:rPr>
      </w:pP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Även hållbara energilösningar ligger högt på besökarna intresselista. </w:t>
      </w:r>
      <w:proofErr w:type="spellStart"/>
      <w:r w:rsidRPr="002A0CFC">
        <w:rPr>
          <w:rFonts w:ascii="Arial" w:hAnsi="Arial" w:cs="Arial"/>
        </w:rPr>
        <w:t>Solel</w:t>
      </w:r>
      <w:proofErr w:type="spellEnd"/>
      <w:r w:rsidRPr="002A0CFC">
        <w:rPr>
          <w:rFonts w:ascii="Arial" w:hAnsi="Arial" w:cs="Arial"/>
        </w:rPr>
        <w:t xml:space="preserve"> är en energiform som nu allt mer efterfrågas av till exempel fastighetsägare. Om detta kommer Jens Penttilä, WSP, att tala.</w:t>
      </w:r>
    </w:p>
    <w:p w:rsidR="002A0CFC" w:rsidRPr="002A0CFC" w:rsidRDefault="002A0CFC" w:rsidP="002A0CFC">
      <w:pPr>
        <w:rPr>
          <w:rFonts w:ascii="Arial" w:hAnsi="Arial" w:cs="Arial"/>
        </w:rPr>
      </w:pP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>– Jag ska ge konkreta exempel och praktiska tips på hur man ska tänka för att få en solcellsanläggning lönsam, något som blir enklare nu när tidigare hinder i form av knepiga lagar och höga priser har minskat, säger Jens Penttilä.</w:t>
      </w:r>
    </w:p>
    <w:p w:rsidR="002A0CFC" w:rsidRPr="002A0CFC" w:rsidRDefault="002A0CFC" w:rsidP="002A0CFC">
      <w:pPr>
        <w:rPr>
          <w:rFonts w:ascii="Arial" w:hAnsi="Arial" w:cs="Arial"/>
        </w:rPr>
      </w:pPr>
    </w:p>
    <w:p w:rsidR="002A0CFC" w:rsidRPr="002A0CFC" w:rsidRDefault="002A0CFC" w:rsidP="002A0CFC">
      <w:pPr>
        <w:spacing w:line="240" w:lineRule="auto"/>
        <w:rPr>
          <w:rFonts w:ascii="Arial" w:hAnsi="Arial" w:cs="Arial"/>
          <w:b/>
        </w:rPr>
      </w:pPr>
      <w:r w:rsidRPr="002A0CFC">
        <w:rPr>
          <w:rFonts w:ascii="Arial" w:hAnsi="Arial" w:cs="Arial"/>
          <w:b/>
        </w:rPr>
        <w:t>Duschtoalett och guldmedalj</w:t>
      </w:r>
      <w:r>
        <w:rPr>
          <w:rFonts w:ascii="Arial" w:hAnsi="Arial" w:cs="Arial"/>
          <w:b/>
        </w:rPr>
        <w:br/>
      </w: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I Stockholmsmässans A-hall ligger VVS-området. Här presenteras många nyheter. Den som varit i Japan kan redan ha stiftat bekantskap med en av dem, duschtoaletten, som </w:t>
      </w:r>
      <w:proofErr w:type="spellStart"/>
      <w:r w:rsidRPr="002A0CFC">
        <w:rPr>
          <w:rFonts w:ascii="Arial" w:hAnsi="Arial" w:cs="Arial"/>
        </w:rPr>
        <w:t>Geberit</w:t>
      </w:r>
      <w:proofErr w:type="spellEnd"/>
      <w:r w:rsidRPr="002A0CFC">
        <w:rPr>
          <w:rFonts w:ascii="Arial" w:hAnsi="Arial" w:cs="Arial"/>
        </w:rPr>
        <w:t xml:space="preserve"> nu lanserar i Sverige. Den som vill kan på mässan testa denna innovation.</w:t>
      </w:r>
    </w:p>
    <w:p w:rsidR="002A0CFC" w:rsidRPr="002A0CFC" w:rsidRDefault="002A0CFC" w:rsidP="002A0CFC">
      <w:pPr>
        <w:rPr>
          <w:rFonts w:ascii="Arial" w:hAnsi="Arial" w:cs="Arial"/>
        </w:rPr>
      </w:pPr>
    </w:p>
    <w:p w:rsidR="002A0CFC" w:rsidRPr="002A0CFC" w:rsidRDefault="002A0CFC" w:rsidP="002A0CFC">
      <w:pPr>
        <w:rPr>
          <w:rFonts w:ascii="Arial" w:hAnsi="Arial" w:cs="Arial"/>
        </w:rPr>
      </w:pPr>
      <w:r w:rsidRPr="002A0CFC">
        <w:rPr>
          <w:rFonts w:ascii="Arial" w:hAnsi="Arial" w:cs="Arial"/>
        </w:rPr>
        <w:t xml:space="preserve">Inbyggd fuktsensor, arbetsbyxa för gravida, litiumsläckare. Tre av tio produktnyheter som nominerats till </w:t>
      </w:r>
      <w:proofErr w:type="spellStart"/>
      <w:r w:rsidRPr="002A0CFC">
        <w:rPr>
          <w:rFonts w:ascii="Arial" w:hAnsi="Arial" w:cs="Arial"/>
        </w:rPr>
        <w:t>Nordbyggs</w:t>
      </w:r>
      <w:proofErr w:type="spellEnd"/>
      <w:r w:rsidRPr="002A0CFC">
        <w:rPr>
          <w:rFonts w:ascii="Arial" w:hAnsi="Arial" w:cs="Arial"/>
        </w:rPr>
        <w:t xml:space="preserve"> Guldmedalj. Tävlingen är ett samarbete mellan tidningen Byggindustrin, Svensk Byggtjänst och Nordbygg.  Här kan du </w:t>
      </w:r>
      <w:hyperlink r:id="rId8" w:history="1">
        <w:r w:rsidRPr="002A0CFC">
          <w:rPr>
            <w:rStyle w:val="Hyperlnk"/>
            <w:rFonts w:ascii="Arial" w:hAnsi="Arial" w:cs="Arial"/>
          </w:rPr>
          <w:t>läsa</w:t>
        </w:r>
      </w:hyperlink>
      <w:r w:rsidRPr="002A0CFC">
        <w:rPr>
          <w:rFonts w:ascii="Arial" w:hAnsi="Arial" w:cs="Arial"/>
        </w:rPr>
        <w:t xml:space="preserve"> mer om alla tävlingsbidragen och rösta på din favorit. På eftermiddagen torsdag 12 april får vinnaren motta priset på </w:t>
      </w:r>
      <w:proofErr w:type="spellStart"/>
      <w:r w:rsidRPr="002A0CFC">
        <w:rPr>
          <w:rFonts w:ascii="Arial" w:hAnsi="Arial" w:cs="Arial"/>
        </w:rPr>
        <w:t>Nordbyggs</w:t>
      </w:r>
      <w:proofErr w:type="spellEnd"/>
      <w:r w:rsidRPr="002A0CFC">
        <w:rPr>
          <w:rFonts w:ascii="Arial" w:hAnsi="Arial" w:cs="Arial"/>
        </w:rPr>
        <w:t xml:space="preserve"> stora scen.</w:t>
      </w:r>
    </w:p>
    <w:p w:rsidR="00AF59C2" w:rsidRPr="00434A7C" w:rsidRDefault="00AF59C2" w:rsidP="002A0CFC">
      <w:pPr>
        <w:spacing w:before="100" w:beforeAutospacing="1" w:after="100" w:afterAutospacing="1"/>
        <w:rPr>
          <w:rFonts w:ascii="Arial" w:hAnsi="Arial" w:cs="Arial"/>
        </w:rPr>
      </w:pPr>
    </w:p>
    <w:p w:rsidR="006E7BD3" w:rsidRPr="00C62241" w:rsidRDefault="006E7BD3" w:rsidP="002A0CFC">
      <w:pPr>
        <w:spacing w:line="240" w:lineRule="auto"/>
        <w:rPr>
          <w:rFonts w:ascii="Arial" w:hAnsi="Arial" w:cs="Arial"/>
        </w:rPr>
      </w:pPr>
      <w:r w:rsidRPr="00C62241">
        <w:rPr>
          <w:rFonts w:ascii="Arial" w:hAnsi="Arial" w:cs="Arial"/>
        </w:rPr>
        <w:t>För mer information besök ​</w:t>
      </w:r>
      <w:hyperlink r:id="rId9" w:history="1">
        <w:r w:rsidRPr="00C62241">
          <w:rPr>
            <w:rStyle w:val="Hyperlnk"/>
            <w:rFonts w:ascii="Arial" w:hAnsi="Arial" w:cs="Arial"/>
            <w:color w:val="auto"/>
          </w:rPr>
          <w:t>http://www.nordbygg.se</w:t>
        </w:r>
      </w:hyperlink>
      <w:r w:rsidRPr="00C62241">
        <w:rPr>
          <w:rFonts w:ascii="Arial" w:hAnsi="Arial" w:cs="Arial"/>
        </w:rPr>
        <w:t xml:space="preserve"> eller kontakta:</w:t>
      </w:r>
    </w:p>
    <w:p w:rsidR="006E7BD3" w:rsidRPr="00C62241" w:rsidRDefault="00434A7C" w:rsidP="006E7BD3">
      <w:pPr>
        <w:rPr>
          <w:rFonts w:ascii="Arial" w:hAnsi="Arial" w:cs="Arial"/>
        </w:rPr>
      </w:pPr>
      <w:r w:rsidRPr="00C62241">
        <w:rPr>
          <w:rFonts w:ascii="Arial" w:hAnsi="Arial" w:cs="Arial"/>
        </w:rPr>
        <w:br/>
      </w:r>
      <w:r w:rsidR="006E7BD3" w:rsidRPr="00C62241">
        <w:rPr>
          <w:rFonts w:ascii="Arial" w:hAnsi="Arial" w:cs="Arial"/>
        </w:rPr>
        <w:t>Peter Söderberg, projektchef</w:t>
      </w:r>
    </w:p>
    <w:p w:rsidR="006E7BD3" w:rsidRPr="00C62241" w:rsidRDefault="006E7BD3" w:rsidP="006E7BD3">
      <w:pPr>
        <w:rPr>
          <w:rFonts w:ascii="Arial" w:hAnsi="Arial" w:cs="Arial"/>
        </w:rPr>
      </w:pPr>
      <w:r w:rsidRPr="00C62241">
        <w:rPr>
          <w:rFonts w:ascii="Arial" w:hAnsi="Arial" w:cs="Arial"/>
        </w:rPr>
        <w:t>​</w:t>
      </w:r>
      <w:hyperlink r:id="rId10" w:history="1">
        <w:r w:rsidRPr="00C62241">
          <w:rPr>
            <w:rStyle w:val="Hyperlnk"/>
            <w:rFonts w:ascii="Arial" w:hAnsi="Arial" w:cs="Arial"/>
            <w:color w:val="auto"/>
          </w:rPr>
          <w:t>peter.soderberg@stockholmsmassan.se</w:t>
        </w:r>
      </w:hyperlink>
      <w:r w:rsidRPr="00C62241">
        <w:rPr>
          <w:rFonts w:ascii="Arial" w:hAnsi="Arial" w:cs="Arial"/>
        </w:rPr>
        <w:t>, 08-749 43 93</w:t>
      </w:r>
      <w:r w:rsidR="00434A7C" w:rsidRPr="00C62241">
        <w:rPr>
          <w:rFonts w:ascii="Arial" w:hAnsi="Arial" w:cs="Arial"/>
        </w:rPr>
        <w:br/>
      </w:r>
    </w:p>
    <w:p w:rsidR="006E7BD3" w:rsidRPr="00C62241" w:rsidRDefault="006E7BD3" w:rsidP="006E7BD3">
      <w:pPr>
        <w:rPr>
          <w:rFonts w:ascii="Arial" w:hAnsi="Arial" w:cs="Arial"/>
        </w:rPr>
      </w:pPr>
      <w:r w:rsidRPr="00C62241">
        <w:rPr>
          <w:rFonts w:ascii="Arial" w:hAnsi="Arial" w:cs="Arial"/>
        </w:rPr>
        <w:t>Liisa Aus, pressansvarig</w:t>
      </w:r>
    </w:p>
    <w:p w:rsidR="006E7BD3" w:rsidRPr="00C62241" w:rsidRDefault="006E7BD3" w:rsidP="006E7BD3">
      <w:pPr>
        <w:rPr>
          <w:rFonts w:ascii="Arial" w:hAnsi="Arial" w:cs="Arial"/>
        </w:rPr>
      </w:pPr>
      <w:r w:rsidRPr="00C62241">
        <w:rPr>
          <w:rFonts w:ascii="Arial" w:hAnsi="Arial" w:cs="Arial"/>
        </w:rPr>
        <w:t>​</w:t>
      </w:r>
      <w:hyperlink r:id="rId11" w:history="1">
        <w:r w:rsidRPr="00C62241">
          <w:rPr>
            <w:rStyle w:val="Hyperlnk"/>
            <w:rFonts w:ascii="Arial" w:hAnsi="Arial" w:cs="Arial"/>
            <w:color w:val="auto"/>
          </w:rPr>
          <w:t>liisa.aus@stockholmsmassan.se</w:t>
        </w:r>
      </w:hyperlink>
      <w:r w:rsidRPr="00C62241">
        <w:rPr>
          <w:rFonts w:ascii="Arial" w:hAnsi="Arial" w:cs="Arial"/>
        </w:rPr>
        <w:t>, 08-749 41 53</w:t>
      </w:r>
    </w:p>
    <w:sectPr w:rsidR="006E7BD3" w:rsidRPr="00C62241" w:rsidSect="00434A7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89" w:right="1191" w:bottom="709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2B" w:rsidRDefault="00A3312B">
      <w:r>
        <w:separator/>
      </w:r>
    </w:p>
  </w:endnote>
  <w:endnote w:type="continuationSeparator" w:id="0">
    <w:p w:rsidR="00A3312B" w:rsidRDefault="00A3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</w:t>
    </w:r>
    <w:proofErr w:type="spellStart"/>
    <w:r>
      <w:rPr>
        <w:b/>
        <w:color w:val="808080"/>
      </w:rPr>
      <w:t>Org</w:t>
    </w:r>
    <w:proofErr w:type="spell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405D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405D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D3" w:rsidRDefault="006E7BD3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0E5740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AB523B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6E7BD3" w:rsidRPr="00324615" w:rsidRDefault="006E7BD3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2B" w:rsidRDefault="00A3312B">
      <w:r>
        <w:separator/>
      </w:r>
    </w:p>
  </w:footnote>
  <w:footnote w:type="continuationSeparator" w:id="0">
    <w:p w:rsidR="00A3312B" w:rsidRDefault="00A3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8F3F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0" b="0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40" w:rsidRDefault="008F3F0E">
    <w:pPr>
      <w:pStyle w:val="Sidhuvud"/>
    </w:pPr>
    <w:r>
      <w:rPr>
        <w:noProof/>
        <w:lang w:eastAsia="sv-SE"/>
      </w:rPr>
      <w:drawing>
        <wp:inline distT="0" distB="0" distL="0" distR="0">
          <wp:extent cx="2552700" cy="304800"/>
          <wp:effectExtent l="0" t="0" r="0" b="0"/>
          <wp:docPr id="1" name="Bild 1" descr="S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5CF2"/>
    <w:multiLevelType w:val="hybridMultilevel"/>
    <w:tmpl w:val="0AC8F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7D4"/>
    <w:multiLevelType w:val="hybridMultilevel"/>
    <w:tmpl w:val="F3246994"/>
    <w:lvl w:ilvl="0" w:tplc="F86A80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8C7"/>
    <w:multiLevelType w:val="hybridMultilevel"/>
    <w:tmpl w:val="1B7CB798"/>
    <w:lvl w:ilvl="0" w:tplc="3B68567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2B72"/>
    <w:multiLevelType w:val="hybridMultilevel"/>
    <w:tmpl w:val="E2E4BFFA"/>
    <w:lvl w:ilvl="0" w:tplc="97088A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70C"/>
    <w:multiLevelType w:val="hybridMultilevel"/>
    <w:tmpl w:val="1A06A27C"/>
    <w:lvl w:ilvl="0" w:tplc="509256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43ED"/>
    <w:multiLevelType w:val="hybridMultilevel"/>
    <w:tmpl w:val="3A5C46FE"/>
    <w:lvl w:ilvl="0" w:tplc="9BA21D80">
      <w:start w:val="6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24B1"/>
    <w:multiLevelType w:val="hybridMultilevel"/>
    <w:tmpl w:val="E9ECC12A"/>
    <w:lvl w:ilvl="0" w:tplc="0DDE5D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B"/>
    <w:rsid w:val="00010E42"/>
    <w:rsid w:val="00027F18"/>
    <w:rsid w:val="00031372"/>
    <w:rsid w:val="00052851"/>
    <w:rsid w:val="000616A9"/>
    <w:rsid w:val="0007246C"/>
    <w:rsid w:val="000731B8"/>
    <w:rsid w:val="0007685E"/>
    <w:rsid w:val="00086069"/>
    <w:rsid w:val="000940ED"/>
    <w:rsid w:val="000A0465"/>
    <w:rsid w:val="000B0587"/>
    <w:rsid w:val="000B0FE9"/>
    <w:rsid w:val="000D3930"/>
    <w:rsid w:val="000D7A20"/>
    <w:rsid w:val="000E52C8"/>
    <w:rsid w:val="000E5740"/>
    <w:rsid w:val="00107932"/>
    <w:rsid w:val="00116121"/>
    <w:rsid w:val="001162A2"/>
    <w:rsid w:val="001319DF"/>
    <w:rsid w:val="00132693"/>
    <w:rsid w:val="00143993"/>
    <w:rsid w:val="0015558D"/>
    <w:rsid w:val="00155683"/>
    <w:rsid w:val="0016425A"/>
    <w:rsid w:val="00171296"/>
    <w:rsid w:val="001825DD"/>
    <w:rsid w:val="00187739"/>
    <w:rsid w:val="00191A5A"/>
    <w:rsid w:val="00196924"/>
    <w:rsid w:val="001A1733"/>
    <w:rsid w:val="001A2339"/>
    <w:rsid w:val="001B1E1B"/>
    <w:rsid w:val="001C01E7"/>
    <w:rsid w:val="001D1D29"/>
    <w:rsid w:val="001D72C2"/>
    <w:rsid w:val="001F05C5"/>
    <w:rsid w:val="001F2819"/>
    <w:rsid w:val="001F3AF9"/>
    <w:rsid w:val="00205541"/>
    <w:rsid w:val="00205581"/>
    <w:rsid w:val="002133F3"/>
    <w:rsid w:val="0022371B"/>
    <w:rsid w:val="002405DE"/>
    <w:rsid w:val="00243676"/>
    <w:rsid w:val="00243F54"/>
    <w:rsid w:val="00252030"/>
    <w:rsid w:val="002613BB"/>
    <w:rsid w:val="00274C82"/>
    <w:rsid w:val="00280738"/>
    <w:rsid w:val="00284B8B"/>
    <w:rsid w:val="00290C0B"/>
    <w:rsid w:val="00293BCC"/>
    <w:rsid w:val="00295DE3"/>
    <w:rsid w:val="002A0CFC"/>
    <w:rsid w:val="002A740D"/>
    <w:rsid w:val="002B392B"/>
    <w:rsid w:val="002B57D3"/>
    <w:rsid w:val="002C1483"/>
    <w:rsid w:val="002E6AFF"/>
    <w:rsid w:val="002F2DA7"/>
    <w:rsid w:val="0030200B"/>
    <w:rsid w:val="0030247A"/>
    <w:rsid w:val="00304889"/>
    <w:rsid w:val="00311E0B"/>
    <w:rsid w:val="00312822"/>
    <w:rsid w:val="00324615"/>
    <w:rsid w:val="00326E72"/>
    <w:rsid w:val="003372B9"/>
    <w:rsid w:val="00375E92"/>
    <w:rsid w:val="003B0E8C"/>
    <w:rsid w:val="003C78B9"/>
    <w:rsid w:val="003D0949"/>
    <w:rsid w:val="003F2E9A"/>
    <w:rsid w:val="003F4EF1"/>
    <w:rsid w:val="00410BAE"/>
    <w:rsid w:val="00434A7C"/>
    <w:rsid w:val="00444AF8"/>
    <w:rsid w:val="00461524"/>
    <w:rsid w:val="004770C6"/>
    <w:rsid w:val="00481A9B"/>
    <w:rsid w:val="00491DBF"/>
    <w:rsid w:val="004B6BD5"/>
    <w:rsid w:val="004B7319"/>
    <w:rsid w:val="004D1FEA"/>
    <w:rsid w:val="004F0CF0"/>
    <w:rsid w:val="004F1766"/>
    <w:rsid w:val="004F2938"/>
    <w:rsid w:val="004F3C35"/>
    <w:rsid w:val="005047D3"/>
    <w:rsid w:val="00522A76"/>
    <w:rsid w:val="00530101"/>
    <w:rsid w:val="005319CF"/>
    <w:rsid w:val="0053234A"/>
    <w:rsid w:val="005434AA"/>
    <w:rsid w:val="00543DE5"/>
    <w:rsid w:val="00544001"/>
    <w:rsid w:val="00550887"/>
    <w:rsid w:val="00551CC2"/>
    <w:rsid w:val="00553F92"/>
    <w:rsid w:val="00555E52"/>
    <w:rsid w:val="00567BC0"/>
    <w:rsid w:val="00582D62"/>
    <w:rsid w:val="00590B97"/>
    <w:rsid w:val="00596783"/>
    <w:rsid w:val="005A04B2"/>
    <w:rsid w:val="005A0842"/>
    <w:rsid w:val="005A4366"/>
    <w:rsid w:val="005B1BE4"/>
    <w:rsid w:val="005C33A8"/>
    <w:rsid w:val="005D2AD2"/>
    <w:rsid w:val="005D5EDC"/>
    <w:rsid w:val="005E3C24"/>
    <w:rsid w:val="005F361D"/>
    <w:rsid w:val="0060410E"/>
    <w:rsid w:val="006170C0"/>
    <w:rsid w:val="006226AF"/>
    <w:rsid w:val="00624C27"/>
    <w:rsid w:val="0062658F"/>
    <w:rsid w:val="00627469"/>
    <w:rsid w:val="00642FDB"/>
    <w:rsid w:val="00653E56"/>
    <w:rsid w:val="00661EA7"/>
    <w:rsid w:val="00675378"/>
    <w:rsid w:val="006766AA"/>
    <w:rsid w:val="006948B2"/>
    <w:rsid w:val="0069675A"/>
    <w:rsid w:val="006A14A7"/>
    <w:rsid w:val="006A16F9"/>
    <w:rsid w:val="006A5A50"/>
    <w:rsid w:val="006A7580"/>
    <w:rsid w:val="006B675B"/>
    <w:rsid w:val="006C330A"/>
    <w:rsid w:val="006D1D18"/>
    <w:rsid w:val="006D3CFB"/>
    <w:rsid w:val="006D6DF7"/>
    <w:rsid w:val="006E505E"/>
    <w:rsid w:val="006E53B3"/>
    <w:rsid w:val="006E7BD3"/>
    <w:rsid w:val="006F559F"/>
    <w:rsid w:val="00723D47"/>
    <w:rsid w:val="00727E6B"/>
    <w:rsid w:val="00731473"/>
    <w:rsid w:val="00735961"/>
    <w:rsid w:val="00755E7B"/>
    <w:rsid w:val="00770330"/>
    <w:rsid w:val="007703C7"/>
    <w:rsid w:val="007720EE"/>
    <w:rsid w:val="0077328B"/>
    <w:rsid w:val="007820D1"/>
    <w:rsid w:val="007827DB"/>
    <w:rsid w:val="00784186"/>
    <w:rsid w:val="00785267"/>
    <w:rsid w:val="00790567"/>
    <w:rsid w:val="007A33E8"/>
    <w:rsid w:val="007C6DAD"/>
    <w:rsid w:val="0080112C"/>
    <w:rsid w:val="00817491"/>
    <w:rsid w:val="0082121C"/>
    <w:rsid w:val="00826889"/>
    <w:rsid w:val="00835756"/>
    <w:rsid w:val="00835E15"/>
    <w:rsid w:val="00852D46"/>
    <w:rsid w:val="008871D7"/>
    <w:rsid w:val="00887DAE"/>
    <w:rsid w:val="008901ED"/>
    <w:rsid w:val="00893AE4"/>
    <w:rsid w:val="008943DA"/>
    <w:rsid w:val="008C10C1"/>
    <w:rsid w:val="008C16A6"/>
    <w:rsid w:val="008D5A33"/>
    <w:rsid w:val="008D79D6"/>
    <w:rsid w:val="008E556F"/>
    <w:rsid w:val="008F3F0E"/>
    <w:rsid w:val="0090362D"/>
    <w:rsid w:val="00924F41"/>
    <w:rsid w:val="00925029"/>
    <w:rsid w:val="00934EF0"/>
    <w:rsid w:val="00944F2C"/>
    <w:rsid w:val="0094550A"/>
    <w:rsid w:val="00945ADE"/>
    <w:rsid w:val="00955268"/>
    <w:rsid w:val="009620C7"/>
    <w:rsid w:val="00992154"/>
    <w:rsid w:val="00992C20"/>
    <w:rsid w:val="009A2CCE"/>
    <w:rsid w:val="009A4925"/>
    <w:rsid w:val="009C1425"/>
    <w:rsid w:val="009C172D"/>
    <w:rsid w:val="009D6CA0"/>
    <w:rsid w:val="009E1E31"/>
    <w:rsid w:val="009F20C4"/>
    <w:rsid w:val="00A06E3D"/>
    <w:rsid w:val="00A13168"/>
    <w:rsid w:val="00A23FAC"/>
    <w:rsid w:val="00A3312B"/>
    <w:rsid w:val="00A501BA"/>
    <w:rsid w:val="00A5115B"/>
    <w:rsid w:val="00A5504A"/>
    <w:rsid w:val="00A76A38"/>
    <w:rsid w:val="00A9524B"/>
    <w:rsid w:val="00AA3B23"/>
    <w:rsid w:val="00AA4AFE"/>
    <w:rsid w:val="00AB07EC"/>
    <w:rsid w:val="00AB1146"/>
    <w:rsid w:val="00AB283C"/>
    <w:rsid w:val="00AB523B"/>
    <w:rsid w:val="00AC27D5"/>
    <w:rsid w:val="00AC3D34"/>
    <w:rsid w:val="00AC7407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3DDB"/>
    <w:rsid w:val="00B179A6"/>
    <w:rsid w:val="00B2429B"/>
    <w:rsid w:val="00B45753"/>
    <w:rsid w:val="00B524EE"/>
    <w:rsid w:val="00B57618"/>
    <w:rsid w:val="00B62D01"/>
    <w:rsid w:val="00B82258"/>
    <w:rsid w:val="00B874F1"/>
    <w:rsid w:val="00B93928"/>
    <w:rsid w:val="00BA4742"/>
    <w:rsid w:val="00BB2530"/>
    <w:rsid w:val="00BB54A0"/>
    <w:rsid w:val="00BC019B"/>
    <w:rsid w:val="00BC2E02"/>
    <w:rsid w:val="00C02339"/>
    <w:rsid w:val="00C0256C"/>
    <w:rsid w:val="00C105CD"/>
    <w:rsid w:val="00C33397"/>
    <w:rsid w:val="00C37F6E"/>
    <w:rsid w:val="00C41158"/>
    <w:rsid w:val="00C426E7"/>
    <w:rsid w:val="00C4543A"/>
    <w:rsid w:val="00C6003C"/>
    <w:rsid w:val="00C62241"/>
    <w:rsid w:val="00C84B42"/>
    <w:rsid w:val="00C87963"/>
    <w:rsid w:val="00C90119"/>
    <w:rsid w:val="00C92819"/>
    <w:rsid w:val="00CA1895"/>
    <w:rsid w:val="00CA2C71"/>
    <w:rsid w:val="00CA41CD"/>
    <w:rsid w:val="00CB4BF8"/>
    <w:rsid w:val="00CC1C3A"/>
    <w:rsid w:val="00CD731A"/>
    <w:rsid w:val="00CE66FD"/>
    <w:rsid w:val="00D047FA"/>
    <w:rsid w:val="00D0653E"/>
    <w:rsid w:val="00D114D2"/>
    <w:rsid w:val="00D2508D"/>
    <w:rsid w:val="00D372D6"/>
    <w:rsid w:val="00D457AE"/>
    <w:rsid w:val="00D50613"/>
    <w:rsid w:val="00D56F6F"/>
    <w:rsid w:val="00D57275"/>
    <w:rsid w:val="00D62C45"/>
    <w:rsid w:val="00D74E88"/>
    <w:rsid w:val="00D87D0C"/>
    <w:rsid w:val="00DA025B"/>
    <w:rsid w:val="00DC042B"/>
    <w:rsid w:val="00DD2DEC"/>
    <w:rsid w:val="00DD35F6"/>
    <w:rsid w:val="00DE5B54"/>
    <w:rsid w:val="00DE76D1"/>
    <w:rsid w:val="00DF0B4B"/>
    <w:rsid w:val="00E04471"/>
    <w:rsid w:val="00E17218"/>
    <w:rsid w:val="00E20C61"/>
    <w:rsid w:val="00E5415F"/>
    <w:rsid w:val="00E670C0"/>
    <w:rsid w:val="00E675FD"/>
    <w:rsid w:val="00E67806"/>
    <w:rsid w:val="00E74110"/>
    <w:rsid w:val="00E879D0"/>
    <w:rsid w:val="00EA42F6"/>
    <w:rsid w:val="00EB3616"/>
    <w:rsid w:val="00EC48EC"/>
    <w:rsid w:val="00ED0659"/>
    <w:rsid w:val="00ED32EB"/>
    <w:rsid w:val="00EE238D"/>
    <w:rsid w:val="00EE448A"/>
    <w:rsid w:val="00EE6940"/>
    <w:rsid w:val="00EF1989"/>
    <w:rsid w:val="00F24BCB"/>
    <w:rsid w:val="00F24F23"/>
    <w:rsid w:val="00F345BD"/>
    <w:rsid w:val="00F40170"/>
    <w:rsid w:val="00F52803"/>
    <w:rsid w:val="00F52948"/>
    <w:rsid w:val="00F61EC6"/>
    <w:rsid w:val="00F652DF"/>
    <w:rsid w:val="00F65373"/>
    <w:rsid w:val="00F71106"/>
    <w:rsid w:val="00F74482"/>
    <w:rsid w:val="00F94F38"/>
    <w:rsid w:val="00FA3256"/>
    <w:rsid w:val="00FA537C"/>
    <w:rsid w:val="00FA5E83"/>
    <w:rsid w:val="00FA5F9F"/>
    <w:rsid w:val="00FC22B6"/>
    <w:rsid w:val="00FD16B5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737A919"/>
  <w15:chartTrackingRefBased/>
  <w15:docId w15:val="{2C34B6BC-4821-47C2-8976-F3A60EB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34A7C"/>
    <w:pPr>
      <w:spacing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6E53B3"/>
  </w:style>
  <w:style w:type="paragraph" w:customStyle="1" w:styleId="ingress">
    <w:name w:val="ingress"/>
    <w:basedOn w:val="Normal"/>
    <w:rsid w:val="006E53B3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customStyle="1" w:styleId="text">
    <w:name w:val="text"/>
    <w:basedOn w:val="Normal"/>
    <w:rsid w:val="006E53B3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ggindustrin.se/guldmedalj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isa.aus@stockholmsmassa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ter.soderberg@stockholmsm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bygg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85E9-6261-4AEE-AF31-8CAE71B1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Brev.dot</Template>
  <TotalTime>2</TotalTime>
  <Pages>2</Pages>
  <Words>438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3378</CharactersWithSpaces>
  <SharedDoc>false</SharedDoc>
  <HLinks>
    <vt:vector size="24" baseType="variant">
      <vt:variant>
        <vt:i4>5570596</vt:i4>
      </vt:variant>
      <vt:variant>
        <vt:i4>9</vt:i4>
      </vt:variant>
      <vt:variant>
        <vt:i4>0</vt:i4>
      </vt:variant>
      <vt:variant>
        <vt:i4>5</vt:i4>
      </vt:variant>
      <vt:variant>
        <vt:lpwstr>mailto:liisa.aus@stockholmsmassan.se</vt:lpwstr>
      </vt:variant>
      <vt:variant>
        <vt:lpwstr/>
      </vt:variant>
      <vt:variant>
        <vt:i4>3276881</vt:i4>
      </vt:variant>
      <vt:variant>
        <vt:i4>6</vt:i4>
      </vt:variant>
      <vt:variant>
        <vt:i4>0</vt:i4>
      </vt:variant>
      <vt:variant>
        <vt:i4>5</vt:i4>
      </vt:variant>
      <vt:variant>
        <vt:lpwstr>mailto:peter.soderberg@stockholmsmassan.se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http://www.nordbygg.se/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https://www.youtube.com/watch?v=Nld3PKbxqoY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Jenny Törner</dc:creator>
  <cp:keywords/>
  <dc:description/>
  <cp:lastModifiedBy>Belkis Larsson</cp:lastModifiedBy>
  <cp:revision>5</cp:revision>
  <cp:lastPrinted>2018-03-20T10:03:00Z</cp:lastPrinted>
  <dcterms:created xsi:type="dcterms:W3CDTF">2018-03-20T10:01:00Z</dcterms:created>
  <dcterms:modified xsi:type="dcterms:W3CDTF">2018-03-20T10:03:00Z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