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0D" w:rsidRPr="00167A01" w:rsidRDefault="006573E4" w:rsidP="00167A01">
      <w:pPr>
        <w:rPr>
          <w:rFonts w:ascii="Calibri" w:hAnsi="Calibri" w:cs="Calibri"/>
          <w:b/>
          <w:color w:val="007632" w:themeColor="text1"/>
          <w:sz w:val="28"/>
          <w:szCs w:val="28"/>
        </w:rPr>
      </w:pPr>
      <w:r w:rsidRPr="00167A01">
        <w:rPr>
          <w:rFonts w:ascii="Calibri" w:hAnsi="Calibri" w:cs="Calibri"/>
          <w:b/>
          <w:color w:val="007632" w:themeColor="text1"/>
          <w:sz w:val="28"/>
          <w:szCs w:val="28"/>
        </w:rPr>
        <w:t xml:space="preserve">Meilenstein für </w:t>
      </w:r>
      <w:r w:rsidR="00167A01">
        <w:rPr>
          <w:rFonts w:ascii="Calibri" w:hAnsi="Calibri" w:cs="Calibri"/>
          <w:b/>
          <w:color w:val="007632" w:themeColor="text1"/>
          <w:sz w:val="28"/>
          <w:szCs w:val="28"/>
        </w:rPr>
        <w:t xml:space="preserve">die Tiervermittlung </w:t>
      </w:r>
      <w:r w:rsidR="00E9410D" w:rsidRPr="00167A01">
        <w:rPr>
          <w:rFonts w:ascii="Calibri" w:hAnsi="Calibri" w:cs="Calibri"/>
          <w:b/>
          <w:color w:val="007632" w:themeColor="text1"/>
          <w:sz w:val="28"/>
          <w:szCs w:val="28"/>
        </w:rPr>
        <w:t xml:space="preserve">– </w:t>
      </w:r>
      <w:r w:rsidR="00167A01">
        <w:rPr>
          <w:rFonts w:ascii="Calibri" w:hAnsi="Calibri" w:cs="Calibri"/>
          <w:b/>
          <w:color w:val="007632" w:themeColor="text1"/>
          <w:sz w:val="28"/>
          <w:szCs w:val="28"/>
        </w:rPr>
        <w:t xml:space="preserve">Tierheim Mannheim mit „Adoptierstube“ </w:t>
      </w:r>
    </w:p>
    <w:p w:rsidR="006573E4" w:rsidRPr="00167A01" w:rsidRDefault="00167A01" w:rsidP="00167A01">
      <w:pPr>
        <w:rPr>
          <w:rFonts w:ascii="Calibri" w:hAnsi="Calibri" w:cs="Calibri"/>
          <w:b/>
          <w:sz w:val="24"/>
          <w:szCs w:val="24"/>
        </w:rPr>
      </w:pPr>
      <w:r>
        <w:rPr>
          <w:rFonts w:ascii="Calibri" w:hAnsi="Calibri" w:cs="Calibri"/>
          <w:b/>
          <w:sz w:val="24"/>
          <w:szCs w:val="24"/>
        </w:rPr>
        <w:t xml:space="preserve">Tierheim </w:t>
      </w:r>
      <w:r w:rsidR="000772EF" w:rsidRPr="00167A01">
        <w:rPr>
          <w:rFonts w:ascii="Calibri" w:hAnsi="Calibri" w:cs="Calibri"/>
          <w:b/>
          <w:sz w:val="24"/>
          <w:szCs w:val="24"/>
        </w:rPr>
        <w:t>bezieht</w:t>
      </w:r>
      <w:r w:rsidR="00582904" w:rsidRPr="00167A01">
        <w:rPr>
          <w:rFonts w:ascii="Calibri" w:hAnsi="Calibri" w:cs="Calibri"/>
          <w:b/>
          <w:sz w:val="24"/>
          <w:szCs w:val="24"/>
        </w:rPr>
        <w:t xml:space="preserve"> </w:t>
      </w:r>
      <w:r>
        <w:rPr>
          <w:rFonts w:ascii="Calibri" w:hAnsi="Calibri" w:cs="Calibri"/>
          <w:b/>
          <w:sz w:val="24"/>
          <w:szCs w:val="24"/>
        </w:rPr>
        <w:t xml:space="preserve">im Fressnapf-Markt </w:t>
      </w:r>
      <w:r w:rsidR="00C11A5B">
        <w:rPr>
          <w:rFonts w:ascii="Calibri" w:hAnsi="Calibri" w:cs="Calibri"/>
          <w:b/>
          <w:sz w:val="24"/>
          <w:szCs w:val="24"/>
        </w:rPr>
        <w:t>Mannheim-</w:t>
      </w:r>
      <w:r>
        <w:rPr>
          <w:rFonts w:ascii="Calibri" w:hAnsi="Calibri" w:cs="Calibri"/>
          <w:b/>
          <w:sz w:val="24"/>
          <w:szCs w:val="24"/>
        </w:rPr>
        <w:t xml:space="preserve">Vogelstang </w:t>
      </w:r>
      <w:r w:rsidR="000772EF" w:rsidRPr="00167A01">
        <w:rPr>
          <w:rFonts w:ascii="Calibri" w:hAnsi="Calibri" w:cs="Calibri"/>
          <w:b/>
          <w:sz w:val="24"/>
          <w:szCs w:val="24"/>
        </w:rPr>
        <w:t>eine „Nebenstelle“</w:t>
      </w:r>
    </w:p>
    <w:p w:rsidR="00167A01" w:rsidRPr="005D74B0" w:rsidRDefault="006573E4" w:rsidP="00167A01">
      <w:pPr>
        <w:tabs>
          <w:tab w:val="left" w:pos="9214"/>
        </w:tabs>
        <w:spacing w:line="240" w:lineRule="auto"/>
        <w:ind w:right="747"/>
        <w:rPr>
          <w:rFonts w:ascii="Calibri" w:hAnsi="Calibri" w:cs="Calibri"/>
        </w:rPr>
      </w:pPr>
      <w:r w:rsidRPr="00167A01">
        <w:rPr>
          <w:rFonts w:ascii="Calibri" w:hAnsi="Calibri" w:cs="Calibri"/>
          <w:b/>
        </w:rPr>
        <w:t>M</w:t>
      </w:r>
      <w:r w:rsidR="00167A01">
        <w:rPr>
          <w:rFonts w:ascii="Calibri" w:hAnsi="Calibri" w:cs="Calibri"/>
          <w:b/>
        </w:rPr>
        <w:t>annheim</w:t>
      </w:r>
      <w:r w:rsidR="00E9410D" w:rsidRPr="00167A01">
        <w:rPr>
          <w:rFonts w:ascii="Calibri" w:hAnsi="Calibri" w:cs="Calibri"/>
          <w:b/>
        </w:rPr>
        <w:t xml:space="preserve">, </w:t>
      </w:r>
      <w:r w:rsidR="00167A01">
        <w:rPr>
          <w:rFonts w:ascii="Calibri" w:hAnsi="Calibri" w:cs="Calibri"/>
          <w:b/>
        </w:rPr>
        <w:t>03</w:t>
      </w:r>
      <w:r w:rsidR="00E9410D" w:rsidRPr="00167A01">
        <w:rPr>
          <w:rFonts w:ascii="Calibri" w:hAnsi="Calibri" w:cs="Calibri"/>
          <w:b/>
        </w:rPr>
        <w:t>.0</w:t>
      </w:r>
      <w:r w:rsidR="00167A01">
        <w:rPr>
          <w:rFonts w:ascii="Calibri" w:hAnsi="Calibri" w:cs="Calibri"/>
          <w:b/>
        </w:rPr>
        <w:t>5</w:t>
      </w:r>
      <w:r w:rsidR="00E9410D" w:rsidRPr="00167A01">
        <w:rPr>
          <w:rFonts w:ascii="Calibri" w:hAnsi="Calibri" w:cs="Calibri"/>
          <w:b/>
        </w:rPr>
        <w:t>.201</w:t>
      </w:r>
      <w:r w:rsidR="00167A01">
        <w:rPr>
          <w:rFonts w:ascii="Calibri" w:hAnsi="Calibri" w:cs="Calibri"/>
          <w:b/>
        </w:rPr>
        <w:t>8</w:t>
      </w:r>
      <w:r w:rsidR="00E9410D" w:rsidRPr="00167A01">
        <w:rPr>
          <w:rFonts w:ascii="Calibri" w:hAnsi="Calibri" w:cs="Calibri"/>
          <w:b/>
        </w:rPr>
        <w:t xml:space="preserve"> – </w:t>
      </w:r>
      <w:r w:rsidR="00167A01">
        <w:rPr>
          <w:rFonts w:ascii="Calibri" w:hAnsi="Calibri" w:cs="Calibri"/>
        </w:rPr>
        <w:t xml:space="preserve">Seit über 25 Jahren engagiert sich Fressnapf gemeinsam mit seinen Mitarbeitern und Kunden für bedürftige Tiere. </w:t>
      </w:r>
      <w:r w:rsidR="001A4A6E">
        <w:rPr>
          <w:rFonts w:ascii="Calibri" w:hAnsi="Calibri" w:cs="Calibri"/>
        </w:rPr>
        <w:t>Die rund 550 Tierheime</w:t>
      </w:r>
      <w:r w:rsidR="00167A01">
        <w:rPr>
          <w:rFonts w:ascii="Calibri" w:hAnsi="Calibri" w:cs="Calibri"/>
        </w:rPr>
        <w:t xml:space="preserve">, die dem Deutschen Tierschutzbund angeschlossen sind, nehmen jährlich </w:t>
      </w:r>
      <w:r w:rsidR="006842E9">
        <w:rPr>
          <w:rFonts w:ascii="Calibri" w:hAnsi="Calibri" w:cs="Calibri"/>
        </w:rPr>
        <w:t xml:space="preserve">circa 300.000 Tiere auf, davon </w:t>
      </w:r>
      <w:r w:rsidR="00167A01">
        <w:rPr>
          <w:rFonts w:ascii="Calibri" w:hAnsi="Calibri" w:cs="Calibri"/>
        </w:rPr>
        <w:t>mehr als 130.000 Katzen und etwa 75.000 Hunde</w:t>
      </w:r>
      <w:r w:rsidR="006C250E">
        <w:rPr>
          <w:rFonts w:ascii="Calibri" w:hAnsi="Calibri" w:cs="Calibri"/>
        </w:rPr>
        <w:t>.</w:t>
      </w:r>
      <w:r w:rsidR="00167A01">
        <w:rPr>
          <w:rFonts w:ascii="Calibri" w:hAnsi="Calibri" w:cs="Calibri"/>
        </w:rPr>
        <w:t xml:space="preserve"> </w:t>
      </w:r>
      <w:r w:rsidR="006C250E">
        <w:rPr>
          <w:rFonts w:ascii="Calibri" w:hAnsi="Calibri" w:cs="Calibri"/>
        </w:rPr>
        <w:t>F</w:t>
      </w:r>
      <w:r w:rsidR="005D74B0">
        <w:rPr>
          <w:rFonts w:ascii="Calibri" w:hAnsi="Calibri" w:cs="Calibri"/>
        </w:rPr>
        <w:t xml:space="preserve">ast </w:t>
      </w:r>
      <w:r w:rsidR="00167A01">
        <w:rPr>
          <w:rFonts w:ascii="Calibri" w:hAnsi="Calibri" w:cs="Calibri"/>
        </w:rPr>
        <w:t xml:space="preserve">80.000 </w:t>
      </w:r>
      <w:r w:rsidR="006842E9">
        <w:rPr>
          <w:rFonts w:ascii="Calibri" w:hAnsi="Calibri" w:cs="Calibri"/>
        </w:rPr>
        <w:t xml:space="preserve">Tiere können </w:t>
      </w:r>
      <w:r w:rsidR="006C250E">
        <w:rPr>
          <w:rFonts w:ascii="Calibri" w:hAnsi="Calibri" w:cs="Calibri"/>
        </w:rPr>
        <w:t xml:space="preserve">allerdings </w:t>
      </w:r>
      <w:r w:rsidR="00167A01">
        <w:rPr>
          <w:rFonts w:ascii="Calibri" w:hAnsi="Calibri" w:cs="Calibri"/>
        </w:rPr>
        <w:t xml:space="preserve">nicht vermittelt werden. Fressnapf  hat es sich zur Aufgabe gemacht, diesen Tieren eine zweite Chance auf ein neues Zuhause zu geben – mit den </w:t>
      </w:r>
      <w:r w:rsidR="00167A01" w:rsidRPr="00167A01">
        <w:rPr>
          <w:rFonts w:ascii="Calibri" w:hAnsi="Calibri" w:cs="Calibri"/>
        </w:rPr>
        <w:t>Adoptierstuben</w:t>
      </w:r>
      <w:r w:rsidR="00167A01">
        <w:rPr>
          <w:rFonts w:ascii="Calibri" w:hAnsi="Calibri" w:cs="Calibri"/>
        </w:rPr>
        <w:t xml:space="preserve">. Eine dieser Adoptierstuben ist nun im Fressnapf-Markt </w:t>
      </w:r>
      <w:r w:rsidR="00167A01" w:rsidRPr="00167A01">
        <w:rPr>
          <w:rFonts w:ascii="Calibri" w:hAnsi="Calibri" w:cs="Calibri"/>
        </w:rPr>
        <w:t>Mannheim</w:t>
      </w:r>
      <w:r w:rsidR="00C11A5B">
        <w:rPr>
          <w:rFonts w:ascii="Calibri" w:hAnsi="Calibri" w:cs="Calibri"/>
        </w:rPr>
        <w:t>-</w:t>
      </w:r>
      <w:r w:rsidR="00167A01" w:rsidRPr="00167A01">
        <w:rPr>
          <w:rFonts w:ascii="Calibri" w:hAnsi="Calibri" w:cs="Calibri"/>
        </w:rPr>
        <w:t>Vogelstang an der Spreewaldallee</w:t>
      </w:r>
      <w:r w:rsidR="00167A01" w:rsidRPr="005D74B0">
        <w:rPr>
          <w:rFonts w:ascii="Calibri" w:hAnsi="Calibri" w:cs="Calibri"/>
        </w:rPr>
        <w:t xml:space="preserve"> </w:t>
      </w:r>
      <w:r w:rsidR="00C11A5B">
        <w:rPr>
          <w:rFonts w:ascii="Calibri" w:hAnsi="Calibri" w:cs="Calibri"/>
        </w:rPr>
        <w:t>44</w:t>
      </w:r>
      <w:r w:rsidR="00167A01" w:rsidRPr="00167A01">
        <w:rPr>
          <w:rFonts w:ascii="Calibri" w:hAnsi="Calibri" w:cs="Calibri"/>
        </w:rPr>
        <w:t>-</w:t>
      </w:r>
      <w:r w:rsidR="00C11A5B">
        <w:rPr>
          <w:rFonts w:ascii="Calibri" w:hAnsi="Calibri" w:cs="Calibri"/>
        </w:rPr>
        <w:t>5</w:t>
      </w:r>
      <w:r w:rsidR="00167A01" w:rsidRPr="00167A01">
        <w:rPr>
          <w:rFonts w:ascii="Calibri" w:hAnsi="Calibri" w:cs="Calibri"/>
        </w:rPr>
        <w:t>0 eröffnet worden.</w:t>
      </w:r>
    </w:p>
    <w:p w:rsidR="005D74B0" w:rsidRPr="005D74B0" w:rsidRDefault="00167A01" w:rsidP="005D74B0">
      <w:pPr>
        <w:tabs>
          <w:tab w:val="left" w:pos="9214"/>
        </w:tabs>
        <w:spacing w:line="240" w:lineRule="auto"/>
        <w:ind w:right="747"/>
        <w:rPr>
          <w:rFonts w:ascii="Calibri" w:hAnsi="Calibri" w:cs="Calibri"/>
        </w:rPr>
      </w:pPr>
      <w:r>
        <w:rPr>
          <w:rFonts w:ascii="Calibri" w:hAnsi="Calibri" w:cs="Calibri"/>
        </w:rPr>
        <w:t>Dieses „Tierheim im Markt“ wird in en</w:t>
      </w:r>
      <w:bookmarkStart w:id="0" w:name="_GoBack"/>
      <w:bookmarkEnd w:id="0"/>
      <w:r>
        <w:rPr>
          <w:rFonts w:ascii="Calibri" w:hAnsi="Calibri" w:cs="Calibri"/>
        </w:rPr>
        <w:t xml:space="preserve">ger Kooperation mit dem Tierheim Mannheim </w:t>
      </w:r>
      <w:r w:rsidR="001A4A6E" w:rsidRPr="001A4A6E">
        <w:rPr>
          <w:rFonts w:ascii="Calibri" w:hAnsi="Calibri" w:cs="Calibri"/>
        </w:rPr>
        <w:t xml:space="preserve">und dem Deutschen Tierschutzbund </w:t>
      </w:r>
      <w:r>
        <w:rPr>
          <w:rFonts w:ascii="Calibri" w:hAnsi="Calibri" w:cs="Calibri"/>
        </w:rPr>
        <w:t xml:space="preserve">betrieben. Fressnapf übernimmt alle entstehenden Kosten für die Einrichtung der Adoptierstube und die Versorgung der Tiere. Diese umfasst auch eine tierärztliche Betreuung. Für </w:t>
      </w:r>
      <w:r w:rsidR="001A4A6E">
        <w:rPr>
          <w:rFonts w:ascii="Calibri" w:hAnsi="Calibri" w:cs="Calibri"/>
        </w:rPr>
        <w:t xml:space="preserve">das </w:t>
      </w:r>
      <w:r>
        <w:rPr>
          <w:rFonts w:ascii="Calibri" w:hAnsi="Calibri" w:cs="Calibri"/>
        </w:rPr>
        <w:t>Tierheim fallen keinerlei Kosten an</w:t>
      </w:r>
      <w:r w:rsidR="006C250E">
        <w:rPr>
          <w:rFonts w:ascii="Calibri" w:hAnsi="Calibri" w:cs="Calibri"/>
        </w:rPr>
        <w:t>,</w:t>
      </w:r>
      <w:r>
        <w:rPr>
          <w:rFonts w:ascii="Calibri" w:hAnsi="Calibri" w:cs="Calibri"/>
        </w:rPr>
        <w:t xml:space="preserve"> </w:t>
      </w:r>
      <w:r w:rsidR="006C250E">
        <w:rPr>
          <w:rFonts w:ascii="Calibri" w:hAnsi="Calibri" w:cs="Calibri"/>
        </w:rPr>
        <w:t>d</w:t>
      </w:r>
      <w:r>
        <w:rPr>
          <w:rFonts w:ascii="Calibri" w:hAnsi="Calibri" w:cs="Calibri"/>
        </w:rPr>
        <w:t>ie Vermittlungsgebühr wird jeweils vom kooperierenden Tierheim erhoben und eingenommen.</w:t>
      </w:r>
      <w:r w:rsidR="005D74B0">
        <w:rPr>
          <w:rFonts w:ascii="Calibri" w:hAnsi="Calibri" w:cs="Calibri"/>
        </w:rPr>
        <w:t xml:space="preserve"> „Wir f</w:t>
      </w:r>
      <w:r w:rsidR="005D74B0" w:rsidRPr="005D74B0">
        <w:rPr>
          <w:rFonts w:ascii="Calibri" w:hAnsi="Calibri" w:cs="Calibri"/>
        </w:rPr>
        <w:t xml:space="preserve">reuen uns über diese </w:t>
      </w:r>
      <w:r w:rsidR="005D74B0" w:rsidRPr="005D74B0">
        <w:rPr>
          <w:rFonts w:ascii="Calibri" w:hAnsi="Calibri" w:cs="Calibri"/>
        </w:rPr>
        <w:t xml:space="preserve">tolle </w:t>
      </w:r>
      <w:r w:rsidR="005D74B0" w:rsidRPr="005D74B0">
        <w:rPr>
          <w:rFonts w:ascii="Calibri" w:hAnsi="Calibri" w:cs="Calibri"/>
        </w:rPr>
        <w:t>Chance</w:t>
      </w:r>
      <w:r w:rsidR="005D74B0" w:rsidRPr="005D74B0">
        <w:rPr>
          <w:rFonts w:ascii="Calibri" w:hAnsi="Calibri" w:cs="Calibri"/>
        </w:rPr>
        <w:t xml:space="preserve"> und Kooperation</w:t>
      </w:r>
      <w:r w:rsidR="005D74B0" w:rsidRPr="005D74B0">
        <w:rPr>
          <w:rFonts w:ascii="Calibri" w:hAnsi="Calibri" w:cs="Calibri"/>
        </w:rPr>
        <w:t xml:space="preserve">, unsere Tiere </w:t>
      </w:r>
      <w:r w:rsidR="005D74B0" w:rsidRPr="005D74B0">
        <w:rPr>
          <w:rFonts w:ascii="Calibri" w:hAnsi="Calibri" w:cs="Calibri"/>
        </w:rPr>
        <w:t xml:space="preserve">über die Adoptierstube </w:t>
      </w:r>
      <w:r w:rsidR="005D74B0" w:rsidRPr="005D74B0">
        <w:rPr>
          <w:rFonts w:ascii="Calibri" w:hAnsi="Calibri" w:cs="Calibri"/>
        </w:rPr>
        <w:t>einem größeren</w:t>
      </w:r>
      <w:r w:rsidR="005D74B0" w:rsidRPr="005D74B0">
        <w:rPr>
          <w:rFonts w:ascii="Calibri" w:hAnsi="Calibri" w:cs="Calibri"/>
        </w:rPr>
        <w:t>, tieraffinen</w:t>
      </w:r>
      <w:r w:rsidR="005D74B0" w:rsidRPr="005D74B0">
        <w:rPr>
          <w:rFonts w:ascii="Calibri" w:hAnsi="Calibri" w:cs="Calibri"/>
        </w:rPr>
        <w:t xml:space="preserve"> Publikum präsentieren und </w:t>
      </w:r>
      <w:r w:rsidR="005D74B0">
        <w:rPr>
          <w:rFonts w:ascii="Calibri" w:hAnsi="Calibri" w:cs="Calibri"/>
        </w:rPr>
        <w:t xml:space="preserve">so </w:t>
      </w:r>
      <w:r w:rsidR="005D74B0" w:rsidRPr="005D74B0">
        <w:rPr>
          <w:rFonts w:ascii="Calibri" w:hAnsi="Calibri" w:cs="Calibri"/>
        </w:rPr>
        <w:t xml:space="preserve">hoffentlich mehr Tiere </w:t>
      </w:r>
      <w:r w:rsidR="005D74B0">
        <w:rPr>
          <w:rFonts w:ascii="Calibri" w:hAnsi="Calibri" w:cs="Calibri"/>
        </w:rPr>
        <w:t xml:space="preserve">in ein neues Zuhause </w:t>
      </w:r>
      <w:r w:rsidR="005D74B0" w:rsidRPr="005D74B0">
        <w:rPr>
          <w:rFonts w:ascii="Calibri" w:hAnsi="Calibri" w:cs="Calibri"/>
        </w:rPr>
        <w:t>vermitteln zu können“</w:t>
      </w:r>
      <w:r w:rsidR="005D74B0" w:rsidRPr="005D74B0">
        <w:rPr>
          <w:rFonts w:ascii="Calibri" w:hAnsi="Calibri" w:cs="Calibri"/>
        </w:rPr>
        <w:t>, betont Herbert Rückert, 1. Vorsitzender des Tierheims Mannheim</w:t>
      </w:r>
      <w:r w:rsidR="005D74B0" w:rsidRPr="005D74B0">
        <w:rPr>
          <w:rFonts w:ascii="Calibri" w:hAnsi="Calibri" w:cs="Calibri"/>
        </w:rPr>
        <w:t>.</w:t>
      </w:r>
      <w:r w:rsidR="005D74B0" w:rsidRPr="005D74B0">
        <w:rPr>
          <w:rFonts w:ascii="Calibri" w:hAnsi="Calibri" w:cs="Calibri"/>
        </w:rPr>
        <w:t xml:space="preserve"> Das Tierheim an der Max-Planck-Straße beherbergt jährlich bis zu 1.200 Tiere.</w:t>
      </w:r>
      <w:r w:rsidR="006C250E">
        <w:rPr>
          <w:rFonts w:ascii="Calibri" w:hAnsi="Calibri" w:cs="Calibri"/>
        </w:rPr>
        <w:t xml:space="preserve"> Mehr Informationen auch unter </w:t>
      </w:r>
      <w:hyperlink r:id="rId8" w:history="1">
        <w:r w:rsidR="006C250E" w:rsidRPr="006C250E">
          <w:rPr>
            <w:rStyle w:val="Hyperlink"/>
            <w:rFonts w:ascii="Calibri" w:hAnsi="Calibri" w:cs="Calibri"/>
            <w:color w:val="auto"/>
          </w:rPr>
          <w:t>www.tierheim-mannheim.de</w:t>
        </w:r>
      </w:hyperlink>
      <w:r w:rsidR="006C250E" w:rsidRPr="006C250E">
        <w:rPr>
          <w:rFonts w:ascii="Calibri" w:hAnsi="Calibri" w:cs="Calibri"/>
        </w:rPr>
        <w:t xml:space="preserve"> </w:t>
      </w:r>
    </w:p>
    <w:p w:rsidR="00451EAB" w:rsidRPr="00167A01" w:rsidRDefault="003D048C" w:rsidP="00167A01">
      <w:pPr>
        <w:spacing w:line="240" w:lineRule="auto"/>
        <w:rPr>
          <w:rFonts w:ascii="Calibri" w:hAnsi="Calibri" w:cs="Calibri"/>
          <w:b/>
        </w:rPr>
      </w:pPr>
      <w:r w:rsidRPr="00167A01">
        <w:rPr>
          <w:rFonts w:ascii="Calibri" w:hAnsi="Calibri" w:cs="Calibri"/>
          <w:b/>
        </w:rPr>
        <w:t xml:space="preserve">Die </w:t>
      </w:r>
      <w:r w:rsidR="00451EAB" w:rsidRPr="00167A01">
        <w:rPr>
          <w:rFonts w:ascii="Calibri" w:hAnsi="Calibri" w:cs="Calibri"/>
          <w:b/>
        </w:rPr>
        <w:t xml:space="preserve">Adoptierstuben </w:t>
      </w:r>
      <w:r w:rsidRPr="00167A01">
        <w:rPr>
          <w:rFonts w:ascii="Calibri" w:hAnsi="Calibri" w:cs="Calibri"/>
          <w:b/>
        </w:rPr>
        <w:t xml:space="preserve">in Fressnapf-Märkten </w:t>
      </w:r>
      <w:r w:rsidR="00582904" w:rsidRPr="00167A01">
        <w:rPr>
          <w:rFonts w:ascii="Calibri" w:hAnsi="Calibri" w:cs="Calibri"/>
          <w:b/>
        </w:rPr>
        <w:t xml:space="preserve">unterstützen die Tierheime – </w:t>
      </w:r>
      <w:r w:rsidRPr="00167A01">
        <w:rPr>
          <w:rFonts w:ascii="Calibri" w:hAnsi="Calibri" w:cs="Calibri"/>
          <w:b/>
        </w:rPr>
        <w:t>unentgeltlich</w:t>
      </w:r>
    </w:p>
    <w:p w:rsidR="00167A01" w:rsidRDefault="0043652F" w:rsidP="00167A01">
      <w:pPr>
        <w:pStyle w:val="grundschrift"/>
        <w:spacing w:line="240" w:lineRule="auto"/>
        <w:ind w:right="1031"/>
        <w:rPr>
          <w:rFonts w:ascii="Calibri" w:hAnsi="Calibri" w:cs="Calibri"/>
          <w:bCs/>
          <w:sz w:val="22"/>
          <w:szCs w:val="22"/>
        </w:rPr>
      </w:pPr>
      <w:r w:rsidRPr="00167A01">
        <w:rPr>
          <w:rFonts w:ascii="Calibri" w:hAnsi="Calibri" w:cs="Calibri"/>
          <w:bCs/>
          <w:sz w:val="22"/>
          <w:szCs w:val="22"/>
        </w:rPr>
        <w:t xml:space="preserve">Für Fressnapf ist es </w:t>
      </w:r>
      <w:r w:rsidR="00E206CD" w:rsidRPr="00167A01">
        <w:rPr>
          <w:rFonts w:ascii="Calibri" w:hAnsi="Calibri" w:cs="Calibri"/>
          <w:bCs/>
          <w:sz w:val="22"/>
          <w:szCs w:val="22"/>
        </w:rPr>
        <w:t>nach Marburg (2013)</w:t>
      </w:r>
      <w:r w:rsidR="00167A01">
        <w:rPr>
          <w:rFonts w:ascii="Calibri" w:hAnsi="Calibri" w:cs="Calibri"/>
          <w:bCs/>
          <w:sz w:val="22"/>
          <w:szCs w:val="22"/>
        </w:rPr>
        <w:t>,</w:t>
      </w:r>
      <w:r w:rsidR="00E206CD" w:rsidRPr="00167A01">
        <w:rPr>
          <w:rFonts w:ascii="Calibri" w:hAnsi="Calibri" w:cs="Calibri"/>
          <w:bCs/>
          <w:sz w:val="22"/>
          <w:szCs w:val="22"/>
        </w:rPr>
        <w:t xml:space="preserve"> Recklinghausen (2015)</w:t>
      </w:r>
      <w:r w:rsidR="00167A01">
        <w:rPr>
          <w:rFonts w:ascii="Calibri" w:hAnsi="Calibri" w:cs="Calibri"/>
          <w:bCs/>
          <w:sz w:val="22"/>
          <w:szCs w:val="22"/>
        </w:rPr>
        <w:t xml:space="preserve"> und München (2016)</w:t>
      </w:r>
      <w:r w:rsidR="00E206CD" w:rsidRPr="00167A01">
        <w:rPr>
          <w:rFonts w:ascii="Calibri" w:hAnsi="Calibri" w:cs="Calibri"/>
          <w:bCs/>
          <w:sz w:val="22"/>
          <w:szCs w:val="22"/>
        </w:rPr>
        <w:t xml:space="preserve"> </w:t>
      </w:r>
      <w:r w:rsidRPr="00167A01">
        <w:rPr>
          <w:rFonts w:ascii="Calibri" w:hAnsi="Calibri" w:cs="Calibri"/>
          <w:bCs/>
          <w:sz w:val="22"/>
          <w:szCs w:val="22"/>
        </w:rPr>
        <w:t xml:space="preserve">die insgesamt </w:t>
      </w:r>
      <w:r w:rsidR="00167A01">
        <w:rPr>
          <w:rFonts w:ascii="Calibri" w:hAnsi="Calibri" w:cs="Calibri"/>
          <w:bCs/>
          <w:sz w:val="22"/>
          <w:szCs w:val="22"/>
        </w:rPr>
        <w:t>vierte</w:t>
      </w:r>
      <w:r w:rsidRPr="00167A01">
        <w:rPr>
          <w:rFonts w:ascii="Calibri" w:hAnsi="Calibri" w:cs="Calibri"/>
          <w:bCs/>
          <w:sz w:val="22"/>
          <w:szCs w:val="22"/>
        </w:rPr>
        <w:t xml:space="preserve"> Adoptierstube. Jeweils in enger Kooperation mit den jeweiligen Tierheimen</w:t>
      </w:r>
      <w:r w:rsidR="00E206CD" w:rsidRPr="00167A01">
        <w:rPr>
          <w:rFonts w:ascii="Calibri" w:hAnsi="Calibri" w:cs="Calibri"/>
          <w:bCs/>
          <w:sz w:val="22"/>
          <w:szCs w:val="22"/>
        </w:rPr>
        <w:t xml:space="preserve"> bzw. Einrichtungen in</w:t>
      </w:r>
      <w:r w:rsidRPr="00167A01">
        <w:rPr>
          <w:rFonts w:ascii="Calibri" w:hAnsi="Calibri" w:cs="Calibri"/>
          <w:bCs/>
          <w:sz w:val="22"/>
          <w:szCs w:val="22"/>
        </w:rPr>
        <w:t xml:space="preserve"> der Stadt und</w:t>
      </w:r>
      <w:r w:rsidR="00E206CD" w:rsidRPr="00167A01">
        <w:rPr>
          <w:rFonts w:ascii="Calibri" w:hAnsi="Calibri" w:cs="Calibri"/>
          <w:bCs/>
          <w:sz w:val="22"/>
          <w:szCs w:val="22"/>
        </w:rPr>
        <w:t xml:space="preserve"> – in den ersten beiden Fällen -</w:t>
      </w:r>
      <w:r w:rsidRPr="00167A01">
        <w:rPr>
          <w:rFonts w:ascii="Calibri" w:hAnsi="Calibri" w:cs="Calibri"/>
          <w:bCs/>
          <w:sz w:val="22"/>
          <w:szCs w:val="22"/>
        </w:rPr>
        <w:t xml:space="preserve"> ausschließlich mit Kleinsäugern wie Kaninchen oder Meerschweinchen besetzt.</w:t>
      </w:r>
      <w:r w:rsidR="00167A01">
        <w:rPr>
          <w:rFonts w:ascii="Calibri" w:hAnsi="Calibri" w:cs="Calibri"/>
          <w:bCs/>
          <w:sz w:val="22"/>
          <w:szCs w:val="22"/>
        </w:rPr>
        <w:t xml:space="preserve"> In München werden erstmalig ausschließlich Reptilien vermittelt. </w:t>
      </w:r>
      <w:r w:rsidRPr="00167A01">
        <w:rPr>
          <w:rFonts w:ascii="Calibri" w:hAnsi="Calibri" w:cs="Calibri"/>
          <w:bCs/>
          <w:sz w:val="22"/>
          <w:szCs w:val="22"/>
        </w:rPr>
        <w:t xml:space="preserve"> </w:t>
      </w:r>
    </w:p>
    <w:p w:rsidR="006573E4" w:rsidRPr="00167A01" w:rsidRDefault="0043652F" w:rsidP="00167A01">
      <w:pPr>
        <w:pStyle w:val="grundschrift"/>
        <w:spacing w:line="240" w:lineRule="auto"/>
        <w:ind w:right="1031"/>
        <w:rPr>
          <w:rFonts w:ascii="Calibri" w:hAnsi="Calibri" w:cs="Calibri"/>
          <w:bCs/>
          <w:sz w:val="22"/>
          <w:szCs w:val="22"/>
        </w:rPr>
      </w:pPr>
      <w:r w:rsidRPr="00167A01">
        <w:rPr>
          <w:rFonts w:ascii="Calibri" w:hAnsi="Calibri" w:cs="Calibri"/>
          <w:bCs/>
          <w:sz w:val="22"/>
          <w:szCs w:val="22"/>
        </w:rPr>
        <w:t>An Schautafeln und Monitoren</w:t>
      </w:r>
      <w:r w:rsidR="00943B98" w:rsidRPr="00167A01">
        <w:rPr>
          <w:rFonts w:ascii="Calibri" w:hAnsi="Calibri" w:cs="Calibri"/>
          <w:bCs/>
          <w:sz w:val="22"/>
          <w:szCs w:val="22"/>
        </w:rPr>
        <w:t xml:space="preserve"> der gemütlichen und geschützt aufgestellten Holzhäusern</w:t>
      </w:r>
      <w:r w:rsidRPr="00167A01">
        <w:rPr>
          <w:rFonts w:ascii="Calibri" w:hAnsi="Calibri" w:cs="Calibri"/>
          <w:bCs/>
          <w:sz w:val="22"/>
          <w:szCs w:val="22"/>
        </w:rPr>
        <w:t xml:space="preserve"> können die Tierheim</w:t>
      </w:r>
      <w:r w:rsidR="00D70628">
        <w:rPr>
          <w:rFonts w:ascii="Calibri" w:hAnsi="Calibri" w:cs="Calibri"/>
          <w:bCs/>
          <w:sz w:val="22"/>
          <w:szCs w:val="22"/>
        </w:rPr>
        <w:t>e</w:t>
      </w:r>
      <w:r w:rsidRPr="00167A01">
        <w:rPr>
          <w:rFonts w:ascii="Calibri" w:hAnsi="Calibri" w:cs="Calibri"/>
          <w:bCs/>
          <w:sz w:val="22"/>
          <w:szCs w:val="22"/>
        </w:rPr>
        <w:t xml:space="preserve"> außerdem ihre weiteren „Bewohner“ präsentieren. Fachkundige Mitarbeiter des Marktes und ausgebildete Tierpfleger des Tierheims betreiben und betreuen die Adoptierstube. </w:t>
      </w:r>
      <w:r w:rsidR="00D70628">
        <w:rPr>
          <w:rFonts w:ascii="Calibri" w:hAnsi="Calibri" w:cs="Calibri"/>
          <w:bCs/>
          <w:sz w:val="22"/>
          <w:szCs w:val="22"/>
        </w:rPr>
        <w:t>Die Vermittlung der Tiere läuft dann direkt über das Tierheim ab</w:t>
      </w:r>
      <w:r w:rsidR="001A4A6E">
        <w:rPr>
          <w:rFonts w:ascii="Calibri" w:hAnsi="Calibri" w:cs="Calibri"/>
          <w:bCs/>
          <w:sz w:val="22"/>
          <w:szCs w:val="22"/>
        </w:rPr>
        <w:t>, welches auch die Vermittlungsge</w:t>
      </w:r>
      <w:r w:rsidR="001E59B2">
        <w:rPr>
          <w:rFonts w:ascii="Calibri" w:hAnsi="Calibri" w:cs="Calibri"/>
          <w:bCs/>
          <w:sz w:val="22"/>
          <w:szCs w:val="22"/>
        </w:rPr>
        <w:t>b</w:t>
      </w:r>
      <w:r w:rsidR="001A4A6E">
        <w:rPr>
          <w:rFonts w:ascii="Calibri" w:hAnsi="Calibri" w:cs="Calibri"/>
          <w:bCs/>
          <w:sz w:val="22"/>
          <w:szCs w:val="22"/>
        </w:rPr>
        <w:t>ühr erhebt</w:t>
      </w:r>
      <w:r w:rsidR="00D70628">
        <w:rPr>
          <w:rFonts w:ascii="Calibri" w:hAnsi="Calibri" w:cs="Calibri"/>
          <w:bCs/>
          <w:sz w:val="22"/>
          <w:szCs w:val="22"/>
        </w:rPr>
        <w:t xml:space="preserve">. </w:t>
      </w:r>
      <w:r w:rsidRPr="00167A01">
        <w:rPr>
          <w:rFonts w:ascii="Calibri" w:hAnsi="Calibri" w:cs="Calibri"/>
          <w:bCs/>
          <w:sz w:val="22"/>
          <w:szCs w:val="22"/>
        </w:rPr>
        <w:t>Professionelle Tierärzte kümmern sich um die notwendige medizinische Versorgung und Impfungen der Tiere.</w:t>
      </w:r>
      <w:r w:rsidR="00E939FB" w:rsidRPr="00167A01">
        <w:rPr>
          <w:rFonts w:ascii="Calibri" w:hAnsi="Calibri" w:cs="Calibri"/>
          <w:bCs/>
          <w:sz w:val="22"/>
          <w:szCs w:val="22"/>
        </w:rPr>
        <w:t xml:space="preserve"> </w:t>
      </w:r>
      <w:r w:rsidR="006573E4" w:rsidRPr="00167A01">
        <w:rPr>
          <w:rFonts w:ascii="Calibri" w:hAnsi="Calibri" w:cs="Calibri"/>
          <w:sz w:val="22"/>
          <w:szCs w:val="22"/>
        </w:rPr>
        <w:t xml:space="preserve">In den USA und Großbritannien ist die Adoption von Haustieren in Tierfachmärkten selbstverständlich. </w:t>
      </w:r>
      <w:r w:rsidR="000772EF" w:rsidRPr="00167A01">
        <w:rPr>
          <w:rFonts w:ascii="Calibri" w:hAnsi="Calibri" w:cs="Calibri"/>
          <w:sz w:val="22"/>
          <w:szCs w:val="22"/>
        </w:rPr>
        <w:t>„</w:t>
      </w:r>
      <w:r w:rsidR="006573E4" w:rsidRPr="00167A01">
        <w:rPr>
          <w:rFonts w:ascii="Calibri" w:hAnsi="Calibri" w:cs="Calibri"/>
          <w:sz w:val="22"/>
          <w:szCs w:val="22"/>
        </w:rPr>
        <w:t xml:space="preserve">Wir wollen das Thema und die Sensibilität dafür auch in Deutschland behutsam aufbauen. In unseren Märkten sind Tierhalter immer wieder im Austausch und durchaus bereit, einem Tierheimtier ein neues Zuhause </w:t>
      </w:r>
      <w:r w:rsidR="000772EF" w:rsidRPr="00167A01">
        <w:rPr>
          <w:rFonts w:ascii="Calibri" w:hAnsi="Calibri" w:cs="Calibri"/>
          <w:sz w:val="22"/>
          <w:szCs w:val="22"/>
        </w:rPr>
        <w:t>zu geben</w:t>
      </w:r>
      <w:r w:rsidR="00783A17" w:rsidRPr="00167A01">
        <w:rPr>
          <w:rFonts w:ascii="Calibri" w:hAnsi="Calibri" w:cs="Calibri"/>
          <w:sz w:val="22"/>
          <w:szCs w:val="22"/>
        </w:rPr>
        <w:t xml:space="preserve">. Diesen Effekt erhoffen wir uns auch durch das </w:t>
      </w:r>
      <w:r w:rsidR="00D70628">
        <w:rPr>
          <w:rFonts w:ascii="Calibri" w:hAnsi="Calibri" w:cs="Calibri"/>
          <w:sz w:val="22"/>
          <w:szCs w:val="22"/>
        </w:rPr>
        <w:t>neue P</w:t>
      </w:r>
      <w:r w:rsidR="00D70628" w:rsidRPr="00167A01">
        <w:rPr>
          <w:rFonts w:ascii="Calibri" w:hAnsi="Calibri" w:cs="Calibri"/>
          <w:sz w:val="22"/>
          <w:szCs w:val="22"/>
        </w:rPr>
        <w:t xml:space="preserve">rojekt </w:t>
      </w:r>
      <w:r w:rsidR="00783A17" w:rsidRPr="00167A01">
        <w:rPr>
          <w:rFonts w:ascii="Calibri" w:hAnsi="Calibri" w:cs="Calibri"/>
          <w:sz w:val="22"/>
          <w:szCs w:val="22"/>
        </w:rPr>
        <w:t xml:space="preserve">in </w:t>
      </w:r>
      <w:r w:rsidR="00D70628">
        <w:rPr>
          <w:rFonts w:ascii="Calibri" w:hAnsi="Calibri" w:cs="Calibri"/>
          <w:sz w:val="22"/>
          <w:szCs w:val="22"/>
        </w:rPr>
        <w:t>Mannheim</w:t>
      </w:r>
      <w:r w:rsidR="000772EF" w:rsidRPr="00167A01">
        <w:rPr>
          <w:rFonts w:ascii="Calibri" w:hAnsi="Calibri" w:cs="Calibri"/>
          <w:sz w:val="22"/>
          <w:szCs w:val="22"/>
        </w:rPr>
        <w:t>“,</w:t>
      </w:r>
      <w:r w:rsidR="00783A17" w:rsidRPr="00167A01">
        <w:rPr>
          <w:rFonts w:ascii="Calibri" w:hAnsi="Calibri" w:cs="Calibri"/>
          <w:sz w:val="22"/>
          <w:szCs w:val="22"/>
        </w:rPr>
        <w:t xml:space="preserve"> unterstreicht</w:t>
      </w:r>
      <w:r w:rsidR="000772EF" w:rsidRPr="00167A01">
        <w:rPr>
          <w:rFonts w:ascii="Calibri" w:hAnsi="Calibri" w:cs="Calibri"/>
          <w:sz w:val="22"/>
          <w:szCs w:val="22"/>
        </w:rPr>
        <w:t xml:space="preserve"> Claudia Bethke, Nachhaltigkeitsmanagerin bei Fressnapf. </w:t>
      </w:r>
    </w:p>
    <w:p w:rsidR="006573E4" w:rsidRPr="00167A01" w:rsidRDefault="006573E4" w:rsidP="00167A01">
      <w:pPr>
        <w:spacing w:line="240" w:lineRule="auto"/>
        <w:rPr>
          <w:rFonts w:ascii="Calibri" w:hAnsi="Calibri" w:cs="Calibri"/>
        </w:rPr>
      </w:pPr>
    </w:p>
    <w:p w:rsidR="00C401F7" w:rsidRPr="00167A01" w:rsidRDefault="00C401F7" w:rsidP="00167A01">
      <w:pPr>
        <w:spacing w:after="0"/>
        <w:ind w:right="748"/>
        <w:rPr>
          <w:rFonts w:ascii="Calibri" w:hAnsi="Calibri" w:cs="Calibri"/>
          <w:b/>
          <w:sz w:val="16"/>
          <w:szCs w:val="16"/>
        </w:rPr>
      </w:pPr>
      <w:r w:rsidRPr="00167A01">
        <w:rPr>
          <w:rFonts w:ascii="Calibri" w:hAnsi="Calibri" w:cs="Calibri"/>
          <w:b/>
          <w:sz w:val="16"/>
          <w:szCs w:val="16"/>
        </w:rPr>
        <w:t>Über F</w:t>
      </w:r>
      <w:r w:rsidR="009C21A1" w:rsidRPr="00167A01">
        <w:rPr>
          <w:rFonts w:ascii="Calibri" w:hAnsi="Calibri" w:cs="Calibri"/>
          <w:b/>
          <w:sz w:val="16"/>
          <w:szCs w:val="16"/>
        </w:rPr>
        <w:t>ressnapf</w:t>
      </w:r>
      <w:r w:rsidRPr="00167A01">
        <w:rPr>
          <w:rFonts w:ascii="Calibri" w:hAnsi="Calibri" w:cs="Calibri"/>
          <w:b/>
          <w:sz w:val="16"/>
          <w:szCs w:val="16"/>
        </w:rPr>
        <w:t>:</w:t>
      </w:r>
    </w:p>
    <w:p w:rsidR="009C21A1" w:rsidRDefault="00167A01" w:rsidP="00167A01">
      <w:pPr>
        <w:pStyle w:val="Default"/>
        <w:rPr>
          <w:rFonts w:ascii="Calibri" w:hAnsi="Calibri" w:cs="Calibri"/>
          <w:sz w:val="16"/>
          <w:szCs w:val="16"/>
        </w:rPr>
      </w:pPr>
      <w:r w:rsidRPr="00167A01">
        <w:rPr>
          <w:rFonts w:ascii="Calibri" w:hAnsi="Calibri" w:cs="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11.000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p w:rsidR="00167A01" w:rsidRPr="00167A01" w:rsidRDefault="00167A01" w:rsidP="00167A01">
      <w:pPr>
        <w:pStyle w:val="Default"/>
        <w:rPr>
          <w:rFonts w:ascii="Calibri" w:hAnsi="Calibri" w:cs="Calibri"/>
          <w:b/>
          <w:bCs/>
          <w:sz w:val="16"/>
          <w:szCs w:val="16"/>
        </w:rPr>
      </w:pPr>
    </w:p>
    <w:p w:rsidR="00386479" w:rsidRPr="00167A01" w:rsidRDefault="00386479" w:rsidP="00167A01">
      <w:pPr>
        <w:pStyle w:val="Default"/>
        <w:rPr>
          <w:rFonts w:ascii="Calibri" w:hAnsi="Calibri" w:cs="Calibri"/>
          <w:sz w:val="16"/>
          <w:szCs w:val="16"/>
        </w:rPr>
      </w:pPr>
      <w:r w:rsidRPr="00167A01">
        <w:rPr>
          <w:rFonts w:ascii="Calibri" w:hAnsi="Calibri" w:cs="Calibri"/>
          <w:b/>
          <w:bCs/>
          <w:sz w:val="16"/>
          <w:szCs w:val="16"/>
        </w:rPr>
        <w:t>Pressekontakt</w:t>
      </w:r>
      <w:r w:rsidR="004F0B73" w:rsidRPr="00167A01">
        <w:rPr>
          <w:rFonts w:ascii="Calibri" w:hAnsi="Calibri" w:cs="Calibri"/>
          <w:sz w:val="16"/>
          <w:szCs w:val="16"/>
        </w:rPr>
        <w:t>:</w:t>
      </w:r>
    </w:p>
    <w:p w:rsidR="00F55D51" w:rsidRPr="00167A01" w:rsidRDefault="006D1F7B" w:rsidP="00167A01">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F</w:t>
      </w:r>
      <w:r w:rsidR="009C21A1" w:rsidRPr="00167A01">
        <w:rPr>
          <w:rFonts w:ascii="Calibri" w:eastAsia="Times New Roman" w:hAnsi="Calibri" w:cs="Calibri"/>
          <w:sz w:val="16"/>
          <w:szCs w:val="16"/>
          <w:lang w:eastAsia="de-DE"/>
        </w:rPr>
        <w:t>ressnapf</w:t>
      </w:r>
      <w:r w:rsidR="00386479" w:rsidRPr="00167A01">
        <w:rPr>
          <w:rFonts w:ascii="Calibri" w:eastAsia="Times New Roman" w:hAnsi="Calibri" w:cs="Calibri"/>
          <w:sz w:val="16"/>
          <w:szCs w:val="16"/>
          <w:lang w:eastAsia="de-DE"/>
        </w:rPr>
        <w:t xml:space="preserve"> Holding SE</w:t>
      </w:r>
      <w:r w:rsidR="006C250E">
        <w:rPr>
          <w:rFonts w:ascii="Calibri" w:eastAsia="Times New Roman" w:hAnsi="Calibri" w:cs="Calibri"/>
          <w:sz w:val="16"/>
          <w:szCs w:val="16"/>
          <w:lang w:eastAsia="de-DE"/>
        </w:rPr>
        <w:t xml:space="preserve"> l </w:t>
      </w:r>
      <w:r w:rsidR="00F55D51" w:rsidRPr="00167A01">
        <w:rPr>
          <w:rFonts w:ascii="Calibri" w:eastAsia="Times New Roman" w:hAnsi="Calibri" w:cs="Calibri"/>
          <w:sz w:val="16"/>
          <w:szCs w:val="16"/>
          <w:lang w:eastAsia="de-DE"/>
        </w:rPr>
        <w:t>Unternehmenskommunikation</w:t>
      </w:r>
    </w:p>
    <w:p w:rsidR="006573E4" w:rsidRPr="00167A01" w:rsidRDefault="006573E4" w:rsidP="00167A01">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Kristian Peters-Lach</w:t>
      </w:r>
    </w:p>
    <w:p w:rsidR="00386479" w:rsidRPr="00167A01" w:rsidRDefault="00386479" w:rsidP="00167A01">
      <w:pPr>
        <w:tabs>
          <w:tab w:val="left" w:pos="720"/>
        </w:tabs>
        <w:spacing w:after="0" w:line="240" w:lineRule="auto"/>
        <w:rPr>
          <w:rFonts w:ascii="Calibri" w:eastAsia="Times New Roman" w:hAnsi="Calibri" w:cs="Calibri"/>
          <w:sz w:val="16"/>
          <w:szCs w:val="16"/>
          <w:lang w:eastAsia="de-DE"/>
        </w:rPr>
      </w:pPr>
      <w:r w:rsidRPr="00167A01">
        <w:rPr>
          <w:rFonts w:ascii="Calibri" w:eastAsia="Times New Roman" w:hAnsi="Calibri" w:cs="Calibri"/>
          <w:sz w:val="16"/>
          <w:szCs w:val="16"/>
          <w:lang w:eastAsia="de-DE"/>
        </w:rPr>
        <w:t>Westpreußenstraße 32-38</w:t>
      </w:r>
    </w:p>
    <w:p w:rsidR="00386479" w:rsidRPr="00167A01" w:rsidRDefault="00386479" w:rsidP="00167A01">
      <w:pPr>
        <w:tabs>
          <w:tab w:val="left" w:pos="720"/>
        </w:tabs>
        <w:spacing w:after="0" w:line="240" w:lineRule="auto"/>
        <w:rPr>
          <w:rFonts w:ascii="Calibri" w:eastAsia="Times New Roman" w:hAnsi="Calibri" w:cs="Calibri"/>
          <w:sz w:val="16"/>
          <w:szCs w:val="16"/>
          <w:lang w:val="nb-NO" w:eastAsia="de-DE"/>
        </w:rPr>
      </w:pPr>
      <w:r w:rsidRPr="00167A01">
        <w:rPr>
          <w:rFonts w:ascii="Calibri" w:eastAsia="Times New Roman" w:hAnsi="Calibri" w:cs="Calibri"/>
          <w:sz w:val="16"/>
          <w:szCs w:val="16"/>
          <w:lang w:val="nb-NO" w:eastAsia="de-DE"/>
        </w:rPr>
        <w:t>D-47809 Krefeld</w:t>
      </w:r>
    </w:p>
    <w:p w:rsidR="00386479" w:rsidRPr="00167A01" w:rsidRDefault="00386479" w:rsidP="00167A01">
      <w:pPr>
        <w:tabs>
          <w:tab w:val="left" w:pos="720"/>
        </w:tabs>
        <w:spacing w:after="0" w:line="240" w:lineRule="auto"/>
        <w:rPr>
          <w:rFonts w:ascii="Calibri" w:eastAsia="Times New Roman" w:hAnsi="Calibri" w:cs="Calibri"/>
          <w:sz w:val="16"/>
          <w:szCs w:val="16"/>
          <w:lang w:val="nb-NO" w:eastAsia="de-DE"/>
        </w:rPr>
      </w:pPr>
      <w:r w:rsidRPr="00167A01">
        <w:rPr>
          <w:rFonts w:ascii="Calibri" w:eastAsia="Times New Roman" w:hAnsi="Calibri" w:cs="Calibri"/>
          <w:sz w:val="16"/>
          <w:szCs w:val="16"/>
          <w:lang w:val="nb-NO" w:eastAsia="de-DE"/>
        </w:rPr>
        <w:t>Tel. +49 (0) 2151 5191 - 1231</w:t>
      </w:r>
    </w:p>
    <w:p w:rsidR="00E9410D" w:rsidRPr="0061329F" w:rsidRDefault="00386479" w:rsidP="0061329F">
      <w:pPr>
        <w:tabs>
          <w:tab w:val="left" w:pos="720"/>
        </w:tabs>
        <w:spacing w:after="0" w:line="240" w:lineRule="auto"/>
        <w:jc w:val="both"/>
        <w:rPr>
          <w:rFonts w:eastAsia="Times New Roman" w:cstheme="minorHAnsi"/>
          <w:sz w:val="16"/>
          <w:szCs w:val="16"/>
          <w:lang w:eastAsia="de-DE"/>
        </w:rPr>
      </w:pPr>
      <w:r w:rsidRPr="00167A01">
        <w:rPr>
          <w:rFonts w:ascii="Calibri" w:eastAsia="Times New Roman" w:hAnsi="Calibri" w:cs="Calibri"/>
          <w:sz w:val="16"/>
          <w:szCs w:val="16"/>
          <w:lang w:eastAsia="de-DE"/>
        </w:rPr>
        <w:lastRenderedPageBreak/>
        <w:t xml:space="preserve">E-Mail: </w:t>
      </w:r>
      <w:hyperlink r:id="rId9" w:history="1">
        <w:r w:rsidR="00E9410D" w:rsidRPr="00167A01">
          <w:rPr>
            <w:rStyle w:val="Hyperlink"/>
            <w:rFonts w:ascii="Calibri" w:eastAsia="Times New Roman" w:hAnsi="Calibri" w:cs="Calibri"/>
            <w:color w:val="auto"/>
            <w:sz w:val="16"/>
            <w:szCs w:val="16"/>
            <w:lang w:eastAsia="de-DE"/>
          </w:rPr>
          <w:t>presse@fressnapf.com</w:t>
        </w:r>
      </w:hyperlink>
    </w:p>
    <w:sectPr w:rsidR="00E9410D" w:rsidRPr="0061329F" w:rsidSect="0031213A">
      <w:headerReference w:type="default" r:id="rId10"/>
      <w:footerReference w:type="default" r:id="rId11"/>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74" w:rsidRDefault="00D77074" w:rsidP="00A43E7D">
      <w:pPr>
        <w:spacing w:after="0" w:line="240" w:lineRule="auto"/>
      </w:pPr>
      <w:r>
        <w:separator/>
      </w:r>
    </w:p>
  </w:endnote>
  <w:endnote w:type="continuationSeparator" w:id="0">
    <w:p w:rsidR="00D77074" w:rsidRDefault="00D77074"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F2" w:rsidRDefault="00291CF2">
    <w:pPr>
      <w:pStyle w:val="Fuzeile"/>
      <w:rPr>
        <w:sz w:val="16"/>
        <w:szCs w:val="16"/>
      </w:rPr>
    </w:pPr>
  </w:p>
  <w:p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74" w:rsidRDefault="00D77074" w:rsidP="00A43E7D">
      <w:pPr>
        <w:spacing w:after="0" w:line="240" w:lineRule="auto"/>
      </w:pPr>
      <w:r>
        <w:separator/>
      </w:r>
    </w:p>
  </w:footnote>
  <w:footnote w:type="continuationSeparator" w:id="0">
    <w:p w:rsidR="00D77074" w:rsidRDefault="00D77074"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lang w:eastAsia="de-DE"/>
      </w:rPr>
      <w:drawing>
        <wp:anchor distT="0" distB="0" distL="114300" distR="114300" simplePos="0" relativeHeight="251658240" behindDoc="0" locked="0" layoutInCell="1" allowOverlap="1" wp14:anchorId="7C078C3E" wp14:editId="3981D9DB">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4"/>
    <w:rsid w:val="00035850"/>
    <w:rsid w:val="000364F5"/>
    <w:rsid w:val="000541AE"/>
    <w:rsid w:val="00065A99"/>
    <w:rsid w:val="00071FE6"/>
    <w:rsid w:val="00077023"/>
    <w:rsid w:val="000772EF"/>
    <w:rsid w:val="000811BD"/>
    <w:rsid w:val="00081936"/>
    <w:rsid w:val="0008678E"/>
    <w:rsid w:val="000946B1"/>
    <w:rsid w:val="00097D76"/>
    <w:rsid w:val="000A6B32"/>
    <w:rsid w:val="000C46AB"/>
    <w:rsid w:val="000C4902"/>
    <w:rsid w:val="000C5289"/>
    <w:rsid w:val="000E30CD"/>
    <w:rsid w:val="000E5A85"/>
    <w:rsid w:val="00113F17"/>
    <w:rsid w:val="00114E8C"/>
    <w:rsid w:val="001231C9"/>
    <w:rsid w:val="0012632A"/>
    <w:rsid w:val="00126B1A"/>
    <w:rsid w:val="00140485"/>
    <w:rsid w:val="00142B58"/>
    <w:rsid w:val="0014586B"/>
    <w:rsid w:val="001569D7"/>
    <w:rsid w:val="00156D17"/>
    <w:rsid w:val="001575A8"/>
    <w:rsid w:val="001662BC"/>
    <w:rsid w:val="00167A01"/>
    <w:rsid w:val="0017570F"/>
    <w:rsid w:val="001A4A6E"/>
    <w:rsid w:val="001D61A8"/>
    <w:rsid w:val="001D6AD7"/>
    <w:rsid w:val="001E59B2"/>
    <w:rsid w:val="001E728D"/>
    <w:rsid w:val="001F5646"/>
    <w:rsid w:val="00212403"/>
    <w:rsid w:val="002126A4"/>
    <w:rsid w:val="00216AC9"/>
    <w:rsid w:val="00224250"/>
    <w:rsid w:val="002334DD"/>
    <w:rsid w:val="00265717"/>
    <w:rsid w:val="002706F5"/>
    <w:rsid w:val="00271BB2"/>
    <w:rsid w:val="002725B1"/>
    <w:rsid w:val="002817B3"/>
    <w:rsid w:val="00291CF2"/>
    <w:rsid w:val="002920FC"/>
    <w:rsid w:val="002A1B20"/>
    <w:rsid w:val="002D553E"/>
    <w:rsid w:val="002D7CDC"/>
    <w:rsid w:val="002E272B"/>
    <w:rsid w:val="002E63EA"/>
    <w:rsid w:val="002E74CD"/>
    <w:rsid w:val="002F72F2"/>
    <w:rsid w:val="00311BBE"/>
    <w:rsid w:val="0031213A"/>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693B"/>
    <w:rsid w:val="00470FF8"/>
    <w:rsid w:val="00471EC3"/>
    <w:rsid w:val="004732FB"/>
    <w:rsid w:val="0047649F"/>
    <w:rsid w:val="00481583"/>
    <w:rsid w:val="00481BA7"/>
    <w:rsid w:val="004D7431"/>
    <w:rsid w:val="004E0AB9"/>
    <w:rsid w:val="004E4AAB"/>
    <w:rsid w:val="004F0B73"/>
    <w:rsid w:val="004F6BA4"/>
    <w:rsid w:val="0050119E"/>
    <w:rsid w:val="00516E2F"/>
    <w:rsid w:val="005264F1"/>
    <w:rsid w:val="00535EBD"/>
    <w:rsid w:val="0055219F"/>
    <w:rsid w:val="00552911"/>
    <w:rsid w:val="005709A8"/>
    <w:rsid w:val="00582904"/>
    <w:rsid w:val="005963B0"/>
    <w:rsid w:val="005B2454"/>
    <w:rsid w:val="005B3754"/>
    <w:rsid w:val="005B6388"/>
    <w:rsid w:val="005D74B0"/>
    <w:rsid w:val="005E01B6"/>
    <w:rsid w:val="005E40B7"/>
    <w:rsid w:val="005E64A7"/>
    <w:rsid w:val="005F454B"/>
    <w:rsid w:val="00602862"/>
    <w:rsid w:val="0061329F"/>
    <w:rsid w:val="00623230"/>
    <w:rsid w:val="00627970"/>
    <w:rsid w:val="00631943"/>
    <w:rsid w:val="00635179"/>
    <w:rsid w:val="00646FBC"/>
    <w:rsid w:val="006573E4"/>
    <w:rsid w:val="0066103E"/>
    <w:rsid w:val="00663CDB"/>
    <w:rsid w:val="00683BC0"/>
    <w:rsid w:val="006842E9"/>
    <w:rsid w:val="006910FC"/>
    <w:rsid w:val="006958E9"/>
    <w:rsid w:val="006A189A"/>
    <w:rsid w:val="006A6D6C"/>
    <w:rsid w:val="006B13E5"/>
    <w:rsid w:val="006B3B90"/>
    <w:rsid w:val="006B78BA"/>
    <w:rsid w:val="006B79DD"/>
    <w:rsid w:val="006C250E"/>
    <w:rsid w:val="006D1F7B"/>
    <w:rsid w:val="006D6B63"/>
    <w:rsid w:val="006E21B9"/>
    <w:rsid w:val="006E4F0D"/>
    <w:rsid w:val="006E53A7"/>
    <w:rsid w:val="006F04E0"/>
    <w:rsid w:val="006F2514"/>
    <w:rsid w:val="006F3B70"/>
    <w:rsid w:val="00704995"/>
    <w:rsid w:val="00721409"/>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83A17"/>
    <w:rsid w:val="00785355"/>
    <w:rsid w:val="007904B2"/>
    <w:rsid w:val="007B24DC"/>
    <w:rsid w:val="007B2947"/>
    <w:rsid w:val="007B315C"/>
    <w:rsid w:val="007D0FE1"/>
    <w:rsid w:val="007E790A"/>
    <w:rsid w:val="007F54EA"/>
    <w:rsid w:val="00806DD8"/>
    <w:rsid w:val="008077DB"/>
    <w:rsid w:val="008136B9"/>
    <w:rsid w:val="00814891"/>
    <w:rsid w:val="00827A2E"/>
    <w:rsid w:val="00831A2D"/>
    <w:rsid w:val="00837DA3"/>
    <w:rsid w:val="008532F9"/>
    <w:rsid w:val="0088208E"/>
    <w:rsid w:val="008A1DC0"/>
    <w:rsid w:val="008B0A02"/>
    <w:rsid w:val="008B37FC"/>
    <w:rsid w:val="008B3CF3"/>
    <w:rsid w:val="008C3667"/>
    <w:rsid w:val="008D19AD"/>
    <w:rsid w:val="008D3136"/>
    <w:rsid w:val="008E02FD"/>
    <w:rsid w:val="008F53F7"/>
    <w:rsid w:val="00902C9D"/>
    <w:rsid w:val="0090550C"/>
    <w:rsid w:val="00910DA9"/>
    <w:rsid w:val="00914132"/>
    <w:rsid w:val="0092217D"/>
    <w:rsid w:val="00925F3F"/>
    <w:rsid w:val="00927488"/>
    <w:rsid w:val="00931598"/>
    <w:rsid w:val="00943B98"/>
    <w:rsid w:val="00951495"/>
    <w:rsid w:val="0097018F"/>
    <w:rsid w:val="00977872"/>
    <w:rsid w:val="00981C1D"/>
    <w:rsid w:val="009A39C6"/>
    <w:rsid w:val="009C21A1"/>
    <w:rsid w:val="009D21E9"/>
    <w:rsid w:val="009D4667"/>
    <w:rsid w:val="009D6BDD"/>
    <w:rsid w:val="009E36FE"/>
    <w:rsid w:val="009F1DFA"/>
    <w:rsid w:val="009F47FA"/>
    <w:rsid w:val="009F6839"/>
    <w:rsid w:val="00A021E3"/>
    <w:rsid w:val="00A1777A"/>
    <w:rsid w:val="00A17919"/>
    <w:rsid w:val="00A26E50"/>
    <w:rsid w:val="00A30A2E"/>
    <w:rsid w:val="00A43E7D"/>
    <w:rsid w:val="00A51491"/>
    <w:rsid w:val="00A663DF"/>
    <w:rsid w:val="00A7109F"/>
    <w:rsid w:val="00A83598"/>
    <w:rsid w:val="00A96ADA"/>
    <w:rsid w:val="00AB5DDB"/>
    <w:rsid w:val="00AD629E"/>
    <w:rsid w:val="00AD6CF8"/>
    <w:rsid w:val="00AD7982"/>
    <w:rsid w:val="00B119E0"/>
    <w:rsid w:val="00B168C8"/>
    <w:rsid w:val="00B1769E"/>
    <w:rsid w:val="00B217C4"/>
    <w:rsid w:val="00B31C1F"/>
    <w:rsid w:val="00B552FC"/>
    <w:rsid w:val="00B6145A"/>
    <w:rsid w:val="00B77E12"/>
    <w:rsid w:val="00B879F5"/>
    <w:rsid w:val="00BB0500"/>
    <w:rsid w:val="00BB2494"/>
    <w:rsid w:val="00BC48BF"/>
    <w:rsid w:val="00BC5685"/>
    <w:rsid w:val="00BC7215"/>
    <w:rsid w:val="00BC765A"/>
    <w:rsid w:val="00BD1FDB"/>
    <w:rsid w:val="00BF0371"/>
    <w:rsid w:val="00C11A5B"/>
    <w:rsid w:val="00C12E92"/>
    <w:rsid w:val="00C13551"/>
    <w:rsid w:val="00C1461F"/>
    <w:rsid w:val="00C16C51"/>
    <w:rsid w:val="00C2149B"/>
    <w:rsid w:val="00C346EE"/>
    <w:rsid w:val="00C358F3"/>
    <w:rsid w:val="00C35B8D"/>
    <w:rsid w:val="00C36008"/>
    <w:rsid w:val="00C401F7"/>
    <w:rsid w:val="00C443B2"/>
    <w:rsid w:val="00C56376"/>
    <w:rsid w:val="00C625A6"/>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E6F29"/>
    <w:rsid w:val="00CF5AA2"/>
    <w:rsid w:val="00CF7E8A"/>
    <w:rsid w:val="00D13BD1"/>
    <w:rsid w:val="00D232F8"/>
    <w:rsid w:val="00D50155"/>
    <w:rsid w:val="00D53C2D"/>
    <w:rsid w:val="00D70628"/>
    <w:rsid w:val="00D765E2"/>
    <w:rsid w:val="00D77074"/>
    <w:rsid w:val="00D950C5"/>
    <w:rsid w:val="00D95477"/>
    <w:rsid w:val="00DA0079"/>
    <w:rsid w:val="00DB16D9"/>
    <w:rsid w:val="00DB586E"/>
    <w:rsid w:val="00DB76A7"/>
    <w:rsid w:val="00DC1DBC"/>
    <w:rsid w:val="00DC2133"/>
    <w:rsid w:val="00DD0B55"/>
    <w:rsid w:val="00DD440E"/>
    <w:rsid w:val="00DD545B"/>
    <w:rsid w:val="00DD6A2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7C30"/>
    <w:rsid w:val="00EE3E04"/>
    <w:rsid w:val="00EE751A"/>
    <w:rsid w:val="00EF2FAF"/>
    <w:rsid w:val="00F1705B"/>
    <w:rsid w:val="00F42525"/>
    <w:rsid w:val="00F42E9E"/>
    <w:rsid w:val="00F45FAA"/>
    <w:rsid w:val="00F55D51"/>
    <w:rsid w:val="00F67A07"/>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D7A3EB"/>
  <w15:docId w15:val="{3303016D-DD55-4A36-882B-B79D7D9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6C25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635917926">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080835709">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rheim-mannhei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fressna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199F-49E7-4360-80C2-62AB415D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3606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2016-07-19T08:55:00Z</cp:lastPrinted>
  <dcterms:created xsi:type="dcterms:W3CDTF">2018-04-27T14:00:00Z</dcterms:created>
  <dcterms:modified xsi:type="dcterms:W3CDTF">2018-04-27T14:00:00Z</dcterms:modified>
</cp:coreProperties>
</file>