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B7" w:rsidRPr="00231C7B" w:rsidRDefault="006464B7" w:rsidP="006464B7">
      <w:pPr>
        <w:shd w:val="clear" w:color="auto" w:fill="FFFFFF"/>
        <w:spacing w:after="45" w:line="240" w:lineRule="auto"/>
        <w:rPr>
          <w:rFonts w:ascii="Tahoma" w:eastAsia="Times New Roman" w:hAnsi="Tahoma" w:cs="Tahoma"/>
          <w:vanish/>
          <w:color w:val="333333"/>
          <w:sz w:val="17"/>
          <w:szCs w:val="17"/>
          <w:lang w:val="sv-SE" w:eastAsia="fi-FI"/>
        </w:rPr>
      </w:pPr>
      <w:r w:rsidRPr="00231C7B">
        <w:rPr>
          <w:rFonts w:ascii="Tahoma" w:eastAsia="Times New Roman" w:hAnsi="Tahoma" w:cs="Tahoma"/>
          <w:vanish/>
          <w:color w:val="333333"/>
          <w:sz w:val="17"/>
          <w:szCs w:val="17"/>
          <w:lang w:val="sv-SE" w:eastAsia="fi-FI"/>
        </w:rPr>
        <w:t>asa.hoglund@x5music.com</w:t>
      </w:r>
    </w:p>
    <w:p w:rsidR="006464B7" w:rsidRPr="00231C7B" w:rsidRDefault="006464B7" w:rsidP="006464B7">
      <w:pPr>
        <w:shd w:val="clear" w:color="auto" w:fill="FFFFFF"/>
        <w:spacing w:after="45" w:line="240" w:lineRule="auto"/>
        <w:rPr>
          <w:rFonts w:ascii="Tahoma" w:eastAsia="Times New Roman" w:hAnsi="Tahoma" w:cs="Tahoma"/>
          <w:vanish/>
          <w:color w:val="333333"/>
          <w:sz w:val="17"/>
          <w:szCs w:val="17"/>
          <w:lang w:val="sv-SE" w:eastAsia="fi-FI"/>
        </w:rPr>
      </w:pPr>
      <w:r w:rsidRPr="00231C7B">
        <w:rPr>
          <w:rFonts w:ascii="Tahoma" w:eastAsia="Times New Roman" w:hAnsi="Tahoma" w:cs="Tahoma"/>
          <w:vanish/>
          <w:color w:val="333333"/>
          <w:sz w:val="17"/>
          <w:szCs w:val="17"/>
          <w:lang w:val="sv-SE" w:eastAsia="fi-FI"/>
        </w:rPr>
        <w:t>asa.hoglund@x5music.com</w:t>
      </w:r>
    </w:p>
    <w:p w:rsidR="006464B7" w:rsidRPr="00231C7B" w:rsidRDefault="006464B7" w:rsidP="006464B7">
      <w:pPr>
        <w:shd w:val="clear" w:color="auto" w:fill="FFFFFF"/>
        <w:spacing w:after="45" w:line="240" w:lineRule="auto"/>
        <w:rPr>
          <w:rFonts w:ascii="Tahoma" w:eastAsia="Times New Roman" w:hAnsi="Tahoma" w:cs="Tahoma"/>
          <w:vanish/>
          <w:color w:val="333333"/>
          <w:sz w:val="17"/>
          <w:szCs w:val="17"/>
          <w:lang w:val="sv-SE" w:eastAsia="fi-FI"/>
        </w:rPr>
      </w:pPr>
      <w:r w:rsidRPr="00231C7B">
        <w:rPr>
          <w:rFonts w:ascii="Tahoma" w:eastAsia="Times New Roman" w:hAnsi="Tahoma" w:cs="Tahoma"/>
          <w:vanish/>
          <w:color w:val="333333"/>
          <w:sz w:val="17"/>
          <w:szCs w:val="17"/>
          <w:lang w:val="sv-SE" w:eastAsia="fi-FI"/>
        </w:rPr>
        <w:t>asa.hoglund@x5music.com</w:t>
      </w:r>
    </w:p>
    <w:p w:rsidR="006464B7" w:rsidRPr="00234C9A" w:rsidRDefault="006464B7" w:rsidP="006464B7">
      <w:pPr>
        <w:rPr>
          <w:sz w:val="48"/>
          <w:szCs w:val="48"/>
          <w:lang w:val="sv-FI"/>
        </w:rPr>
      </w:pPr>
      <w:r w:rsidRPr="00234C9A">
        <w:rPr>
          <w:sz w:val="48"/>
          <w:szCs w:val="48"/>
          <w:lang w:val="sv-FI"/>
        </w:rPr>
        <w:t>Lugn bara lugn – Det blir ingen ny vargavinter</w:t>
      </w:r>
    </w:p>
    <w:p w:rsidR="006464B7" w:rsidRPr="00234C9A" w:rsidRDefault="006464B7" w:rsidP="006464B7">
      <w:pPr>
        <w:rPr>
          <w:b/>
          <w:lang w:val="sv-FI"/>
        </w:rPr>
      </w:pPr>
      <w:r w:rsidRPr="00234C9A">
        <w:rPr>
          <w:b/>
          <w:lang w:val="sv-FI"/>
        </w:rPr>
        <w:t>Vintern 2010/11 blir ingen repris på den senaste, som var superkall.</w:t>
      </w:r>
    </w:p>
    <w:p w:rsidR="006464B7" w:rsidRDefault="006464B7" w:rsidP="006464B7">
      <w:pPr>
        <w:rPr>
          <w:lang w:val="sv-FI"/>
        </w:rPr>
      </w:pPr>
      <w:r w:rsidRPr="00234C9A">
        <w:rPr>
          <w:b/>
          <w:lang w:val="sv-FI"/>
        </w:rPr>
        <w:t xml:space="preserve">I </w:t>
      </w:r>
      <w:r w:rsidR="003634FF">
        <w:rPr>
          <w:b/>
          <w:lang w:val="sv-FI"/>
        </w:rPr>
        <w:t>hela landet</w:t>
      </w:r>
      <w:r w:rsidRPr="00234C9A">
        <w:rPr>
          <w:b/>
          <w:lang w:val="sv-FI"/>
        </w:rPr>
        <w:t xml:space="preserve"> blir det till och med varmare än normalt, om man får tro oddsen hos spelbolaget </w:t>
      </w:r>
      <w:proofErr w:type="spellStart"/>
      <w:r w:rsidRPr="00234C9A">
        <w:rPr>
          <w:b/>
          <w:lang w:val="sv-FI"/>
        </w:rPr>
        <w:t>Paf</w:t>
      </w:r>
      <w:proofErr w:type="spellEnd"/>
      <w:r w:rsidRPr="00234C9A">
        <w:rPr>
          <w:b/>
          <w:lang w:val="sv-FI"/>
        </w:rPr>
        <w:t>.</w:t>
      </w:r>
    </w:p>
    <w:p w:rsidR="006464B7" w:rsidRDefault="006464B7" w:rsidP="006464B7">
      <w:pPr>
        <w:rPr>
          <w:lang w:val="sv-FI"/>
        </w:rPr>
      </w:pPr>
      <w:r>
        <w:rPr>
          <w:lang w:val="sv-FI"/>
        </w:rPr>
        <w:br/>
        <w:t>Tidningarna har basunerat ut att den här vintern kommer att bli den kallaste på 1 000 år, allt enligt polska meteorologer. Men på hemmaplan kan ingen ge så långsiktiga prognoser och statistiken säger något annat.</w:t>
      </w:r>
    </w:p>
    <w:p w:rsidR="006464B7" w:rsidRDefault="006464B7" w:rsidP="006464B7">
      <w:pPr>
        <w:rPr>
          <w:lang w:val="sv-FI"/>
        </w:rPr>
      </w:pPr>
      <w:r w:rsidRPr="009F60FE">
        <w:rPr>
          <w:lang w:val="sv-FI"/>
        </w:rPr>
        <w:t>–</w:t>
      </w:r>
      <w:r>
        <w:rPr>
          <w:lang w:val="sv-FI"/>
        </w:rPr>
        <w:t xml:space="preserve"> </w:t>
      </w:r>
      <w:r w:rsidRPr="009F60FE">
        <w:rPr>
          <w:lang w:val="sv-FI"/>
        </w:rPr>
        <w:t>En riktigt kall vinter kommer bara ungefär vart 15:e år.</w:t>
      </w:r>
      <w:r>
        <w:rPr>
          <w:lang w:val="sv-FI"/>
        </w:rPr>
        <w:t xml:space="preserve"> Enligt våra odds blir vintern 2010/11 något varmare än normalt, säger </w:t>
      </w:r>
      <w:proofErr w:type="spellStart"/>
      <w:r>
        <w:rPr>
          <w:lang w:val="sv-FI"/>
        </w:rPr>
        <w:t>Pafs</w:t>
      </w:r>
      <w:proofErr w:type="spellEnd"/>
      <w:r>
        <w:rPr>
          <w:lang w:val="sv-FI"/>
        </w:rPr>
        <w:t xml:space="preserve"> oddssättare Anders Sims.</w:t>
      </w:r>
    </w:p>
    <w:p w:rsidR="006464B7" w:rsidRDefault="006464B7" w:rsidP="006464B7">
      <w:pPr>
        <w:rPr>
          <w:lang w:val="sv-FI"/>
        </w:rPr>
      </w:pPr>
      <w:r>
        <w:rPr>
          <w:lang w:val="sv-FI"/>
        </w:rPr>
        <w:br/>
      </w:r>
      <w:r>
        <w:rPr>
          <w:lang w:val="sv-FI"/>
        </w:rPr>
        <w:br/>
        <w:t xml:space="preserve">Förra vintern var medeltemperaturen </w:t>
      </w:r>
      <w:r w:rsidR="003634FF">
        <w:rPr>
          <w:lang w:val="sv-FI"/>
        </w:rPr>
        <w:t>lägre än normalt i hela Sverige</w:t>
      </w:r>
      <w:r>
        <w:rPr>
          <w:lang w:val="sv-FI"/>
        </w:rPr>
        <w:t xml:space="preserve">. </w:t>
      </w:r>
      <w:r w:rsidR="003634FF">
        <w:rPr>
          <w:lang w:val="sv-FI"/>
        </w:rPr>
        <w:t>På många platser hade inte vintern varit så kall sedan mitten av 80-talet.</w:t>
      </w:r>
    </w:p>
    <w:p w:rsidR="006464B7" w:rsidRDefault="006464B7" w:rsidP="006464B7">
      <w:pPr>
        <w:rPr>
          <w:lang w:val="sv-FI"/>
        </w:rPr>
      </w:pPr>
      <w:r>
        <w:rPr>
          <w:lang w:val="sv-FI"/>
        </w:rPr>
        <w:t>Mätningarna som vadslagningen baseras på görs av SMHI. Vintern utgörs av månaderna december, januari och februari. Normalvärdet baseras på vintrarna 1961-1990.</w:t>
      </w:r>
    </w:p>
    <w:p w:rsidR="006464B7" w:rsidRDefault="006464B7" w:rsidP="006464B7">
      <w:pPr>
        <w:rPr>
          <w:lang w:val="sv-FI"/>
        </w:rPr>
      </w:pPr>
      <w:r>
        <w:rPr>
          <w:lang w:val="sv-FI"/>
        </w:rPr>
        <w:br/>
        <w:t xml:space="preserve">Här är </w:t>
      </w:r>
      <w:r w:rsidR="003634FF">
        <w:rPr>
          <w:lang w:val="sv-FI"/>
        </w:rPr>
        <w:t>alla odds</w:t>
      </w:r>
      <w:r>
        <w:rPr>
          <w:lang w:val="sv-FI"/>
        </w:rPr>
        <w:t xml:space="preserve"> på </w:t>
      </w:r>
      <w:hyperlink r:id="rId4" w:history="1">
        <w:r w:rsidRPr="00FC60E3">
          <w:rPr>
            <w:rStyle w:val="Hyperlink"/>
            <w:lang w:val="sv-FI"/>
          </w:rPr>
          <w:t>www.paf.com</w:t>
        </w:r>
      </w:hyperlink>
      <w:r>
        <w:rPr>
          <w:lang w:val="sv-FI"/>
        </w:rPr>
        <w:t>: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Borås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5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6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Falun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7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8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Gunnarn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9" w:anchor="addChoice" w:history="1">
              <w:r w:rsidRPr="003634FF">
                <w:t xml:space="preserve">1,30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0" w:anchor="addChoice" w:history="1">
              <w:r w:rsidRPr="003634FF">
                <w:t xml:space="preserve">2,50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Gävle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lastRenderedPageBreak/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1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2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Göteborg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3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4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Halmstad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5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6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Haparanda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7" w:anchor="addChoice" w:history="1">
              <w:r w:rsidRPr="003634FF">
                <w:t xml:space="preserve">1,30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8" w:anchor="addChoice" w:history="1">
              <w:r w:rsidRPr="003634FF">
                <w:t xml:space="preserve">2,50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Härnösand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9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20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Jönköping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21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22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Kalmar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23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24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lastRenderedPageBreak/>
        <w:t xml:space="preserve">Karesuando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25" w:anchor="addChoice" w:history="1">
              <w:r w:rsidRPr="003634FF">
                <w:t xml:space="preserve">1,30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26" w:anchor="addChoice" w:history="1">
              <w:r w:rsidRPr="003634FF">
                <w:t xml:space="preserve">2,50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Karlshamn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27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28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Karlstad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29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30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Kiruna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31" w:anchor="addChoice" w:history="1">
              <w:r w:rsidRPr="003634FF">
                <w:t xml:space="preserve">1,30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32" w:anchor="addChoice" w:history="1">
              <w:r w:rsidRPr="003634FF">
                <w:t xml:space="preserve">2,50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Linköping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33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34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Luleå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35" w:anchor="addChoice" w:history="1">
              <w:r w:rsidRPr="003634FF">
                <w:t xml:space="preserve">1,30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36" w:anchor="addChoice" w:history="1">
              <w:r w:rsidRPr="003634FF">
                <w:t xml:space="preserve">2,50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Lund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37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38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lastRenderedPageBreak/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Malmö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39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40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Norrköping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41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42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Skara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43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44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Stockholm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45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46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Sveg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47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48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Särna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49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50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Umeå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51" w:anchor="addChoice" w:history="1">
              <w:r w:rsidRPr="003634FF">
                <w:t xml:space="preserve">1,30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lastRenderedPageBreak/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52" w:anchor="addChoice" w:history="1">
              <w:r w:rsidRPr="003634FF">
                <w:t xml:space="preserve">2,50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Uppsala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53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54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Visby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55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56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Västerås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57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58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Växjö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59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60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Örebro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61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62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Östersund - Blir vintern 2010/11 kallare än den föregående?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63" w:anchor="addChoice" w:history="1">
              <w:r w:rsidRPr="003634FF">
                <w:t xml:space="preserve">1,20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64" w:anchor="addChoice" w:history="1">
              <w:r w:rsidRPr="003634FF">
                <w:t xml:space="preserve">3,00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Borås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lastRenderedPageBreak/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65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66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Falun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67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68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Gunnarn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69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70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Gävle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71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72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Göteborg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73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74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Halmstad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75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76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Haparanda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77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78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lastRenderedPageBreak/>
        <w:t xml:space="preserve">Härnösand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79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80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Jönköping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81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82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Karesuando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83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84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Karlshamn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85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86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Karlstad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87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88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Kiruna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89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90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Linköping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91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92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lastRenderedPageBreak/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Luleå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93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94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Lund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95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96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Malmö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97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98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Norrköping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99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00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Skara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01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02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Stockholm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03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04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Sveg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05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lastRenderedPageBreak/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06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Särna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07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08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Umeå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09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10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Uppsala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11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12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Visby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13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14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Västerås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15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16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> 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Växjö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17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18" w:anchor="addChoice" w:history="1">
              <w:r w:rsidRPr="003634FF">
                <w:t xml:space="preserve">1,90 </w:t>
              </w:r>
            </w:hyperlink>
          </w:p>
        </w:tc>
      </w:tr>
    </w:tbl>
    <w:p w:rsidR="003634FF" w:rsidRPr="003634FF" w:rsidRDefault="003634FF" w:rsidP="003634FF">
      <w:r w:rsidRPr="003634FF">
        <w:t xml:space="preserve">  </w:t>
      </w:r>
    </w:p>
    <w:p w:rsidR="003634FF" w:rsidRPr="003634FF" w:rsidRDefault="003634FF" w:rsidP="003634FF">
      <w:pPr>
        <w:rPr>
          <w:lang w:val="sv-FI"/>
        </w:rPr>
      </w:pPr>
      <w:r w:rsidRPr="003634FF">
        <w:rPr>
          <w:lang w:val="sv-FI"/>
        </w:rPr>
        <w:t xml:space="preserve">Östersund - Blir vintern 2010/11 kallare än normalt?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proofErr w:type="spellStart"/>
            <w:r w:rsidRPr="003634FF">
              <w:lastRenderedPageBreak/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19" w:anchor="addChoice" w:history="1">
              <w:r w:rsidRPr="003634FF">
                <w:t xml:space="preserve">1,70 </w:t>
              </w:r>
            </w:hyperlink>
          </w:p>
        </w:tc>
      </w:tr>
      <w:tr w:rsidR="003634FF" w:rsidRPr="003634FF" w:rsidTr="003634F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3634FF" w:rsidRPr="003634FF" w:rsidRDefault="003634FF" w:rsidP="003634FF">
            <w:r w:rsidRPr="003634FF"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634FF" w:rsidRPr="003634FF" w:rsidRDefault="003634FF" w:rsidP="003634FF">
            <w:hyperlink r:id="rId120" w:anchor="addChoice" w:history="1">
              <w:r w:rsidRPr="003634FF">
                <w:t>1,90</w:t>
              </w:r>
            </w:hyperlink>
          </w:p>
        </w:tc>
      </w:tr>
    </w:tbl>
    <w:p w:rsidR="006464B7" w:rsidRDefault="006464B7" w:rsidP="006464B7">
      <w:pPr>
        <w:rPr>
          <w:sz w:val="24"/>
          <w:szCs w:val="24"/>
          <w:lang w:val="sv-FI"/>
        </w:rPr>
      </w:pPr>
    </w:p>
    <w:p w:rsidR="006464B7" w:rsidRPr="003634FF" w:rsidRDefault="006464B7" w:rsidP="006464B7">
      <w:pPr>
        <w:rPr>
          <w:sz w:val="28"/>
          <w:szCs w:val="28"/>
          <w:lang w:val="sv-FI"/>
        </w:rPr>
      </w:pPr>
      <w:r w:rsidRPr="00225C2D">
        <w:rPr>
          <w:noProof/>
          <w:sz w:val="28"/>
          <w:szCs w:val="28"/>
          <w:lang w:val="sv-FI" w:eastAsia="sv-FI"/>
        </w:rPr>
        <w:pict>
          <v:roundrect id="_x0000_s1026" style="position:absolute;margin-left:-10.7pt;margin-top:7.25pt;width:312.55pt;height:96.55pt;z-index:251660288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6464B7" w:rsidRPr="00FD0C2B" w:rsidRDefault="006464B7" w:rsidP="006464B7">
                  <w:pPr>
                    <w:rPr>
                      <w:lang w:val="sv-FI"/>
                    </w:rPr>
                  </w:pPr>
                  <w:r w:rsidRPr="00FD0C2B">
                    <w:rPr>
                      <w:b/>
                      <w:lang w:val="sv-FI"/>
                    </w:rPr>
                    <w:t>Fakta om odds:</w:t>
                  </w:r>
                  <w:r w:rsidRPr="00FD0C2B">
                    <w:rPr>
                      <w:lang w:val="sv-FI"/>
                    </w:rPr>
                    <w:br/>
                    <w:t>Ett lägre odds ger mindre pengar i vinst, men är också mer sannolikt.</w:t>
                  </w:r>
                  <w:r w:rsidRPr="00FD0C2B">
                    <w:rPr>
                      <w:lang w:val="sv-FI"/>
                    </w:rP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6464B7" w:rsidRPr="003634FF" w:rsidRDefault="006464B7" w:rsidP="006464B7">
      <w:pPr>
        <w:rPr>
          <w:lang w:val="sv-FI"/>
        </w:rPr>
      </w:pPr>
    </w:p>
    <w:p w:rsidR="006464B7" w:rsidRPr="005D3809" w:rsidRDefault="006464B7" w:rsidP="006464B7">
      <w:pPr>
        <w:rPr>
          <w:lang w:val="sv-FI"/>
        </w:rPr>
      </w:pPr>
    </w:p>
    <w:p w:rsidR="006464B7" w:rsidRPr="008B28B3" w:rsidRDefault="006464B7" w:rsidP="006464B7">
      <w:pPr>
        <w:rPr>
          <w:lang w:val="sv-FI"/>
        </w:rPr>
      </w:pPr>
    </w:p>
    <w:p w:rsidR="00FC6C88" w:rsidRPr="003634FF" w:rsidRDefault="000B7702">
      <w:pPr>
        <w:rPr>
          <w:lang w:val="sv-FI"/>
        </w:rPr>
      </w:pPr>
    </w:p>
    <w:sectPr w:rsidR="00FC6C88" w:rsidRPr="003634FF" w:rsidSect="00705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464B7"/>
    <w:rsid w:val="000B7702"/>
    <w:rsid w:val="00174351"/>
    <w:rsid w:val="003634FF"/>
    <w:rsid w:val="006464B7"/>
    <w:rsid w:val="00D31EBD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4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8708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061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34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3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1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71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02461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3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44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01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34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99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8280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69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27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2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8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8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62461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86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318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3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58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01630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01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96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77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1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65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45522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67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14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2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1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82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74291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93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84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0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19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01268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04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05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8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06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26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25764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84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09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05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630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70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669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45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28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98180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5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11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9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52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80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66117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65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55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59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3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56337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95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76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7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96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50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206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18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163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7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30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35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54562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40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4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2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58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82735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5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107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4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9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34808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6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33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0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4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7554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5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26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4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32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299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67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81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07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16037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36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48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0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2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60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6145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3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4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1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08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45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083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52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337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5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58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19318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42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49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5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78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30563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90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44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5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4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0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02736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06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11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2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01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28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89254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14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48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58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75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73893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13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88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5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1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75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76471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2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1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7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20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56437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33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56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66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24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054822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23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62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6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97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35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65192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98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16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7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4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66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56390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75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83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9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79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90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85443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54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6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1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92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54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669879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910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84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8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1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0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12966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77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93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22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3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4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28993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4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10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8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14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84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18312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1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86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6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24536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53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104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75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17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88827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48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4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6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1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27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19158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05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95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1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9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24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86627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55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78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9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79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0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24570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2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625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57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6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99170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1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21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00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83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538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50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1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6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7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73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41686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44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053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0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9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70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4196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46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85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8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55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51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588442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03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08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9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8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2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21153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42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4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7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52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921952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10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50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9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65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01779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0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7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7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31628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15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37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9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2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71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07833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5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00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21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7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7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22931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8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48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26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3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01708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20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78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9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1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05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114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58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25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3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98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38074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50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1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0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6680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0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23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1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5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94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15215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79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40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0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1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9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52343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cure.paf.com/Betting.event" TargetMode="External"/><Relationship Id="rId117" Type="http://schemas.openxmlformats.org/officeDocument/2006/relationships/hyperlink" Target="http://secure.paf.com/Betting.event" TargetMode="External"/><Relationship Id="rId21" Type="http://schemas.openxmlformats.org/officeDocument/2006/relationships/hyperlink" Target="http://secure.paf.com/Betting.event" TargetMode="External"/><Relationship Id="rId42" Type="http://schemas.openxmlformats.org/officeDocument/2006/relationships/hyperlink" Target="http://secure.paf.com/Betting.event" TargetMode="External"/><Relationship Id="rId47" Type="http://schemas.openxmlformats.org/officeDocument/2006/relationships/hyperlink" Target="http://secure.paf.com/Betting.event" TargetMode="External"/><Relationship Id="rId63" Type="http://schemas.openxmlformats.org/officeDocument/2006/relationships/hyperlink" Target="http://secure.paf.com/Betting.event" TargetMode="External"/><Relationship Id="rId68" Type="http://schemas.openxmlformats.org/officeDocument/2006/relationships/hyperlink" Target="http://secure.paf.com/Betting.event" TargetMode="External"/><Relationship Id="rId84" Type="http://schemas.openxmlformats.org/officeDocument/2006/relationships/hyperlink" Target="http://secure.paf.com/Betting.event" TargetMode="External"/><Relationship Id="rId89" Type="http://schemas.openxmlformats.org/officeDocument/2006/relationships/hyperlink" Target="http://secure.paf.com/Betting.event" TargetMode="External"/><Relationship Id="rId112" Type="http://schemas.openxmlformats.org/officeDocument/2006/relationships/hyperlink" Target="http://secure.paf.com/Betting.event" TargetMode="External"/><Relationship Id="rId16" Type="http://schemas.openxmlformats.org/officeDocument/2006/relationships/hyperlink" Target="http://secure.paf.com/Betting.event" TargetMode="External"/><Relationship Id="rId107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32" Type="http://schemas.openxmlformats.org/officeDocument/2006/relationships/hyperlink" Target="http://secure.paf.com/Betting.event" TargetMode="External"/><Relationship Id="rId37" Type="http://schemas.openxmlformats.org/officeDocument/2006/relationships/hyperlink" Target="http://secure.paf.com/Betting.event" TargetMode="External"/><Relationship Id="rId53" Type="http://schemas.openxmlformats.org/officeDocument/2006/relationships/hyperlink" Target="http://secure.paf.com/Betting.event" TargetMode="External"/><Relationship Id="rId58" Type="http://schemas.openxmlformats.org/officeDocument/2006/relationships/hyperlink" Target="http://secure.paf.com/Betting.event" TargetMode="External"/><Relationship Id="rId74" Type="http://schemas.openxmlformats.org/officeDocument/2006/relationships/hyperlink" Target="http://secure.paf.com/Betting.event" TargetMode="External"/><Relationship Id="rId79" Type="http://schemas.openxmlformats.org/officeDocument/2006/relationships/hyperlink" Target="http://secure.paf.com/Betting.event" TargetMode="External"/><Relationship Id="rId102" Type="http://schemas.openxmlformats.org/officeDocument/2006/relationships/hyperlink" Target="http://secure.paf.com/Betting.event" TargetMode="External"/><Relationship Id="rId5" Type="http://schemas.openxmlformats.org/officeDocument/2006/relationships/hyperlink" Target="http://secure.paf.com/Betting.event" TargetMode="External"/><Relationship Id="rId61" Type="http://schemas.openxmlformats.org/officeDocument/2006/relationships/hyperlink" Target="http://secure.paf.com/Betting.event" TargetMode="External"/><Relationship Id="rId82" Type="http://schemas.openxmlformats.org/officeDocument/2006/relationships/hyperlink" Target="http://secure.paf.com/Betting.event" TargetMode="External"/><Relationship Id="rId90" Type="http://schemas.openxmlformats.org/officeDocument/2006/relationships/hyperlink" Target="http://secure.paf.com/Betting.event" TargetMode="External"/><Relationship Id="rId95" Type="http://schemas.openxmlformats.org/officeDocument/2006/relationships/hyperlink" Target="http://secure.paf.com/Betting.event" TargetMode="External"/><Relationship Id="rId1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Relationship Id="rId22" Type="http://schemas.openxmlformats.org/officeDocument/2006/relationships/hyperlink" Target="http://secure.paf.com/Betting.event" TargetMode="External"/><Relationship Id="rId27" Type="http://schemas.openxmlformats.org/officeDocument/2006/relationships/hyperlink" Target="http://secure.paf.com/Betting.event" TargetMode="External"/><Relationship Id="rId30" Type="http://schemas.openxmlformats.org/officeDocument/2006/relationships/hyperlink" Target="http://secure.paf.com/Betting.event" TargetMode="External"/><Relationship Id="rId35" Type="http://schemas.openxmlformats.org/officeDocument/2006/relationships/hyperlink" Target="http://secure.paf.com/Betting.event" TargetMode="External"/><Relationship Id="rId43" Type="http://schemas.openxmlformats.org/officeDocument/2006/relationships/hyperlink" Target="http://secure.paf.com/Betting.event" TargetMode="External"/><Relationship Id="rId48" Type="http://schemas.openxmlformats.org/officeDocument/2006/relationships/hyperlink" Target="http://secure.paf.com/Betting.event" TargetMode="External"/><Relationship Id="rId56" Type="http://schemas.openxmlformats.org/officeDocument/2006/relationships/hyperlink" Target="http://secure.paf.com/Betting.event" TargetMode="External"/><Relationship Id="rId64" Type="http://schemas.openxmlformats.org/officeDocument/2006/relationships/hyperlink" Target="http://secure.paf.com/Betting.event" TargetMode="External"/><Relationship Id="rId69" Type="http://schemas.openxmlformats.org/officeDocument/2006/relationships/hyperlink" Target="http://secure.paf.com/Betting.event" TargetMode="External"/><Relationship Id="rId77" Type="http://schemas.openxmlformats.org/officeDocument/2006/relationships/hyperlink" Target="http://secure.paf.com/Betting.event" TargetMode="External"/><Relationship Id="rId100" Type="http://schemas.openxmlformats.org/officeDocument/2006/relationships/hyperlink" Target="http://secure.paf.com/Betting.event" TargetMode="External"/><Relationship Id="rId105" Type="http://schemas.openxmlformats.org/officeDocument/2006/relationships/hyperlink" Target="http://secure.paf.com/Betting.event" TargetMode="External"/><Relationship Id="rId113" Type="http://schemas.openxmlformats.org/officeDocument/2006/relationships/hyperlink" Target="http://secure.paf.com/Betting.event" TargetMode="External"/><Relationship Id="rId118" Type="http://schemas.openxmlformats.org/officeDocument/2006/relationships/hyperlink" Target="http://secure.paf.com/Betting.event" TargetMode="External"/><Relationship Id="rId8" Type="http://schemas.openxmlformats.org/officeDocument/2006/relationships/hyperlink" Target="http://secure.paf.com/Betting.event" TargetMode="External"/><Relationship Id="rId51" Type="http://schemas.openxmlformats.org/officeDocument/2006/relationships/hyperlink" Target="http://secure.paf.com/Betting.event" TargetMode="External"/><Relationship Id="rId72" Type="http://schemas.openxmlformats.org/officeDocument/2006/relationships/hyperlink" Target="http://secure.paf.com/Betting.event" TargetMode="External"/><Relationship Id="rId80" Type="http://schemas.openxmlformats.org/officeDocument/2006/relationships/hyperlink" Target="http://secure.paf.com/Betting.event" TargetMode="External"/><Relationship Id="rId85" Type="http://schemas.openxmlformats.org/officeDocument/2006/relationships/hyperlink" Target="http://secure.paf.com/Betting.event" TargetMode="External"/><Relationship Id="rId93" Type="http://schemas.openxmlformats.org/officeDocument/2006/relationships/hyperlink" Target="http://secure.paf.com/Betting.event" TargetMode="External"/><Relationship Id="rId98" Type="http://schemas.openxmlformats.org/officeDocument/2006/relationships/hyperlink" Target="http://secure.paf.com/Betting.event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5" Type="http://schemas.openxmlformats.org/officeDocument/2006/relationships/hyperlink" Target="http://secure.paf.com/Betting.event" TargetMode="External"/><Relationship Id="rId33" Type="http://schemas.openxmlformats.org/officeDocument/2006/relationships/hyperlink" Target="http://secure.paf.com/Betting.event" TargetMode="External"/><Relationship Id="rId38" Type="http://schemas.openxmlformats.org/officeDocument/2006/relationships/hyperlink" Target="http://secure.paf.com/Betting.event" TargetMode="External"/><Relationship Id="rId46" Type="http://schemas.openxmlformats.org/officeDocument/2006/relationships/hyperlink" Target="http://secure.paf.com/Betting.event" TargetMode="External"/><Relationship Id="rId59" Type="http://schemas.openxmlformats.org/officeDocument/2006/relationships/hyperlink" Target="http://secure.paf.com/Betting.event" TargetMode="External"/><Relationship Id="rId67" Type="http://schemas.openxmlformats.org/officeDocument/2006/relationships/hyperlink" Target="http://secure.paf.com/Betting.event" TargetMode="External"/><Relationship Id="rId103" Type="http://schemas.openxmlformats.org/officeDocument/2006/relationships/hyperlink" Target="http://secure.paf.com/Betting.event" TargetMode="External"/><Relationship Id="rId108" Type="http://schemas.openxmlformats.org/officeDocument/2006/relationships/hyperlink" Target="http://secure.paf.com/Betting.event" TargetMode="External"/><Relationship Id="rId116" Type="http://schemas.openxmlformats.org/officeDocument/2006/relationships/hyperlink" Target="http://secure.paf.com/Betting.event" TargetMode="External"/><Relationship Id="rId20" Type="http://schemas.openxmlformats.org/officeDocument/2006/relationships/hyperlink" Target="http://secure.paf.com/Betting.event" TargetMode="External"/><Relationship Id="rId41" Type="http://schemas.openxmlformats.org/officeDocument/2006/relationships/hyperlink" Target="http://secure.paf.com/Betting.event" TargetMode="External"/><Relationship Id="rId54" Type="http://schemas.openxmlformats.org/officeDocument/2006/relationships/hyperlink" Target="http://secure.paf.com/Betting.event" TargetMode="External"/><Relationship Id="rId62" Type="http://schemas.openxmlformats.org/officeDocument/2006/relationships/hyperlink" Target="http://secure.paf.com/Betting.event" TargetMode="External"/><Relationship Id="rId70" Type="http://schemas.openxmlformats.org/officeDocument/2006/relationships/hyperlink" Target="http://secure.paf.com/Betting.event" TargetMode="External"/><Relationship Id="rId75" Type="http://schemas.openxmlformats.org/officeDocument/2006/relationships/hyperlink" Target="http://secure.paf.com/Betting.event" TargetMode="External"/><Relationship Id="rId83" Type="http://schemas.openxmlformats.org/officeDocument/2006/relationships/hyperlink" Target="http://secure.paf.com/Betting.event" TargetMode="External"/><Relationship Id="rId88" Type="http://schemas.openxmlformats.org/officeDocument/2006/relationships/hyperlink" Target="http://secure.paf.com/Betting.event" TargetMode="External"/><Relationship Id="rId91" Type="http://schemas.openxmlformats.org/officeDocument/2006/relationships/hyperlink" Target="http://secure.paf.com/Betting.event" TargetMode="External"/><Relationship Id="rId96" Type="http://schemas.openxmlformats.org/officeDocument/2006/relationships/hyperlink" Target="http://secure.paf.com/Betting.event" TargetMode="External"/><Relationship Id="rId111" Type="http://schemas.openxmlformats.org/officeDocument/2006/relationships/hyperlink" Target="http://secure.paf.com/Betting.event" TargetMode="External"/><Relationship Id="rId1" Type="http://schemas.openxmlformats.org/officeDocument/2006/relationships/styles" Target="styles.xml"/><Relationship Id="rId6" Type="http://schemas.openxmlformats.org/officeDocument/2006/relationships/hyperlink" Target="http://secure.paf.com/Betting.event" TargetMode="External"/><Relationship Id="rId15" Type="http://schemas.openxmlformats.org/officeDocument/2006/relationships/hyperlink" Target="http://secure.paf.com/Betting.event" TargetMode="External"/><Relationship Id="rId23" Type="http://schemas.openxmlformats.org/officeDocument/2006/relationships/hyperlink" Target="http://secure.paf.com/Betting.event" TargetMode="External"/><Relationship Id="rId28" Type="http://schemas.openxmlformats.org/officeDocument/2006/relationships/hyperlink" Target="http://secure.paf.com/Betting.event" TargetMode="External"/><Relationship Id="rId36" Type="http://schemas.openxmlformats.org/officeDocument/2006/relationships/hyperlink" Target="http://secure.paf.com/Betting.event" TargetMode="External"/><Relationship Id="rId49" Type="http://schemas.openxmlformats.org/officeDocument/2006/relationships/hyperlink" Target="http://secure.paf.com/Betting.event" TargetMode="External"/><Relationship Id="rId57" Type="http://schemas.openxmlformats.org/officeDocument/2006/relationships/hyperlink" Target="http://secure.paf.com/Betting.event" TargetMode="External"/><Relationship Id="rId106" Type="http://schemas.openxmlformats.org/officeDocument/2006/relationships/hyperlink" Target="http://secure.paf.com/Betting.event" TargetMode="External"/><Relationship Id="rId114" Type="http://schemas.openxmlformats.org/officeDocument/2006/relationships/hyperlink" Target="http://secure.paf.com/Betting.event" TargetMode="External"/><Relationship Id="rId119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31" Type="http://schemas.openxmlformats.org/officeDocument/2006/relationships/hyperlink" Target="http://secure.paf.com/Betting.event" TargetMode="External"/><Relationship Id="rId44" Type="http://schemas.openxmlformats.org/officeDocument/2006/relationships/hyperlink" Target="http://secure.paf.com/Betting.event" TargetMode="External"/><Relationship Id="rId52" Type="http://schemas.openxmlformats.org/officeDocument/2006/relationships/hyperlink" Target="http://secure.paf.com/Betting.event" TargetMode="External"/><Relationship Id="rId60" Type="http://schemas.openxmlformats.org/officeDocument/2006/relationships/hyperlink" Target="http://secure.paf.com/Betting.event" TargetMode="External"/><Relationship Id="rId65" Type="http://schemas.openxmlformats.org/officeDocument/2006/relationships/hyperlink" Target="http://secure.paf.com/Betting.event" TargetMode="External"/><Relationship Id="rId73" Type="http://schemas.openxmlformats.org/officeDocument/2006/relationships/hyperlink" Target="http://secure.paf.com/Betting.event" TargetMode="External"/><Relationship Id="rId78" Type="http://schemas.openxmlformats.org/officeDocument/2006/relationships/hyperlink" Target="http://secure.paf.com/Betting.event" TargetMode="External"/><Relationship Id="rId81" Type="http://schemas.openxmlformats.org/officeDocument/2006/relationships/hyperlink" Target="http://secure.paf.com/Betting.event" TargetMode="External"/><Relationship Id="rId86" Type="http://schemas.openxmlformats.org/officeDocument/2006/relationships/hyperlink" Target="http://secure.paf.com/Betting.event" TargetMode="External"/><Relationship Id="rId94" Type="http://schemas.openxmlformats.org/officeDocument/2006/relationships/hyperlink" Target="http://secure.paf.com/Betting.event" TargetMode="External"/><Relationship Id="rId99" Type="http://schemas.openxmlformats.org/officeDocument/2006/relationships/hyperlink" Target="http://secure.paf.com/Betting.event" TargetMode="External"/><Relationship Id="rId101" Type="http://schemas.openxmlformats.org/officeDocument/2006/relationships/hyperlink" Target="http://secure.paf.com/Betting.event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www.paf.com" TargetMode="External"/><Relationship Id="rId9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39" Type="http://schemas.openxmlformats.org/officeDocument/2006/relationships/hyperlink" Target="http://secure.paf.com/Betting.event" TargetMode="External"/><Relationship Id="rId109" Type="http://schemas.openxmlformats.org/officeDocument/2006/relationships/hyperlink" Target="http://secure.paf.com/Betting.event" TargetMode="External"/><Relationship Id="rId34" Type="http://schemas.openxmlformats.org/officeDocument/2006/relationships/hyperlink" Target="http://secure.paf.com/Betting.event" TargetMode="External"/><Relationship Id="rId50" Type="http://schemas.openxmlformats.org/officeDocument/2006/relationships/hyperlink" Target="http://secure.paf.com/Betting.event" TargetMode="External"/><Relationship Id="rId55" Type="http://schemas.openxmlformats.org/officeDocument/2006/relationships/hyperlink" Target="http://secure.paf.com/Betting.event" TargetMode="External"/><Relationship Id="rId76" Type="http://schemas.openxmlformats.org/officeDocument/2006/relationships/hyperlink" Target="http://secure.paf.com/Betting.event" TargetMode="External"/><Relationship Id="rId97" Type="http://schemas.openxmlformats.org/officeDocument/2006/relationships/hyperlink" Target="http://secure.paf.com/Betting.event" TargetMode="External"/><Relationship Id="rId104" Type="http://schemas.openxmlformats.org/officeDocument/2006/relationships/hyperlink" Target="http://secure.paf.com/Betting.event" TargetMode="External"/><Relationship Id="rId120" Type="http://schemas.openxmlformats.org/officeDocument/2006/relationships/hyperlink" Target="http://secure.paf.com/Betting.event" TargetMode="External"/><Relationship Id="rId7" Type="http://schemas.openxmlformats.org/officeDocument/2006/relationships/hyperlink" Target="http://secure.paf.com/Betting.event" TargetMode="External"/><Relationship Id="rId71" Type="http://schemas.openxmlformats.org/officeDocument/2006/relationships/hyperlink" Target="http://secure.paf.com/Betting.event" TargetMode="External"/><Relationship Id="rId92" Type="http://schemas.openxmlformats.org/officeDocument/2006/relationships/hyperlink" Target="http://secure.paf.com/Betting.even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ecure.paf.com/Betting.event" TargetMode="External"/><Relationship Id="rId24" Type="http://schemas.openxmlformats.org/officeDocument/2006/relationships/hyperlink" Target="http://secure.paf.com/Betting.event" TargetMode="External"/><Relationship Id="rId40" Type="http://schemas.openxmlformats.org/officeDocument/2006/relationships/hyperlink" Target="http://secure.paf.com/Betting.event" TargetMode="External"/><Relationship Id="rId45" Type="http://schemas.openxmlformats.org/officeDocument/2006/relationships/hyperlink" Target="http://secure.paf.com/Betting.event" TargetMode="External"/><Relationship Id="rId66" Type="http://schemas.openxmlformats.org/officeDocument/2006/relationships/hyperlink" Target="http://secure.paf.com/Betting.event" TargetMode="External"/><Relationship Id="rId87" Type="http://schemas.openxmlformats.org/officeDocument/2006/relationships/hyperlink" Target="http://secure.paf.com/Betting.event" TargetMode="External"/><Relationship Id="rId110" Type="http://schemas.openxmlformats.org/officeDocument/2006/relationships/hyperlink" Target="http://secure.paf.com/Betting.event" TargetMode="External"/><Relationship Id="rId115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1468</Words>
  <Characters>11892</Characters>
  <Application>Microsoft Office Word</Application>
  <DocSecurity>0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2010-12-01T05:35:00Z</dcterms:created>
  <dcterms:modified xsi:type="dcterms:W3CDTF">2010-12-01T05:55:00Z</dcterms:modified>
</cp:coreProperties>
</file>