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00E9C7A1"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5C7E9C">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Pr="003A2237" w:rsidRDefault="00430E8F" w:rsidP="00F82127">
      <w:pPr>
        <w:rPr>
          <w:rFonts w:ascii="Garamond" w:hAnsi="Garamond" w:cs="Arial"/>
          <w:i/>
          <w:spacing w:val="-10"/>
        </w:rPr>
      </w:pPr>
      <w:r w:rsidRPr="003A2237">
        <w:rPr>
          <w:rFonts w:ascii="Garamond" w:hAnsi="Garamond" w:cs="Arial"/>
          <w:i/>
          <w:spacing w:val="-10"/>
        </w:rPr>
        <w:t>Pressmeddelande</w:t>
      </w:r>
      <w:r w:rsidR="006D5556" w:rsidRPr="003A2237">
        <w:rPr>
          <w:rFonts w:ascii="Garamond" w:hAnsi="Garamond" w:cs="Arial"/>
          <w:i/>
          <w:spacing w:val="-10"/>
        </w:rPr>
        <w:t xml:space="preserve"> från Bisnode</w:t>
      </w:r>
    </w:p>
    <w:p w14:paraId="7D873C5F" w14:textId="776C5726" w:rsidR="00AC72D3" w:rsidRPr="003A2237" w:rsidRDefault="003A2237" w:rsidP="00F82127">
      <w:pPr>
        <w:rPr>
          <w:rFonts w:ascii="HelveticaNeueLT Std Med Cn" w:hAnsi="HelveticaNeueLT Std Med Cn" w:cs="Arial"/>
          <w:spacing w:val="-10"/>
          <w:sz w:val="48"/>
          <w:szCs w:val="48"/>
        </w:rPr>
      </w:pPr>
      <w:r w:rsidRPr="003A2237">
        <w:rPr>
          <w:rFonts w:ascii="HelveticaNeueLT Std Med Cn" w:hAnsi="HelveticaNeueLT Std Med Cn" w:cs="Arial"/>
          <w:spacing w:val="-10"/>
          <w:sz w:val="48"/>
          <w:szCs w:val="48"/>
        </w:rPr>
        <w:t xml:space="preserve">FEM VÄXJÖFÖRETAG PÅ LISTAN ÖVER </w:t>
      </w:r>
    </w:p>
    <w:p w14:paraId="72A8F91B" w14:textId="605E3998" w:rsidR="00F82127" w:rsidRPr="003A2237" w:rsidRDefault="003A2237" w:rsidP="00F82127">
      <w:pPr>
        <w:rPr>
          <w:rFonts w:ascii="HelveticaNeueLT Std Med Cn" w:hAnsi="HelveticaNeueLT Std Med Cn" w:cs="Arial"/>
          <w:i/>
          <w:spacing w:val="-10"/>
          <w:sz w:val="20"/>
          <w:szCs w:val="20"/>
        </w:rPr>
      </w:pPr>
      <w:r w:rsidRPr="003A2237">
        <w:rPr>
          <w:rFonts w:ascii="HelveticaNeueLT Std Med Cn" w:hAnsi="HelveticaNeueLT Std Med Cn" w:cs="Arial"/>
          <w:spacing w:val="-10"/>
          <w:sz w:val="48"/>
          <w:szCs w:val="48"/>
        </w:rPr>
        <w:t>SVERIGES SUPERFÖRETAG 2014</w:t>
      </w:r>
    </w:p>
    <w:p w14:paraId="2040CDCD" w14:textId="77777777" w:rsidR="0032299D" w:rsidRDefault="0032299D" w:rsidP="00F80E4B">
      <w:pPr>
        <w:autoSpaceDE w:val="0"/>
        <w:autoSpaceDN w:val="0"/>
        <w:rPr>
          <w:rFonts w:ascii="Arial" w:hAnsi="Arial" w:cs="Arial"/>
          <w:b/>
          <w:bCs/>
          <w:sz w:val="22"/>
          <w:szCs w:val="22"/>
          <w:lang w:eastAsia="sv-SE"/>
        </w:rPr>
      </w:pPr>
    </w:p>
    <w:p w14:paraId="083A5896" w14:textId="1EE3856B" w:rsidR="00B10802" w:rsidRPr="003A2237" w:rsidRDefault="008D7A53" w:rsidP="00F80E4B">
      <w:pPr>
        <w:autoSpaceDE w:val="0"/>
        <w:autoSpaceDN w:val="0"/>
        <w:rPr>
          <w:rFonts w:ascii="HelveticaNeueLT Std Med Cn" w:hAnsi="HelveticaNeueLT Std Med Cn" w:cs="Arial"/>
          <w:b/>
          <w:bCs/>
          <w:lang w:eastAsia="sv-SE"/>
        </w:rPr>
      </w:pPr>
      <w:r w:rsidRPr="003A2237">
        <w:rPr>
          <w:rFonts w:ascii="HelveticaNeueLT Std Med Cn" w:hAnsi="HelveticaNeueLT Std Med Cn" w:cs="Arial"/>
          <w:b/>
          <w:bCs/>
          <w:lang w:eastAsia="sv-SE"/>
        </w:rPr>
        <w:t xml:space="preserve">Vindkraftsföretaget </w:t>
      </w:r>
      <w:proofErr w:type="spellStart"/>
      <w:r w:rsidRPr="003A2237">
        <w:rPr>
          <w:rFonts w:ascii="HelveticaNeueLT Std Med Cn" w:hAnsi="HelveticaNeueLT Std Med Cn" w:cs="Arial"/>
          <w:b/>
          <w:bCs/>
          <w:lang w:eastAsia="sv-SE"/>
        </w:rPr>
        <w:t>Amokabel</w:t>
      </w:r>
      <w:proofErr w:type="spellEnd"/>
      <w:r w:rsidRPr="003A2237">
        <w:rPr>
          <w:rFonts w:ascii="HelveticaNeueLT Std Med Cn" w:hAnsi="HelveticaNeueLT Std Med Cn" w:cs="Arial"/>
          <w:b/>
          <w:bCs/>
          <w:lang w:eastAsia="sv-SE"/>
        </w:rPr>
        <w:t xml:space="preserve"> i Alstermo omsätter mest bland Årets Superföretag i Kronoberg. Ytterligare sex bolag</w:t>
      </w:r>
      <w:r w:rsidR="009A401E" w:rsidRPr="003A2237">
        <w:rPr>
          <w:rFonts w:ascii="HelveticaNeueLT Std Med Cn" w:hAnsi="HelveticaNeueLT Std Med Cn" w:cs="Arial"/>
          <w:b/>
          <w:bCs/>
          <w:lang w:eastAsia="sv-SE"/>
        </w:rPr>
        <w:t xml:space="preserve"> i länet</w:t>
      </w:r>
      <w:r w:rsidRPr="003A2237">
        <w:rPr>
          <w:rFonts w:ascii="HelveticaNeueLT Std Med Cn" w:hAnsi="HelveticaNeueLT Std Med Cn" w:cs="Arial"/>
          <w:b/>
          <w:bCs/>
          <w:lang w:eastAsia="sv-SE"/>
        </w:rPr>
        <w:t xml:space="preserve"> tar sig</w:t>
      </w:r>
      <w:r w:rsidR="009A401E" w:rsidRPr="003A2237">
        <w:rPr>
          <w:rFonts w:ascii="HelveticaNeueLT Std Med Cn" w:hAnsi="HelveticaNeueLT Std Med Cn" w:cs="Arial"/>
          <w:b/>
          <w:bCs/>
          <w:lang w:eastAsia="sv-SE"/>
        </w:rPr>
        <w:t xml:space="preserve"> in på den exklusiva listan, varav fem hör hemma i Växjö.</w:t>
      </w:r>
      <w:r w:rsidR="00EB0CC2" w:rsidRPr="003A2237">
        <w:rPr>
          <w:rFonts w:ascii="HelveticaNeueLT Std Med Cn" w:hAnsi="HelveticaNeueLT Std Med Cn" w:cs="Arial"/>
          <w:b/>
          <w:bCs/>
          <w:lang w:eastAsia="sv-SE"/>
        </w:rPr>
        <w:t xml:space="preserve"> </w:t>
      </w:r>
    </w:p>
    <w:p w14:paraId="797FA25E" w14:textId="77777777" w:rsidR="00CE7217" w:rsidRDefault="00CE7217" w:rsidP="00F80E4B">
      <w:pPr>
        <w:autoSpaceDE w:val="0"/>
        <w:autoSpaceDN w:val="0"/>
        <w:rPr>
          <w:rFonts w:ascii="Arial" w:hAnsi="Arial" w:cs="Arial"/>
          <w:sz w:val="20"/>
          <w:szCs w:val="20"/>
          <w:lang w:eastAsia="sv-SE"/>
        </w:rPr>
      </w:pPr>
    </w:p>
    <w:p w14:paraId="26E37FE1" w14:textId="77777777" w:rsidR="008169EC" w:rsidRPr="003A2237" w:rsidRDefault="008169EC" w:rsidP="008169EC">
      <w:pPr>
        <w:autoSpaceDE w:val="0"/>
        <w:autoSpaceDN w:val="0"/>
        <w:rPr>
          <w:rFonts w:ascii="HelveticaNeueLT Std" w:hAnsi="HelveticaNeueLT Std" w:cs="Arial"/>
          <w:lang w:eastAsia="sv-SE"/>
        </w:rPr>
      </w:pPr>
      <w:r w:rsidRPr="003A2237">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14:paraId="04FE803E" w14:textId="77777777" w:rsidR="008B0FB2" w:rsidRDefault="008B0FB2" w:rsidP="008169EC">
      <w:pPr>
        <w:autoSpaceDE w:val="0"/>
        <w:autoSpaceDN w:val="0"/>
        <w:rPr>
          <w:rFonts w:ascii="Arial" w:hAnsi="Arial" w:cs="Arial"/>
          <w:sz w:val="20"/>
          <w:szCs w:val="20"/>
          <w:lang w:eastAsia="sv-SE"/>
        </w:rPr>
      </w:pPr>
    </w:p>
    <w:p w14:paraId="04C8E66B" w14:textId="77777777" w:rsidR="008B0FB2" w:rsidRPr="007D2671" w:rsidRDefault="008B0FB2" w:rsidP="008B0FB2">
      <w:pPr>
        <w:autoSpaceDE w:val="0"/>
        <w:autoSpaceDN w:val="0"/>
        <w:rPr>
          <w:rFonts w:ascii="Arial" w:hAnsi="Arial" w:cs="Arial"/>
          <w:b/>
          <w:sz w:val="20"/>
          <w:szCs w:val="20"/>
          <w:lang w:eastAsia="sv-SE"/>
        </w:rPr>
      </w:pPr>
      <w:r w:rsidRPr="002769AB">
        <w:rPr>
          <w:rFonts w:ascii="Arial" w:hAnsi="Arial" w:cs="Arial"/>
          <w:b/>
          <w:sz w:val="20"/>
          <w:szCs w:val="20"/>
          <w:lang w:eastAsia="sv-SE"/>
        </w:rPr>
        <w:t>Superföretagen 2014 i Kronobergs län</w:t>
      </w:r>
    </w:p>
    <w:p w14:paraId="2A3C5357" w14:textId="77777777" w:rsidR="008B0FB2" w:rsidRPr="00C84B14" w:rsidRDefault="008B0FB2" w:rsidP="008B0FB2">
      <w:pPr>
        <w:autoSpaceDE w:val="0"/>
        <w:autoSpaceDN w:val="0"/>
        <w:rPr>
          <w:rFonts w:ascii="Arial" w:hAnsi="Arial" w:cs="Arial"/>
          <w:color w:val="F79646" w:themeColor="accent6"/>
          <w:sz w:val="20"/>
          <w:szCs w:val="20"/>
          <w:lang w:eastAsia="sv-SE"/>
        </w:rPr>
      </w:pPr>
    </w:p>
    <w:p w14:paraId="6755FA7C" w14:textId="77777777" w:rsidR="008B0FB2" w:rsidRDefault="008B0FB2" w:rsidP="008B0FB2">
      <w:pPr>
        <w:spacing w:before="40" w:after="40"/>
        <w:rPr>
          <w:rFonts w:ascii="Arial" w:hAnsi="Arial" w:cs="Arial"/>
          <w:bCs/>
          <w:sz w:val="20"/>
          <w:szCs w:val="20"/>
          <w:u w:val="single"/>
          <w:lang w:eastAsia="sv-SE"/>
        </w:rPr>
      </w:pPr>
      <w:r w:rsidRPr="00B31998">
        <w:rPr>
          <w:rFonts w:ascii="Arial" w:hAnsi="Arial" w:cs="Arial"/>
          <w:bCs/>
          <w:sz w:val="20"/>
          <w:szCs w:val="20"/>
          <w:u w:val="single"/>
          <w:lang w:eastAsia="sv-SE"/>
        </w:rPr>
        <w:t>Företag</w:t>
      </w:r>
      <w:r w:rsidRPr="00B31998">
        <w:rPr>
          <w:rFonts w:ascii="Arial" w:hAnsi="Arial" w:cs="Arial"/>
          <w:bCs/>
          <w:sz w:val="20"/>
          <w:szCs w:val="20"/>
          <w:u w:val="single"/>
          <w:lang w:eastAsia="sv-SE"/>
        </w:rPr>
        <w:tab/>
      </w:r>
      <w:r>
        <w:rPr>
          <w:rFonts w:ascii="Arial" w:hAnsi="Arial" w:cs="Arial"/>
          <w:bCs/>
          <w:sz w:val="20"/>
          <w:szCs w:val="20"/>
          <w:u w:val="single"/>
          <w:lang w:eastAsia="sv-SE"/>
        </w:rPr>
        <w:t xml:space="preserve">                                           Kommun/</w:t>
      </w:r>
      <w:proofErr w:type="gramStart"/>
      <w:r>
        <w:rPr>
          <w:rFonts w:ascii="Arial" w:hAnsi="Arial" w:cs="Arial"/>
          <w:bCs/>
          <w:sz w:val="20"/>
          <w:szCs w:val="20"/>
          <w:u w:val="single"/>
          <w:lang w:eastAsia="sv-SE"/>
        </w:rPr>
        <w:t xml:space="preserve">Ort                 </w:t>
      </w:r>
      <w:r w:rsidRPr="00B31998">
        <w:rPr>
          <w:rFonts w:ascii="Arial" w:hAnsi="Arial" w:cs="Arial"/>
          <w:bCs/>
          <w:sz w:val="20"/>
          <w:szCs w:val="20"/>
          <w:u w:val="single"/>
          <w:lang w:eastAsia="sv-SE"/>
        </w:rPr>
        <w:t>Bransch</w:t>
      </w:r>
      <w:proofErr w:type="gramEnd"/>
      <w:r>
        <w:rPr>
          <w:rFonts w:ascii="Arial" w:hAnsi="Arial" w:cs="Arial"/>
          <w:bCs/>
          <w:sz w:val="20"/>
          <w:szCs w:val="20"/>
          <w:u w:val="single"/>
          <w:lang w:eastAsia="sv-SE"/>
        </w:rPr>
        <w:tab/>
        <w:t xml:space="preserve">                    Omsättning(tkr)</w:t>
      </w:r>
    </w:p>
    <w:p w14:paraId="687744A1" w14:textId="77777777" w:rsidR="008B0FB2" w:rsidRPr="008A3669" w:rsidRDefault="008B0FB2" w:rsidP="008B0FB2">
      <w:pPr>
        <w:autoSpaceDE w:val="0"/>
        <w:autoSpaceDN w:val="0"/>
        <w:rPr>
          <w:rFonts w:asciiTheme="minorHAnsi" w:hAnsiTheme="minorHAnsi"/>
          <w:snapToGrid/>
          <w:sz w:val="20"/>
          <w:szCs w:val="20"/>
          <w:lang w:eastAsia="sv-SE"/>
        </w:rPr>
      </w:pPr>
      <w:r w:rsidRPr="008A3669">
        <w:rPr>
          <w:rFonts w:asciiTheme="minorHAnsi" w:hAnsiTheme="minorHAnsi" w:cs="Arial"/>
          <w:sz w:val="20"/>
          <w:szCs w:val="20"/>
          <w:lang w:eastAsia="sv-SE"/>
        </w:rPr>
        <w:t xml:space="preserve">1 </w:t>
      </w:r>
      <w:r w:rsidRPr="008A3669">
        <w:rPr>
          <w:rFonts w:asciiTheme="minorHAnsi" w:hAnsiTheme="minorHAnsi"/>
          <w:snapToGrid/>
          <w:sz w:val="20"/>
          <w:szCs w:val="20"/>
          <w:lang w:eastAsia="sv-SE"/>
        </w:rPr>
        <w:t xml:space="preserve">AMOKABEL AB </w:t>
      </w:r>
      <w:r>
        <w:rPr>
          <w:rFonts w:asciiTheme="minorHAnsi" w:hAnsiTheme="minorHAnsi"/>
          <w:snapToGrid/>
          <w:sz w:val="20"/>
          <w:szCs w:val="20"/>
          <w:lang w:eastAsia="sv-SE"/>
        </w:rPr>
        <w:tab/>
      </w:r>
      <w:r w:rsidRPr="008A3669">
        <w:rPr>
          <w:rFonts w:asciiTheme="minorHAnsi" w:hAnsiTheme="minorHAnsi"/>
          <w:snapToGrid/>
          <w:sz w:val="20"/>
          <w:szCs w:val="20"/>
          <w:lang w:eastAsia="sv-SE"/>
        </w:rPr>
        <w:tab/>
        <w:t xml:space="preserve">ALSTERMO </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ENERGI &amp; </w:t>
      </w:r>
      <w:proofErr w:type="gramStart"/>
      <w:r>
        <w:rPr>
          <w:rFonts w:asciiTheme="minorHAnsi" w:hAnsiTheme="minorHAnsi"/>
          <w:snapToGrid/>
          <w:sz w:val="20"/>
          <w:szCs w:val="20"/>
          <w:lang w:eastAsia="sv-SE"/>
        </w:rPr>
        <w:t xml:space="preserve">MILJÖ                          </w:t>
      </w:r>
      <w:r w:rsidRPr="008A3669">
        <w:rPr>
          <w:rFonts w:asciiTheme="minorHAnsi" w:hAnsiTheme="minorHAnsi"/>
          <w:snapToGrid/>
          <w:sz w:val="20"/>
          <w:szCs w:val="20"/>
          <w:lang w:eastAsia="sv-SE"/>
        </w:rPr>
        <w:t>577</w:t>
      </w:r>
      <w:proofErr w:type="gramEnd"/>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669</w:t>
      </w:r>
    </w:p>
    <w:p w14:paraId="4290CFAC" w14:textId="77777777" w:rsidR="008B0FB2" w:rsidRPr="008A3669" w:rsidRDefault="008B0FB2" w:rsidP="008B0FB2">
      <w:pPr>
        <w:autoSpaceDE w:val="0"/>
        <w:autoSpaceDN w:val="0"/>
        <w:rPr>
          <w:rFonts w:asciiTheme="minorHAnsi" w:hAnsiTheme="minorHAnsi"/>
          <w:snapToGrid/>
          <w:sz w:val="20"/>
          <w:szCs w:val="20"/>
          <w:lang w:eastAsia="sv-SE"/>
        </w:rPr>
      </w:pPr>
      <w:r>
        <w:rPr>
          <w:rFonts w:asciiTheme="minorHAnsi" w:hAnsiTheme="minorHAnsi"/>
          <w:snapToGrid/>
          <w:sz w:val="20"/>
          <w:szCs w:val="20"/>
          <w:lang w:eastAsia="sv-SE"/>
        </w:rPr>
        <w:t xml:space="preserve">2 </w:t>
      </w:r>
      <w:r w:rsidRPr="008A3669">
        <w:rPr>
          <w:rFonts w:asciiTheme="minorHAnsi" w:hAnsiTheme="minorHAnsi"/>
          <w:snapToGrid/>
          <w:sz w:val="20"/>
          <w:szCs w:val="20"/>
          <w:lang w:eastAsia="sv-SE"/>
        </w:rPr>
        <w:t xml:space="preserve">SMÅLANDSMUNKEN AKTIEBOLAG </w:t>
      </w:r>
      <w:r w:rsidRPr="008A3669">
        <w:rPr>
          <w:rFonts w:asciiTheme="minorHAnsi" w:hAnsiTheme="minorHAnsi"/>
          <w:snapToGrid/>
          <w:sz w:val="20"/>
          <w:szCs w:val="20"/>
          <w:lang w:eastAsia="sv-SE"/>
        </w:rPr>
        <w:tab/>
        <w:t xml:space="preserve">RYD </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w:t>
      </w:r>
      <w:proofErr w:type="gramStart"/>
      <w:r>
        <w:rPr>
          <w:rFonts w:asciiTheme="minorHAnsi" w:hAnsiTheme="minorHAnsi"/>
          <w:snapToGrid/>
          <w:sz w:val="20"/>
          <w:szCs w:val="20"/>
          <w:lang w:eastAsia="sv-SE"/>
        </w:rPr>
        <w:t xml:space="preserve">DAGLIGVAROR                               </w:t>
      </w:r>
      <w:r w:rsidRPr="008A3669">
        <w:rPr>
          <w:rFonts w:asciiTheme="minorHAnsi" w:hAnsiTheme="minorHAnsi"/>
          <w:snapToGrid/>
          <w:sz w:val="20"/>
          <w:szCs w:val="20"/>
          <w:lang w:eastAsia="sv-SE"/>
        </w:rPr>
        <w:t>84</w:t>
      </w:r>
      <w:proofErr w:type="gramEnd"/>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684</w:t>
      </w:r>
    </w:p>
    <w:p w14:paraId="487BC4A3" w14:textId="77777777" w:rsidR="008B0FB2" w:rsidRPr="008A3669" w:rsidRDefault="008B0FB2" w:rsidP="008B0FB2">
      <w:pPr>
        <w:autoSpaceDE w:val="0"/>
        <w:autoSpaceDN w:val="0"/>
        <w:rPr>
          <w:rFonts w:asciiTheme="minorHAnsi" w:hAnsiTheme="minorHAnsi"/>
          <w:snapToGrid/>
          <w:sz w:val="20"/>
          <w:szCs w:val="20"/>
          <w:lang w:eastAsia="sv-SE"/>
        </w:rPr>
      </w:pPr>
      <w:r>
        <w:rPr>
          <w:rFonts w:asciiTheme="minorHAnsi" w:hAnsiTheme="minorHAnsi"/>
          <w:snapToGrid/>
          <w:sz w:val="20"/>
          <w:szCs w:val="20"/>
          <w:lang w:eastAsia="sv-SE"/>
        </w:rPr>
        <w:t xml:space="preserve">3 </w:t>
      </w:r>
      <w:r w:rsidRPr="008A3669">
        <w:rPr>
          <w:rFonts w:asciiTheme="minorHAnsi" w:hAnsiTheme="minorHAnsi"/>
          <w:snapToGrid/>
          <w:sz w:val="20"/>
          <w:szCs w:val="20"/>
          <w:lang w:eastAsia="sv-SE"/>
        </w:rPr>
        <w:t xml:space="preserve">NORDICINK AB </w:t>
      </w:r>
      <w:r w:rsidRPr="008A3669">
        <w:rPr>
          <w:rFonts w:asciiTheme="minorHAnsi" w:hAnsiTheme="minorHAnsi"/>
          <w:snapToGrid/>
          <w:sz w:val="20"/>
          <w:szCs w:val="20"/>
          <w:lang w:eastAsia="sv-SE"/>
        </w:rPr>
        <w:tab/>
      </w:r>
      <w:r>
        <w:rPr>
          <w:rFonts w:asciiTheme="minorHAnsi" w:hAnsiTheme="minorHAnsi"/>
          <w:snapToGrid/>
          <w:sz w:val="20"/>
          <w:szCs w:val="20"/>
          <w:lang w:eastAsia="sv-SE"/>
        </w:rPr>
        <w:tab/>
      </w:r>
      <w:r w:rsidRPr="008A3669">
        <w:rPr>
          <w:rFonts w:asciiTheme="minorHAnsi" w:hAnsiTheme="minorHAnsi"/>
          <w:snapToGrid/>
          <w:sz w:val="20"/>
          <w:szCs w:val="20"/>
          <w:lang w:eastAsia="sv-SE"/>
        </w:rPr>
        <w:t xml:space="preserve">VÄXJÖ </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w:t>
      </w:r>
      <w:proofErr w:type="gramStart"/>
      <w:r>
        <w:rPr>
          <w:rFonts w:asciiTheme="minorHAnsi" w:hAnsiTheme="minorHAnsi"/>
          <w:snapToGrid/>
          <w:sz w:val="20"/>
          <w:szCs w:val="20"/>
          <w:lang w:eastAsia="sv-SE"/>
        </w:rPr>
        <w:t xml:space="preserve">SÄLLANKÖP                                     </w:t>
      </w:r>
      <w:r w:rsidRPr="008A3669">
        <w:rPr>
          <w:rFonts w:asciiTheme="minorHAnsi" w:hAnsiTheme="minorHAnsi"/>
          <w:snapToGrid/>
          <w:sz w:val="20"/>
          <w:szCs w:val="20"/>
          <w:lang w:eastAsia="sv-SE"/>
        </w:rPr>
        <w:t>66</w:t>
      </w:r>
      <w:proofErr w:type="gramEnd"/>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111</w:t>
      </w:r>
    </w:p>
    <w:p w14:paraId="4F33822C" w14:textId="77777777" w:rsidR="008B0FB2" w:rsidRPr="008A3669" w:rsidRDefault="008B0FB2" w:rsidP="008B0FB2">
      <w:pPr>
        <w:autoSpaceDE w:val="0"/>
        <w:autoSpaceDN w:val="0"/>
        <w:rPr>
          <w:rFonts w:asciiTheme="minorHAnsi" w:hAnsiTheme="minorHAnsi"/>
          <w:snapToGrid/>
          <w:sz w:val="20"/>
          <w:szCs w:val="20"/>
          <w:lang w:eastAsia="sv-SE"/>
        </w:rPr>
      </w:pPr>
      <w:r>
        <w:rPr>
          <w:rFonts w:asciiTheme="minorHAnsi" w:hAnsiTheme="minorHAnsi"/>
          <w:snapToGrid/>
          <w:sz w:val="20"/>
          <w:szCs w:val="20"/>
          <w:lang w:eastAsia="sv-SE"/>
        </w:rPr>
        <w:t xml:space="preserve">4 </w:t>
      </w:r>
      <w:r w:rsidRPr="008A3669">
        <w:rPr>
          <w:rFonts w:asciiTheme="minorHAnsi" w:hAnsiTheme="minorHAnsi"/>
          <w:snapToGrid/>
          <w:sz w:val="20"/>
          <w:szCs w:val="20"/>
          <w:lang w:eastAsia="sv-SE"/>
        </w:rPr>
        <w:t xml:space="preserve">CARL BECHEM SCANDINAVIA AB </w:t>
      </w:r>
      <w:r w:rsidRPr="008A3669">
        <w:rPr>
          <w:rFonts w:asciiTheme="minorHAnsi" w:hAnsiTheme="minorHAnsi"/>
          <w:snapToGrid/>
          <w:sz w:val="20"/>
          <w:szCs w:val="20"/>
          <w:lang w:eastAsia="sv-SE"/>
        </w:rPr>
        <w:tab/>
        <w:t xml:space="preserve">VÄXJÖ </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ENERGI &amp; </w:t>
      </w:r>
      <w:proofErr w:type="gramStart"/>
      <w:r>
        <w:rPr>
          <w:rFonts w:asciiTheme="minorHAnsi" w:hAnsiTheme="minorHAnsi"/>
          <w:snapToGrid/>
          <w:sz w:val="20"/>
          <w:szCs w:val="20"/>
          <w:lang w:eastAsia="sv-SE"/>
        </w:rPr>
        <w:t xml:space="preserve">MILJÖ                             </w:t>
      </w:r>
      <w:r w:rsidRPr="008A3669">
        <w:rPr>
          <w:rFonts w:asciiTheme="minorHAnsi" w:hAnsiTheme="minorHAnsi"/>
          <w:snapToGrid/>
          <w:sz w:val="20"/>
          <w:szCs w:val="20"/>
          <w:lang w:eastAsia="sv-SE"/>
        </w:rPr>
        <w:t>49</w:t>
      </w:r>
      <w:proofErr w:type="gramEnd"/>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439</w:t>
      </w:r>
    </w:p>
    <w:p w14:paraId="0615AD7A" w14:textId="77777777" w:rsidR="008B0FB2" w:rsidRPr="008A3669" w:rsidRDefault="008B0FB2" w:rsidP="008B0FB2">
      <w:pPr>
        <w:autoSpaceDE w:val="0"/>
        <w:autoSpaceDN w:val="0"/>
        <w:rPr>
          <w:rFonts w:asciiTheme="minorHAnsi" w:hAnsiTheme="minorHAnsi"/>
          <w:snapToGrid/>
          <w:sz w:val="20"/>
          <w:szCs w:val="20"/>
          <w:lang w:eastAsia="sv-SE"/>
        </w:rPr>
      </w:pPr>
      <w:r>
        <w:rPr>
          <w:rFonts w:asciiTheme="minorHAnsi" w:hAnsiTheme="minorHAnsi"/>
          <w:snapToGrid/>
          <w:sz w:val="20"/>
          <w:szCs w:val="20"/>
          <w:lang w:eastAsia="sv-SE"/>
        </w:rPr>
        <w:t xml:space="preserve">5 </w:t>
      </w:r>
      <w:r w:rsidRPr="008A3669">
        <w:rPr>
          <w:rFonts w:asciiTheme="minorHAnsi" w:hAnsiTheme="minorHAnsi"/>
          <w:snapToGrid/>
          <w:sz w:val="20"/>
          <w:szCs w:val="20"/>
          <w:lang w:eastAsia="sv-SE"/>
        </w:rPr>
        <w:t xml:space="preserve">ALVESTAGLASS AB </w:t>
      </w:r>
      <w:r w:rsidRPr="008A3669">
        <w:rPr>
          <w:rFonts w:asciiTheme="minorHAnsi" w:hAnsiTheme="minorHAnsi"/>
          <w:snapToGrid/>
          <w:sz w:val="20"/>
          <w:szCs w:val="20"/>
          <w:lang w:eastAsia="sv-SE"/>
        </w:rPr>
        <w:tab/>
      </w:r>
      <w:r>
        <w:rPr>
          <w:rFonts w:asciiTheme="minorHAnsi" w:hAnsiTheme="minorHAnsi"/>
          <w:snapToGrid/>
          <w:sz w:val="20"/>
          <w:szCs w:val="20"/>
          <w:lang w:eastAsia="sv-SE"/>
        </w:rPr>
        <w:tab/>
      </w:r>
      <w:r w:rsidRPr="008A3669">
        <w:rPr>
          <w:rFonts w:asciiTheme="minorHAnsi" w:hAnsiTheme="minorHAnsi"/>
          <w:snapToGrid/>
          <w:sz w:val="20"/>
          <w:szCs w:val="20"/>
          <w:lang w:eastAsia="sv-SE"/>
        </w:rPr>
        <w:t xml:space="preserve">VÄXJÖ </w:t>
      </w:r>
      <w:r>
        <w:rPr>
          <w:rFonts w:asciiTheme="minorHAnsi" w:hAnsiTheme="minorHAnsi"/>
          <w:snapToGrid/>
          <w:sz w:val="20"/>
          <w:szCs w:val="20"/>
          <w:lang w:eastAsia="sv-SE"/>
        </w:rPr>
        <w:tab/>
        <w:t xml:space="preserve">            DAGLIGVAROR</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32</w:t>
      </w:r>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695</w:t>
      </w:r>
    </w:p>
    <w:p w14:paraId="08ACCC7C" w14:textId="77777777" w:rsidR="008B0FB2" w:rsidRPr="008A3669" w:rsidRDefault="008B0FB2" w:rsidP="008B0FB2">
      <w:pPr>
        <w:autoSpaceDE w:val="0"/>
        <w:autoSpaceDN w:val="0"/>
        <w:rPr>
          <w:rFonts w:asciiTheme="minorHAnsi" w:hAnsiTheme="minorHAnsi"/>
          <w:snapToGrid/>
          <w:sz w:val="20"/>
          <w:szCs w:val="20"/>
          <w:lang w:eastAsia="sv-SE"/>
        </w:rPr>
      </w:pPr>
      <w:r>
        <w:rPr>
          <w:rFonts w:asciiTheme="minorHAnsi" w:hAnsiTheme="minorHAnsi"/>
          <w:snapToGrid/>
          <w:sz w:val="20"/>
          <w:szCs w:val="20"/>
          <w:lang w:eastAsia="sv-SE"/>
        </w:rPr>
        <w:t xml:space="preserve">6 </w:t>
      </w:r>
      <w:r w:rsidRPr="008A3669">
        <w:rPr>
          <w:rFonts w:asciiTheme="minorHAnsi" w:hAnsiTheme="minorHAnsi"/>
          <w:snapToGrid/>
          <w:sz w:val="20"/>
          <w:szCs w:val="20"/>
          <w:lang w:eastAsia="sv-SE"/>
        </w:rPr>
        <w:t xml:space="preserve">L-G C ISOLERING AB </w:t>
      </w:r>
      <w:r w:rsidRPr="008A3669">
        <w:rPr>
          <w:rFonts w:asciiTheme="minorHAnsi" w:hAnsiTheme="minorHAnsi"/>
          <w:snapToGrid/>
          <w:sz w:val="20"/>
          <w:szCs w:val="20"/>
          <w:lang w:eastAsia="sv-SE"/>
        </w:rPr>
        <w:tab/>
      </w:r>
      <w:r>
        <w:rPr>
          <w:rFonts w:asciiTheme="minorHAnsi" w:hAnsiTheme="minorHAnsi"/>
          <w:snapToGrid/>
          <w:sz w:val="20"/>
          <w:szCs w:val="20"/>
          <w:lang w:eastAsia="sv-SE"/>
        </w:rPr>
        <w:tab/>
      </w:r>
      <w:r w:rsidRPr="008A3669">
        <w:rPr>
          <w:rFonts w:asciiTheme="minorHAnsi" w:hAnsiTheme="minorHAnsi"/>
          <w:snapToGrid/>
          <w:sz w:val="20"/>
          <w:szCs w:val="20"/>
          <w:lang w:eastAsia="sv-SE"/>
        </w:rPr>
        <w:t xml:space="preserve">VÄXJÖ </w:t>
      </w:r>
      <w:r>
        <w:rPr>
          <w:rFonts w:asciiTheme="minorHAnsi" w:hAnsiTheme="minorHAnsi"/>
          <w:snapToGrid/>
          <w:sz w:val="20"/>
          <w:szCs w:val="20"/>
          <w:lang w:eastAsia="sv-SE"/>
        </w:rPr>
        <w:tab/>
        <w:t xml:space="preserve">            BYGGNADSINDUSTRI</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19</w:t>
      </w:r>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641</w:t>
      </w:r>
    </w:p>
    <w:p w14:paraId="682D5622" w14:textId="5BF3C33F" w:rsidR="008B0FB2" w:rsidRPr="008A3669" w:rsidRDefault="008B0FB2" w:rsidP="008B0FB2">
      <w:pPr>
        <w:autoSpaceDE w:val="0"/>
        <w:autoSpaceDN w:val="0"/>
        <w:rPr>
          <w:rFonts w:asciiTheme="minorHAnsi" w:hAnsiTheme="minorHAnsi" w:cs="Arial"/>
          <w:sz w:val="20"/>
          <w:szCs w:val="20"/>
          <w:lang w:eastAsia="sv-SE"/>
        </w:rPr>
      </w:pPr>
      <w:r>
        <w:rPr>
          <w:rFonts w:asciiTheme="minorHAnsi" w:hAnsiTheme="minorHAnsi"/>
          <w:snapToGrid/>
          <w:sz w:val="20"/>
          <w:szCs w:val="20"/>
          <w:lang w:eastAsia="sv-SE"/>
        </w:rPr>
        <w:t xml:space="preserve">7 </w:t>
      </w:r>
      <w:r w:rsidRPr="008A3669">
        <w:rPr>
          <w:rFonts w:asciiTheme="minorHAnsi" w:hAnsiTheme="minorHAnsi"/>
          <w:snapToGrid/>
          <w:sz w:val="20"/>
          <w:szCs w:val="20"/>
          <w:lang w:eastAsia="sv-SE"/>
        </w:rPr>
        <w:t xml:space="preserve">OFFICE DOCUMENT KRONOBERG AB </w:t>
      </w:r>
      <w:r w:rsidRPr="008A3669">
        <w:rPr>
          <w:rFonts w:asciiTheme="minorHAnsi" w:hAnsiTheme="minorHAnsi"/>
          <w:snapToGrid/>
          <w:sz w:val="20"/>
          <w:szCs w:val="20"/>
          <w:lang w:eastAsia="sv-SE"/>
        </w:rPr>
        <w:tab/>
        <w:t xml:space="preserve">VÄXJÖ </w:t>
      </w:r>
      <w:r>
        <w:rPr>
          <w:rFonts w:asciiTheme="minorHAnsi" w:hAnsiTheme="minorHAnsi"/>
          <w:snapToGrid/>
          <w:sz w:val="20"/>
          <w:szCs w:val="20"/>
          <w:lang w:eastAsia="sv-SE"/>
        </w:rPr>
        <w:tab/>
        <w:t xml:space="preserve">            FÖRETAGSTJÄNSTER</w:t>
      </w:r>
      <w:r w:rsidRPr="008A3669">
        <w:rPr>
          <w:rFonts w:asciiTheme="minorHAnsi" w:hAnsiTheme="minorHAnsi"/>
          <w:snapToGrid/>
          <w:sz w:val="20"/>
          <w:szCs w:val="20"/>
          <w:lang w:eastAsia="sv-SE"/>
        </w:rPr>
        <w:tab/>
      </w:r>
      <w:r>
        <w:rPr>
          <w:rFonts w:asciiTheme="minorHAnsi" w:hAnsiTheme="minorHAnsi"/>
          <w:snapToGrid/>
          <w:sz w:val="20"/>
          <w:szCs w:val="20"/>
          <w:lang w:eastAsia="sv-SE"/>
        </w:rPr>
        <w:t xml:space="preserve">             </w:t>
      </w:r>
      <w:r w:rsidRPr="008A3669">
        <w:rPr>
          <w:rFonts w:asciiTheme="minorHAnsi" w:hAnsiTheme="minorHAnsi"/>
          <w:snapToGrid/>
          <w:sz w:val="20"/>
          <w:szCs w:val="20"/>
          <w:lang w:eastAsia="sv-SE"/>
        </w:rPr>
        <w:t>12</w:t>
      </w:r>
      <w:r>
        <w:rPr>
          <w:rFonts w:asciiTheme="minorHAnsi" w:hAnsiTheme="minorHAnsi"/>
          <w:snapToGrid/>
          <w:sz w:val="20"/>
          <w:szCs w:val="20"/>
          <w:lang w:eastAsia="sv-SE"/>
        </w:rPr>
        <w:t> </w:t>
      </w:r>
      <w:r w:rsidRPr="008A3669">
        <w:rPr>
          <w:rFonts w:asciiTheme="minorHAnsi" w:hAnsiTheme="minorHAnsi"/>
          <w:snapToGrid/>
          <w:sz w:val="20"/>
          <w:szCs w:val="20"/>
          <w:lang w:eastAsia="sv-SE"/>
        </w:rPr>
        <w:t>501</w:t>
      </w:r>
    </w:p>
    <w:p w14:paraId="328A7575" w14:textId="77777777" w:rsidR="008B0FB2" w:rsidRDefault="008B0FB2" w:rsidP="008169EC">
      <w:pPr>
        <w:autoSpaceDE w:val="0"/>
        <w:autoSpaceDN w:val="0"/>
        <w:rPr>
          <w:rFonts w:ascii="Arial" w:hAnsi="Arial" w:cs="Arial"/>
          <w:sz w:val="20"/>
          <w:szCs w:val="20"/>
          <w:lang w:eastAsia="sv-SE"/>
        </w:rPr>
      </w:pPr>
    </w:p>
    <w:p w14:paraId="1EC533AE" w14:textId="77777777" w:rsidR="008169EC" w:rsidRPr="003A2237" w:rsidRDefault="008169EC" w:rsidP="008169EC">
      <w:pPr>
        <w:autoSpaceDE w:val="0"/>
        <w:autoSpaceDN w:val="0"/>
        <w:rPr>
          <w:rFonts w:ascii="HelveticaNeueLT Std" w:hAnsi="HelveticaNeueLT Std" w:cs="Arial"/>
          <w:b/>
          <w:lang w:eastAsia="sv-SE"/>
        </w:rPr>
      </w:pPr>
      <w:r w:rsidRPr="003A2237">
        <w:rPr>
          <w:rFonts w:ascii="HelveticaNeueLT Std" w:hAnsi="HelveticaNeueLT Std" w:cs="Arial"/>
          <w:b/>
          <w:lang w:eastAsia="sv-SE"/>
        </w:rPr>
        <w:t>Tjänar pengar och anställer</w:t>
      </w:r>
    </w:p>
    <w:p w14:paraId="0E5C4FDD" w14:textId="77777777" w:rsidR="008169EC" w:rsidRPr="003A2237" w:rsidRDefault="008169EC" w:rsidP="008169EC">
      <w:pPr>
        <w:autoSpaceDE w:val="0"/>
        <w:autoSpaceDN w:val="0"/>
        <w:rPr>
          <w:rFonts w:ascii="HelveticaNeueLT Std" w:hAnsi="HelveticaNeueLT Std" w:cs="Arial"/>
          <w:lang w:eastAsia="sv-SE"/>
        </w:rPr>
      </w:pPr>
      <w:r w:rsidRPr="003A2237">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0670925D" w14:textId="77777777" w:rsidR="008169EC" w:rsidRPr="003A2237" w:rsidRDefault="008169EC" w:rsidP="008169EC">
      <w:pPr>
        <w:autoSpaceDE w:val="0"/>
        <w:autoSpaceDN w:val="0"/>
        <w:rPr>
          <w:rFonts w:ascii="HelveticaNeueLT Std" w:hAnsi="HelveticaNeueLT Std" w:cs="Arial"/>
          <w:lang w:eastAsia="sv-SE"/>
        </w:rPr>
      </w:pPr>
    </w:p>
    <w:p w14:paraId="27ABB70A" w14:textId="77777777" w:rsidR="008169EC" w:rsidRPr="003A2237" w:rsidRDefault="008169EC" w:rsidP="008169EC">
      <w:pPr>
        <w:autoSpaceDE w:val="0"/>
        <w:autoSpaceDN w:val="0"/>
        <w:rPr>
          <w:rFonts w:ascii="HelveticaNeueLT Std" w:hAnsi="HelveticaNeueLT Std" w:cs="Arial"/>
          <w:lang w:eastAsia="sv-SE"/>
        </w:rPr>
      </w:pPr>
      <w:r w:rsidRPr="003A2237">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0199D424" w14:textId="77777777" w:rsidR="008169EC" w:rsidRPr="003A2237" w:rsidRDefault="008169EC" w:rsidP="008169EC">
      <w:pPr>
        <w:autoSpaceDE w:val="0"/>
        <w:autoSpaceDN w:val="0"/>
        <w:rPr>
          <w:rFonts w:ascii="HelveticaNeueLT Std" w:hAnsi="HelveticaNeueLT Std" w:cs="Arial"/>
          <w:lang w:eastAsia="sv-SE"/>
        </w:rPr>
      </w:pPr>
    </w:p>
    <w:p w14:paraId="056C0837" w14:textId="6089855A" w:rsidR="008169EC" w:rsidRPr="003A2237" w:rsidRDefault="008169EC" w:rsidP="008169EC">
      <w:pPr>
        <w:autoSpaceDE w:val="0"/>
        <w:autoSpaceDN w:val="0"/>
        <w:rPr>
          <w:rFonts w:ascii="HelveticaNeueLT Std" w:hAnsi="HelveticaNeueLT Std" w:cs="Arial"/>
          <w:lang w:eastAsia="sv-SE"/>
        </w:rPr>
      </w:pPr>
      <w:r w:rsidRPr="003A2237">
        <w:rPr>
          <w:rFonts w:ascii="HelveticaNeueLT Std" w:hAnsi="HelveticaNeueLT Std" w:cs="Arial"/>
          <w:lang w:eastAsia="sv-SE"/>
        </w:rPr>
        <w:t xml:space="preserve">Att över huvud taget komma in på </w:t>
      </w:r>
      <w:r w:rsidR="003A2237">
        <w:rPr>
          <w:rFonts w:ascii="HelveticaNeueLT Std" w:hAnsi="HelveticaNeueLT Std" w:cs="Arial"/>
          <w:lang w:eastAsia="sv-SE"/>
        </w:rPr>
        <w:t>listan är få förunnat - e</w:t>
      </w:r>
      <w:bookmarkStart w:id="0" w:name="_GoBack"/>
      <w:bookmarkEnd w:id="0"/>
      <w:r w:rsidR="003A2237">
        <w:rPr>
          <w:rFonts w:ascii="HelveticaNeueLT Std" w:hAnsi="HelveticaNeueLT Std" w:cs="Arial"/>
          <w:lang w:eastAsia="sv-SE"/>
        </w:rPr>
        <w:t>ndast sex</w:t>
      </w:r>
      <w:r w:rsidRPr="003A2237">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1C83D860" w14:textId="77777777" w:rsidR="008169EC" w:rsidRPr="003A2237" w:rsidRDefault="008169EC" w:rsidP="008169EC">
      <w:pPr>
        <w:autoSpaceDE w:val="0"/>
        <w:autoSpaceDN w:val="0"/>
        <w:rPr>
          <w:rFonts w:ascii="HelveticaNeueLT Std" w:hAnsi="HelveticaNeueLT Std" w:cs="Arial"/>
          <w:lang w:eastAsia="sv-SE"/>
        </w:rPr>
      </w:pPr>
    </w:p>
    <w:p w14:paraId="09108C8D" w14:textId="77777777" w:rsidR="008169EC" w:rsidRPr="003A2237" w:rsidRDefault="008169EC" w:rsidP="008169EC">
      <w:pPr>
        <w:autoSpaceDE w:val="0"/>
        <w:autoSpaceDN w:val="0"/>
        <w:rPr>
          <w:rFonts w:ascii="HelveticaNeueLT Std" w:hAnsi="HelveticaNeueLT Std" w:cs="Arial"/>
          <w:lang w:eastAsia="sv-SE"/>
        </w:rPr>
      </w:pPr>
      <w:r w:rsidRPr="003A2237">
        <w:rPr>
          <w:rFonts w:ascii="HelveticaNeueLT Std" w:hAnsi="HelveticaNeueLT Std" w:cs="Arial"/>
          <w:lang w:eastAsia="sv-SE"/>
        </w:rPr>
        <w:t xml:space="preserve">”Att ligga kvar på listan år efter år är nästan overkligt. Vi talar här om juvelerna i svenskt näringsliv”, säger Per Adolfsson. </w:t>
      </w:r>
    </w:p>
    <w:p w14:paraId="5AECB977" w14:textId="77777777" w:rsidR="008169EC" w:rsidRPr="003A2237" w:rsidRDefault="008169EC" w:rsidP="008169EC">
      <w:pPr>
        <w:autoSpaceDE w:val="0"/>
        <w:autoSpaceDN w:val="0"/>
        <w:rPr>
          <w:rFonts w:ascii="HelveticaNeueLT Std" w:hAnsi="HelveticaNeueLT Std" w:cs="Arial"/>
          <w:lang w:eastAsia="sv-SE"/>
        </w:rPr>
      </w:pPr>
    </w:p>
    <w:p w14:paraId="560B0402" w14:textId="2E045611" w:rsidR="008169EC" w:rsidRPr="003A2237" w:rsidRDefault="008169EC" w:rsidP="0032299D">
      <w:pPr>
        <w:autoSpaceDE w:val="0"/>
        <w:autoSpaceDN w:val="0"/>
        <w:rPr>
          <w:rFonts w:ascii="HelveticaNeueLT Std" w:hAnsi="HelveticaNeueLT Std" w:cs="Arial"/>
          <w:lang w:eastAsia="sv-SE"/>
        </w:rPr>
      </w:pPr>
      <w:r w:rsidRPr="003A2237">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levererat på topp när det gäller tillväxt, vinst, avkastning, effektivitet, finansiering och </w:t>
      </w:r>
      <w:r w:rsidRPr="003A2237">
        <w:rPr>
          <w:rFonts w:ascii="HelveticaNeueLT Std" w:hAnsi="HelveticaNeueLT Std" w:cs="Arial"/>
          <w:lang w:eastAsia="sv-SE"/>
        </w:rPr>
        <w:lastRenderedPageBreak/>
        <w:t xml:space="preserve">kapitalstruktur. Det är som en mångkampstävling i Olympiska spelen där deltagarna efter fyra års intensiva förberedelser måste toppa formen i sex grenar samtidigt. </w:t>
      </w:r>
    </w:p>
    <w:p w14:paraId="5D4AF90A" w14:textId="77777777" w:rsidR="0032299D" w:rsidRPr="003A2237" w:rsidRDefault="0032299D" w:rsidP="007E78B0">
      <w:pPr>
        <w:autoSpaceDE w:val="0"/>
        <w:autoSpaceDN w:val="0"/>
        <w:rPr>
          <w:rFonts w:ascii="HelveticaNeueLT Std" w:hAnsi="HelveticaNeueLT Std" w:cs="Arial"/>
          <w:lang w:eastAsia="sv-SE"/>
        </w:rPr>
      </w:pPr>
    </w:p>
    <w:p w14:paraId="54A7523F" w14:textId="77777777" w:rsidR="007E78B0" w:rsidRPr="003A2237" w:rsidRDefault="007E78B0" w:rsidP="007E78B0">
      <w:pPr>
        <w:autoSpaceDE w:val="0"/>
        <w:autoSpaceDN w:val="0"/>
        <w:rPr>
          <w:rFonts w:ascii="HelveticaNeueLT Std" w:hAnsi="HelveticaNeueLT Std" w:cs="Arial"/>
          <w:b/>
          <w:bCs/>
          <w:lang w:eastAsia="sv-SE"/>
        </w:rPr>
      </w:pPr>
      <w:r w:rsidRPr="003A2237">
        <w:rPr>
          <w:rFonts w:ascii="HelveticaNeueLT Std" w:hAnsi="HelveticaNeueLT Std" w:cs="Arial"/>
          <w:b/>
          <w:bCs/>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33F17B86" w14:textId="77777777" w:rsidR="003A2237" w:rsidRDefault="003A2237" w:rsidP="007E78B0">
      <w:pPr>
        <w:autoSpaceDE w:val="0"/>
        <w:autoSpaceDN w:val="0"/>
        <w:rPr>
          <w:rFonts w:ascii="Arial" w:hAnsi="Arial" w:cs="Arial"/>
          <w:sz w:val="20"/>
          <w:szCs w:val="20"/>
          <w:lang w:val="en-US" w:eastAsia="sv-SE"/>
        </w:rPr>
      </w:pPr>
    </w:p>
    <w:p w14:paraId="2FA2BFAE" w14:textId="77777777" w:rsidR="003A2237" w:rsidRPr="00E263AE" w:rsidRDefault="003A2237" w:rsidP="003A2237">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11A0336E" w14:textId="77777777" w:rsidR="003A2237" w:rsidRPr="00E263AE" w:rsidRDefault="003A2237" w:rsidP="003A2237">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49E1C5CC" w14:textId="77777777" w:rsidR="003A2237" w:rsidRPr="00C84B14" w:rsidRDefault="003A2237" w:rsidP="003A2237">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521CA2EA" w14:textId="77777777" w:rsidR="003A2237" w:rsidRPr="00C84B14" w:rsidRDefault="003A2237" w:rsidP="007E78B0">
      <w:pPr>
        <w:autoSpaceDE w:val="0"/>
        <w:autoSpaceDN w:val="0"/>
        <w:rPr>
          <w:rFonts w:ascii="Arial" w:hAnsi="Arial" w:cs="Arial"/>
          <w:sz w:val="20"/>
          <w:szCs w:val="20"/>
          <w:lang w:val="en-US" w:eastAsia="sv-SE"/>
        </w:rPr>
      </w:pPr>
    </w:p>
    <w:p w14:paraId="6A06927B" w14:textId="77777777" w:rsidR="00B702A0" w:rsidRPr="00C84B14" w:rsidRDefault="00B702A0" w:rsidP="007E78B0">
      <w:pPr>
        <w:autoSpaceDE w:val="0"/>
        <w:autoSpaceDN w:val="0"/>
        <w:rPr>
          <w:rFonts w:ascii="Arial" w:hAnsi="Arial" w:cs="Arial"/>
          <w:sz w:val="20"/>
          <w:szCs w:val="20"/>
          <w:lang w:val="en-US" w:eastAsia="sv-SE"/>
        </w:rPr>
      </w:pPr>
    </w:p>
    <w:p w14:paraId="5534EA1F" w14:textId="77777777" w:rsidR="00B702A0" w:rsidRPr="00A62AA7"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3ED4F9FB"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räcker</w:t>
      </w:r>
      <w:r w:rsidR="009979E9">
        <w:rPr>
          <w:rFonts w:ascii="Arial" w:hAnsi="Arial" w:cs="Arial"/>
          <w:i/>
          <w:sz w:val="16"/>
          <w:szCs w:val="16"/>
          <w:lang w:eastAsia="sv-SE"/>
        </w:rPr>
        <w:t xml:space="preserve"> det inte att bara vara bra i</w:t>
      </w:r>
      <w:r w:rsidR="00CA4A29">
        <w:rPr>
          <w:rFonts w:ascii="Arial" w:hAnsi="Arial" w:cs="Arial"/>
          <w:i/>
          <w:sz w:val="16"/>
          <w:szCs w:val="16"/>
          <w:lang w:eastAsia="sv-SE"/>
        </w:rPr>
        <w:t xml:space="preserve">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473C4946" w14:textId="70D05B65"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5C6DF6">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Default="00A61100" w:rsidP="00A61100">
      <w:pPr>
        <w:autoSpaceDE w:val="0"/>
        <w:autoSpaceDN w:val="0"/>
        <w:rPr>
          <w:rFonts w:ascii="Arial" w:hAnsi="Arial" w:cs="Arial"/>
          <w:color w:val="F79646" w:themeColor="accent6"/>
          <w:sz w:val="20"/>
          <w:szCs w:val="20"/>
          <w:lang w:eastAsia="sv-SE"/>
        </w:rPr>
      </w:pPr>
    </w:p>
    <w:sectPr w:rsidR="00A61100" w:rsidSect="00AD2A5A">
      <w:headerReference w:type="even"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4B57AA5B" w14:textId="77777777" w:rsidR="00B702A0" w:rsidRPr="006D5556" w:rsidRDefault="00B702A0"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127A0758" w14:textId="77777777" w:rsidR="003A2237" w:rsidRPr="00E25032" w:rsidRDefault="003A2237" w:rsidP="003A2237">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Pr>
        <w:rFonts w:asciiTheme="minorHAnsi" w:hAnsiTheme="minorHAnsi" w:cstheme="minorHAnsi"/>
        <w:color w:val="777777"/>
        <w:sz w:val="18"/>
        <w:szCs w:val="18"/>
      </w:rPr>
      <w:t xml:space="preserve">tegiska beslut inom företag och </w:t>
    </w:r>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254DD4D7" w:rsidR="00B702A0" w:rsidRPr="006D5556" w:rsidRDefault="00B702A0" w:rsidP="003A2237">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3A2237">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17C64"/>
    <w:rsid w:val="00034DF3"/>
    <w:rsid w:val="00042170"/>
    <w:rsid w:val="00050605"/>
    <w:rsid w:val="00072929"/>
    <w:rsid w:val="00076177"/>
    <w:rsid w:val="00084351"/>
    <w:rsid w:val="00090CBB"/>
    <w:rsid w:val="00092787"/>
    <w:rsid w:val="000B5D26"/>
    <w:rsid w:val="000C1272"/>
    <w:rsid w:val="000C49F2"/>
    <w:rsid w:val="000C58A9"/>
    <w:rsid w:val="000C6D38"/>
    <w:rsid w:val="000D736C"/>
    <w:rsid w:val="000E00FB"/>
    <w:rsid w:val="000E2E8E"/>
    <w:rsid w:val="000E73FF"/>
    <w:rsid w:val="000E7D81"/>
    <w:rsid w:val="000F141C"/>
    <w:rsid w:val="000F7C9D"/>
    <w:rsid w:val="001122FA"/>
    <w:rsid w:val="0011515F"/>
    <w:rsid w:val="0011541C"/>
    <w:rsid w:val="00122C67"/>
    <w:rsid w:val="00173CBB"/>
    <w:rsid w:val="00186048"/>
    <w:rsid w:val="00196681"/>
    <w:rsid w:val="001A4437"/>
    <w:rsid w:val="001A47C2"/>
    <w:rsid w:val="001A6437"/>
    <w:rsid w:val="001B0F9D"/>
    <w:rsid w:val="001B6244"/>
    <w:rsid w:val="001C6DA5"/>
    <w:rsid w:val="001D1D76"/>
    <w:rsid w:val="001E67A6"/>
    <w:rsid w:val="001F44A9"/>
    <w:rsid w:val="00204E7F"/>
    <w:rsid w:val="00220C70"/>
    <w:rsid w:val="00227DDA"/>
    <w:rsid w:val="00273616"/>
    <w:rsid w:val="002759FD"/>
    <w:rsid w:val="002769AB"/>
    <w:rsid w:val="0028038B"/>
    <w:rsid w:val="00281CE1"/>
    <w:rsid w:val="0028729A"/>
    <w:rsid w:val="0029023B"/>
    <w:rsid w:val="00294E55"/>
    <w:rsid w:val="002A0B42"/>
    <w:rsid w:val="002C3855"/>
    <w:rsid w:val="002D0CF7"/>
    <w:rsid w:val="002F3061"/>
    <w:rsid w:val="003014FC"/>
    <w:rsid w:val="00305651"/>
    <w:rsid w:val="0032299D"/>
    <w:rsid w:val="003240FB"/>
    <w:rsid w:val="0032496A"/>
    <w:rsid w:val="0033740C"/>
    <w:rsid w:val="00337A34"/>
    <w:rsid w:val="00357696"/>
    <w:rsid w:val="00370CA1"/>
    <w:rsid w:val="0038147A"/>
    <w:rsid w:val="00387725"/>
    <w:rsid w:val="00391A42"/>
    <w:rsid w:val="00392B13"/>
    <w:rsid w:val="003A2237"/>
    <w:rsid w:val="003B5319"/>
    <w:rsid w:val="003E0E56"/>
    <w:rsid w:val="003E2358"/>
    <w:rsid w:val="003F45A4"/>
    <w:rsid w:val="003F660B"/>
    <w:rsid w:val="00402393"/>
    <w:rsid w:val="00403D8B"/>
    <w:rsid w:val="00421295"/>
    <w:rsid w:val="004263B9"/>
    <w:rsid w:val="004306B7"/>
    <w:rsid w:val="00430E8F"/>
    <w:rsid w:val="00443013"/>
    <w:rsid w:val="00445B55"/>
    <w:rsid w:val="004460ED"/>
    <w:rsid w:val="00452899"/>
    <w:rsid w:val="004710CF"/>
    <w:rsid w:val="004A5D45"/>
    <w:rsid w:val="004A6F67"/>
    <w:rsid w:val="004B7052"/>
    <w:rsid w:val="004B7EAA"/>
    <w:rsid w:val="004C77E3"/>
    <w:rsid w:val="004D5616"/>
    <w:rsid w:val="00502972"/>
    <w:rsid w:val="005128D9"/>
    <w:rsid w:val="005168ED"/>
    <w:rsid w:val="00522CAF"/>
    <w:rsid w:val="00526839"/>
    <w:rsid w:val="00572112"/>
    <w:rsid w:val="00577E4E"/>
    <w:rsid w:val="00595970"/>
    <w:rsid w:val="005B7CB3"/>
    <w:rsid w:val="005C281C"/>
    <w:rsid w:val="005C6DF6"/>
    <w:rsid w:val="005C7E9C"/>
    <w:rsid w:val="00607AA1"/>
    <w:rsid w:val="00611F41"/>
    <w:rsid w:val="00632634"/>
    <w:rsid w:val="00633441"/>
    <w:rsid w:val="00634730"/>
    <w:rsid w:val="00642215"/>
    <w:rsid w:val="00665815"/>
    <w:rsid w:val="00666978"/>
    <w:rsid w:val="006A0C4D"/>
    <w:rsid w:val="006A2873"/>
    <w:rsid w:val="006B468A"/>
    <w:rsid w:val="006D1B6B"/>
    <w:rsid w:val="006D5556"/>
    <w:rsid w:val="006D776B"/>
    <w:rsid w:val="00703017"/>
    <w:rsid w:val="00715206"/>
    <w:rsid w:val="00741FDB"/>
    <w:rsid w:val="00742100"/>
    <w:rsid w:val="0074417A"/>
    <w:rsid w:val="00751578"/>
    <w:rsid w:val="0077192C"/>
    <w:rsid w:val="00772E29"/>
    <w:rsid w:val="007A3B48"/>
    <w:rsid w:val="007A4550"/>
    <w:rsid w:val="007D101A"/>
    <w:rsid w:val="007D2671"/>
    <w:rsid w:val="007D2E0D"/>
    <w:rsid w:val="007E1161"/>
    <w:rsid w:val="007E78B0"/>
    <w:rsid w:val="007F03AF"/>
    <w:rsid w:val="007F15E8"/>
    <w:rsid w:val="0080161A"/>
    <w:rsid w:val="00810B92"/>
    <w:rsid w:val="008169EC"/>
    <w:rsid w:val="00820B8C"/>
    <w:rsid w:val="00832E95"/>
    <w:rsid w:val="00836FF9"/>
    <w:rsid w:val="00857402"/>
    <w:rsid w:val="00880512"/>
    <w:rsid w:val="0088059A"/>
    <w:rsid w:val="00892829"/>
    <w:rsid w:val="008A31E9"/>
    <w:rsid w:val="008A3669"/>
    <w:rsid w:val="008A6A12"/>
    <w:rsid w:val="008B0FB2"/>
    <w:rsid w:val="008B2D3A"/>
    <w:rsid w:val="008B3B0B"/>
    <w:rsid w:val="008B5335"/>
    <w:rsid w:val="008C0C14"/>
    <w:rsid w:val="008C7023"/>
    <w:rsid w:val="008D1AEC"/>
    <w:rsid w:val="008D7A53"/>
    <w:rsid w:val="008F2350"/>
    <w:rsid w:val="00925707"/>
    <w:rsid w:val="009301AC"/>
    <w:rsid w:val="00934625"/>
    <w:rsid w:val="00937F5D"/>
    <w:rsid w:val="00962036"/>
    <w:rsid w:val="009731D0"/>
    <w:rsid w:val="009769A3"/>
    <w:rsid w:val="00981D32"/>
    <w:rsid w:val="009862B8"/>
    <w:rsid w:val="009979A6"/>
    <w:rsid w:val="009979E9"/>
    <w:rsid w:val="009A2FAE"/>
    <w:rsid w:val="009A401E"/>
    <w:rsid w:val="009B7361"/>
    <w:rsid w:val="009C134D"/>
    <w:rsid w:val="009C4393"/>
    <w:rsid w:val="009C60FE"/>
    <w:rsid w:val="009D1F73"/>
    <w:rsid w:val="009D3297"/>
    <w:rsid w:val="00A01705"/>
    <w:rsid w:val="00A14011"/>
    <w:rsid w:val="00A43A4F"/>
    <w:rsid w:val="00A44D15"/>
    <w:rsid w:val="00A46411"/>
    <w:rsid w:val="00A503C8"/>
    <w:rsid w:val="00A61100"/>
    <w:rsid w:val="00A62AA7"/>
    <w:rsid w:val="00A645B7"/>
    <w:rsid w:val="00A91603"/>
    <w:rsid w:val="00AA721E"/>
    <w:rsid w:val="00AB1E65"/>
    <w:rsid w:val="00AB2C07"/>
    <w:rsid w:val="00AB3598"/>
    <w:rsid w:val="00AB4EB1"/>
    <w:rsid w:val="00AB68BC"/>
    <w:rsid w:val="00AC72D3"/>
    <w:rsid w:val="00AD2A5A"/>
    <w:rsid w:val="00AD737A"/>
    <w:rsid w:val="00AE073D"/>
    <w:rsid w:val="00AF4DE5"/>
    <w:rsid w:val="00AF7336"/>
    <w:rsid w:val="00B10802"/>
    <w:rsid w:val="00B14E11"/>
    <w:rsid w:val="00B156EF"/>
    <w:rsid w:val="00B20227"/>
    <w:rsid w:val="00B40B98"/>
    <w:rsid w:val="00B451B6"/>
    <w:rsid w:val="00B702A0"/>
    <w:rsid w:val="00B72F19"/>
    <w:rsid w:val="00B9393D"/>
    <w:rsid w:val="00BB547F"/>
    <w:rsid w:val="00BC70BB"/>
    <w:rsid w:val="00C56150"/>
    <w:rsid w:val="00C5694B"/>
    <w:rsid w:val="00C63DDD"/>
    <w:rsid w:val="00C67CF1"/>
    <w:rsid w:val="00C73D10"/>
    <w:rsid w:val="00C77F16"/>
    <w:rsid w:val="00C817E5"/>
    <w:rsid w:val="00C84B14"/>
    <w:rsid w:val="00C87CB6"/>
    <w:rsid w:val="00C9065D"/>
    <w:rsid w:val="00C91D1A"/>
    <w:rsid w:val="00C926EB"/>
    <w:rsid w:val="00C95FE9"/>
    <w:rsid w:val="00CA4A29"/>
    <w:rsid w:val="00CC6701"/>
    <w:rsid w:val="00CD0543"/>
    <w:rsid w:val="00CD6E48"/>
    <w:rsid w:val="00CE0B9A"/>
    <w:rsid w:val="00CE31EC"/>
    <w:rsid w:val="00CE64AE"/>
    <w:rsid w:val="00CE7217"/>
    <w:rsid w:val="00D00565"/>
    <w:rsid w:val="00D0158E"/>
    <w:rsid w:val="00D03A85"/>
    <w:rsid w:val="00D05CEF"/>
    <w:rsid w:val="00D060F6"/>
    <w:rsid w:val="00D16192"/>
    <w:rsid w:val="00D245A6"/>
    <w:rsid w:val="00D24E49"/>
    <w:rsid w:val="00D26606"/>
    <w:rsid w:val="00D31ECB"/>
    <w:rsid w:val="00D41A4B"/>
    <w:rsid w:val="00D57BD8"/>
    <w:rsid w:val="00D609C7"/>
    <w:rsid w:val="00D70375"/>
    <w:rsid w:val="00D73070"/>
    <w:rsid w:val="00D735C8"/>
    <w:rsid w:val="00D76E47"/>
    <w:rsid w:val="00D809E3"/>
    <w:rsid w:val="00DA0B40"/>
    <w:rsid w:val="00DA2AB4"/>
    <w:rsid w:val="00DA46BF"/>
    <w:rsid w:val="00DA73B3"/>
    <w:rsid w:val="00DD1178"/>
    <w:rsid w:val="00DE5DF4"/>
    <w:rsid w:val="00DF4BAB"/>
    <w:rsid w:val="00E42E29"/>
    <w:rsid w:val="00E43666"/>
    <w:rsid w:val="00E60F4B"/>
    <w:rsid w:val="00E634E2"/>
    <w:rsid w:val="00E83ADB"/>
    <w:rsid w:val="00E842C0"/>
    <w:rsid w:val="00E87A49"/>
    <w:rsid w:val="00E90E18"/>
    <w:rsid w:val="00E91CFD"/>
    <w:rsid w:val="00E92CB4"/>
    <w:rsid w:val="00E94AEE"/>
    <w:rsid w:val="00EA4406"/>
    <w:rsid w:val="00EB0CC2"/>
    <w:rsid w:val="00EB1CBD"/>
    <w:rsid w:val="00EB6C47"/>
    <w:rsid w:val="00EC6613"/>
    <w:rsid w:val="00EE4DE5"/>
    <w:rsid w:val="00EF21B8"/>
    <w:rsid w:val="00F02627"/>
    <w:rsid w:val="00F150DF"/>
    <w:rsid w:val="00F172AF"/>
    <w:rsid w:val="00F175D5"/>
    <w:rsid w:val="00F2374C"/>
    <w:rsid w:val="00F25844"/>
    <w:rsid w:val="00F35662"/>
    <w:rsid w:val="00F54795"/>
    <w:rsid w:val="00F65D58"/>
    <w:rsid w:val="00F6708F"/>
    <w:rsid w:val="00F70F15"/>
    <w:rsid w:val="00F80E4B"/>
    <w:rsid w:val="00F82127"/>
    <w:rsid w:val="00F83AA9"/>
    <w:rsid w:val="00F87784"/>
    <w:rsid w:val="00F946A2"/>
    <w:rsid w:val="00FB5261"/>
    <w:rsid w:val="00FD75EC"/>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142703390">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 w:id="20760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4854-A96D-4972-8EEB-9E6C1F2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4165</Characters>
  <Application>Microsoft Office Word</Application>
  <DocSecurity>4</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4941</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2014-10-22T06:31:00Z</dcterms:created>
  <dcterms:modified xsi:type="dcterms:W3CDTF">2014-10-22T06:31:00Z</dcterms:modified>
</cp:coreProperties>
</file>