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4" w:rsidRPr="00CD3A0D" w:rsidRDefault="008D5F3B">
      <w:pPr>
        <w:pStyle w:val="Brdtext"/>
        <w:tabs>
          <w:tab w:val="left" w:pos="9214"/>
        </w:tabs>
        <w:ind w:left="1843" w:right="1552"/>
        <w:rPr>
          <w:rFonts w:ascii="Times New Roman" w:eastAsia="Times New Roman" w:hAnsi="Times New Roman" w:cs="Times New Roman"/>
        </w:rPr>
      </w:pPr>
      <w:r w:rsidRPr="00CD3A0D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-305434</wp:posOffset>
            </wp:positionV>
            <wp:extent cx="3355340" cy="835660"/>
            <wp:effectExtent l="0" t="0" r="0" b="0"/>
            <wp:wrapNone/>
            <wp:docPr id="1073741827" name="officeArt object" descr="biblioteksta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bibliotekstan_logo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77224" w:rsidRPr="00CD3A0D" w:rsidRDefault="00377224">
      <w:pPr>
        <w:pStyle w:val="Brdtext"/>
        <w:tabs>
          <w:tab w:val="left" w:pos="9214"/>
        </w:tabs>
        <w:ind w:left="1843" w:right="1552"/>
        <w:rPr>
          <w:rFonts w:ascii="Times New Roman" w:eastAsia="Times New Roman" w:hAnsi="Times New Roman" w:cs="Times New Roman"/>
        </w:rPr>
      </w:pPr>
    </w:p>
    <w:p w:rsidR="00377224" w:rsidRPr="00CD3A0D" w:rsidRDefault="00377224">
      <w:pPr>
        <w:pStyle w:val="Brdtext"/>
        <w:jc w:val="center"/>
        <w:rPr>
          <w:rFonts w:ascii="Times New Roman" w:eastAsia="Times New Roman" w:hAnsi="Times New Roman" w:cs="Times New Roman"/>
        </w:rPr>
      </w:pPr>
    </w:p>
    <w:p w:rsidR="00377224" w:rsidRPr="00CD3A0D" w:rsidRDefault="00377224">
      <w:pPr>
        <w:pStyle w:val="Brdtext"/>
        <w:jc w:val="center"/>
        <w:rPr>
          <w:rFonts w:ascii="Times New Roman" w:eastAsia="Times New Roman" w:hAnsi="Times New Roman" w:cs="Times New Roman"/>
        </w:rPr>
      </w:pPr>
    </w:p>
    <w:p w:rsidR="00377224" w:rsidRPr="00CD3A0D" w:rsidRDefault="008D5F3B">
      <w:pPr>
        <w:pStyle w:val="Brdtext"/>
        <w:jc w:val="center"/>
        <w:rPr>
          <w:rFonts w:ascii="Times New Roman" w:eastAsia="Times New Roman" w:hAnsi="Times New Roman" w:cs="Times New Roman"/>
        </w:rPr>
      </w:pPr>
      <w:r w:rsidRPr="00CD3A0D">
        <w:rPr>
          <w:rFonts w:ascii="Times New Roman"/>
        </w:rPr>
        <w:t>PRESSINFORMATION</w:t>
      </w:r>
    </w:p>
    <w:p w:rsidR="00377224" w:rsidRPr="00CD3A0D" w:rsidRDefault="00F07DD7">
      <w:pPr>
        <w:pStyle w:val="Brdtex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</w:rPr>
        <w:t>Stockholm 2</w:t>
      </w:r>
      <w:r w:rsidR="004E4575">
        <w:rPr>
          <w:rFonts w:ascii="Times New Roman"/>
        </w:rPr>
        <w:t>4</w:t>
      </w:r>
      <w:r w:rsidR="008D5F3B" w:rsidRPr="00CD3A0D">
        <w:rPr>
          <w:rFonts w:ascii="Times New Roman"/>
        </w:rPr>
        <w:t xml:space="preserve"> augusti 201</w:t>
      </w:r>
      <w:r w:rsidR="00B22E18" w:rsidRPr="00CD3A0D">
        <w:rPr>
          <w:rFonts w:ascii="Times New Roman"/>
        </w:rPr>
        <w:t>5</w:t>
      </w:r>
    </w:p>
    <w:p w:rsidR="00377224" w:rsidRPr="00CD3A0D" w:rsidRDefault="00192DF1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D3A0D">
        <w:rPr>
          <w:rFonts w:ascii="Times New Roman"/>
          <w:sz w:val="36"/>
          <w:szCs w:val="36"/>
        </w:rPr>
        <w:t xml:space="preserve">Swedish Fashion Pop </w:t>
      </w:r>
      <w:proofErr w:type="spellStart"/>
      <w:r w:rsidRPr="00CD3A0D">
        <w:rPr>
          <w:rFonts w:ascii="Times New Roman"/>
          <w:sz w:val="36"/>
          <w:szCs w:val="36"/>
        </w:rPr>
        <w:t>Up</w:t>
      </w:r>
      <w:proofErr w:type="spellEnd"/>
      <w:r w:rsidRPr="00CD3A0D">
        <w:rPr>
          <w:rFonts w:ascii="Times New Roman"/>
          <w:sz w:val="36"/>
          <w:szCs w:val="36"/>
        </w:rPr>
        <w:t xml:space="preserve"> Store</w:t>
      </w:r>
      <w:r w:rsidR="008D5F3B" w:rsidRPr="00CD3A0D">
        <w:rPr>
          <w:rFonts w:ascii="Times New Roman"/>
          <w:sz w:val="36"/>
          <w:szCs w:val="36"/>
        </w:rPr>
        <w:t xml:space="preserve"> flyttar in i Bibliotekstan</w:t>
      </w:r>
    </w:p>
    <w:p w:rsidR="00377224" w:rsidRPr="00CD3A0D" w:rsidRDefault="0037722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77224" w:rsidRPr="00CD3A0D" w:rsidRDefault="004D3495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dag </w:t>
      </w:r>
      <w:r w:rsidR="002E464F">
        <w:rPr>
          <w:b/>
          <w:bCs/>
          <w:sz w:val="22"/>
          <w:szCs w:val="22"/>
        </w:rPr>
        <w:t xml:space="preserve">slår Swedish Fashion Pop </w:t>
      </w:r>
      <w:proofErr w:type="spellStart"/>
      <w:r w:rsidR="002E464F">
        <w:rPr>
          <w:b/>
          <w:bCs/>
          <w:sz w:val="22"/>
          <w:szCs w:val="22"/>
        </w:rPr>
        <w:t>Up</w:t>
      </w:r>
      <w:proofErr w:type="spellEnd"/>
      <w:r w:rsidR="002E464F">
        <w:rPr>
          <w:b/>
          <w:bCs/>
          <w:sz w:val="22"/>
          <w:szCs w:val="22"/>
        </w:rPr>
        <w:t xml:space="preserve"> S</w:t>
      </w:r>
      <w:r w:rsidR="00192DF1" w:rsidRPr="00CD3A0D">
        <w:rPr>
          <w:b/>
          <w:bCs/>
          <w:sz w:val="22"/>
          <w:szCs w:val="22"/>
        </w:rPr>
        <w:t>tore</w:t>
      </w:r>
      <w:r w:rsidR="002E464F">
        <w:rPr>
          <w:b/>
          <w:bCs/>
          <w:sz w:val="22"/>
          <w:szCs w:val="22"/>
        </w:rPr>
        <w:t xml:space="preserve"> </w:t>
      </w:r>
      <w:r w:rsidR="00192DF1" w:rsidRPr="00CD3A0D">
        <w:rPr>
          <w:b/>
          <w:bCs/>
          <w:sz w:val="22"/>
          <w:szCs w:val="22"/>
        </w:rPr>
        <w:t xml:space="preserve">upp dörrarna på Smålandsgatan 12.  Initiativet är ett samarbete mellan </w:t>
      </w:r>
      <w:r w:rsidR="00B22E18" w:rsidRPr="00CD3A0D">
        <w:rPr>
          <w:b/>
          <w:bCs/>
          <w:sz w:val="22"/>
          <w:szCs w:val="22"/>
        </w:rPr>
        <w:t>Swedish Fashion Council</w:t>
      </w:r>
      <w:r w:rsidR="00192DF1" w:rsidRPr="00CD3A0D">
        <w:rPr>
          <w:b/>
          <w:bCs/>
          <w:sz w:val="22"/>
          <w:szCs w:val="22"/>
        </w:rPr>
        <w:t xml:space="preserve"> och Bibliotekstan och i butiken presenteras en unik mix av svenska modevarumärken med ett utbud bestående av dam, herr och accessoarer som väskor, smycken och skor. Butiken hålle</w:t>
      </w:r>
      <w:bookmarkStart w:id="0" w:name="_GoBack"/>
      <w:bookmarkEnd w:id="0"/>
      <w:r w:rsidR="00192DF1" w:rsidRPr="00CD3A0D">
        <w:rPr>
          <w:b/>
          <w:bCs/>
          <w:sz w:val="22"/>
          <w:szCs w:val="22"/>
        </w:rPr>
        <w:t xml:space="preserve">r öppet </w:t>
      </w:r>
      <w:r w:rsidR="009917EB">
        <w:rPr>
          <w:b/>
          <w:bCs/>
          <w:sz w:val="22"/>
          <w:szCs w:val="22"/>
        </w:rPr>
        <w:t xml:space="preserve">måndag-onsdag under modeveckan och presenterar namn som </w:t>
      </w:r>
      <w:r w:rsidR="00192DF1" w:rsidRPr="00CD3A0D">
        <w:rPr>
          <w:b/>
          <w:bCs/>
          <w:sz w:val="22"/>
          <w:szCs w:val="22"/>
        </w:rPr>
        <w:t xml:space="preserve">Krista </w:t>
      </w:r>
      <w:proofErr w:type="spellStart"/>
      <w:r w:rsidR="00192DF1" w:rsidRPr="00CD3A0D">
        <w:rPr>
          <w:b/>
          <w:bCs/>
          <w:sz w:val="22"/>
          <w:szCs w:val="22"/>
        </w:rPr>
        <w:t>Kretzschmar</w:t>
      </w:r>
      <w:proofErr w:type="spellEnd"/>
      <w:r w:rsidR="00192DF1" w:rsidRPr="00CD3A0D">
        <w:rPr>
          <w:b/>
          <w:bCs/>
          <w:sz w:val="22"/>
          <w:szCs w:val="22"/>
        </w:rPr>
        <w:t xml:space="preserve">, Human </w:t>
      </w:r>
      <w:proofErr w:type="spellStart"/>
      <w:r w:rsidR="00192DF1" w:rsidRPr="00CD3A0D">
        <w:rPr>
          <w:b/>
          <w:bCs/>
          <w:sz w:val="22"/>
          <w:szCs w:val="22"/>
        </w:rPr>
        <w:t>Scales</w:t>
      </w:r>
      <w:proofErr w:type="spellEnd"/>
      <w:r w:rsidR="00192DF1" w:rsidRPr="00CD3A0D">
        <w:rPr>
          <w:b/>
          <w:bCs/>
          <w:sz w:val="22"/>
          <w:szCs w:val="22"/>
        </w:rPr>
        <w:t xml:space="preserve">, </w:t>
      </w:r>
      <w:proofErr w:type="spellStart"/>
      <w:r w:rsidR="009D7EAA" w:rsidRPr="00CD3A0D">
        <w:rPr>
          <w:b/>
          <w:bCs/>
          <w:sz w:val="22"/>
          <w:szCs w:val="22"/>
        </w:rPr>
        <w:t>Reschia</w:t>
      </w:r>
      <w:proofErr w:type="spellEnd"/>
      <w:r w:rsidR="009D7EAA" w:rsidRPr="00CD3A0D">
        <w:rPr>
          <w:b/>
          <w:bCs/>
          <w:sz w:val="22"/>
          <w:szCs w:val="22"/>
        </w:rPr>
        <w:t xml:space="preserve">, </w:t>
      </w:r>
      <w:r w:rsidR="00192DF1" w:rsidRPr="00CD3A0D">
        <w:rPr>
          <w:b/>
          <w:bCs/>
          <w:sz w:val="22"/>
          <w:szCs w:val="22"/>
        </w:rPr>
        <w:t xml:space="preserve">By </w:t>
      </w:r>
      <w:proofErr w:type="spellStart"/>
      <w:r w:rsidR="00192DF1" w:rsidRPr="00CD3A0D">
        <w:rPr>
          <w:b/>
          <w:bCs/>
          <w:sz w:val="22"/>
          <w:szCs w:val="22"/>
        </w:rPr>
        <w:t>Malina</w:t>
      </w:r>
      <w:proofErr w:type="spellEnd"/>
      <w:r w:rsidR="00192DF1" w:rsidRPr="00CD3A0D">
        <w:rPr>
          <w:b/>
          <w:bCs/>
          <w:sz w:val="22"/>
          <w:szCs w:val="22"/>
        </w:rPr>
        <w:t xml:space="preserve"> med flera.</w:t>
      </w:r>
    </w:p>
    <w:p w:rsidR="00377224" w:rsidRPr="00CD3A0D" w:rsidRDefault="0037722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b/>
          <w:bCs/>
        </w:rPr>
      </w:pPr>
    </w:p>
    <w:p w:rsidR="00B22E18" w:rsidRDefault="007D6636" w:rsidP="005B3F50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 xml:space="preserve">r andra </w:t>
      </w:r>
      <w:r>
        <w:rPr>
          <w:rFonts w:asci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ret i </w:t>
      </w:r>
      <w:r w:rsidR="002E464F">
        <w:rPr>
          <w:rFonts w:ascii="Times New Roman"/>
          <w:sz w:val="22"/>
          <w:szCs w:val="22"/>
        </w:rPr>
        <w:t xml:space="preserve">rad </w:t>
      </w:r>
      <w:r>
        <w:rPr>
          <w:rFonts w:ascii="Times New Roman"/>
          <w:sz w:val="22"/>
          <w:szCs w:val="22"/>
        </w:rPr>
        <w:t xml:space="preserve">presenterar Bibliotekstan en pop </w:t>
      </w:r>
      <w:proofErr w:type="spellStart"/>
      <w:r>
        <w:rPr>
          <w:rFonts w:ascii="Times New Roman"/>
          <w:sz w:val="22"/>
          <w:szCs w:val="22"/>
        </w:rPr>
        <w:t>up</w:t>
      </w:r>
      <w:proofErr w:type="spellEnd"/>
      <w:r>
        <w:rPr>
          <w:rFonts w:ascii="Times New Roman"/>
          <w:sz w:val="22"/>
          <w:szCs w:val="22"/>
        </w:rPr>
        <w:t>-butik dedikerad svenska modevarum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rken</w:t>
      </w:r>
      <w:r w:rsidR="002E464F">
        <w:rPr>
          <w:rFonts w:ascii="Times New Roman"/>
          <w:sz w:val="22"/>
          <w:szCs w:val="22"/>
        </w:rPr>
        <w:t xml:space="preserve"> under Fashion </w:t>
      </w:r>
      <w:proofErr w:type="spellStart"/>
      <w:r w:rsidR="002E464F">
        <w:rPr>
          <w:rFonts w:ascii="Times New Roman"/>
          <w:sz w:val="22"/>
          <w:szCs w:val="22"/>
        </w:rPr>
        <w:t>Week</w:t>
      </w:r>
      <w:proofErr w:type="spellEnd"/>
      <w:r>
        <w:rPr>
          <w:rFonts w:ascii="Times New Roman"/>
          <w:sz w:val="22"/>
          <w:szCs w:val="22"/>
        </w:rPr>
        <w:t xml:space="preserve">. </w:t>
      </w:r>
      <w:r w:rsidR="00CD3A0D">
        <w:rPr>
          <w:rFonts w:ascii="Times New Roman"/>
          <w:sz w:val="22"/>
          <w:szCs w:val="22"/>
        </w:rPr>
        <w:t xml:space="preserve">Med </w:t>
      </w:r>
      <w:r w:rsidR="005B3F50">
        <w:rPr>
          <w:rFonts w:ascii="Times New Roman"/>
          <w:sz w:val="22"/>
          <w:szCs w:val="22"/>
        </w:rPr>
        <w:t>omr</w:t>
      </w:r>
      <w:r w:rsidR="005B3F50">
        <w:rPr>
          <w:rFonts w:ascii="Times New Roman"/>
          <w:sz w:val="22"/>
          <w:szCs w:val="22"/>
        </w:rPr>
        <w:t>å</w:t>
      </w:r>
      <w:r w:rsidR="005B3F50">
        <w:rPr>
          <w:rFonts w:ascii="Times New Roman"/>
          <w:sz w:val="22"/>
          <w:szCs w:val="22"/>
        </w:rPr>
        <w:t>dets</w:t>
      </w:r>
      <w:r w:rsidR="00CD3A0D">
        <w:rPr>
          <w:rFonts w:ascii="Times New Roman"/>
          <w:sz w:val="22"/>
          <w:szCs w:val="22"/>
        </w:rPr>
        <w:t xml:space="preserve"> profil som en</w:t>
      </w:r>
      <w:r w:rsidR="00CD3A0D" w:rsidRPr="00CD3A0D">
        <w:rPr>
          <w:rFonts w:ascii="Times New Roman"/>
          <w:sz w:val="22"/>
          <w:szCs w:val="22"/>
        </w:rPr>
        <w:t xml:space="preserve"> exklusiv modedestination med ett urval av </w:t>
      </w:r>
      <w:r w:rsidR="002E464F">
        <w:rPr>
          <w:rFonts w:ascii="Times New Roman"/>
          <w:sz w:val="22"/>
          <w:szCs w:val="22"/>
        </w:rPr>
        <w:t>de</w:t>
      </w:r>
      <w:r w:rsidR="00CD3A0D">
        <w:rPr>
          <w:rFonts w:ascii="Times New Roman"/>
          <w:sz w:val="22"/>
          <w:szCs w:val="22"/>
        </w:rPr>
        <w:t xml:space="preserve"> b</w:t>
      </w:r>
      <w:r w:rsidR="00CD3A0D">
        <w:rPr>
          <w:rFonts w:ascii="Times New Roman"/>
          <w:sz w:val="22"/>
          <w:szCs w:val="22"/>
        </w:rPr>
        <w:t>ä</w:t>
      </w:r>
      <w:r w:rsidR="00CD3A0D">
        <w:rPr>
          <w:rFonts w:ascii="Times New Roman"/>
          <w:sz w:val="22"/>
          <w:szCs w:val="22"/>
        </w:rPr>
        <w:t>sta svenska och internationella varum</w:t>
      </w:r>
      <w:r w:rsidR="00CD3A0D">
        <w:rPr>
          <w:rFonts w:ascii="Times New Roman"/>
          <w:sz w:val="22"/>
          <w:szCs w:val="22"/>
        </w:rPr>
        <w:t>ä</w:t>
      </w:r>
      <w:r w:rsidR="00CD3A0D">
        <w:rPr>
          <w:rFonts w:ascii="Times New Roman"/>
          <w:sz w:val="22"/>
          <w:szCs w:val="22"/>
        </w:rPr>
        <w:t xml:space="preserve">rkena </w:t>
      </w:r>
      <w:r w:rsidR="00CD3A0D">
        <w:rPr>
          <w:rFonts w:ascii="Times New Roman"/>
          <w:sz w:val="22"/>
          <w:szCs w:val="22"/>
        </w:rPr>
        <w:t>ä</w:t>
      </w:r>
      <w:r w:rsidR="00CD3A0D">
        <w:rPr>
          <w:rFonts w:ascii="Times New Roman"/>
          <w:sz w:val="22"/>
          <w:szCs w:val="22"/>
        </w:rPr>
        <w:t xml:space="preserve">r Swedish Fashion Pop </w:t>
      </w:r>
      <w:proofErr w:type="spellStart"/>
      <w:r w:rsidR="00CD3A0D">
        <w:rPr>
          <w:rFonts w:ascii="Times New Roman"/>
          <w:sz w:val="22"/>
          <w:szCs w:val="22"/>
        </w:rPr>
        <w:t>Up</w:t>
      </w:r>
      <w:proofErr w:type="spellEnd"/>
      <w:r w:rsidR="00CD3A0D">
        <w:rPr>
          <w:rFonts w:ascii="Times New Roman"/>
          <w:sz w:val="22"/>
          <w:szCs w:val="22"/>
        </w:rPr>
        <w:t xml:space="preserve"> Store ett </w:t>
      </w:r>
      <w:r w:rsidR="002E464F">
        <w:rPr>
          <w:rFonts w:ascii="Times New Roman"/>
          <w:sz w:val="22"/>
          <w:szCs w:val="22"/>
        </w:rPr>
        <w:t>v</w:t>
      </w:r>
      <w:r w:rsidR="002E464F">
        <w:rPr>
          <w:rFonts w:ascii="Times New Roman"/>
          <w:sz w:val="22"/>
          <w:szCs w:val="22"/>
        </w:rPr>
        <w:t>ä</w:t>
      </w:r>
      <w:r w:rsidR="002E464F">
        <w:rPr>
          <w:rFonts w:ascii="Times New Roman"/>
          <w:sz w:val="22"/>
          <w:szCs w:val="22"/>
        </w:rPr>
        <w:t xml:space="preserve">lkommet tillskott. </w:t>
      </w:r>
      <w:r>
        <w:rPr>
          <w:rFonts w:ascii="Times New Roman"/>
          <w:sz w:val="22"/>
          <w:szCs w:val="22"/>
        </w:rPr>
        <w:t>Urvalet har gjorts i samr</w:t>
      </w:r>
      <w:r>
        <w:rPr>
          <w:rFonts w:asci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d med </w:t>
      </w:r>
      <w:r w:rsidR="00B22E18" w:rsidRPr="00CD3A0D">
        <w:rPr>
          <w:rFonts w:ascii="Times New Roman"/>
          <w:sz w:val="22"/>
          <w:szCs w:val="22"/>
        </w:rPr>
        <w:t>Swedish Fashion C</w:t>
      </w:r>
      <w:r w:rsidR="00CD3A0D" w:rsidRPr="00CD3A0D">
        <w:rPr>
          <w:rFonts w:ascii="Times New Roman"/>
          <w:sz w:val="22"/>
          <w:szCs w:val="22"/>
        </w:rPr>
        <w:t>o</w:t>
      </w:r>
      <w:r w:rsidR="00B22E18" w:rsidRPr="00CD3A0D">
        <w:rPr>
          <w:rFonts w:ascii="Times New Roman"/>
          <w:sz w:val="22"/>
          <w:szCs w:val="22"/>
        </w:rPr>
        <w:t>uncil</w:t>
      </w:r>
      <w:r w:rsidR="00CD3A0D" w:rsidRPr="00CD3A0D">
        <w:rPr>
          <w:rFonts w:ascii="Times New Roman"/>
          <w:sz w:val="22"/>
          <w:szCs w:val="22"/>
        </w:rPr>
        <w:t xml:space="preserve"> f</w:t>
      </w:r>
      <w:r w:rsidR="00CD3A0D" w:rsidRPr="00CD3A0D">
        <w:rPr>
          <w:rFonts w:ascii="Times New Roman"/>
          <w:sz w:val="22"/>
          <w:szCs w:val="22"/>
        </w:rPr>
        <w:t>ö</w:t>
      </w:r>
      <w:r w:rsidR="00CD3A0D" w:rsidRPr="00CD3A0D">
        <w:rPr>
          <w:rFonts w:ascii="Times New Roman"/>
          <w:sz w:val="22"/>
          <w:szCs w:val="22"/>
        </w:rPr>
        <w:t xml:space="preserve">r att erbjuda en intressant och inspirerande mix av </w:t>
      </w:r>
      <w:r w:rsidR="000B0EF8">
        <w:rPr>
          <w:rFonts w:ascii="Times New Roman"/>
          <w:sz w:val="22"/>
          <w:szCs w:val="22"/>
        </w:rPr>
        <w:t>s</w:t>
      </w:r>
      <w:r w:rsidR="00CD3A0D" w:rsidRPr="00CD3A0D">
        <w:rPr>
          <w:rFonts w:ascii="Times New Roman"/>
          <w:sz w:val="22"/>
          <w:szCs w:val="22"/>
        </w:rPr>
        <w:t>venska modevarum</w:t>
      </w:r>
      <w:r w:rsidR="00CD3A0D" w:rsidRPr="00CD3A0D">
        <w:rPr>
          <w:rFonts w:ascii="Times New Roman"/>
          <w:sz w:val="22"/>
          <w:szCs w:val="22"/>
        </w:rPr>
        <w:t>ä</w:t>
      </w:r>
      <w:r w:rsidR="002E464F">
        <w:rPr>
          <w:rFonts w:ascii="Times New Roman"/>
          <w:sz w:val="22"/>
          <w:szCs w:val="22"/>
        </w:rPr>
        <w:t xml:space="preserve">rken. </w:t>
      </w:r>
      <w:r w:rsidR="00B47493">
        <w:rPr>
          <w:rFonts w:ascii="Times New Roman"/>
          <w:sz w:val="22"/>
          <w:szCs w:val="22"/>
        </w:rPr>
        <w:t xml:space="preserve"> </w:t>
      </w:r>
    </w:p>
    <w:p w:rsidR="00CD3A0D" w:rsidRPr="00CD3A0D" w:rsidRDefault="00CD3A0D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</w:p>
    <w:p w:rsidR="002E464F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Avenir" w:eastAsia="Times New Roman" w:hAnsi="Avenir"/>
        </w:rPr>
      </w:pPr>
      <w:r w:rsidRPr="002E464F">
        <w:rPr>
          <w:rFonts w:ascii="Times New Roman"/>
          <w:i/>
          <w:iCs/>
          <w:sz w:val="22"/>
          <w:szCs w:val="22"/>
        </w:rPr>
        <w:t>”</w:t>
      </w:r>
      <w:r w:rsidR="002E464F" w:rsidRPr="002E464F">
        <w:rPr>
          <w:rFonts w:ascii="Times New Roman"/>
          <w:i/>
          <w:iCs/>
          <w:sz w:val="22"/>
          <w:szCs w:val="22"/>
        </w:rPr>
        <w:t xml:space="preserve">Swedish Fashion Pop </w:t>
      </w:r>
      <w:proofErr w:type="spellStart"/>
      <w:r w:rsidR="002E464F" w:rsidRPr="002E464F">
        <w:rPr>
          <w:rFonts w:ascii="Times New Roman"/>
          <w:i/>
          <w:iCs/>
          <w:sz w:val="22"/>
          <w:szCs w:val="22"/>
        </w:rPr>
        <w:t>Up</w:t>
      </w:r>
      <w:proofErr w:type="spellEnd"/>
      <w:r w:rsidR="002E464F" w:rsidRPr="002E464F">
        <w:rPr>
          <w:rFonts w:ascii="Times New Roman"/>
          <w:i/>
          <w:iCs/>
          <w:sz w:val="22"/>
          <w:szCs w:val="22"/>
        </w:rPr>
        <w:t xml:space="preserve"> Store 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>r ett initiativ och koncept framtaget av Swedish Fashion Council och genomf</w:t>
      </w:r>
      <w:r w:rsidR="002E464F" w:rsidRPr="002E464F">
        <w:rPr>
          <w:rFonts w:ascii="Times New Roman"/>
          <w:i/>
          <w:iCs/>
          <w:sz w:val="22"/>
          <w:szCs w:val="22"/>
        </w:rPr>
        <w:t>ö</w:t>
      </w:r>
      <w:r w:rsidR="002E464F" w:rsidRPr="002E464F">
        <w:rPr>
          <w:rFonts w:ascii="Times New Roman"/>
          <w:i/>
          <w:iCs/>
          <w:sz w:val="22"/>
          <w:szCs w:val="22"/>
        </w:rPr>
        <w:t>rdes f</w:t>
      </w:r>
      <w:r w:rsidR="002E464F" w:rsidRPr="002E464F">
        <w:rPr>
          <w:rFonts w:ascii="Times New Roman"/>
          <w:i/>
          <w:iCs/>
          <w:sz w:val="22"/>
          <w:szCs w:val="22"/>
        </w:rPr>
        <w:t>ö</w:t>
      </w:r>
      <w:r w:rsidR="002E464F" w:rsidRPr="002E464F">
        <w:rPr>
          <w:rFonts w:ascii="Times New Roman"/>
          <w:i/>
          <w:iCs/>
          <w:sz w:val="22"/>
          <w:szCs w:val="22"/>
        </w:rPr>
        <w:t>r f</w:t>
      </w:r>
      <w:r w:rsidR="002E464F" w:rsidRPr="002E464F">
        <w:rPr>
          <w:rFonts w:ascii="Times New Roman"/>
          <w:i/>
          <w:iCs/>
          <w:sz w:val="22"/>
          <w:szCs w:val="22"/>
        </w:rPr>
        <w:t>ö</w:t>
      </w:r>
      <w:r w:rsidR="002E464F" w:rsidRPr="002E464F">
        <w:rPr>
          <w:rFonts w:ascii="Times New Roman"/>
          <w:i/>
          <w:iCs/>
          <w:sz w:val="22"/>
          <w:szCs w:val="22"/>
        </w:rPr>
        <w:t>rsta g</w:t>
      </w:r>
      <w:r w:rsidR="002E464F" w:rsidRPr="002E464F">
        <w:rPr>
          <w:rFonts w:ascii="Times New Roman"/>
          <w:i/>
          <w:iCs/>
          <w:sz w:val="22"/>
          <w:szCs w:val="22"/>
        </w:rPr>
        <w:t>å</w:t>
      </w:r>
      <w:r w:rsidR="002E464F" w:rsidRPr="002E464F">
        <w:rPr>
          <w:rFonts w:ascii="Times New Roman"/>
          <w:i/>
          <w:iCs/>
          <w:sz w:val="22"/>
          <w:szCs w:val="22"/>
        </w:rPr>
        <w:t xml:space="preserve">ngen </w:t>
      </w:r>
      <w:r w:rsidR="002E464F" w:rsidRPr="002E464F">
        <w:rPr>
          <w:rFonts w:ascii="Times New Roman"/>
          <w:i/>
          <w:iCs/>
          <w:sz w:val="22"/>
          <w:szCs w:val="22"/>
        </w:rPr>
        <w:t>å</w:t>
      </w:r>
      <w:r w:rsidR="002E464F" w:rsidRPr="002E464F">
        <w:rPr>
          <w:rFonts w:ascii="Times New Roman"/>
          <w:i/>
          <w:iCs/>
          <w:sz w:val="22"/>
          <w:szCs w:val="22"/>
        </w:rPr>
        <w:t>r 2012 med syfte att uppm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>rksamma svenskt mode och nya modem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>rken. F</w:t>
      </w:r>
      <w:r w:rsidR="002E464F" w:rsidRPr="002E464F">
        <w:rPr>
          <w:rFonts w:ascii="Times New Roman"/>
          <w:i/>
          <w:iCs/>
          <w:sz w:val="22"/>
          <w:szCs w:val="22"/>
        </w:rPr>
        <w:t>ö</w:t>
      </w:r>
      <w:r w:rsidR="002E464F" w:rsidRPr="002E464F">
        <w:rPr>
          <w:rFonts w:ascii="Times New Roman"/>
          <w:i/>
          <w:iCs/>
          <w:sz w:val="22"/>
          <w:szCs w:val="22"/>
        </w:rPr>
        <w:t xml:space="preserve">r oss 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>r det ov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 xml:space="preserve">rderligt att Bibliotekstan 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>r s</w:t>
      </w:r>
      <w:r w:rsidR="002E464F" w:rsidRPr="002E464F">
        <w:rPr>
          <w:rFonts w:ascii="Times New Roman"/>
          <w:i/>
          <w:iCs/>
          <w:sz w:val="22"/>
          <w:szCs w:val="22"/>
        </w:rPr>
        <w:t>å</w:t>
      </w:r>
      <w:r w:rsidR="002E464F" w:rsidRPr="002E464F">
        <w:rPr>
          <w:rFonts w:ascii="Times New Roman"/>
          <w:i/>
          <w:iCs/>
          <w:sz w:val="22"/>
          <w:szCs w:val="22"/>
        </w:rPr>
        <w:t xml:space="preserve"> progressiva kring att fr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>mja svenskt mode och skapar tillg</w:t>
      </w:r>
      <w:r w:rsidR="002E464F" w:rsidRPr="002E464F">
        <w:rPr>
          <w:rFonts w:ascii="Times New Roman"/>
          <w:i/>
          <w:iCs/>
          <w:sz w:val="22"/>
          <w:szCs w:val="22"/>
        </w:rPr>
        <w:t>ä</w:t>
      </w:r>
      <w:r w:rsidR="002E464F" w:rsidRPr="002E464F">
        <w:rPr>
          <w:rFonts w:ascii="Times New Roman"/>
          <w:i/>
          <w:iCs/>
          <w:sz w:val="22"/>
          <w:szCs w:val="22"/>
        </w:rPr>
        <w:t>ngliga m</w:t>
      </w:r>
      <w:r w:rsidR="002E464F" w:rsidRPr="002E464F">
        <w:rPr>
          <w:rFonts w:ascii="Times New Roman"/>
          <w:i/>
          <w:iCs/>
          <w:sz w:val="22"/>
          <w:szCs w:val="22"/>
        </w:rPr>
        <w:t>ö</w:t>
      </w:r>
      <w:r w:rsidR="002E464F" w:rsidRPr="002E464F">
        <w:rPr>
          <w:rFonts w:ascii="Times New Roman"/>
          <w:i/>
          <w:iCs/>
          <w:sz w:val="22"/>
          <w:szCs w:val="22"/>
        </w:rPr>
        <w:t>tesplatser.</w:t>
      </w:r>
      <w:r w:rsidR="002E464F" w:rsidRPr="002E464F">
        <w:rPr>
          <w:rFonts w:ascii="Times New Roman"/>
          <w:i/>
          <w:iCs/>
          <w:sz w:val="22"/>
          <w:szCs w:val="22"/>
        </w:rPr>
        <w:t>”</w:t>
      </w:r>
      <w:r w:rsidR="002E464F">
        <w:rPr>
          <w:rFonts w:ascii="Avenir" w:eastAsia="Times New Roman" w:hAnsi="Avenir"/>
        </w:rPr>
        <w:t xml:space="preserve"> </w:t>
      </w:r>
      <w:r w:rsidR="002E464F" w:rsidRPr="002E464F">
        <w:rPr>
          <w:rFonts w:ascii="Times New Roman"/>
          <w:sz w:val="22"/>
          <w:szCs w:val="22"/>
        </w:rPr>
        <w:t>s</w:t>
      </w:r>
      <w:r w:rsidR="002E464F" w:rsidRPr="002E464F">
        <w:rPr>
          <w:rFonts w:ascii="Times New Roman"/>
          <w:sz w:val="22"/>
          <w:szCs w:val="22"/>
        </w:rPr>
        <w:t>ä</w:t>
      </w:r>
      <w:r w:rsidR="002E464F" w:rsidRPr="002E464F">
        <w:rPr>
          <w:rFonts w:ascii="Times New Roman"/>
          <w:sz w:val="22"/>
          <w:szCs w:val="22"/>
        </w:rPr>
        <w:t>ger Helena Mellstr</w:t>
      </w:r>
      <w:r w:rsidR="002E464F" w:rsidRPr="002E464F">
        <w:rPr>
          <w:rFonts w:ascii="Times New Roman"/>
          <w:sz w:val="22"/>
          <w:szCs w:val="22"/>
        </w:rPr>
        <w:t>ö</w:t>
      </w:r>
      <w:r w:rsidR="002E464F" w:rsidRPr="002E464F">
        <w:rPr>
          <w:rFonts w:ascii="Times New Roman"/>
          <w:sz w:val="22"/>
          <w:szCs w:val="22"/>
        </w:rPr>
        <w:t>m, Marketing Manager Swedish Fashion Council</w:t>
      </w:r>
    </w:p>
    <w:p w:rsidR="00377224" w:rsidRPr="00CD3A0D" w:rsidRDefault="00377224" w:rsidP="002E464F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42E34" w:rsidRDefault="008D5F3B" w:rsidP="009D7EAA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t xml:space="preserve">I butiken </w:t>
      </w:r>
      <w:r w:rsidR="009D7EAA" w:rsidRPr="00CD3A0D">
        <w:rPr>
          <w:rFonts w:ascii="Times New Roman"/>
          <w:sz w:val="22"/>
          <w:szCs w:val="22"/>
        </w:rPr>
        <w:t>f</w:t>
      </w:r>
      <w:r w:rsidR="009D7EAA" w:rsidRPr="00CD3A0D">
        <w:rPr>
          <w:rFonts w:ascii="Times New Roman"/>
          <w:sz w:val="22"/>
          <w:szCs w:val="22"/>
        </w:rPr>
        <w:t>å</w:t>
      </w:r>
      <w:r w:rsidR="009D7EAA" w:rsidRPr="00CD3A0D">
        <w:rPr>
          <w:rFonts w:ascii="Times New Roman"/>
          <w:sz w:val="22"/>
          <w:szCs w:val="22"/>
        </w:rPr>
        <w:t>r varje designer</w:t>
      </w:r>
      <w:r w:rsidRPr="00CD3A0D">
        <w:rPr>
          <w:rFonts w:hAnsi="Times New Roman"/>
          <w:sz w:val="22"/>
          <w:szCs w:val="22"/>
        </w:rPr>
        <w:t xml:space="preserve"> </w:t>
      </w:r>
      <w:r w:rsidRPr="00CD3A0D">
        <w:rPr>
          <w:rFonts w:ascii="Times New Roman"/>
          <w:sz w:val="22"/>
          <w:szCs w:val="22"/>
        </w:rPr>
        <w:t>m</w:t>
      </w:r>
      <w:r w:rsidRPr="00CD3A0D">
        <w:rPr>
          <w:rFonts w:hAnsi="Times New Roman"/>
          <w:sz w:val="22"/>
          <w:szCs w:val="22"/>
        </w:rPr>
        <w:t>ö</w:t>
      </w:r>
      <w:r w:rsidRPr="00CD3A0D">
        <w:rPr>
          <w:rFonts w:ascii="Times New Roman"/>
          <w:sz w:val="22"/>
          <w:szCs w:val="22"/>
        </w:rPr>
        <w:t>jlighet att b</w:t>
      </w:r>
      <w:r w:rsidRPr="00CD3A0D">
        <w:rPr>
          <w:rFonts w:hAnsi="Times New Roman"/>
          <w:sz w:val="22"/>
          <w:szCs w:val="22"/>
        </w:rPr>
        <w:t>å</w:t>
      </w:r>
      <w:r w:rsidRPr="00CD3A0D">
        <w:rPr>
          <w:rFonts w:ascii="Times New Roman"/>
          <w:sz w:val="22"/>
          <w:szCs w:val="22"/>
        </w:rPr>
        <w:t>de visa upp sitt varum</w:t>
      </w:r>
      <w:r w:rsidRPr="00CD3A0D">
        <w:rPr>
          <w:rFonts w:hAnsi="Times New Roman"/>
          <w:sz w:val="22"/>
          <w:szCs w:val="22"/>
        </w:rPr>
        <w:t>ä</w:t>
      </w:r>
      <w:r w:rsidRPr="00CD3A0D">
        <w:rPr>
          <w:rFonts w:ascii="Times New Roman"/>
          <w:sz w:val="22"/>
          <w:szCs w:val="22"/>
        </w:rPr>
        <w:t>rke och s</w:t>
      </w:r>
      <w:r w:rsidRPr="00CD3A0D">
        <w:rPr>
          <w:rFonts w:hAnsi="Times New Roman"/>
          <w:sz w:val="22"/>
          <w:szCs w:val="22"/>
        </w:rPr>
        <w:t>ä</w:t>
      </w:r>
      <w:r w:rsidR="009D7EAA" w:rsidRPr="00CD3A0D">
        <w:rPr>
          <w:rFonts w:ascii="Times New Roman"/>
          <w:sz w:val="22"/>
          <w:szCs w:val="22"/>
        </w:rPr>
        <w:t>lja sin kollektion</w:t>
      </w:r>
      <w:r w:rsidRPr="00CD3A0D">
        <w:rPr>
          <w:rFonts w:ascii="Times New Roman"/>
          <w:sz w:val="22"/>
          <w:szCs w:val="22"/>
        </w:rPr>
        <w:t xml:space="preserve">, och vi kommer att se allt </w:t>
      </w:r>
      <w:r w:rsidR="009D7EAA" w:rsidRPr="00CD3A0D">
        <w:rPr>
          <w:rFonts w:ascii="Times New Roman"/>
          <w:sz w:val="22"/>
          <w:szCs w:val="22"/>
        </w:rPr>
        <w:t>fr</w:t>
      </w:r>
      <w:r w:rsidR="009D7EAA" w:rsidRPr="00CD3A0D">
        <w:rPr>
          <w:rFonts w:ascii="Times New Roman"/>
          <w:sz w:val="22"/>
          <w:szCs w:val="22"/>
        </w:rPr>
        <w:t>å</w:t>
      </w:r>
      <w:r w:rsidR="009D7EAA" w:rsidRPr="00CD3A0D">
        <w:rPr>
          <w:rFonts w:ascii="Times New Roman"/>
          <w:sz w:val="22"/>
          <w:szCs w:val="22"/>
        </w:rPr>
        <w:t xml:space="preserve">n ready to </w:t>
      </w:r>
      <w:proofErr w:type="spellStart"/>
      <w:r w:rsidR="009D7EAA" w:rsidRPr="00CD3A0D">
        <w:rPr>
          <w:rFonts w:ascii="Times New Roman"/>
          <w:sz w:val="22"/>
          <w:szCs w:val="22"/>
        </w:rPr>
        <w:t>wear</w:t>
      </w:r>
      <w:proofErr w:type="spellEnd"/>
      <w:r w:rsidR="009D7EAA" w:rsidRPr="00CD3A0D">
        <w:rPr>
          <w:rFonts w:ascii="Times New Roman"/>
          <w:sz w:val="22"/>
          <w:szCs w:val="22"/>
        </w:rPr>
        <w:t xml:space="preserve"> till smycken, skor, solglas</w:t>
      </w:r>
      <w:r w:rsidR="009D7EAA" w:rsidRPr="00CD3A0D">
        <w:rPr>
          <w:rFonts w:ascii="Times New Roman"/>
          <w:sz w:val="22"/>
          <w:szCs w:val="22"/>
        </w:rPr>
        <w:t>ö</w:t>
      </w:r>
      <w:r w:rsidR="009D7EAA" w:rsidRPr="00CD3A0D">
        <w:rPr>
          <w:rFonts w:ascii="Times New Roman"/>
          <w:sz w:val="22"/>
          <w:szCs w:val="22"/>
        </w:rPr>
        <w:t>gon och v</w:t>
      </w:r>
      <w:r w:rsidR="009D7EAA" w:rsidRPr="00CD3A0D">
        <w:rPr>
          <w:rFonts w:ascii="Times New Roman"/>
          <w:sz w:val="22"/>
          <w:szCs w:val="22"/>
        </w:rPr>
        <w:t>ä</w:t>
      </w:r>
      <w:r w:rsidR="009D7EAA" w:rsidRPr="00CD3A0D">
        <w:rPr>
          <w:rFonts w:ascii="Times New Roman"/>
          <w:sz w:val="22"/>
          <w:szCs w:val="22"/>
        </w:rPr>
        <w:t>skor</w:t>
      </w:r>
      <w:r w:rsidRPr="00CD3A0D">
        <w:rPr>
          <w:rFonts w:ascii="Times New Roman"/>
          <w:sz w:val="22"/>
          <w:szCs w:val="22"/>
        </w:rPr>
        <w:t xml:space="preserve">. </w:t>
      </w:r>
      <w:r w:rsidR="009D7EAA" w:rsidRPr="00CD3A0D">
        <w:rPr>
          <w:rFonts w:ascii="Times New Roman"/>
          <w:sz w:val="22"/>
          <w:szCs w:val="22"/>
        </w:rPr>
        <w:t>M</w:t>
      </w:r>
      <w:r w:rsidRPr="00CD3A0D">
        <w:rPr>
          <w:rFonts w:ascii="Times New Roman"/>
          <w:sz w:val="22"/>
          <w:szCs w:val="22"/>
        </w:rPr>
        <w:t xml:space="preserve">edverkande designers </w:t>
      </w:r>
      <w:r w:rsidRPr="00CD3A0D">
        <w:rPr>
          <w:rFonts w:ascii="Times New Roman"/>
          <w:sz w:val="22"/>
          <w:szCs w:val="22"/>
        </w:rPr>
        <w:t>ä</w:t>
      </w:r>
      <w:r w:rsidRPr="00CD3A0D">
        <w:rPr>
          <w:rFonts w:ascii="Times New Roman"/>
          <w:sz w:val="22"/>
          <w:szCs w:val="22"/>
        </w:rPr>
        <w:t xml:space="preserve">r </w:t>
      </w:r>
      <w:r w:rsidR="00142E34" w:rsidRPr="00CD3A0D">
        <w:rPr>
          <w:rFonts w:ascii="Times New Roman"/>
          <w:sz w:val="22"/>
          <w:szCs w:val="22"/>
        </w:rPr>
        <w:t xml:space="preserve">By </w:t>
      </w:r>
      <w:proofErr w:type="spellStart"/>
      <w:r w:rsidR="00142E34" w:rsidRPr="00CD3A0D">
        <w:rPr>
          <w:rFonts w:ascii="Times New Roman"/>
          <w:sz w:val="22"/>
          <w:szCs w:val="22"/>
        </w:rPr>
        <w:t>Malina</w:t>
      </w:r>
      <w:proofErr w:type="spellEnd"/>
      <w:r w:rsidR="00142E34" w:rsidRPr="00CD3A0D">
        <w:rPr>
          <w:rFonts w:ascii="Times New Roman"/>
          <w:sz w:val="22"/>
          <w:szCs w:val="22"/>
        </w:rPr>
        <w:t xml:space="preserve">, Camilla Wellton, EBON LI, F.A.S., Holger, Human </w:t>
      </w:r>
      <w:proofErr w:type="spellStart"/>
      <w:r w:rsidR="00142E34" w:rsidRPr="00CD3A0D">
        <w:rPr>
          <w:rFonts w:ascii="Times New Roman"/>
          <w:sz w:val="22"/>
          <w:szCs w:val="22"/>
        </w:rPr>
        <w:t>Scales</w:t>
      </w:r>
      <w:proofErr w:type="spellEnd"/>
      <w:r w:rsidR="00142E34" w:rsidRPr="00CD3A0D">
        <w:rPr>
          <w:rFonts w:ascii="Times New Roman"/>
          <w:sz w:val="22"/>
          <w:szCs w:val="22"/>
        </w:rPr>
        <w:t xml:space="preserve">, </w:t>
      </w:r>
      <w:proofErr w:type="spellStart"/>
      <w:r w:rsidR="00142E34" w:rsidRPr="00CD3A0D">
        <w:rPr>
          <w:rFonts w:ascii="Times New Roman"/>
          <w:sz w:val="22"/>
          <w:szCs w:val="22"/>
        </w:rPr>
        <w:t>Hyde's</w:t>
      </w:r>
      <w:proofErr w:type="spellEnd"/>
      <w:r w:rsidR="00142E34" w:rsidRPr="00CD3A0D">
        <w:rPr>
          <w:rFonts w:ascii="Times New Roman"/>
          <w:sz w:val="22"/>
          <w:szCs w:val="22"/>
        </w:rPr>
        <w:t xml:space="preserve"> </w:t>
      </w:r>
      <w:proofErr w:type="spellStart"/>
      <w:r w:rsidR="00142E34" w:rsidRPr="00CD3A0D">
        <w:rPr>
          <w:rFonts w:ascii="Times New Roman"/>
          <w:sz w:val="22"/>
          <w:szCs w:val="22"/>
        </w:rPr>
        <w:t>Spectacles</w:t>
      </w:r>
      <w:proofErr w:type="spellEnd"/>
      <w:r w:rsidR="00142E34" w:rsidRPr="00CD3A0D">
        <w:rPr>
          <w:rFonts w:ascii="Times New Roman"/>
          <w:sz w:val="22"/>
          <w:szCs w:val="22"/>
        </w:rPr>
        <w:t xml:space="preserve">, JNNYGRETTVE, </w:t>
      </w:r>
      <w:proofErr w:type="spellStart"/>
      <w:r w:rsidR="00142E34" w:rsidRPr="00CD3A0D">
        <w:rPr>
          <w:rFonts w:ascii="Times New Roman"/>
          <w:sz w:val="22"/>
          <w:szCs w:val="22"/>
        </w:rPr>
        <w:t>Kerber</w:t>
      </w:r>
      <w:proofErr w:type="spellEnd"/>
      <w:r w:rsidR="00142E34" w:rsidRPr="00CD3A0D">
        <w:rPr>
          <w:rFonts w:ascii="Times New Roman"/>
          <w:sz w:val="22"/>
          <w:szCs w:val="22"/>
        </w:rPr>
        <w:t xml:space="preserve">, Krista </w:t>
      </w:r>
      <w:proofErr w:type="spellStart"/>
      <w:r w:rsidR="00142E34" w:rsidRPr="00CD3A0D">
        <w:rPr>
          <w:rFonts w:ascii="Times New Roman"/>
          <w:sz w:val="22"/>
          <w:szCs w:val="22"/>
        </w:rPr>
        <w:t>Kretzschmar</w:t>
      </w:r>
      <w:proofErr w:type="spellEnd"/>
      <w:r w:rsidR="00142E34" w:rsidRPr="00CD3A0D">
        <w:rPr>
          <w:rFonts w:ascii="Times New Roman"/>
          <w:sz w:val="22"/>
          <w:szCs w:val="22"/>
        </w:rPr>
        <w:t xml:space="preserve"> </w:t>
      </w:r>
      <w:proofErr w:type="spellStart"/>
      <w:r w:rsidR="00142E34" w:rsidRPr="00CD3A0D">
        <w:rPr>
          <w:rFonts w:ascii="Times New Roman"/>
          <w:sz w:val="22"/>
          <w:szCs w:val="22"/>
        </w:rPr>
        <w:t>Jewellery</w:t>
      </w:r>
      <w:proofErr w:type="spellEnd"/>
      <w:r w:rsidR="00142E34" w:rsidRPr="00CD3A0D">
        <w:rPr>
          <w:rFonts w:ascii="Times New Roman"/>
          <w:sz w:val="22"/>
          <w:szCs w:val="22"/>
        </w:rPr>
        <w:t>, LOVALOT, Malin Henningsson, MES DAMES, PRLE och RESCHIA</w:t>
      </w:r>
      <w:r w:rsidR="0013225E" w:rsidRPr="00CD3A0D">
        <w:rPr>
          <w:rFonts w:ascii="Times New Roman"/>
          <w:sz w:val="22"/>
          <w:szCs w:val="22"/>
        </w:rPr>
        <w:t>.</w:t>
      </w:r>
    </w:p>
    <w:p w:rsidR="007D4D69" w:rsidRDefault="007D4D69" w:rsidP="009D7EAA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</w:p>
    <w:p w:rsidR="007D4D69" w:rsidRPr="00CD3A0D" w:rsidRDefault="007D4D69" w:rsidP="007D4D69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  <w:r w:rsidRPr="007D4D69">
        <w:rPr>
          <w:rFonts w:ascii="Times New Roman"/>
          <w:sz w:val="22"/>
          <w:szCs w:val="22"/>
        </w:rPr>
        <w:t xml:space="preserve">I samband med </w:t>
      </w:r>
      <w:r w:rsidRPr="007D4D69">
        <w:rPr>
          <w:rFonts w:ascii="Times New Roman"/>
          <w:sz w:val="22"/>
          <w:szCs w:val="22"/>
        </w:rPr>
        <w:t>”</w:t>
      </w:r>
      <w:r w:rsidRPr="007D4D69">
        <w:rPr>
          <w:rFonts w:ascii="Times New Roman"/>
          <w:sz w:val="22"/>
          <w:szCs w:val="22"/>
        </w:rPr>
        <w:t xml:space="preserve">Fashion </w:t>
      </w:r>
      <w:proofErr w:type="spellStart"/>
      <w:r w:rsidRPr="007D4D69">
        <w:rPr>
          <w:rFonts w:ascii="Times New Roman"/>
          <w:sz w:val="22"/>
          <w:szCs w:val="22"/>
        </w:rPr>
        <w:t>Night</w:t>
      </w:r>
      <w:proofErr w:type="spellEnd"/>
      <w:r w:rsidRPr="007D4D69">
        <w:rPr>
          <w:rFonts w:ascii="Times New Roman"/>
          <w:sz w:val="22"/>
          <w:szCs w:val="22"/>
        </w:rPr>
        <w:t>”</w:t>
      </w:r>
      <w:r w:rsidRPr="007D4D69">
        <w:rPr>
          <w:rFonts w:ascii="Times New Roman"/>
          <w:sz w:val="22"/>
          <w:szCs w:val="22"/>
        </w:rPr>
        <w:t xml:space="preserve"> onsdag</w:t>
      </w:r>
      <w:r>
        <w:rPr>
          <w:rFonts w:ascii="Times New Roman"/>
          <w:sz w:val="22"/>
          <w:szCs w:val="22"/>
        </w:rPr>
        <w:t>en</w:t>
      </w:r>
      <w:r w:rsidRPr="007D4D69">
        <w:rPr>
          <w:rFonts w:ascii="Times New Roman"/>
          <w:sz w:val="22"/>
          <w:szCs w:val="22"/>
        </w:rPr>
        <w:t xml:space="preserve"> den 26 augusti kommer Isabella </w:t>
      </w:r>
      <w:proofErr w:type="spellStart"/>
      <w:r w:rsidRPr="007D4D69">
        <w:rPr>
          <w:rFonts w:ascii="Times New Roman"/>
          <w:sz w:val="22"/>
          <w:szCs w:val="22"/>
        </w:rPr>
        <w:t>Idberg</w:t>
      </w:r>
      <w:proofErr w:type="spellEnd"/>
      <w:r w:rsidRPr="007D4D69">
        <w:rPr>
          <w:rFonts w:ascii="Times New Roman"/>
          <w:sz w:val="22"/>
          <w:szCs w:val="22"/>
        </w:rPr>
        <w:t xml:space="preserve">, </w:t>
      </w:r>
      <w:proofErr w:type="spellStart"/>
      <w:r w:rsidRPr="007D4D69">
        <w:rPr>
          <w:rFonts w:ascii="Times New Roman"/>
          <w:sz w:val="22"/>
          <w:szCs w:val="22"/>
        </w:rPr>
        <w:t>Freehistoric</w:t>
      </w:r>
      <w:proofErr w:type="spellEnd"/>
      <w:r w:rsidRPr="007D4D69">
        <w:rPr>
          <w:rFonts w:ascii="Times New Roman"/>
          <w:sz w:val="22"/>
          <w:szCs w:val="22"/>
        </w:rPr>
        <w:t xml:space="preserve">, </w:t>
      </w:r>
      <w:proofErr w:type="spellStart"/>
      <w:r w:rsidRPr="007D4D69">
        <w:rPr>
          <w:rFonts w:ascii="Times New Roman"/>
          <w:sz w:val="22"/>
          <w:szCs w:val="22"/>
        </w:rPr>
        <w:t>Areth</w:t>
      </w:r>
      <w:r w:rsidRPr="007D4D69">
        <w:rPr>
          <w:rFonts w:ascii="Times New Roman"/>
          <w:sz w:val="22"/>
          <w:szCs w:val="22"/>
        </w:rPr>
        <w:t>é</w:t>
      </w:r>
      <w:proofErr w:type="spellEnd"/>
      <w:r w:rsidRPr="007D4D69">
        <w:rPr>
          <w:rFonts w:ascii="Times New Roman"/>
          <w:sz w:val="22"/>
          <w:szCs w:val="22"/>
        </w:rPr>
        <w:t xml:space="preserve"> Stockholm, MLTV </w:t>
      </w:r>
      <w:proofErr w:type="spellStart"/>
      <w:r w:rsidRPr="007D4D69">
        <w:rPr>
          <w:rFonts w:ascii="Times New Roman"/>
          <w:sz w:val="22"/>
          <w:szCs w:val="22"/>
        </w:rPr>
        <w:t>Clothing</w:t>
      </w:r>
      <w:proofErr w:type="spellEnd"/>
      <w:r w:rsidRPr="007D4D69">
        <w:rPr>
          <w:rFonts w:ascii="Times New Roman"/>
          <w:sz w:val="22"/>
          <w:szCs w:val="22"/>
        </w:rPr>
        <w:t xml:space="preserve"> och Sofia Eriksson fr</w:t>
      </w:r>
      <w:r w:rsidRPr="007D4D69">
        <w:rPr>
          <w:rFonts w:ascii="Times New Roman"/>
          <w:sz w:val="22"/>
          <w:szCs w:val="22"/>
        </w:rPr>
        <w:t>å</w:t>
      </w:r>
      <w:r w:rsidRPr="007D4D69">
        <w:rPr>
          <w:rFonts w:ascii="Times New Roman"/>
          <w:sz w:val="22"/>
          <w:szCs w:val="22"/>
        </w:rPr>
        <w:t xml:space="preserve">n </w:t>
      </w:r>
      <w:r w:rsidRPr="007D4D69">
        <w:rPr>
          <w:rFonts w:ascii="Times New Roman"/>
          <w:sz w:val="22"/>
          <w:szCs w:val="22"/>
        </w:rPr>
        <w:t>å</w:t>
      </w:r>
      <w:r w:rsidRPr="007D4D69">
        <w:rPr>
          <w:rFonts w:ascii="Times New Roman"/>
          <w:sz w:val="22"/>
          <w:szCs w:val="22"/>
        </w:rPr>
        <w:t>rets upplaga av Swedish Fashion Talents att ansluta till butiken.</w:t>
      </w:r>
    </w:p>
    <w:p w:rsidR="00377224" w:rsidRPr="00CD3A0D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br/>
        <w:t xml:space="preserve">Butiken </w:t>
      </w:r>
      <w:r w:rsidRPr="00CD3A0D">
        <w:rPr>
          <w:rFonts w:hAnsi="Times New Roman"/>
          <w:sz w:val="22"/>
          <w:szCs w:val="22"/>
        </w:rPr>
        <w:t>ö</w:t>
      </w:r>
      <w:r w:rsidRPr="00CD3A0D">
        <w:rPr>
          <w:rFonts w:ascii="Times New Roman"/>
          <w:sz w:val="22"/>
          <w:szCs w:val="22"/>
        </w:rPr>
        <w:t>ppnar p</w:t>
      </w:r>
      <w:r w:rsidRPr="00CD3A0D">
        <w:rPr>
          <w:rFonts w:hAnsi="Times New Roman"/>
          <w:sz w:val="22"/>
          <w:szCs w:val="22"/>
        </w:rPr>
        <w:t>å</w:t>
      </w:r>
      <w:r w:rsidRPr="00CD3A0D">
        <w:rPr>
          <w:rFonts w:hAnsi="Times New Roman"/>
          <w:sz w:val="22"/>
          <w:szCs w:val="22"/>
        </w:rPr>
        <w:t xml:space="preserve"> </w:t>
      </w:r>
      <w:r w:rsidR="00176B5E" w:rsidRPr="00CD3A0D">
        <w:rPr>
          <w:rFonts w:ascii="Times New Roman"/>
          <w:sz w:val="22"/>
          <w:szCs w:val="22"/>
        </w:rPr>
        <w:t>Sm</w:t>
      </w:r>
      <w:r w:rsidR="00176B5E" w:rsidRPr="00CD3A0D">
        <w:rPr>
          <w:rFonts w:ascii="Times New Roman"/>
          <w:sz w:val="22"/>
          <w:szCs w:val="22"/>
        </w:rPr>
        <w:t>å</w:t>
      </w:r>
      <w:r w:rsidR="00176B5E" w:rsidRPr="00CD3A0D">
        <w:rPr>
          <w:rFonts w:ascii="Times New Roman"/>
          <w:sz w:val="22"/>
          <w:szCs w:val="22"/>
        </w:rPr>
        <w:t>landsgatan 12</w:t>
      </w:r>
      <w:r w:rsidRPr="00CD3A0D">
        <w:rPr>
          <w:rFonts w:ascii="Times New Roman"/>
          <w:sz w:val="22"/>
          <w:szCs w:val="22"/>
        </w:rPr>
        <w:t>, och h</w:t>
      </w:r>
      <w:r w:rsidRPr="00CD3A0D">
        <w:rPr>
          <w:rFonts w:hAnsi="Times New Roman"/>
          <w:sz w:val="22"/>
          <w:szCs w:val="22"/>
        </w:rPr>
        <w:t>å</w:t>
      </w:r>
      <w:r w:rsidRPr="00CD3A0D">
        <w:rPr>
          <w:rFonts w:ascii="Times New Roman"/>
          <w:sz w:val="22"/>
          <w:szCs w:val="22"/>
        </w:rPr>
        <w:t>ll</w:t>
      </w:r>
      <w:r w:rsidR="00176B5E" w:rsidRPr="00CD3A0D">
        <w:rPr>
          <w:rFonts w:ascii="Times New Roman"/>
          <w:sz w:val="22"/>
          <w:szCs w:val="22"/>
        </w:rPr>
        <w:t>er</w:t>
      </w:r>
      <w:r w:rsidRPr="00CD3A0D">
        <w:rPr>
          <w:rFonts w:ascii="Times New Roman"/>
          <w:sz w:val="22"/>
          <w:szCs w:val="22"/>
        </w:rPr>
        <w:t xml:space="preserve"> </w:t>
      </w:r>
      <w:r w:rsidRPr="00CD3A0D">
        <w:rPr>
          <w:rFonts w:hAnsi="Times New Roman"/>
          <w:sz w:val="22"/>
          <w:szCs w:val="22"/>
        </w:rPr>
        <w:t>ö</w:t>
      </w:r>
      <w:r w:rsidR="00176B5E" w:rsidRPr="00CD3A0D">
        <w:rPr>
          <w:rFonts w:ascii="Times New Roman"/>
          <w:sz w:val="22"/>
          <w:szCs w:val="22"/>
        </w:rPr>
        <w:t>ppet</w:t>
      </w:r>
      <w:r w:rsidRPr="00CD3A0D">
        <w:rPr>
          <w:rFonts w:ascii="Times New Roman"/>
          <w:sz w:val="22"/>
          <w:szCs w:val="22"/>
        </w:rPr>
        <w:t xml:space="preserve"> </w:t>
      </w:r>
      <w:r w:rsidR="00176B5E" w:rsidRPr="00CD3A0D">
        <w:rPr>
          <w:rFonts w:ascii="Times New Roman"/>
          <w:sz w:val="22"/>
          <w:szCs w:val="22"/>
        </w:rPr>
        <w:t>m</w:t>
      </w:r>
      <w:r w:rsidR="00176B5E" w:rsidRPr="00CD3A0D">
        <w:rPr>
          <w:rFonts w:ascii="Times New Roman"/>
          <w:sz w:val="22"/>
          <w:szCs w:val="22"/>
        </w:rPr>
        <w:t>å</w:t>
      </w:r>
      <w:r w:rsidR="00176B5E" w:rsidRPr="00CD3A0D">
        <w:rPr>
          <w:rFonts w:ascii="Times New Roman"/>
          <w:sz w:val="22"/>
          <w:szCs w:val="22"/>
        </w:rPr>
        <w:t>ndag</w:t>
      </w:r>
      <w:r w:rsidRPr="00CD3A0D">
        <w:rPr>
          <w:rFonts w:ascii="Times New Roman"/>
          <w:sz w:val="22"/>
          <w:szCs w:val="22"/>
        </w:rPr>
        <w:t xml:space="preserve"> till </w:t>
      </w:r>
      <w:r w:rsidR="009D7EAA" w:rsidRPr="00CD3A0D">
        <w:rPr>
          <w:rFonts w:ascii="Times New Roman"/>
          <w:sz w:val="22"/>
          <w:szCs w:val="22"/>
        </w:rPr>
        <w:t>onsdag</w:t>
      </w:r>
      <w:r w:rsidRPr="00CD3A0D">
        <w:rPr>
          <w:rFonts w:ascii="Times New Roman"/>
          <w:sz w:val="22"/>
          <w:szCs w:val="22"/>
        </w:rPr>
        <w:t xml:space="preserve"> med </w:t>
      </w:r>
      <w:r w:rsidRPr="00CD3A0D">
        <w:rPr>
          <w:rFonts w:hAnsi="Times New Roman"/>
          <w:sz w:val="22"/>
          <w:szCs w:val="22"/>
        </w:rPr>
        <w:t>ö</w:t>
      </w:r>
      <w:r w:rsidRPr="00CD3A0D">
        <w:rPr>
          <w:rFonts w:ascii="Times New Roman"/>
          <w:sz w:val="22"/>
          <w:szCs w:val="22"/>
        </w:rPr>
        <w:t>ppettiderna:</w:t>
      </w:r>
    </w:p>
    <w:p w:rsidR="00377224" w:rsidRPr="00CD3A0D" w:rsidRDefault="00176B5E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t>M</w:t>
      </w:r>
      <w:r w:rsidRPr="00CD3A0D">
        <w:rPr>
          <w:rFonts w:ascii="Times New Roman"/>
          <w:sz w:val="22"/>
          <w:szCs w:val="22"/>
        </w:rPr>
        <w:t>å</w:t>
      </w:r>
      <w:r w:rsidRPr="00CD3A0D">
        <w:rPr>
          <w:rFonts w:ascii="Times New Roman"/>
          <w:sz w:val="22"/>
          <w:szCs w:val="22"/>
        </w:rPr>
        <w:t>n</w:t>
      </w:r>
      <w:r w:rsidR="008D5F3B" w:rsidRPr="00CD3A0D">
        <w:rPr>
          <w:rFonts w:ascii="Times New Roman"/>
          <w:sz w:val="22"/>
          <w:szCs w:val="22"/>
        </w:rPr>
        <w:t>dag 2</w:t>
      </w:r>
      <w:r w:rsidR="004D3495">
        <w:rPr>
          <w:rFonts w:ascii="Times New Roman"/>
          <w:sz w:val="22"/>
          <w:szCs w:val="22"/>
        </w:rPr>
        <w:t>4</w:t>
      </w:r>
      <w:r w:rsidR="008D5F3B" w:rsidRPr="00CD3A0D">
        <w:rPr>
          <w:rFonts w:ascii="Times New Roman"/>
          <w:sz w:val="22"/>
          <w:szCs w:val="22"/>
        </w:rPr>
        <w:t xml:space="preserve">/8: </w:t>
      </w:r>
      <w:r w:rsidRPr="00CD3A0D">
        <w:rPr>
          <w:rFonts w:ascii="Times New Roman"/>
          <w:sz w:val="22"/>
          <w:szCs w:val="22"/>
        </w:rPr>
        <w:t>10-19</w:t>
      </w:r>
    </w:p>
    <w:p w:rsidR="00377224" w:rsidRPr="00CD3A0D" w:rsidRDefault="00176B5E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t>Tis</w:t>
      </w:r>
      <w:r w:rsidR="008D5F3B" w:rsidRPr="00CD3A0D">
        <w:rPr>
          <w:rFonts w:ascii="Times New Roman"/>
          <w:sz w:val="22"/>
          <w:szCs w:val="22"/>
        </w:rPr>
        <w:t>dag 2</w:t>
      </w:r>
      <w:r w:rsidR="004D3495">
        <w:rPr>
          <w:rFonts w:ascii="Times New Roman"/>
          <w:sz w:val="22"/>
          <w:szCs w:val="22"/>
        </w:rPr>
        <w:t>5</w:t>
      </w:r>
      <w:r w:rsidR="008D5F3B" w:rsidRPr="00CD3A0D">
        <w:rPr>
          <w:rFonts w:ascii="Times New Roman"/>
          <w:sz w:val="22"/>
          <w:szCs w:val="22"/>
        </w:rPr>
        <w:t xml:space="preserve">/8: </w:t>
      </w:r>
      <w:r w:rsidRPr="00CD3A0D">
        <w:rPr>
          <w:rFonts w:ascii="Times New Roman"/>
          <w:sz w:val="22"/>
          <w:szCs w:val="22"/>
        </w:rPr>
        <w:t>10-19</w:t>
      </w:r>
    </w:p>
    <w:p w:rsidR="00377224" w:rsidRPr="00CD3A0D" w:rsidRDefault="00176B5E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t>On</w:t>
      </w:r>
      <w:r w:rsidR="008D5F3B" w:rsidRPr="00CD3A0D">
        <w:rPr>
          <w:rFonts w:ascii="Times New Roman"/>
          <w:sz w:val="22"/>
          <w:szCs w:val="22"/>
        </w:rPr>
        <w:t>sdag 2</w:t>
      </w:r>
      <w:r w:rsidR="004D3495">
        <w:rPr>
          <w:rFonts w:ascii="Times New Roman"/>
          <w:sz w:val="22"/>
          <w:szCs w:val="22"/>
        </w:rPr>
        <w:t>6</w:t>
      </w:r>
      <w:r w:rsidR="008D5F3B" w:rsidRPr="00CD3A0D">
        <w:rPr>
          <w:rFonts w:ascii="Times New Roman"/>
          <w:sz w:val="22"/>
          <w:szCs w:val="22"/>
        </w:rPr>
        <w:t xml:space="preserve">/8: </w:t>
      </w:r>
      <w:r w:rsidRPr="00CD3A0D">
        <w:rPr>
          <w:rFonts w:ascii="Times New Roman"/>
          <w:sz w:val="22"/>
          <w:szCs w:val="22"/>
        </w:rPr>
        <w:t>10-22</w:t>
      </w:r>
      <w:r w:rsidR="009D7EAA" w:rsidRPr="00CD3A0D">
        <w:rPr>
          <w:rFonts w:ascii="Times New Roman"/>
          <w:sz w:val="22"/>
          <w:szCs w:val="22"/>
        </w:rPr>
        <w:t xml:space="preserve"> (Fashion </w:t>
      </w:r>
      <w:proofErr w:type="spellStart"/>
      <w:r w:rsidR="009D7EAA" w:rsidRPr="00CD3A0D">
        <w:rPr>
          <w:rFonts w:ascii="Times New Roman"/>
          <w:sz w:val="22"/>
          <w:szCs w:val="22"/>
        </w:rPr>
        <w:t>Night</w:t>
      </w:r>
      <w:proofErr w:type="spellEnd"/>
      <w:r w:rsidR="009D7EAA" w:rsidRPr="00CD3A0D">
        <w:rPr>
          <w:rFonts w:ascii="Times New Roman"/>
          <w:sz w:val="22"/>
          <w:szCs w:val="22"/>
        </w:rPr>
        <w:t xml:space="preserve"> 17-22)</w:t>
      </w:r>
    </w:p>
    <w:p w:rsidR="00377224" w:rsidRPr="00CD3A0D" w:rsidRDefault="008D5F3B">
      <w:pPr>
        <w:pStyle w:val="Brdtex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7224" w:rsidRPr="00CD3A0D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CD3A0D">
        <w:rPr>
          <w:rFonts w:ascii="Times New Roman Bold"/>
          <w:sz w:val="22"/>
          <w:szCs w:val="22"/>
        </w:rPr>
        <w:t>F</w:t>
      </w:r>
      <w:r w:rsidRPr="00CD3A0D">
        <w:rPr>
          <w:rFonts w:hAnsi="Times New Roman Bold"/>
          <w:sz w:val="22"/>
          <w:szCs w:val="22"/>
        </w:rPr>
        <w:t>ö</w:t>
      </w:r>
      <w:r w:rsidRPr="00CD3A0D">
        <w:rPr>
          <w:rFonts w:ascii="Times New Roman Bold"/>
          <w:sz w:val="22"/>
          <w:szCs w:val="22"/>
        </w:rPr>
        <w:t>r mer information, v</w:t>
      </w:r>
      <w:r w:rsidRPr="00CD3A0D">
        <w:rPr>
          <w:rFonts w:hAnsi="Times New Roman Bold"/>
          <w:sz w:val="22"/>
          <w:szCs w:val="22"/>
        </w:rPr>
        <w:t>ä</w:t>
      </w:r>
      <w:r w:rsidRPr="00CD3A0D">
        <w:rPr>
          <w:rFonts w:ascii="Times New Roman Bold"/>
          <w:sz w:val="22"/>
          <w:szCs w:val="22"/>
        </w:rPr>
        <w:t>nligen kontakta:</w:t>
      </w:r>
    </w:p>
    <w:p w:rsidR="00377224" w:rsidRPr="00CD3A0D" w:rsidRDefault="0037722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224" w:rsidRPr="00CD3A0D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t xml:space="preserve">Louise Severin, Bibliotekstan </w:t>
      </w:r>
    </w:p>
    <w:p w:rsidR="00377224" w:rsidRPr="00CD3A0D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t>Telefon: 08-762 90 76</w:t>
      </w:r>
    </w:p>
    <w:p w:rsidR="00377224" w:rsidRPr="00CD3A0D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D3A0D">
        <w:rPr>
          <w:rFonts w:ascii="Times New Roman"/>
          <w:sz w:val="22"/>
          <w:szCs w:val="22"/>
        </w:rPr>
        <w:t xml:space="preserve">E-mail: </w:t>
      </w:r>
      <w:hyperlink r:id="rId7" w:history="1">
        <w:r w:rsidRPr="00CD3A0D">
          <w:rPr>
            <w:rStyle w:val="Hyperlink0"/>
            <w:rFonts w:ascii="Times New Roman"/>
          </w:rPr>
          <w:t>louise.severin@hufvudstaden.se</w:t>
        </w:r>
      </w:hyperlink>
    </w:p>
    <w:p w:rsidR="00377224" w:rsidRPr="00CD3A0D" w:rsidRDefault="0037722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224" w:rsidRPr="002E464F" w:rsidRDefault="00192DF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2E464F">
        <w:rPr>
          <w:rFonts w:ascii="Times New Roman"/>
          <w:sz w:val="22"/>
          <w:szCs w:val="22"/>
          <w:lang w:val="en-US"/>
        </w:rPr>
        <w:t>Helena Mellstr</w:t>
      </w:r>
      <w:r w:rsidRPr="002E464F">
        <w:rPr>
          <w:rFonts w:ascii="Times New Roman"/>
          <w:sz w:val="22"/>
          <w:szCs w:val="22"/>
          <w:lang w:val="en-US"/>
        </w:rPr>
        <w:t>ö</w:t>
      </w:r>
      <w:r w:rsidRPr="002E464F">
        <w:rPr>
          <w:rFonts w:ascii="Times New Roman"/>
          <w:sz w:val="22"/>
          <w:szCs w:val="22"/>
          <w:lang w:val="en-US"/>
        </w:rPr>
        <w:t>m</w:t>
      </w:r>
      <w:r w:rsidR="00880EB9" w:rsidRPr="002E464F">
        <w:rPr>
          <w:rFonts w:ascii="Times New Roman"/>
          <w:sz w:val="22"/>
          <w:szCs w:val="22"/>
          <w:lang w:val="en-US"/>
        </w:rPr>
        <w:t>, Swedish Fashion Council</w:t>
      </w:r>
    </w:p>
    <w:p w:rsidR="00377224" w:rsidRPr="002E464F" w:rsidRDefault="00176B5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2E464F">
        <w:rPr>
          <w:rFonts w:ascii="Times New Roman"/>
          <w:sz w:val="22"/>
          <w:szCs w:val="22"/>
          <w:lang w:val="en-US"/>
        </w:rPr>
        <w:t>Telefon</w:t>
      </w:r>
      <w:proofErr w:type="spellEnd"/>
      <w:r w:rsidRPr="002E464F">
        <w:rPr>
          <w:rFonts w:ascii="Times New Roman"/>
          <w:sz w:val="22"/>
          <w:szCs w:val="22"/>
          <w:lang w:val="en-US"/>
        </w:rPr>
        <w:t>: 070</w:t>
      </w:r>
      <w:r w:rsidR="00F60DBD" w:rsidRPr="002E464F">
        <w:rPr>
          <w:rFonts w:ascii="Times New Roman"/>
          <w:sz w:val="22"/>
          <w:szCs w:val="22"/>
          <w:lang w:val="en-US"/>
        </w:rPr>
        <w:t>2</w:t>
      </w:r>
      <w:r w:rsidR="009719AE">
        <w:rPr>
          <w:rFonts w:ascii="Times New Roman"/>
          <w:sz w:val="22"/>
          <w:szCs w:val="22"/>
          <w:lang w:val="en-US"/>
        </w:rPr>
        <w:t>-</w:t>
      </w:r>
      <w:r w:rsidR="00F60DBD" w:rsidRPr="002E464F">
        <w:rPr>
          <w:rFonts w:ascii="Times New Roman"/>
          <w:sz w:val="22"/>
          <w:szCs w:val="22"/>
          <w:lang w:val="en-US"/>
        </w:rPr>
        <w:t>62 26 27</w:t>
      </w:r>
    </w:p>
    <w:p w:rsidR="00377224" w:rsidRPr="002E464F" w:rsidRDefault="00192DF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Style w:val="Hyperlink0"/>
          <w:lang w:val="en-US"/>
        </w:rPr>
      </w:pPr>
      <w:r w:rsidRPr="002E464F">
        <w:rPr>
          <w:rFonts w:ascii="Times New Roman"/>
          <w:sz w:val="22"/>
          <w:szCs w:val="22"/>
          <w:lang w:val="en-US"/>
        </w:rPr>
        <w:t xml:space="preserve">E-mail: </w:t>
      </w:r>
      <w:r w:rsidRPr="002E464F">
        <w:rPr>
          <w:rStyle w:val="Hyperlink0"/>
          <w:rFonts w:ascii="Times New Roman"/>
          <w:lang w:val="en-US"/>
        </w:rPr>
        <w:t>info@swedishfashioncouncil.se</w:t>
      </w:r>
    </w:p>
    <w:p w:rsidR="00192DF1" w:rsidRPr="002E464F" w:rsidRDefault="00192DF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lang w:val="en-US"/>
        </w:rPr>
      </w:pPr>
    </w:p>
    <w:sectPr w:rsidR="00192DF1" w:rsidRPr="002E464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24" w:right="1127" w:bottom="624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3A" w:rsidRDefault="00B9123A">
      <w:r>
        <w:separator/>
      </w:r>
    </w:p>
  </w:endnote>
  <w:endnote w:type="continuationSeparator" w:id="0">
    <w:p w:rsidR="00B9123A" w:rsidRDefault="00B9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377224">
    <w:pPr>
      <w:pStyle w:val="Sidhuvudoch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fot"/>
    </w:pPr>
    <w:r>
      <w:rPr>
        <w:rFonts w:ascii="Calibri"/>
        <w:sz w:val="16"/>
        <w:szCs w:val="16"/>
      </w:rPr>
      <w:t>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 det g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ller exklusiv shopping finns det en naturlig centralpunkt i Stockholm: Bibliotekstan. Inom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 kvarter finns snart sagt alla intressanta namn och varum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rken inom mode, skor och accessoarer </w:t>
    </w:r>
    <w:r>
      <w:rPr>
        <w:rFonts w:hAnsi="Calibri"/>
        <w:sz w:val="16"/>
        <w:szCs w:val="16"/>
      </w:rPr>
      <w:t>–</w:t>
    </w:r>
    <w:r>
      <w:rPr>
        <w:rFonts w:hAnsi="Calibri"/>
        <w:sz w:val="16"/>
        <w:szCs w:val="16"/>
      </w:rPr>
      <w:t xml:space="preserve"> </w:t>
    </w:r>
    <w:r>
      <w:rPr>
        <w:rFonts w:ascii="Calibri"/>
        <w:sz w:val="16"/>
        <w:szCs w:val="16"/>
      </w:rPr>
      <w:t xml:space="preserve">Prada, Stella McCartney, Ralph Lauren, Burberry, </w:t>
    </w:r>
    <w:proofErr w:type="spellStart"/>
    <w:r>
      <w:rPr>
        <w:rFonts w:ascii="Calibri"/>
        <w:sz w:val="16"/>
        <w:szCs w:val="16"/>
      </w:rPr>
      <w:t>Rodebjer</w:t>
    </w:r>
    <w:proofErr w:type="spellEnd"/>
    <w:r>
      <w:rPr>
        <w:rFonts w:ascii="Calibri"/>
        <w:sz w:val="16"/>
        <w:szCs w:val="16"/>
      </w:rPr>
      <w:t xml:space="preserve">, </w:t>
    </w:r>
    <w:proofErr w:type="spellStart"/>
    <w:r>
      <w:rPr>
        <w:rFonts w:ascii="Calibri"/>
        <w:sz w:val="16"/>
        <w:szCs w:val="16"/>
      </w:rPr>
      <w:t>Our</w:t>
    </w:r>
    <w:proofErr w:type="spellEnd"/>
    <w:r>
      <w:rPr>
        <w:rFonts w:ascii="Calibri"/>
        <w:sz w:val="16"/>
        <w:szCs w:val="16"/>
      </w:rPr>
      <w:t xml:space="preserve"> </w:t>
    </w:r>
    <w:proofErr w:type="spellStart"/>
    <w:r>
      <w:rPr>
        <w:rFonts w:ascii="Calibri"/>
        <w:sz w:val="16"/>
        <w:szCs w:val="16"/>
      </w:rPr>
      <w:t>Legacy</w:t>
    </w:r>
    <w:proofErr w:type="spellEnd"/>
    <w:r>
      <w:rPr>
        <w:rFonts w:ascii="Calibri"/>
        <w:sz w:val="16"/>
        <w:szCs w:val="16"/>
      </w:rPr>
      <w:t xml:space="preserve">, Hope, </w:t>
    </w:r>
    <w:proofErr w:type="spellStart"/>
    <w:r>
      <w:rPr>
        <w:rFonts w:ascii="Calibri"/>
        <w:sz w:val="16"/>
        <w:szCs w:val="16"/>
      </w:rPr>
      <w:t>Byredo</w:t>
    </w:r>
    <w:proofErr w:type="spellEnd"/>
    <w:r>
      <w:rPr>
        <w:rFonts w:ascii="Calibri"/>
        <w:sz w:val="16"/>
        <w:szCs w:val="16"/>
      </w:rPr>
      <w:t xml:space="preserve"> och BLK DNM f</w:t>
    </w:r>
    <w:r>
      <w:rPr>
        <w:rFonts w:hAnsi="Calibri"/>
        <w:sz w:val="16"/>
        <w:szCs w:val="16"/>
      </w:rPr>
      <w:t>ö</w:t>
    </w:r>
    <w:r>
      <w:rPr>
        <w:rFonts w:ascii="Calibri"/>
        <w:sz w:val="16"/>
        <w:szCs w:val="16"/>
      </w:rPr>
      <w:t>r att bara 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mna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gra. I det cirka 30</w:t>
    </w:r>
    <w:r>
      <w:rPr>
        <w:rFonts w:hAnsi="Calibri"/>
        <w:sz w:val="16"/>
        <w:szCs w:val="16"/>
      </w:rPr>
      <w:t> </w:t>
    </w:r>
    <w:r>
      <w:rPr>
        <w:rFonts w:ascii="Calibri"/>
        <w:sz w:val="16"/>
        <w:szCs w:val="16"/>
      </w:rPr>
      <w:t>000 kvadratmeter stora omr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det finns 120 butiker. Tillsammans oms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tter de omkring 1, 5 miljarder kronor per 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r.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modekvarteren.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Bibliotekstan.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3A" w:rsidRDefault="00B9123A">
      <w:r>
        <w:separator/>
      </w:r>
    </w:p>
  </w:footnote>
  <w:footnote w:type="continuationSeparator" w:id="0">
    <w:p w:rsidR="00B9123A" w:rsidRDefault="00B9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huvud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133985</wp:posOffset>
          </wp:positionH>
          <wp:positionV relativeFrom="page">
            <wp:posOffset>4053840</wp:posOffset>
          </wp:positionV>
          <wp:extent cx="6990080" cy="396240"/>
          <wp:effectExtent l="0" t="0" r="0" b="0"/>
          <wp:wrapNone/>
          <wp:docPr id="1073741826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80" cy="396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huvudochsidfo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19843750</wp:posOffset>
          </wp:positionV>
          <wp:extent cx="6858000" cy="396241"/>
          <wp:effectExtent l="0" t="0" r="0" b="0"/>
          <wp:wrapNone/>
          <wp:docPr id="1073741825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4"/>
    <w:rsid w:val="00043C1A"/>
    <w:rsid w:val="00087BF7"/>
    <w:rsid w:val="000B0EF8"/>
    <w:rsid w:val="0013225E"/>
    <w:rsid w:val="00142E34"/>
    <w:rsid w:val="00176B5E"/>
    <w:rsid w:val="00192DF1"/>
    <w:rsid w:val="002E464F"/>
    <w:rsid w:val="00353AB2"/>
    <w:rsid w:val="00377224"/>
    <w:rsid w:val="004D3495"/>
    <w:rsid w:val="004E4575"/>
    <w:rsid w:val="00520300"/>
    <w:rsid w:val="005552DC"/>
    <w:rsid w:val="005B3F50"/>
    <w:rsid w:val="0061793F"/>
    <w:rsid w:val="006D61DF"/>
    <w:rsid w:val="007D4D69"/>
    <w:rsid w:val="007D6636"/>
    <w:rsid w:val="0081706F"/>
    <w:rsid w:val="00861526"/>
    <w:rsid w:val="00880EB9"/>
    <w:rsid w:val="008D5F3B"/>
    <w:rsid w:val="009719AE"/>
    <w:rsid w:val="009917EB"/>
    <w:rsid w:val="009D7EAA"/>
    <w:rsid w:val="00A0730D"/>
    <w:rsid w:val="00AF7ECF"/>
    <w:rsid w:val="00B22E18"/>
    <w:rsid w:val="00B47493"/>
    <w:rsid w:val="00B9123A"/>
    <w:rsid w:val="00C96784"/>
    <w:rsid w:val="00CD3A0D"/>
    <w:rsid w:val="00CE7F75"/>
    <w:rsid w:val="00DF60FA"/>
    <w:rsid w:val="00E13BAE"/>
    <w:rsid w:val="00F07DD7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5569-086E-4C7E-9906-AEE9B40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00"/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7D4D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venir Light" w:hAnsi="Avenir Light" w:cs="Avenir Light"/>
      <w:color w:val="000000"/>
      <w:sz w:val="24"/>
      <w:szCs w:val="24"/>
    </w:rPr>
  </w:style>
  <w:style w:type="character" w:customStyle="1" w:styleId="A1">
    <w:name w:val="A1"/>
    <w:uiPriority w:val="99"/>
    <w:rsid w:val="007D4D69"/>
    <w:rPr>
      <w:rFonts w:cs="Avenir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uise.severin@hufvudstaden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Hufvudstaden AB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Severin</dc:creator>
  <cp:lastModifiedBy>Louise Severin</cp:lastModifiedBy>
  <cp:revision>28</cp:revision>
  <dcterms:created xsi:type="dcterms:W3CDTF">2015-08-18T12:04:00Z</dcterms:created>
  <dcterms:modified xsi:type="dcterms:W3CDTF">2015-08-24T07:40:00Z</dcterms:modified>
</cp:coreProperties>
</file>