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48F6" w14:textId="77777777" w:rsidR="005D1CB9" w:rsidRPr="00FA4CF6" w:rsidRDefault="005D1CB9" w:rsidP="005D1CB9">
      <w:pPr>
        <w:pStyle w:val="Oformateradtext"/>
        <w:rPr>
          <w:rFonts w:ascii="Roboto Condensed" w:hAnsi="Roboto Condensed" w:cs="Segoe UI"/>
          <w:sz w:val="24"/>
          <w:szCs w:val="24"/>
          <w:lang w:val="sv-SE"/>
        </w:rPr>
      </w:pPr>
    </w:p>
    <w:p w14:paraId="4A9DE619" w14:textId="654674CE" w:rsidR="005D1CB9" w:rsidRPr="00FA4CF6" w:rsidRDefault="00F92181" w:rsidP="005D1CB9">
      <w:pPr>
        <w:rPr>
          <w:rFonts w:ascii="Roboto Condensed" w:hAnsi="Roboto Condensed" w:cstheme="majorHAnsi"/>
          <w:sz w:val="18"/>
          <w:szCs w:val="18"/>
          <w:shd w:val="clear" w:color="auto" w:fill="FFFFFF"/>
        </w:rPr>
      </w:pPr>
      <w:r w:rsidRPr="00F92181">
        <w:rPr>
          <w:rFonts w:ascii="Roboto Condensed" w:hAnsi="Roboto Condensed" w:cstheme="majorHAnsi"/>
          <w:noProof/>
          <w:sz w:val="18"/>
          <w:szCs w:val="18"/>
          <w:shd w:val="clear" w:color="auto" w:fill="FFFFFF"/>
        </w:rPr>
        <w:drawing>
          <wp:inline distT="0" distB="0" distL="0" distR="0" wp14:anchorId="7B001F28" wp14:editId="5FEEDC17">
            <wp:extent cx="1736203" cy="90387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4476" cy="913392"/>
                    </a:xfrm>
                    <a:prstGeom prst="rect">
                      <a:avLst/>
                    </a:prstGeom>
                    <a:noFill/>
                    <a:ln>
                      <a:noFill/>
                    </a:ln>
                  </pic:spPr>
                </pic:pic>
              </a:graphicData>
            </a:graphic>
          </wp:inline>
        </w:drawing>
      </w:r>
    </w:p>
    <w:p w14:paraId="26913A08" w14:textId="34FD9382" w:rsidR="005D1CB9" w:rsidRDefault="005D1CB9" w:rsidP="005D1CB9">
      <w:pPr>
        <w:rPr>
          <w:rStyle w:val="Hyperlnk"/>
          <w:rFonts w:ascii="Roboto Condensed" w:hAnsi="Roboto Condensed" w:cstheme="majorHAnsi"/>
          <w:sz w:val="18"/>
          <w:szCs w:val="18"/>
          <w:shd w:val="clear" w:color="auto" w:fill="FFFFFF"/>
        </w:rPr>
      </w:pPr>
      <w:r w:rsidRPr="00FA4CF6">
        <w:rPr>
          <w:rFonts w:ascii="Roboto Condensed" w:hAnsi="Roboto Condensed" w:cstheme="majorHAnsi"/>
          <w:sz w:val="18"/>
          <w:szCs w:val="18"/>
          <w:shd w:val="clear" w:color="auto" w:fill="FFFFFF"/>
        </w:rPr>
        <w:t>Pressmeddelande</w:t>
      </w:r>
      <w:r w:rsidRPr="00FA4CF6">
        <w:rPr>
          <w:rFonts w:ascii="Roboto Condensed" w:hAnsi="Roboto Condensed" w:cstheme="majorHAnsi"/>
          <w:sz w:val="18"/>
          <w:szCs w:val="18"/>
          <w:shd w:val="clear" w:color="auto" w:fill="FFFFFF"/>
        </w:rPr>
        <w:br/>
        <w:t xml:space="preserve">Stockholm </w:t>
      </w:r>
      <w:r w:rsidR="00F92181">
        <w:rPr>
          <w:rFonts w:ascii="Roboto Condensed" w:hAnsi="Roboto Condensed" w:cstheme="majorHAnsi"/>
          <w:sz w:val="18"/>
          <w:szCs w:val="18"/>
          <w:shd w:val="clear" w:color="auto" w:fill="FFFFFF"/>
        </w:rPr>
        <w:t>09</w:t>
      </w:r>
      <w:r w:rsidRPr="00FA4CF6">
        <w:rPr>
          <w:rFonts w:ascii="Roboto Condensed" w:hAnsi="Roboto Condensed" w:cstheme="majorHAnsi"/>
          <w:sz w:val="18"/>
          <w:szCs w:val="18"/>
          <w:shd w:val="clear" w:color="auto" w:fill="FFFFFF"/>
        </w:rPr>
        <w:t>.0</w:t>
      </w:r>
      <w:r w:rsidR="00F92181">
        <w:rPr>
          <w:rFonts w:ascii="Roboto Condensed" w:hAnsi="Roboto Condensed" w:cstheme="majorHAnsi"/>
          <w:sz w:val="18"/>
          <w:szCs w:val="18"/>
          <w:shd w:val="clear" w:color="auto" w:fill="FFFFFF"/>
        </w:rPr>
        <w:t>5</w:t>
      </w:r>
      <w:r w:rsidRPr="00FA4CF6">
        <w:rPr>
          <w:rFonts w:ascii="Roboto Condensed" w:hAnsi="Roboto Condensed" w:cstheme="majorHAnsi"/>
          <w:sz w:val="18"/>
          <w:szCs w:val="18"/>
          <w:shd w:val="clear" w:color="auto" w:fill="FFFFFF"/>
        </w:rPr>
        <w:t>.202</w:t>
      </w:r>
      <w:r>
        <w:rPr>
          <w:rFonts w:ascii="Roboto Condensed" w:hAnsi="Roboto Condensed" w:cstheme="majorHAnsi"/>
          <w:sz w:val="18"/>
          <w:szCs w:val="18"/>
          <w:shd w:val="clear" w:color="auto" w:fill="FFFFFF"/>
        </w:rPr>
        <w:t>3</w:t>
      </w:r>
      <w:r w:rsidRPr="00FA4CF6">
        <w:rPr>
          <w:rFonts w:ascii="Roboto Condensed" w:hAnsi="Roboto Condensed" w:cstheme="majorHAnsi"/>
          <w:sz w:val="18"/>
          <w:szCs w:val="18"/>
          <w:shd w:val="clear" w:color="auto" w:fill="FFFFFF"/>
        </w:rPr>
        <w:br/>
        <w:t xml:space="preserve">Presskontakt: </w:t>
      </w:r>
      <w:hyperlink r:id="rId6" w:history="1">
        <w:r w:rsidRPr="00FA4CF6">
          <w:rPr>
            <w:rStyle w:val="Hyperlnk"/>
            <w:rFonts w:ascii="Roboto Condensed" w:hAnsi="Roboto Condensed" w:cstheme="majorHAnsi"/>
            <w:sz w:val="18"/>
            <w:szCs w:val="18"/>
            <w:shd w:val="clear" w:color="auto" w:fill="FFFFFF"/>
          </w:rPr>
          <w:t>kajsa.ekelund@flixbus.com</w:t>
        </w:r>
      </w:hyperlink>
      <w:r w:rsidR="00030255">
        <w:rPr>
          <w:rStyle w:val="Hyperlnk"/>
          <w:rFonts w:ascii="Roboto Condensed" w:hAnsi="Roboto Condensed" w:cstheme="majorHAnsi"/>
          <w:sz w:val="18"/>
          <w:szCs w:val="18"/>
          <w:shd w:val="clear" w:color="auto" w:fill="FFFFFF"/>
        </w:rPr>
        <w:br/>
      </w:r>
    </w:p>
    <w:p w14:paraId="35109A84" w14:textId="0A31D679" w:rsidR="00F92181" w:rsidRDefault="00832730" w:rsidP="005D1CB9">
      <w:pPr>
        <w:pStyle w:val="Normalwebb"/>
        <w:spacing w:before="0" w:beforeAutospacing="0" w:after="160" w:afterAutospacing="0"/>
        <w:rPr>
          <w:rFonts w:ascii="Roboto Condensed" w:hAnsi="Roboto Condensed" w:cs="Calibri"/>
          <w:b/>
          <w:bCs/>
          <w:color w:val="000000"/>
          <w:sz w:val="30"/>
          <w:szCs w:val="30"/>
          <w:lang w:val="sv-SE"/>
        </w:rPr>
      </w:pPr>
      <w:r>
        <w:rPr>
          <w:rFonts w:ascii="Roboto Condensed" w:hAnsi="Roboto Condensed" w:cs="Calibri"/>
          <w:b/>
          <w:bCs/>
          <w:color w:val="000000"/>
          <w:sz w:val="30"/>
          <w:szCs w:val="30"/>
          <w:lang w:val="sv-SE"/>
        </w:rPr>
        <w:t>Ta bussen i sommar</w:t>
      </w:r>
      <w:r w:rsidR="001D152D">
        <w:rPr>
          <w:rFonts w:ascii="Roboto Condensed" w:hAnsi="Roboto Condensed" w:cs="Calibri"/>
          <w:b/>
          <w:bCs/>
          <w:color w:val="000000"/>
          <w:sz w:val="30"/>
          <w:szCs w:val="30"/>
          <w:lang w:val="sv-SE"/>
        </w:rPr>
        <w:t>. FlixBus listar sina populäraste destinationer</w:t>
      </w:r>
      <w:r w:rsidR="00030255">
        <w:rPr>
          <w:rFonts w:ascii="Roboto Condensed" w:hAnsi="Roboto Condensed" w:cs="Calibri"/>
          <w:b/>
          <w:bCs/>
          <w:color w:val="000000"/>
          <w:sz w:val="30"/>
          <w:szCs w:val="30"/>
          <w:lang w:val="sv-SE"/>
        </w:rPr>
        <w:t xml:space="preserve"> i Europa.</w:t>
      </w:r>
    </w:p>
    <w:p w14:paraId="3DD290B5" w14:textId="077717B4" w:rsidR="005D1CB9" w:rsidRPr="005D1EB3" w:rsidRDefault="005D1CB9" w:rsidP="005D1CB9">
      <w:pPr>
        <w:pStyle w:val="Normalwebb"/>
        <w:spacing w:before="0" w:beforeAutospacing="0" w:after="160" w:afterAutospacing="0"/>
        <w:rPr>
          <w:rFonts w:ascii="Roboto Condensed" w:hAnsi="Roboto Condensed"/>
          <w:b/>
          <w:bCs/>
          <w:lang w:val="sv-SE"/>
        </w:rPr>
      </w:pPr>
      <w:r w:rsidRPr="005D1CB9">
        <w:rPr>
          <w:rFonts w:ascii="Roboto Condensed" w:hAnsi="Roboto Condensed" w:cs="Calibri"/>
          <w:b/>
          <w:bCs/>
          <w:color w:val="000000"/>
          <w:sz w:val="22"/>
          <w:szCs w:val="22"/>
        </w:rPr>
        <w:t>I</w:t>
      </w:r>
      <w:r w:rsidR="00F92181">
        <w:rPr>
          <w:rFonts w:ascii="Roboto Condensed" w:hAnsi="Roboto Condensed" w:cs="Calibri"/>
          <w:b/>
          <w:bCs/>
          <w:color w:val="000000"/>
          <w:sz w:val="22"/>
          <w:szCs w:val="22"/>
          <w:lang w:val="sv-SE"/>
        </w:rPr>
        <w:t xml:space="preserve"> </w:t>
      </w:r>
      <w:r w:rsidRPr="005D1CB9">
        <w:rPr>
          <w:rFonts w:ascii="Roboto Condensed" w:hAnsi="Roboto Condensed" w:cs="Calibri"/>
          <w:b/>
          <w:bCs/>
          <w:color w:val="000000"/>
          <w:sz w:val="22"/>
          <w:szCs w:val="22"/>
        </w:rPr>
        <w:t>dag är det Europadagen</w:t>
      </w:r>
      <w:r w:rsidR="004D696A">
        <w:rPr>
          <w:rFonts w:ascii="Roboto Condensed" w:hAnsi="Roboto Condensed" w:cs="Calibri"/>
          <w:b/>
          <w:bCs/>
          <w:color w:val="000000"/>
          <w:sz w:val="22"/>
          <w:szCs w:val="22"/>
          <w:lang w:val="sv-SE"/>
        </w:rPr>
        <w:t xml:space="preserve">. </w:t>
      </w:r>
      <w:r w:rsidR="00AA0FDA">
        <w:rPr>
          <w:rFonts w:ascii="Roboto Condensed" w:hAnsi="Roboto Condensed" w:cs="Calibri"/>
          <w:b/>
          <w:bCs/>
          <w:color w:val="000000"/>
          <w:sz w:val="22"/>
          <w:szCs w:val="22"/>
          <w:lang w:val="sv-SE"/>
        </w:rPr>
        <w:t xml:space="preserve">En </w:t>
      </w:r>
      <w:r w:rsidRPr="005D1CB9">
        <w:rPr>
          <w:rFonts w:ascii="Roboto Condensed" w:hAnsi="Roboto Condensed" w:cs="Calibri"/>
          <w:b/>
          <w:bCs/>
          <w:color w:val="000000"/>
          <w:sz w:val="22"/>
          <w:szCs w:val="22"/>
        </w:rPr>
        <w:t>dag tillägnad fred och sammanhållning inom Europeiska unionen</w:t>
      </w:r>
      <w:r w:rsidR="00AA0FDA">
        <w:rPr>
          <w:rFonts w:ascii="Roboto Condensed" w:hAnsi="Roboto Condensed" w:cs="Calibri"/>
          <w:b/>
          <w:bCs/>
          <w:color w:val="000000"/>
          <w:sz w:val="22"/>
          <w:szCs w:val="22"/>
          <w:lang w:val="sv-SE"/>
        </w:rPr>
        <w:t>. Det är också</w:t>
      </w:r>
      <w:r w:rsidRPr="005D1CB9">
        <w:rPr>
          <w:rFonts w:ascii="Roboto Condensed" w:hAnsi="Roboto Condensed" w:cs="Calibri"/>
          <w:b/>
          <w:bCs/>
          <w:color w:val="000000"/>
          <w:sz w:val="22"/>
          <w:szCs w:val="22"/>
        </w:rPr>
        <w:t xml:space="preserve"> årsdagen av Schumandeklarationen. På Flix firar vi dagen med att uppmärksamma vårt omfattande nätverk som sträcker sig över hela Europa med över 2 000 destinationer. FlixBus längsta sträcka är 3 173,14 km lång och går mellan Bukarest och Bordeaux.</w:t>
      </w:r>
      <w:r w:rsidR="005D1EB3">
        <w:rPr>
          <w:rFonts w:ascii="Roboto Condensed" w:hAnsi="Roboto Condensed" w:cs="Calibri"/>
          <w:b/>
          <w:bCs/>
          <w:color w:val="000000"/>
          <w:sz w:val="22"/>
          <w:szCs w:val="22"/>
          <w:lang w:val="sv-SE"/>
        </w:rPr>
        <w:t xml:space="preserve"> </w:t>
      </w:r>
    </w:p>
    <w:p w14:paraId="5206422D" w14:textId="173E809B" w:rsidR="005D1CB9" w:rsidRPr="005D1CB9" w:rsidRDefault="005D1CB9" w:rsidP="006266B1">
      <w:pPr>
        <w:pStyle w:val="Normalwebb"/>
        <w:numPr>
          <w:ilvl w:val="0"/>
          <w:numId w:val="16"/>
        </w:numPr>
        <w:spacing w:before="0" w:beforeAutospacing="0" w:after="160" w:afterAutospacing="0"/>
        <w:rPr>
          <w:rFonts w:ascii="Roboto Condensed" w:hAnsi="Roboto Condensed"/>
        </w:rPr>
      </w:pPr>
      <w:r w:rsidRPr="005D1CB9">
        <w:rPr>
          <w:rFonts w:ascii="Roboto Condensed" w:hAnsi="Roboto Condensed" w:cs="Calibri"/>
          <w:color w:val="000000"/>
          <w:sz w:val="22"/>
          <w:szCs w:val="22"/>
        </w:rPr>
        <w:t>Att se Europa med buss är ett miljövänligt och prisvärt resealternativ</w:t>
      </w:r>
      <w:r w:rsidR="00A14E0B">
        <w:rPr>
          <w:rFonts w:ascii="Roboto Condensed" w:hAnsi="Roboto Condensed" w:cs="Calibri"/>
          <w:color w:val="000000"/>
          <w:sz w:val="22"/>
          <w:szCs w:val="22"/>
          <w:lang w:val="sv-SE"/>
        </w:rPr>
        <w:t xml:space="preserve">. FlixBus </w:t>
      </w:r>
      <w:r w:rsidRPr="005D1CB9">
        <w:rPr>
          <w:rFonts w:ascii="Roboto Condensed" w:hAnsi="Roboto Condensed" w:cs="Calibri"/>
          <w:color w:val="000000"/>
          <w:sz w:val="22"/>
          <w:szCs w:val="22"/>
        </w:rPr>
        <w:t xml:space="preserve">förbinder flera </w:t>
      </w:r>
      <w:r w:rsidR="007D727F">
        <w:rPr>
          <w:rFonts w:ascii="Roboto Condensed" w:hAnsi="Roboto Condensed" w:cs="Calibri"/>
          <w:color w:val="000000"/>
          <w:sz w:val="22"/>
          <w:szCs w:val="22"/>
          <w:lang w:val="sv-SE"/>
        </w:rPr>
        <w:t xml:space="preserve">europeiska </w:t>
      </w:r>
      <w:r w:rsidRPr="005D1CB9">
        <w:rPr>
          <w:rFonts w:ascii="Roboto Condensed" w:hAnsi="Roboto Condensed" w:cs="Calibri"/>
          <w:color w:val="000000"/>
          <w:sz w:val="22"/>
          <w:szCs w:val="22"/>
        </w:rPr>
        <w:t>städer</w:t>
      </w:r>
      <w:r w:rsidR="00A145EC">
        <w:rPr>
          <w:rFonts w:ascii="Roboto Condensed" w:hAnsi="Roboto Condensed" w:cs="Calibri"/>
          <w:color w:val="000000"/>
          <w:sz w:val="22"/>
          <w:szCs w:val="22"/>
          <w:lang w:val="sv-SE"/>
        </w:rPr>
        <w:t xml:space="preserve"> direkt utan byten</w:t>
      </w:r>
      <w:r w:rsidR="007D727F">
        <w:rPr>
          <w:rFonts w:ascii="Roboto Condensed" w:hAnsi="Roboto Condensed" w:cs="Calibri"/>
          <w:color w:val="000000"/>
          <w:sz w:val="22"/>
          <w:szCs w:val="22"/>
          <w:lang w:val="sv-SE"/>
        </w:rPr>
        <w:t>, vilket gör bussresande till</w:t>
      </w:r>
      <w:r w:rsidRPr="005D1CB9">
        <w:rPr>
          <w:rFonts w:ascii="Roboto Condensed" w:hAnsi="Roboto Condensed" w:cs="Calibri"/>
          <w:color w:val="000000"/>
          <w:sz w:val="22"/>
          <w:szCs w:val="22"/>
        </w:rPr>
        <w:t xml:space="preserve"> </w:t>
      </w:r>
      <w:r w:rsidR="007D727F">
        <w:rPr>
          <w:rFonts w:ascii="Roboto Condensed" w:hAnsi="Roboto Condensed" w:cs="Calibri"/>
          <w:color w:val="000000"/>
          <w:sz w:val="22"/>
          <w:szCs w:val="22"/>
          <w:lang w:val="sv-SE"/>
        </w:rPr>
        <w:t>d</w:t>
      </w:r>
      <w:r w:rsidRPr="005D1CB9">
        <w:rPr>
          <w:rFonts w:ascii="Roboto Condensed" w:hAnsi="Roboto Condensed" w:cs="Calibri"/>
          <w:color w:val="000000"/>
          <w:sz w:val="22"/>
          <w:szCs w:val="22"/>
        </w:rPr>
        <w:t>et</w:t>
      </w:r>
      <w:r w:rsidR="007D727F">
        <w:rPr>
          <w:rFonts w:ascii="Roboto Condensed" w:hAnsi="Roboto Condensed" w:cs="Calibri"/>
          <w:color w:val="000000"/>
          <w:sz w:val="22"/>
          <w:szCs w:val="22"/>
          <w:lang w:val="sv-SE"/>
        </w:rPr>
        <w:t xml:space="preserve"> </w:t>
      </w:r>
      <w:r w:rsidRPr="005D1CB9">
        <w:rPr>
          <w:rFonts w:ascii="Roboto Condensed" w:hAnsi="Roboto Condensed" w:cs="Calibri"/>
          <w:color w:val="000000"/>
          <w:sz w:val="22"/>
          <w:szCs w:val="22"/>
        </w:rPr>
        <w:t>perfekta sättet att se sig omkring</w:t>
      </w:r>
      <w:r w:rsidR="00AE4F7C">
        <w:rPr>
          <w:rFonts w:ascii="Roboto Condensed" w:hAnsi="Roboto Condensed" w:cs="Calibri"/>
          <w:color w:val="000000"/>
          <w:sz w:val="22"/>
          <w:szCs w:val="22"/>
          <w:lang w:val="sv-SE"/>
        </w:rPr>
        <w:t>.</w:t>
      </w:r>
      <w:r w:rsidRPr="005D1CB9">
        <w:rPr>
          <w:rFonts w:ascii="Roboto Condensed" w:hAnsi="Roboto Condensed" w:cs="Calibri"/>
          <w:color w:val="000000"/>
          <w:sz w:val="22"/>
          <w:szCs w:val="22"/>
        </w:rPr>
        <w:t xml:space="preserve"> </w:t>
      </w:r>
      <w:r w:rsidR="00230166">
        <w:rPr>
          <w:rFonts w:ascii="Roboto Condensed" w:hAnsi="Roboto Condensed" w:cs="Calibri"/>
          <w:color w:val="000000"/>
          <w:sz w:val="22"/>
          <w:szCs w:val="22"/>
          <w:lang w:val="sv-SE"/>
        </w:rPr>
        <w:t>V</w:t>
      </w:r>
      <w:r w:rsidRPr="005D1CB9">
        <w:rPr>
          <w:rFonts w:ascii="Roboto Condensed" w:hAnsi="Roboto Condensed" w:cs="Calibri"/>
          <w:color w:val="000000"/>
          <w:sz w:val="22"/>
          <w:szCs w:val="22"/>
        </w:rPr>
        <w:t>i har erbjudit expressbusstrafik i Europa i över tio år</w:t>
      </w:r>
      <w:r w:rsidR="00230166">
        <w:rPr>
          <w:rFonts w:ascii="Roboto Condensed" w:hAnsi="Roboto Condensed" w:cs="Calibri"/>
          <w:color w:val="000000"/>
          <w:sz w:val="22"/>
          <w:szCs w:val="22"/>
          <w:lang w:val="sv-SE"/>
        </w:rPr>
        <w:t xml:space="preserve"> vilket gör oss </w:t>
      </w:r>
      <w:r w:rsidRPr="005D1CB9">
        <w:rPr>
          <w:rFonts w:ascii="Roboto Condensed" w:hAnsi="Roboto Condensed" w:cs="Calibri"/>
          <w:color w:val="000000"/>
          <w:sz w:val="22"/>
          <w:szCs w:val="22"/>
        </w:rPr>
        <w:t>experter på bussreso</w:t>
      </w:r>
      <w:r w:rsidR="00821B25">
        <w:rPr>
          <w:rFonts w:ascii="Roboto Condensed" w:hAnsi="Roboto Condensed" w:cs="Calibri"/>
          <w:color w:val="000000"/>
          <w:sz w:val="22"/>
          <w:szCs w:val="22"/>
          <w:lang w:val="sv-SE"/>
        </w:rPr>
        <w:t xml:space="preserve">r, säger Kajsa Ekelund kommunikationsansvarig för FlixBus </w:t>
      </w:r>
      <w:r w:rsidR="00187DB0">
        <w:rPr>
          <w:rFonts w:ascii="Roboto Condensed" w:hAnsi="Roboto Condensed" w:cs="Calibri"/>
          <w:color w:val="000000"/>
          <w:sz w:val="22"/>
          <w:szCs w:val="22"/>
          <w:lang w:val="sv-SE"/>
        </w:rPr>
        <w:t>Norden</w:t>
      </w:r>
      <w:r w:rsidR="00821B25">
        <w:rPr>
          <w:rFonts w:ascii="Roboto Condensed" w:hAnsi="Roboto Condensed" w:cs="Calibri"/>
          <w:color w:val="000000"/>
          <w:sz w:val="22"/>
          <w:szCs w:val="22"/>
          <w:lang w:val="sv-SE"/>
        </w:rPr>
        <w:t xml:space="preserve">. </w:t>
      </w:r>
    </w:p>
    <w:p w14:paraId="55258AB1" w14:textId="528F1AAA" w:rsidR="005D1CB9" w:rsidRPr="00BE26FD" w:rsidRDefault="005D1CB9" w:rsidP="005D1CB9">
      <w:pPr>
        <w:pStyle w:val="Normalwebb"/>
        <w:spacing w:before="0" w:beforeAutospacing="0" w:after="160" w:afterAutospacing="0"/>
        <w:rPr>
          <w:rFonts w:ascii="Roboto Condensed" w:hAnsi="Roboto Condensed"/>
          <w:b/>
          <w:bCs/>
          <w:lang w:val="sv-SE"/>
        </w:rPr>
      </w:pPr>
      <w:r w:rsidRPr="00BE26FD">
        <w:rPr>
          <w:rFonts w:ascii="Roboto Condensed" w:hAnsi="Roboto Condensed" w:cs="Calibri"/>
          <w:b/>
          <w:bCs/>
          <w:color w:val="000000"/>
          <w:sz w:val="22"/>
          <w:szCs w:val="22"/>
        </w:rPr>
        <w:t xml:space="preserve">Vilka städer har då </w:t>
      </w:r>
      <w:r w:rsidR="00E57F27" w:rsidRPr="00BE26FD">
        <w:rPr>
          <w:rFonts w:ascii="Roboto Condensed" w:hAnsi="Roboto Condensed" w:cs="Calibri"/>
          <w:b/>
          <w:bCs/>
          <w:color w:val="000000"/>
          <w:sz w:val="22"/>
          <w:szCs w:val="22"/>
          <w:lang w:val="sv-SE"/>
        </w:rPr>
        <w:t xml:space="preserve">fått </w:t>
      </w:r>
      <w:r w:rsidRPr="00BE26FD">
        <w:rPr>
          <w:rFonts w:ascii="Roboto Condensed" w:hAnsi="Roboto Condensed" w:cs="Calibri"/>
          <w:b/>
          <w:bCs/>
          <w:color w:val="000000"/>
          <w:sz w:val="22"/>
          <w:szCs w:val="22"/>
        </w:rPr>
        <w:t>flest besökare? Nedan har vi listat FlixBus populära</w:t>
      </w:r>
      <w:r w:rsidR="0085139D" w:rsidRPr="00BE26FD">
        <w:rPr>
          <w:rFonts w:ascii="Roboto Condensed" w:hAnsi="Roboto Condensed" w:cs="Calibri"/>
          <w:b/>
          <w:bCs/>
          <w:color w:val="000000"/>
          <w:sz w:val="22"/>
          <w:szCs w:val="22"/>
          <w:lang w:val="sv-SE"/>
        </w:rPr>
        <w:t>ste</w:t>
      </w:r>
      <w:r w:rsidRPr="00BE26FD">
        <w:rPr>
          <w:rFonts w:ascii="Roboto Condensed" w:hAnsi="Roboto Condensed" w:cs="Calibri"/>
          <w:b/>
          <w:bCs/>
          <w:color w:val="000000"/>
          <w:sz w:val="22"/>
          <w:szCs w:val="22"/>
        </w:rPr>
        <w:t xml:space="preserve"> destinationer </w:t>
      </w:r>
      <w:r w:rsidR="00EF38AD" w:rsidRPr="00BE26FD">
        <w:rPr>
          <w:rFonts w:ascii="Roboto Condensed" w:hAnsi="Roboto Condensed" w:cs="Calibri"/>
          <w:b/>
          <w:bCs/>
          <w:color w:val="000000"/>
          <w:sz w:val="22"/>
          <w:szCs w:val="22"/>
          <w:lang w:val="sv-SE"/>
        </w:rPr>
        <w:t xml:space="preserve">under 2022. </w:t>
      </w:r>
    </w:p>
    <w:p w14:paraId="1C469A0B" w14:textId="5C770787" w:rsidR="005D1CB9" w:rsidRPr="005D1CB9" w:rsidRDefault="005D1CB9" w:rsidP="005D1CB9">
      <w:pPr>
        <w:pStyle w:val="Normalwebb"/>
        <w:spacing w:before="0" w:beforeAutospacing="0" w:after="160" w:afterAutospacing="0"/>
        <w:rPr>
          <w:rFonts w:ascii="Roboto Condensed" w:hAnsi="Roboto Condensed"/>
        </w:rPr>
      </w:pPr>
      <w:r w:rsidRPr="005D1CB9">
        <w:rPr>
          <w:rFonts w:ascii="Roboto Condensed" w:hAnsi="Roboto Condensed" w:cs="Calibri"/>
          <w:color w:val="000000"/>
          <w:sz w:val="22"/>
          <w:szCs w:val="22"/>
        </w:rPr>
        <w:t xml:space="preserve">1. </w:t>
      </w:r>
      <w:r w:rsidRPr="005D1CB9">
        <w:rPr>
          <w:rFonts w:ascii="Roboto Condensed" w:hAnsi="Roboto Condensed" w:cs="Calibri"/>
          <w:b/>
          <w:bCs/>
          <w:color w:val="000000"/>
          <w:sz w:val="22"/>
          <w:szCs w:val="22"/>
        </w:rPr>
        <w:t>Berlin</w:t>
      </w:r>
      <w:r w:rsidRPr="005D1CB9">
        <w:rPr>
          <w:rFonts w:ascii="Roboto Condensed" w:hAnsi="Roboto Condensed" w:cs="Calibri"/>
          <w:color w:val="000000"/>
          <w:sz w:val="22"/>
          <w:szCs w:val="22"/>
        </w:rPr>
        <w:t xml:space="preserve">; över </w:t>
      </w:r>
      <w:r w:rsidRPr="0059630E">
        <w:rPr>
          <w:rFonts w:ascii="Roboto Condensed" w:hAnsi="Roboto Condensed" w:cs="Calibri"/>
          <w:b/>
          <w:bCs/>
          <w:color w:val="000000"/>
          <w:sz w:val="22"/>
          <w:szCs w:val="22"/>
        </w:rPr>
        <w:t>2,1 miljoner passagerare</w:t>
      </w:r>
      <w:r w:rsidRPr="005D1CB9">
        <w:rPr>
          <w:rFonts w:ascii="Roboto Condensed" w:hAnsi="Roboto Condensed" w:cs="Calibri"/>
          <w:color w:val="000000"/>
          <w:sz w:val="22"/>
          <w:szCs w:val="22"/>
        </w:rPr>
        <w:t xml:space="preserve"> valde att resa till den tyska huvudstaden. Varje år drar Berlin miljontals besökare. Staden bjuder på en gedigen historia, konst, musik, mat och shopping i världsklass. Ett tips är att besöka världens längsta utomhusgalleri,</w:t>
      </w:r>
      <w:hyperlink r:id="rId7" w:history="1">
        <w:r w:rsidRPr="005D1CB9">
          <w:rPr>
            <w:rStyle w:val="Hyperlnk"/>
            <w:rFonts w:ascii="Roboto Condensed" w:hAnsi="Roboto Condensed" w:cs="Calibri"/>
            <w:color w:val="000000"/>
            <w:sz w:val="22"/>
            <w:szCs w:val="22"/>
          </w:rPr>
          <w:t xml:space="preserve"> </w:t>
        </w:r>
        <w:r w:rsidRPr="005D1CB9">
          <w:rPr>
            <w:rStyle w:val="Hyperlnk"/>
            <w:rFonts w:ascii="Roboto Condensed" w:hAnsi="Roboto Condensed" w:cs="Calibri"/>
            <w:sz w:val="22"/>
            <w:szCs w:val="22"/>
          </w:rPr>
          <w:t>East Side Gallery</w:t>
        </w:r>
      </w:hyperlink>
      <w:r w:rsidRPr="005D1CB9">
        <w:rPr>
          <w:rFonts w:ascii="Roboto Condensed" w:hAnsi="Roboto Condensed" w:cs="Calibri"/>
          <w:color w:val="000000"/>
          <w:sz w:val="22"/>
          <w:szCs w:val="22"/>
        </w:rPr>
        <w:t xml:space="preserve"> målat på rester av Berlinmuren. FlixBus har direktförbindelse till Berlin från 366 destinationer. Från Sverige kan du resa direkt från Stockholm, Norrköping, Linköping, Jönköping, Helsingborg och Malmö.  </w:t>
      </w:r>
    </w:p>
    <w:p w14:paraId="5B90677E" w14:textId="481567AB" w:rsidR="005D1CB9" w:rsidRPr="005D1CB9" w:rsidRDefault="005D1CB9" w:rsidP="005D1CB9">
      <w:pPr>
        <w:pStyle w:val="Normalwebb"/>
        <w:spacing w:before="0" w:beforeAutospacing="0" w:after="160" w:afterAutospacing="0"/>
        <w:rPr>
          <w:rFonts w:ascii="Roboto Condensed" w:hAnsi="Roboto Condensed"/>
        </w:rPr>
      </w:pPr>
      <w:r w:rsidRPr="005D1CB9">
        <w:rPr>
          <w:rFonts w:ascii="Roboto Condensed" w:hAnsi="Roboto Condensed" w:cs="Calibri"/>
          <w:color w:val="000000"/>
          <w:sz w:val="22"/>
          <w:szCs w:val="22"/>
        </w:rPr>
        <w:t xml:space="preserve">2. </w:t>
      </w:r>
      <w:r w:rsidRPr="005D1CB9">
        <w:rPr>
          <w:rFonts w:ascii="Roboto Condensed" w:hAnsi="Roboto Condensed" w:cs="Calibri"/>
          <w:b/>
          <w:bCs/>
          <w:color w:val="000000"/>
          <w:sz w:val="22"/>
          <w:szCs w:val="22"/>
        </w:rPr>
        <w:t>Paris</w:t>
      </w:r>
      <w:r w:rsidRPr="005D1CB9">
        <w:rPr>
          <w:rFonts w:ascii="Roboto Condensed" w:hAnsi="Roboto Condensed" w:cs="Calibri"/>
          <w:color w:val="000000"/>
          <w:sz w:val="22"/>
          <w:szCs w:val="22"/>
        </w:rPr>
        <w:t xml:space="preserve">; nästan </w:t>
      </w:r>
      <w:r w:rsidRPr="0059630E">
        <w:rPr>
          <w:rFonts w:ascii="Roboto Condensed" w:hAnsi="Roboto Condensed" w:cs="Calibri"/>
          <w:b/>
          <w:bCs/>
          <w:color w:val="000000"/>
          <w:sz w:val="22"/>
          <w:szCs w:val="22"/>
        </w:rPr>
        <w:t>2 miljoner Flix-passagerare</w:t>
      </w:r>
      <w:r w:rsidRPr="005D1CB9">
        <w:rPr>
          <w:rFonts w:ascii="Roboto Condensed" w:hAnsi="Roboto Condensed" w:cs="Calibri"/>
          <w:color w:val="000000"/>
          <w:sz w:val="22"/>
          <w:szCs w:val="22"/>
        </w:rPr>
        <w:t xml:space="preserve"> reste till "Kärlekens stad" förra året. Staden behöver ingen närmare presentation. Kul fakta</w:t>
      </w:r>
      <w:r w:rsidR="00D75E68">
        <w:rPr>
          <w:rFonts w:ascii="Roboto Condensed" w:hAnsi="Roboto Condensed" w:cs="Calibri"/>
          <w:color w:val="000000"/>
          <w:sz w:val="22"/>
          <w:szCs w:val="22"/>
          <w:lang w:val="sv-SE"/>
        </w:rPr>
        <w:t>;</w:t>
      </w:r>
      <w:r w:rsidRPr="005D1CB9">
        <w:rPr>
          <w:rFonts w:ascii="Roboto Condensed" w:hAnsi="Roboto Condensed" w:cs="Calibri"/>
          <w:color w:val="000000"/>
          <w:sz w:val="22"/>
          <w:szCs w:val="22"/>
        </w:rPr>
        <w:t xml:space="preserve"> om du är en konstälskare, se till att ha tillräckligt med tid när du besöker Louvren. Det tar nämligen 200 dagar att se varje enskilt konstverk. Paris når du med FlixBus från hela 360 städer, inklusive London.</w:t>
      </w:r>
    </w:p>
    <w:p w14:paraId="4DDF4243" w14:textId="77777777" w:rsidR="005D1CB9" w:rsidRPr="005D1CB9" w:rsidRDefault="005D1CB9" w:rsidP="005D1CB9">
      <w:pPr>
        <w:pStyle w:val="Normalwebb"/>
        <w:spacing w:before="0" w:beforeAutospacing="0" w:after="160" w:afterAutospacing="0"/>
        <w:rPr>
          <w:rFonts w:ascii="Roboto Condensed" w:hAnsi="Roboto Condensed"/>
        </w:rPr>
      </w:pPr>
      <w:r w:rsidRPr="005D1CB9">
        <w:rPr>
          <w:rFonts w:ascii="Roboto Condensed" w:hAnsi="Roboto Condensed" w:cs="Calibri"/>
          <w:color w:val="000000"/>
          <w:sz w:val="22"/>
          <w:szCs w:val="22"/>
        </w:rPr>
        <w:t xml:space="preserve">3. </w:t>
      </w:r>
      <w:r w:rsidRPr="005D1CB9">
        <w:rPr>
          <w:rFonts w:ascii="Roboto Condensed" w:hAnsi="Roboto Condensed" w:cs="Calibri"/>
          <w:b/>
          <w:bCs/>
          <w:color w:val="000000"/>
          <w:sz w:val="22"/>
          <w:szCs w:val="22"/>
        </w:rPr>
        <w:t>Prag</w:t>
      </w:r>
      <w:r w:rsidRPr="005D1CB9">
        <w:rPr>
          <w:rFonts w:ascii="Roboto Condensed" w:hAnsi="Roboto Condensed" w:cs="Calibri"/>
          <w:color w:val="000000"/>
          <w:sz w:val="22"/>
          <w:szCs w:val="22"/>
        </w:rPr>
        <w:t xml:space="preserve">, den gyllene staden med de hundra tornen, lockade omkring </w:t>
      </w:r>
      <w:r w:rsidRPr="005D1CB9">
        <w:rPr>
          <w:rFonts w:ascii="Roboto Condensed" w:hAnsi="Roboto Condensed" w:cs="Calibri"/>
          <w:b/>
          <w:bCs/>
          <w:color w:val="000000"/>
          <w:sz w:val="22"/>
          <w:szCs w:val="22"/>
        </w:rPr>
        <w:t>1,2 miljoner</w:t>
      </w:r>
      <w:r w:rsidRPr="005D1CB9">
        <w:rPr>
          <w:rFonts w:ascii="Roboto Condensed" w:hAnsi="Roboto Condensed" w:cs="Calibri"/>
          <w:color w:val="000000"/>
          <w:sz w:val="22"/>
          <w:szCs w:val="22"/>
        </w:rPr>
        <w:t xml:space="preserve"> Flix-resenärer under 2022. Prag är utan tvekan en av Europas vackraste och mest bevarade huvudstäder och ligger väl placerad i hjärtat av Europa. Med FlixBus kan du resa hit från 344 destinationer.</w:t>
      </w:r>
    </w:p>
    <w:p w14:paraId="08FDD6FD" w14:textId="77777777" w:rsidR="005D1CB9" w:rsidRPr="005D1CB9" w:rsidRDefault="005D1CB9" w:rsidP="005D1CB9">
      <w:pPr>
        <w:pStyle w:val="Normalwebb"/>
        <w:spacing w:before="0" w:beforeAutospacing="0" w:after="160" w:afterAutospacing="0"/>
        <w:rPr>
          <w:rFonts w:ascii="Roboto Condensed" w:hAnsi="Roboto Condensed"/>
        </w:rPr>
      </w:pPr>
      <w:r w:rsidRPr="005D1CB9">
        <w:rPr>
          <w:rFonts w:ascii="Roboto Condensed" w:hAnsi="Roboto Condensed" w:cs="Calibri"/>
          <w:color w:val="000000"/>
          <w:sz w:val="22"/>
          <w:szCs w:val="22"/>
        </w:rPr>
        <w:t xml:space="preserve">4. Till EU:s huvudstad </w:t>
      </w:r>
      <w:r w:rsidRPr="005D1CB9">
        <w:rPr>
          <w:rFonts w:ascii="Roboto Condensed" w:hAnsi="Roboto Condensed" w:cs="Calibri"/>
          <w:b/>
          <w:bCs/>
          <w:color w:val="000000"/>
          <w:sz w:val="22"/>
          <w:szCs w:val="22"/>
        </w:rPr>
        <w:t>Bryssel</w:t>
      </w:r>
      <w:r w:rsidRPr="005D1CB9">
        <w:rPr>
          <w:rFonts w:ascii="Roboto Condensed" w:hAnsi="Roboto Condensed" w:cs="Calibri"/>
          <w:color w:val="000000"/>
          <w:sz w:val="22"/>
          <w:szCs w:val="22"/>
        </w:rPr>
        <w:t xml:space="preserve"> reste </w:t>
      </w:r>
      <w:r w:rsidRPr="005D1CB9">
        <w:rPr>
          <w:rFonts w:ascii="Roboto Condensed" w:hAnsi="Roboto Condensed" w:cs="Calibri"/>
          <w:b/>
          <w:bCs/>
          <w:color w:val="000000"/>
          <w:sz w:val="22"/>
          <w:szCs w:val="22"/>
        </w:rPr>
        <w:t>800 000 passagerare</w:t>
      </w:r>
      <w:r w:rsidRPr="005D1CB9">
        <w:rPr>
          <w:rFonts w:ascii="Roboto Condensed" w:hAnsi="Roboto Condensed" w:cs="Calibri"/>
          <w:color w:val="000000"/>
          <w:sz w:val="22"/>
          <w:szCs w:val="22"/>
        </w:rPr>
        <w:t>. Förutom att vara Europas politiska huvudstad så har Bryssel även utsetts till "Världens chokladhuvudstad". Med över 2 000 chokladbutiker finns det något för alla chokladälskare. Med Flix reser du hit direkt från 176 destinationer.</w:t>
      </w:r>
    </w:p>
    <w:p w14:paraId="0D2D68CD" w14:textId="1BC7ECF1" w:rsidR="005D1CB9" w:rsidRPr="005D1CB9" w:rsidRDefault="005D1CB9" w:rsidP="005D1CB9">
      <w:pPr>
        <w:pStyle w:val="Normalwebb"/>
        <w:spacing w:before="0" w:beforeAutospacing="0" w:after="160" w:afterAutospacing="0"/>
        <w:rPr>
          <w:rFonts w:ascii="Roboto Condensed" w:hAnsi="Roboto Condensed"/>
        </w:rPr>
      </w:pPr>
      <w:r w:rsidRPr="005D1CB9">
        <w:rPr>
          <w:rFonts w:ascii="Roboto Condensed" w:hAnsi="Roboto Condensed" w:cs="Calibri"/>
          <w:color w:val="000000"/>
          <w:sz w:val="22"/>
          <w:szCs w:val="22"/>
        </w:rPr>
        <w:t xml:space="preserve">5. </w:t>
      </w:r>
      <w:r w:rsidRPr="005D1CB9">
        <w:rPr>
          <w:rFonts w:ascii="Roboto Condensed" w:hAnsi="Roboto Condensed" w:cs="Calibri"/>
          <w:b/>
          <w:bCs/>
          <w:color w:val="000000"/>
          <w:sz w:val="22"/>
          <w:szCs w:val="22"/>
        </w:rPr>
        <w:t>Lissabon</w:t>
      </w:r>
      <w:r w:rsidRPr="005D1CB9">
        <w:rPr>
          <w:rFonts w:ascii="Roboto Condensed" w:hAnsi="Roboto Condensed" w:cs="Calibri"/>
          <w:color w:val="000000"/>
          <w:sz w:val="22"/>
          <w:szCs w:val="22"/>
        </w:rPr>
        <w:t xml:space="preserve">, en av Europas äldsta städer, endast Aten är äldre, bjuder på en mängd historiska sevärdheter och har en fantastisk blandning av stadsliv, stränder, mat och uteliv. Något som lockade </w:t>
      </w:r>
      <w:r w:rsidRPr="00E716B2">
        <w:rPr>
          <w:rFonts w:ascii="Roboto Condensed" w:hAnsi="Roboto Condensed" w:cs="Calibri"/>
          <w:b/>
          <w:bCs/>
          <w:color w:val="000000"/>
          <w:sz w:val="22"/>
          <w:szCs w:val="22"/>
        </w:rPr>
        <w:t>750 000 FlixBus passagerare</w:t>
      </w:r>
      <w:r w:rsidRPr="005D1CB9">
        <w:rPr>
          <w:rFonts w:ascii="Roboto Condensed" w:hAnsi="Roboto Condensed" w:cs="Calibri"/>
          <w:color w:val="000000"/>
          <w:sz w:val="22"/>
          <w:szCs w:val="22"/>
        </w:rPr>
        <w:t xml:space="preserve"> förra året. Stadens havsnära läge gör Lissabon till den perfekta staden där man kan kombinera solsemester med sightseeing. Lissabon når du med FlixBus från 93 direktanslutna europeiska städer. </w:t>
      </w:r>
    </w:p>
    <w:p w14:paraId="68A682C7" w14:textId="05FC19A1" w:rsidR="006D1A1C" w:rsidRPr="001D599E" w:rsidRDefault="005D1CB9" w:rsidP="001D599E">
      <w:pPr>
        <w:pStyle w:val="Normalwebb"/>
        <w:spacing w:before="0" w:beforeAutospacing="0" w:after="160" w:afterAutospacing="0"/>
        <w:rPr>
          <w:rFonts w:ascii="Roboto Condensed" w:hAnsi="Roboto Condensed"/>
        </w:rPr>
      </w:pPr>
      <w:r w:rsidRPr="005D1CB9">
        <w:rPr>
          <w:rFonts w:ascii="Roboto Condensed" w:hAnsi="Roboto Condensed" w:cs="Calibri"/>
          <w:color w:val="000000"/>
          <w:sz w:val="22"/>
          <w:szCs w:val="22"/>
        </w:rPr>
        <w:t>Utöver dessa städer erbjuder FlixBus resor till flera av Europas populäraste resmål som Paris, Rom, Barcelona, Madrid, Milano, London, Floren</w:t>
      </w:r>
      <w:r w:rsidR="0053145B">
        <w:rPr>
          <w:rFonts w:ascii="Roboto Condensed" w:hAnsi="Roboto Condensed" w:cs="Calibri"/>
          <w:color w:val="000000"/>
          <w:sz w:val="22"/>
          <w:szCs w:val="22"/>
          <w:lang w:val="sv-SE"/>
        </w:rPr>
        <w:t>s</w:t>
      </w:r>
      <w:r w:rsidRPr="005D1CB9">
        <w:rPr>
          <w:rFonts w:ascii="Roboto Condensed" w:hAnsi="Roboto Condensed" w:cs="Calibri"/>
          <w:color w:val="000000"/>
          <w:sz w:val="22"/>
          <w:szCs w:val="22"/>
        </w:rPr>
        <w:t>, Köpenhamn och Amsterdam, för att nämna några. Från Sverige har vi dagliga direktförbindelser till Köpenhamn, Berlin och Hamburg. Härifrån tar du dig enkelt vidare till någon av våra 2 000 destinationer. Biljetter köper man på FlixBus.se eller i appen.</w:t>
      </w:r>
    </w:p>
    <w:sectPr w:rsidR="006D1A1C" w:rsidRPr="001D5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A8A"/>
    <w:multiLevelType w:val="hybridMultilevel"/>
    <w:tmpl w:val="62409BE4"/>
    <w:lvl w:ilvl="0" w:tplc="1D9C36D2">
      <w:start w:val="3"/>
      <w:numFmt w:val="bullet"/>
      <w:lvlText w:val="–"/>
      <w:lvlJc w:val="left"/>
      <w:pPr>
        <w:ind w:left="720" w:hanging="360"/>
      </w:pPr>
      <w:rPr>
        <w:rFonts w:ascii="Helvetica" w:eastAsia="Times New Roman" w:hAnsi="Helvetica" w:cs="Helvetica" w:hint="default"/>
        <w:color w:val="2C364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BD3C9A"/>
    <w:multiLevelType w:val="hybridMultilevel"/>
    <w:tmpl w:val="89261E26"/>
    <w:lvl w:ilvl="0" w:tplc="C36A70A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E448D7"/>
    <w:multiLevelType w:val="hybridMultilevel"/>
    <w:tmpl w:val="54A6F1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F147E6"/>
    <w:multiLevelType w:val="hybridMultilevel"/>
    <w:tmpl w:val="C660EF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F43ADF"/>
    <w:multiLevelType w:val="multilevel"/>
    <w:tmpl w:val="C660EFCA"/>
    <w:styleLink w:val="Aktuell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5F16DF"/>
    <w:multiLevelType w:val="hybridMultilevel"/>
    <w:tmpl w:val="D9E24B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1E5AE3"/>
    <w:multiLevelType w:val="hybridMultilevel"/>
    <w:tmpl w:val="871497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CC1B99"/>
    <w:multiLevelType w:val="hybridMultilevel"/>
    <w:tmpl w:val="05B069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EA5B57"/>
    <w:multiLevelType w:val="hybridMultilevel"/>
    <w:tmpl w:val="C082F7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5856D47"/>
    <w:multiLevelType w:val="hybridMultilevel"/>
    <w:tmpl w:val="EA7668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200990"/>
    <w:multiLevelType w:val="hybridMultilevel"/>
    <w:tmpl w:val="781092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586595"/>
    <w:multiLevelType w:val="hybridMultilevel"/>
    <w:tmpl w:val="1CF0A2D0"/>
    <w:lvl w:ilvl="0" w:tplc="7BFABCC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04674A7"/>
    <w:multiLevelType w:val="hybridMultilevel"/>
    <w:tmpl w:val="A8182C0A"/>
    <w:lvl w:ilvl="0" w:tplc="17547784">
      <w:start w:val="3"/>
      <w:numFmt w:val="bullet"/>
      <w:lvlText w:val="–"/>
      <w:lvlJc w:val="left"/>
      <w:pPr>
        <w:ind w:left="720" w:hanging="360"/>
      </w:pPr>
      <w:rPr>
        <w:rFonts w:ascii="Helvetica" w:eastAsia="Times New Roman" w:hAnsi="Helvetica" w:cs="Helvetica" w:hint="default"/>
        <w:color w:val="2C364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C90680E"/>
    <w:multiLevelType w:val="hybridMultilevel"/>
    <w:tmpl w:val="36A015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C9A76A0"/>
    <w:multiLevelType w:val="hybridMultilevel"/>
    <w:tmpl w:val="00D41ED2"/>
    <w:lvl w:ilvl="0" w:tplc="51C2F7E8">
      <w:start w:val="3"/>
      <w:numFmt w:val="bullet"/>
      <w:lvlText w:val="–"/>
      <w:lvlJc w:val="left"/>
      <w:pPr>
        <w:ind w:left="720" w:hanging="360"/>
      </w:pPr>
      <w:rPr>
        <w:rFonts w:ascii="Helvetica" w:eastAsia="Times New Roman" w:hAnsi="Helvetica" w:cs="Helvetica" w:hint="default"/>
        <w:color w:val="2C364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D091225"/>
    <w:multiLevelType w:val="hybridMultilevel"/>
    <w:tmpl w:val="45A070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230694">
    <w:abstractNumId w:val="1"/>
  </w:num>
  <w:num w:numId="2" w16cid:durableId="1934195526">
    <w:abstractNumId w:val="9"/>
  </w:num>
  <w:num w:numId="3" w16cid:durableId="1477797473">
    <w:abstractNumId w:val="8"/>
  </w:num>
  <w:num w:numId="4" w16cid:durableId="1773473529">
    <w:abstractNumId w:val="13"/>
  </w:num>
  <w:num w:numId="5" w16cid:durableId="117454473">
    <w:abstractNumId w:val="3"/>
  </w:num>
  <w:num w:numId="6" w16cid:durableId="966938056">
    <w:abstractNumId w:val="11"/>
  </w:num>
  <w:num w:numId="7" w16cid:durableId="709378825">
    <w:abstractNumId w:val="4"/>
  </w:num>
  <w:num w:numId="8" w16cid:durableId="2120296868">
    <w:abstractNumId w:val="6"/>
  </w:num>
  <w:num w:numId="9" w16cid:durableId="2146240545">
    <w:abstractNumId w:val="7"/>
  </w:num>
  <w:num w:numId="10" w16cid:durableId="478689274">
    <w:abstractNumId w:val="10"/>
  </w:num>
  <w:num w:numId="11" w16cid:durableId="791824078">
    <w:abstractNumId w:val="15"/>
  </w:num>
  <w:num w:numId="12" w16cid:durableId="872617922">
    <w:abstractNumId w:val="2"/>
  </w:num>
  <w:num w:numId="13" w16cid:durableId="78260435">
    <w:abstractNumId w:val="5"/>
  </w:num>
  <w:num w:numId="14" w16cid:durableId="372312701">
    <w:abstractNumId w:val="12"/>
  </w:num>
  <w:num w:numId="15" w16cid:durableId="202400958">
    <w:abstractNumId w:val="14"/>
  </w:num>
  <w:num w:numId="16" w16cid:durableId="8657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73"/>
    <w:rsid w:val="00030255"/>
    <w:rsid w:val="000C5422"/>
    <w:rsid w:val="001270F2"/>
    <w:rsid w:val="00166C48"/>
    <w:rsid w:val="00187DB0"/>
    <w:rsid w:val="001D152D"/>
    <w:rsid w:val="001D599E"/>
    <w:rsid w:val="00222E9B"/>
    <w:rsid w:val="00230166"/>
    <w:rsid w:val="00316C3E"/>
    <w:rsid w:val="003653FE"/>
    <w:rsid w:val="003A79FB"/>
    <w:rsid w:val="00490DE0"/>
    <w:rsid w:val="004A7E71"/>
    <w:rsid w:val="004B7BF2"/>
    <w:rsid w:val="004D696A"/>
    <w:rsid w:val="00515430"/>
    <w:rsid w:val="0053145B"/>
    <w:rsid w:val="0059630E"/>
    <w:rsid w:val="005D1CB9"/>
    <w:rsid w:val="005D1EB3"/>
    <w:rsid w:val="005E2F0B"/>
    <w:rsid w:val="006266B1"/>
    <w:rsid w:val="006D1A1C"/>
    <w:rsid w:val="00754C7F"/>
    <w:rsid w:val="007601B3"/>
    <w:rsid w:val="0079499D"/>
    <w:rsid w:val="007D727F"/>
    <w:rsid w:val="00821B25"/>
    <w:rsid w:val="0082393F"/>
    <w:rsid w:val="00832730"/>
    <w:rsid w:val="0085139D"/>
    <w:rsid w:val="00947A59"/>
    <w:rsid w:val="009E2FB7"/>
    <w:rsid w:val="00A145EC"/>
    <w:rsid w:val="00A14E0B"/>
    <w:rsid w:val="00A85103"/>
    <w:rsid w:val="00AA0FDA"/>
    <w:rsid w:val="00AE4F7C"/>
    <w:rsid w:val="00B4105D"/>
    <w:rsid w:val="00B76697"/>
    <w:rsid w:val="00BB6353"/>
    <w:rsid w:val="00BE26FD"/>
    <w:rsid w:val="00D75E68"/>
    <w:rsid w:val="00DE7E74"/>
    <w:rsid w:val="00E57F27"/>
    <w:rsid w:val="00E716B2"/>
    <w:rsid w:val="00EF38AD"/>
    <w:rsid w:val="00F92181"/>
    <w:rsid w:val="00FC6382"/>
    <w:rsid w:val="00FD477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6419"/>
  <w15:chartTrackingRefBased/>
  <w15:docId w15:val="{5AB03E1E-31CF-4FCB-A97A-B5D9A0D1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71"/>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4773"/>
    <w:rPr>
      <w:color w:val="0000FF"/>
      <w:u w:val="single"/>
    </w:rPr>
  </w:style>
  <w:style w:type="paragraph" w:styleId="Liststycke">
    <w:name w:val="List Paragraph"/>
    <w:basedOn w:val="Normal"/>
    <w:uiPriority w:val="34"/>
    <w:qFormat/>
    <w:rsid w:val="00316C3E"/>
    <w:pPr>
      <w:ind w:left="720"/>
      <w:contextualSpacing/>
    </w:pPr>
  </w:style>
  <w:style w:type="paragraph" w:customStyle="1" w:styleId="paragraph">
    <w:name w:val="paragraph"/>
    <w:basedOn w:val="Normal"/>
    <w:rsid w:val="009E2FB7"/>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character" w:customStyle="1" w:styleId="eop">
    <w:name w:val="eop"/>
    <w:basedOn w:val="Standardstycketeckensnitt"/>
    <w:rsid w:val="009E2FB7"/>
  </w:style>
  <w:style w:type="character" w:customStyle="1" w:styleId="normaltextrun">
    <w:name w:val="normaltextrun"/>
    <w:basedOn w:val="Standardstycketeckensnitt"/>
    <w:rsid w:val="009E2FB7"/>
  </w:style>
  <w:style w:type="numbering" w:customStyle="1" w:styleId="Aktuelllista1">
    <w:name w:val="Aktuell lista1"/>
    <w:uiPriority w:val="99"/>
    <w:rsid w:val="00166C48"/>
    <w:pPr>
      <w:numPr>
        <w:numId w:val="7"/>
      </w:numPr>
    </w:pPr>
  </w:style>
  <w:style w:type="character" w:styleId="Olstomnmnande">
    <w:name w:val="Unresolved Mention"/>
    <w:basedOn w:val="Standardstycketeckensnitt"/>
    <w:uiPriority w:val="99"/>
    <w:semiHidden/>
    <w:unhideWhenUsed/>
    <w:rsid w:val="0082393F"/>
    <w:rPr>
      <w:color w:val="605E5C"/>
      <w:shd w:val="clear" w:color="auto" w:fill="E1DFDD"/>
    </w:rPr>
  </w:style>
  <w:style w:type="paragraph" w:styleId="Normalwebb">
    <w:name w:val="Normal (Web)"/>
    <w:basedOn w:val="Normal"/>
    <w:uiPriority w:val="99"/>
    <w:unhideWhenUsed/>
    <w:rsid w:val="005D1CB9"/>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paragraph" w:styleId="Oformateradtext">
    <w:name w:val="Plain Text"/>
    <w:basedOn w:val="Normal"/>
    <w:link w:val="OformateradtextChar"/>
    <w:uiPriority w:val="99"/>
    <w:unhideWhenUsed/>
    <w:rsid w:val="005D1CB9"/>
    <w:pPr>
      <w:spacing w:after="0" w:line="240" w:lineRule="auto"/>
    </w:pPr>
    <w:rPr>
      <w:rFonts w:ascii="Calibri" w:hAnsi="Calibri"/>
      <w:szCs w:val="21"/>
      <w:lang w:val="de-DE"/>
    </w:rPr>
  </w:style>
  <w:style w:type="character" w:customStyle="1" w:styleId="OformateradtextChar">
    <w:name w:val="Oformaterad text Char"/>
    <w:basedOn w:val="Standardstycketeckensnitt"/>
    <w:link w:val="Oformateradtext"/>
    <w:uiPriority w:val="99"/>
    <w:rsid w:val="005D1CB9"/>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3247">
      <w:bodyDiv w:val="1"/>
      <w:marLeft w:val="0"/>
      <w:marRight w:val="0"/>
      <w:marTop w:val="0"/>
      <w:marBottom w:val="0"/>
      <w:divBdr>
        <w:top w:val="none" w:sz="0" w:space="0" w:color="auto"/>
        <w:left w:val="none" w:sz="0" w:space="0" w:color="auto"/>
        <w:bottom w:val="none" w:sz="0" w:space="0" w:color="auto"/>
        <w:right w:val="none" w:sz="0" w:space="0" w:color="auto"/>
      </w:divBdr>
    </w:div>
    <w:div w:id="1144852036">
      <w:bodyDiv w:val="1"/>
      <w:marLeft w:val="0"/>
      <w:marRight w:val="0"/>
      <w:marTop w:val="0"/>
      <w:marBottom w:val="0"/>
      <w:divBdr>
        <w:top w:val="none" w:sz="0" w:space="0" w:color="auto"/>
        <w:left w:val="none" w:sz="0" w:space="0" w:color="auto"/>
        <w:bottom w:val="none" w:sz="0" w:space="0" w:color="auto"/>
        <w:right w:val="none" w:sz="0" w:space="0" w:color="auto"/>
      </w:divBdr>
    </w:div>
    <w:div w:id="1783693313">
      <w:bodyDiv w:val="1"/>
      <w:marLeft w:val="0"/>
      <w:marRight w:val="0"/>
      <w:marTop w:val="0"/>
      <w:marBottom w:val="0"/>
      <w:divBdr>
        <w:top w:val="none" w:sz="0" w:space="0" w:color="auto"/>
        <w:left w:val="none" w:sz="0" w:space="0" w:color="auto"/>
        <w:bottom w:val="none" w:sz="0" w:space="0" w:color="auto"/>
        <w:right w:val="none" w:sz="0" w:space="0" w:color="auto"/>
      </w:divBdr>
    </w:div>
    <w:div w:id="2007711686">
      <w:bodyDiv w:val="1"/>
      <w:marLeft w:val="0"/>
      <w:marRight w:val="0"/>
      <w:marTop w:val="0"/>
      <w:marBottom w:val="0"/>
      <w:divBdr>
        <w:top w:val="none" w:sz="0" w:space="0" w:color="auto"/>
        <w:left w:val="none" w:sz="0" w:space="0" w:color="auto"/>
        <w:bottom w:val="none" w:sz="0" w:space="0" w:color="auto"/>
        <w:right w:val="none" w:sz="0" w:space="0" w:color="auto"/>
      </w:divBdr>
      <w:divsChild>
        <w:div w:id="1360207310">
          <w:marLeft w:val="0"/>
          <w:marRight w:val="0"/>
          <w:marTop w:val="0"/>
          <w:marBottom w:val="360"/>
          <w:divBdr>
            <w:top w:val="none" w:sz="0" w:space="0" w:color="auto"/>
            <w:left w:val="none" w:sz="0" w:space="0" w:color="auto"/>
            <w:bottom w:val="none" w:sz="0" w:space="0" w:color="auto"/>
            <w:right w:val="none" w:sz="0" w:space="0" w:color="auto"/>
          </w:divBdr>
          <w:divsChild>
            <w:div w:id="1168786325">
              <w:marLeft w:val="0"/>
              <w:marRight w:val="0"/>
              <w:marTop w:val="0"/>
              <w:marBottom w:val="0"/>
              <w:divBdr>
                <w:top w:val="none" w:sz="0" w:space="0" w:color="auto"/>
                <w:left w:val="none" w:sz="0" w:space="0" w:color="auto"/>
                <w:bottom w:val="none" w:sz="0" w:space="0" w:color="auto"/>
                <w:right w:val="none" w:sz="0" w:space="0" w:color="auto"/>
              </w:divBdr>
            </w:div>
          </w:divsChild>
        </w:div>
        <w:div w:id="2002270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sitberlin.de/en/east-side-gall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jsa.ekelund@flixbu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1</Pages>
  <Words>493</Words>
  <Characters>2814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Ekelund</dc:creator>
  <cp:keywords/>
  <dc:description/>
  <cp:lastModifiedBy>Kajsa Ekelund</cp:lastModifiedBy>
  <cp:revision>31</cp:revision>
  <dcterms:created xsi:type="dcterms:W3CDTF">2023-05-08T12:47:00Z</dcterms:created>
  <dcterms:modified xsi:type="dcterms:W3CDTF">2023-05-09T09:52:00Z</dcterms:modified>
</cp:coreProperties>
</file>