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4A45" w14:textId="4EFEEFBC" w:rsidR="00931BE9" w:rsidRDefault="008D0AE7" w:rsidP="00931BE9">
      <w:pPr>
        <w:rPr>
          <w:rStyle w:val="Kommentarsreferens"/>
        </w:rPr>
      </w:pPr>
      <w:r w:rsidRPr="003E676B">
        <w:rPr>
          <w:rFonts w:ascii="Arial" w:hAnsi="Arial" w:cs="Arial"/>
          <w:sz w:val="20"/>
          <w:szCs w:val="20"/>
        </w:rPr>
        <w:t xml:space="preserve">Helsingborg </w:t>
      </w:r>
      <w:r w:rsidR="00C9575E" w:rsidRPr="003E676B">
        <w:rPr>
          <w:rFonts w:ascii="Arial" w:hAnsi="Arial" w:cs="Arial"/>
          <w:sz w:val="20"/>
          <w:szCs w:val="20"/>
        </w:rPr>
        <w:t xml:space="preserve">den </w:t>
      </w:r>
      <w:r w:rsidR="0081365C" w:rsidRPr="0081365C">
        <w:rPr>
          <w:rFonts w:ascii="Arial" w:hAnsi="Arial" w:cs="Arial"/>
          <w:sz w:val="20"/>
          <w:szCs w:val="20"/>
        </w:rPr>
        <w:t>2</w:t>
      </w:r>
      <w:r w:rsidR="00753E29">
        <w:rPr>
          <w:rFonts w:ascii="Arial" w:hAnsi="Arial" w:cs="Arial"/>
          <w:sz w:val="20"/>
          <w:szCs w:val="20"/>
        </w:rPr>
        <w:t>5</w:t>
      </w:r>
      <w:r w:rsidR="00A87C2F" w:rsidRPr="003E676B">
        <w:rPr>
          <w:rFonts w:ascii="Arial" w:hAnsi="Arial" w:cs="Arial"/>
          <w:sz w:val="20"/>
          <w:szCs w:val="20"/>
        </w:rPr>
        <w:t xml:space="preserve"> </w:t>
      </w:r>
      <w:r w:rsidR="009334CF" w:rsidRPr="003E676B">
        <w:rPr>
          <w:rFonts w:ascii="Arial" w:hAnsi="Arial" w:cs="Arial"/>
          <w:sz w:val="20"/>
          <w:szCs w:val="20"/>
        </w:rPr>
        <w:t>november</w:t>
      </w:r>
      <w:r w:rsidRPr="003E676B">
        <w:rPr>
          <w:rFonts w:ascii="Arial" w:hAnsi="Arial" w:cs="Arial"/>
          <w:sz w:val="20"/>
          <w:szCs w:val="20"/>
        </w:rPr>
        <w:t xml:space="preserve"> 20</w:t>
      </w:r>
      <w:r w:rsidR="009334CF" w:rsidRPr="003E676B">
        <w:rPr>
          <w:rFonts w:ascii="Arial" w:hAnsi="Arial" w:cs="Arial"/>
          <w:sz w:val="20"/>
          <w:szCs w:val="20"/>
        </w:rPr>
        <w:t>20</w:t>
      </w:r>
      <w:r w:rsidR="009334CF" w:rsidRPr="003E676B">
        <w:rPr>
          <w:rFonts w:ascii="Arial" w:hAnsi="Arial" w:cs="Arial"/>
          <w:sz w:val="24"/>
          <w:szCs w:val="24"/>
        </w:rPr>
        <w:br/>
      </w:r>
      <w:r w:rsidR="00066021">
        <w:rPr>
          <w:rFonts w:ascii="Arial" w:hAnsi="Arial" w:cs="Arial"/>
          <w:sz w:val="18"/>
          <w:szCs w:val="18"/>
        </w:rPr>
        <w:br/>
      </w:r>
      <w:r w:rsidRPr="00F37D5E">
        <w:rPr>
          <w:rFonts w:ascii="Arial" w:hAnsi="Arial" w:cs="Arial"/>
          <w:sz w:val="18"/>
          <w:szCs w:val="18"/>
        </w:rPr>
        <w:br/>
      </w:r>
      <w:r w:rsidRPr="003E676B">
        <w:rPr>
          <w:rFonts w:ascii="Arial" w:hAnsi="Arial" w:cs="Arial"/>
          <w:b/>
          <w:bCs/>
          <w:sz w:val="24"/>
          <w:szCs w:val="24"/>
        </w:rPr>
        <w:t>PRESSMEDDELANDE</w:t>
      </w:r>
    </w:p>
    <w:p w14:paraId="7706B9DA" w14:textId="763BC84D" w:rsidR="00931BE9" w:rsidRDefault="00931BE9" w:rsidP="00931BE9">
      <w:pPr>
        <w:rPr>
          <w:rStyle w:val="Kommentarsreferens"/>
        </w:rPr>
      </w:pPr>
    </w:p>
    <w:p w14:paraId="6E803445" w14:textId="77777777" w:rsidR="00227E7B" w:rsidRDefault="00227E7B" w:rsidP="00931BE9">
      <w:pPr>
        <w:rPr>
          <w:rStyle w:val="Kommentarsreferens"/>
        </w:rPr>
      </w:pPr>
    </w:p>
    <w:p w14:paraId="391BE787" w14:textId="0C83E8B2" w:rsidR="00931BE9" w:rsidRDefault="00931BE9" w:rsidP="00931BE9">
      <w:pPr>
        <w:rPr>
          <w:rFonts w:ascii="Arial" w:hAnsi="Arial" w:cs="Arial"/>
          <w:sz w:val="18"/>
          <w:szCs w:val="18"/>
        </w:rPr>
      </w:pPr>
    </w:p>
    <w:p w14:paraId="47B2157B" w14:textId="6FA44A43" w:rsidR="00066021" w:rsidRDefault="00066021" w:rsidP="00931BE9">
      <w:pPr>
        <w:rPr>
          <w:rFonts w:ascii="Arial" w:hAnsi="Arial" w:cs="Arial"/>
          <w:sz w:val="18"/>
          <w:szCs w:val="18"/>
        </w:rPr>
      </w:pPr>
    </w:p>
    <w:p w14:paraId="0CC1F084" w14:textId="0734BB51" w:rsidR="00753E29" w:rsidRDefault="00753E29" w:rsidP="00931BE9">
      <w:pPr>
        <w:rPr>
          <w:rFonts w:ascii="Arial" w:hAnsi="Arial" w:cs="Arial"/>
          <w:sz w:val="18"/>
          <w:szCs w:val="18"/>
        </w:rPr>
      </w:pPr>
    </w:p>
    <w:p w14:paraId="52C1A9B2" w14:textId="77777777" w:rsidR="0010541C" w:rsidRDefault="0010541C" w:rsidP="00931BE9">
      <w:pPr>
        <w:rPr>
          <w:rFonts w:ascii="Arial" w:hAnsi="Arial" w:cs="Arial"/>
          <w:sz w:val="18"/>
          <w:szCs w:val="18"/>
        </w:rPr>
      </w:pPr>
    </w:p>
    <w:p w14:paraId="04109602" w14:textId="77777777" w:rsidR="0010541C" w:rsidRDefault="007103B4" w:rsidP="0010541C">
      <w:pPr>
        <w:spacing w:before="120"/>
        <w:rPr>
          <w:rFonts w:ascii="Arial" w:hAnsi="Arial" w:cs="Arial"/>
          <w:b/>
          <w:sz w:val="20"/>
          <w:szCs w:val="20"/>
        </w:rPr>
      </w:pPr>
      <w:r w:rsidRPr="00EE7D5C">
        <w:rPr>
          <w:rFonts w:ascii="Arial" w:hAnsi="Arial" w:cs="Arial"/>
          <w:b/>
          <w:sz w:val="40"/>
          <w:szCs w:val="40"/>
        </w:rPr>
        <w:t xml:space="preserve">Woody väljer huvudleverantörer </w:t>
      </w:r>
      <w:r w:rsidR="009F2E66" w:rsidRPr="00EE7D5C">
        <w:rPr>
          <w:rFonts w:ascii="Arial" w:hAnsi="Arial" w:cs="Arial"/>
          <w:b/>
          <w:sz w:val="40"/>
          <w:szCs w:val="40"/>
        </w:rPr>
        <w:t>inom</w:t>
      </w:r>
      <w:r w:rsidRPr="00EE7D5C">
        <w:rPr>
          <w:rFonts w:ascii="Arial" w:hAnsi="Arial" w:cs="Arial"/>
          <w:b/>
          <w:sz w:val="40"/>
          <w:szCs w:val="40"/>
        </w:rPr>
        <w:t xml:space="preserve"> infästning</w:t>
      </w:r>
      <w:r w:rsidR="004474B2" w:rsidRPr="00EE7D5C">
        <w:rPr>
          <w:rFonts w:ascii="Arial" w:hAnsi="Arial" w:cs="Arial"/>
          <w:b/>
          <w:sz w:val="40"/>
          <w:szCs w:val="40"/>
        </w:rPr>
        <w:br/>
      </w:r>
      <w:r w:rsidR="00DE6187" w:rsidRPr="00EE7D5C">
        <w:rPr>
          <w:rFonts w:ascii="Arial" w:hAnsi="Arial" w:cs="Arial"/>
          <w:sz w:val="8"/>
          <w:szCs w:val="8"/>
        </w:rPr>
        <w:br/>
      </w:r>
      <w:r w:rsidRPr="00931BE9">
        <w:rPr>
          <w:rFonts w:ascii="Arial" w:hAnsi="Arial" w:cs="Arial"/>
          <w:b/>
          <w:sz w:val="20"/>
          <w:szCs w:val="20"/>
        </w:rPr>
        <w:t xml:space="preserve">I ett omfattande arbete som inleddes </w:t>
      </w:r>
      <w:r w:rsidR="007A5535" w:rsidRPr="00931BE9">
        <w:rPr>
          <w:rFonts w:ascii="Arial" w:hAnsi="Arial" w:cs="Arial"/>
          <w:b/>
          <w:sz w:val="20"/>
          <w:szCs w:val="20"/>
        </w:rPr>
        <w:t xml:space="preserve">redan </w:t>
      </w:r>
      <w:r w:rsidRPr="00931BE9">
        <w:rPr>
          <w:rFonts w:ascii="Arial" w:hAnsi="Arial" w:cs="Arial"/>
          <w:b/>
          <w:sz w:val="20"/>
          <w:szCs w:val="20"/>
        </w:rPr>
        <w:t>under våren i år har Wood</w:t>
      </w:r>
      <w:r w:rsidR="00CE26A6" w:rsidRPr="00931BE9">
        <w:rPr>
          <w:rFonts w:ascii="Arial" w:hAnsi="Arial" w:cs="Arial"/>
          <w:b/>
          <w:sz w:val="20"/>
          <w:szCs w:val="20"/>
        </w:rPr>
        <w:t>y</w:t>
      </w:r>
      <w:r w:rsidRPr="00931BE9">
        <w:rPr>
          <w:rFonts w:ascii="Arial" w:hAnsi="Arial" w:cs="Arial"/>
          <w:b/>
          <w:sz w:val="20"/>
          <w:szCs w:val="20"/>
        </w:rPr>
        <w:t xml:space="preserve"> Bygghandel </w:t>
      </w:r>
      <w:r w:rsidR="00CE26A6" w:rsidRPr="00931BE9">
        <w:rPr>
          <w:rFonts w:ascii="Arial" w:hAnsi="Arial" w:cs="Arial"/>
          <w:b/>
          <w:sz w:val="20"/>
          <w:szCs w:val="20"/>
        </w:rPr>
        <w:t>sett över kedjans centrala avtal inom produktområdet infästning. Nu är arbetet slutfört och huvudleverantörer för frivilligkedjan Woody</w:t>
      </w:r>
      <w:r w:rsidR="00B37BE7" w:rsidRPr="00931BE9">
        <w:rPr>
          <w:rFonts w:ascii="Arial" w:hAnsi="Arial" w:cs="Arial"/>
          <w:b/>
          <w:sz w:val="20"/>
          <w:szCs w:val="20"/>
        </w:rPr>
        <w:t xml:space="preserve"> med </w:t>
      </w:r>
      <w:r w:rsidR="007A5535" w:rsidRPr="00931BE9">
        <w:rPr>
          <w:rFonts w:ascii="Arial" w:hAnsi="Arial" w:cs="Arial"/>
          <w:b/>
          <w:sz w:val="20"/>
          <w:szCs w:val="20"/>
        </w:rPr>
        <w:t>cirka 100 butiker</w:t>
      </w:r>
      <w:r w:rsidR="00CE26A6" w:rsidRPr="00931BE9">
        <w:rPr>
          <w:rFonts w:ascii="Arial" w:hAnsi="Arial" w:cs="Arial"/>
          <w:b/>
          <w:sz w:val="20"/>
          <w:szCs w:val="20"/>
        </w:rPr>
        <w:t xml:space="preserve"> blir ESSVE och Gunnebo Fastening</w:t>
      </w:r>
      <w:r w:rsidR="009E72E6" w:rsidRPr="00931BE9">
        <w:rPr>
          <w:rFonts w:ascii="Arial" w:hAnsi="Arial" w:cs="Arial"/>
          <w:b/>
          <w:sz w:val="20"/>
          <w:szCs w:val="20"/>
        </w:rPr>
        <w:t>.</w:t>
      </w:r>
    </w:p>
    <w:p w14:paraId="1C7995EA" w14:textId="26236552" w:rsidR="0010541C" w:rsidRPr="00484FDA" w:rsidRDefault="009D38A2" w:rsidP="0010541C">
      <w:pPr>
        <w:spacing w:before="120"/>
        <w:ind w:firstLine="284"/>
        <w:rPr>
          <w:rFonts w:ascii="Garamond" w:hAnsi="Garamond" w:cs="Arial"/>
          <w:sz w:val="21"/>
          <w:szCs w:val="21"/>
        </w:rPr>
      </w:pPr>
      <w:r w:rsidRPr="00484FDA">
        <w:rPr>
          <w:rFonts w:ascii="Garamond" w:hAnsi="Garamond" w:cs="Arial"/>
          <w:sz w:val="21"/>
          <w:szCs w:val="21"/>
        </w:rPr>
        <w:t xml:space="preserve">– Gunnebo och ESSVE är två av de absolut starkaste varumärkena på marknaden som båda har </w:t>
      </w:r>
      <w:r w:rsidR="00265896" w:rsidRPr="00484FDA">
        <w:rPr>
          <w:rFonts w:ascii="Garamond" w:hAnsi="Garamond" w:cs="Arial"/>
          <w:sz w:val="21"/>
          <w:szCs w:val="21"/>
        </w:rPr>
        <w:t>gedigen kunskap</w:t>
      </w:r>
      <w:r w:rsidRPr="00484FDA">
        <w:rPr>
          <w:rFonts w:ascii="Garamond" w:hAnsi="Garamond" w:cs="Arial"/>
          <w:sz w:val="21"/>
          <w:szCs w:val="21"/>
        </w:rPr>
        <w:t xml:space="preserve"> </w:t>
      </w:r>
      <w:r w:rsidR="00066021" w:rsidRPr="00484FDA">
        <w:rPr>
          <w:rFonts w:ascii="Garamond" w:hAnsi="Garamond" w:cs="Arial"/>
          <w:sz w:val="21"/>
          <w:szCs w:val="21"/>
        </w:rPr>
        <w:br/>
      </w:r>
      <w:r w:rsidR="00265896" w:rsidRPr="00484FDA">
        <w:rPr>
          <w:rFonts w:ascii="Garamond" w:hAnsi="Garamond" w:cs="Arial"/>
          <w:sz w:val="21"/>
          <w:szCs w:val="21"/>
        </w:rPr>
        <w:t>och erbjuder ett</w:t>
      </w:r>
      <w:r w:rsidR="00C9548D" w:rsidRPr="00484FDA">
        <w:rPr>
          <w:rFonts w:ascii="Garamond" w:hAnsi="Garamond" w:cs="Arial"/>
          <w:sz w:val="21"/>
          <w:szCs w:val="21"/>
        </w:rPr>
        <w:t xml:space="preserve"> brett s</w:t>
      </w:r>
      <w:r w:rsidRPr="00484FDA">
        <w:rPr>
          <w:rFonts w:ascii="Garamond" w:hAnsi="Garamond" w:cs="Arial"/>
          <w:sz w:val="21"/>
          <w:szCs w:val="21"/>
        </w:rPr>
        <w:t>ortiment av infästningslösningar mot den professionella hantverkaren</w:t>
      </w:r>
      <w:r w:rsidR="00265896" w:rsidRPr="00484FDA">
        <w:rPr>
          <w:rFonts w:ascii="Garamond" w:hAnsi="Garamond" w:cs="Arial"/>
          <w:sz w:val="21"/>
          <w:szCs w:val="21"/>
        </w:rPr>
        <w:t xml:space="preserve">, konstaterar </w:t>
      </w:r>
      <w:r w:rsidR="00265896" w:rsidRPr="00484FDA">
        <w:rPr>
          <w:rFonts w:ascii="Garamond" w:hAnsi="Garamond" w:cs="Arial"/>
          <w:b/>
          <w:bCs/>
          <w:sz w:val="21"/>
          <w:szCs w:val="21"/>
        </w:rPr>
        <w:t>Hans Erup</w:t>
      </w:r>
      <w:r w:rsidR="00265896" w:rsidRPr="00484FDA">
        <w:rPr>
          <w:rFonts w:ascii="Garamond" w:hAnsi="Garamond" w:cs="Arial"/>
          <w:sz w:val="21"/>
          <w:szCs w:val="21"/>
        </w:rPr>
        <w:t>, kategorichef för infästning</w:t>
      </w:r>
      <w:r w:rsidR="00475264" w:rsidRPr="00484FDA">
        <w:rPr>
          <w:rFonts w:ascii="Garamond" w:hAnsi="Garamond" w:cs="Arial"/>
          <w:sz w:val="21"/>
          <w:szCs w:val="21"/>
        </w:rPr>
        <w:t xml:space="preserve"> på Woody Bygghandel</w:t>
      </w:r>
      <w:r w:rsidR="00265896" w:rsidRPr="00484FDA">
        <w:rPr>
          <w:rFonts w:ascii="Garamond" w:hAnsi="Garamond" w:cs="Arial"/>
          <w:sz w:val="21"/>
          <w:szCs w:val="21"/>
        </w:rPr>
        <w:t>.</w:t>
      </w:r>
    </w:p>
    <w:p w14:paraId="1558B40D" w14:textId="28BDBEAA" w:rsidR="005A1F17" w:rsidRPr="00484FDA" w:rsidRDefault="005A1F17" w:rsidP="0010541C">
      <w:pPr>
        <w:ind w:firstLine="284"/>
        <w:rPr>
          <w:rFonts w:ascii="Garamond" w:hAnsi="Garamond" w:cs="Arial"/>
          <w:sz w:val="10"/>
          <w:szCs w:val="10"/>
        </w:rPr>
      </w:pPr>
    </w:p>
    <w:p w14:paraId="3E458E46" w14:textId="59F12F77" w:rsidR="00753E29" w:rsidRPr="00484FDA" w:rsidRDefault="00753E29" w:rsidP="00753E29">
      <w:pPr>
        <w:pStyle w:val="Kommentarer"/>
        <w:rPr>
          <w:sz w:val="21"/>
          <w:szCs w:val="21"/>
        </w:rPr>
      </w:pPr>
      <w:r w:rsidRPr="00484FDA">
        <w:rPr>
          <w:rFonts w:ascii="Garamond" w:hAnsi="Garamond" w:cs="Arial"/>
          <w:sz w:val="21"/>
          <w:szCs w:val="21"/>
        </w:rPr>
        <w:t>Woody går från tidigare sju leverantörer till endast två huvudleverantörer. Genom att fokusera kedjans totala inköpsvolymer gällande infästning mot två leverantörer får Woody en starkare ställning hos dessa leverantörer, något som lett till fördelar i de nya centrala avtalen för Woody-handlarna.</w:t>
      </w:r>
    </w:p>
    <w:p w14:paraId="4D325529" w14:textId="0659D4E8" w:rsidR="00A165A0" w:rsidRPr="00484FDA" w:rsidRDefault="00475264" w:rsidP="0010541C">
      <w:pPr>
        <w:ind w:firstLine="284"/>
        <w:rPr>
          <w:rFonts w:ascii="Garamond" w:hAnsi="Garamond" w:cs="Arial"/>
          <w:sz w:val="21"/>
          <w:szCs w:val="21"/>
        </w:rPr>
      </w:pPr>
      <w:r w:rsidRPr="00484FDA">
        <w:rPr>
          <w:rFonts w:ascii="Garamond" w:hAnsi="Garamond" w:cs="Arial"/>
          <w:sz w:val="21"/>
          <w:szCs w:val="21"/>
        </w:rPr>
        <w:t>– Gunnebo och ESSVE har verkligen visat att de vill mycket tillsammans med oss och tror på Woodys framtidsresa</w:t>
      </w:r>
      <w:r w:rsidR="006A1328" w:rsidRPr="00484FDA">
        <w:rPr>
          <w:rFonts w:ascii="Garamond" w:hAnsi="Garamond" w:cs="Arial"/>
          <w:sz w:val="21"/>
          <w:szCs w:val="21"/>
        </w:rPr>
        <w:t>,</w:t>
      </w:r>
      <w:r w:rsidRPr="00484FDA">
        <w:rPr>
          <w:rFonts w:ascii="Garamond" w:hAnsi="Garamond" w:cs="Arial"/>
          <w:sz w:val="21"/>
          <w:szCs w:val="21"/>
        </w:rPr>
        <w:t xml:space="preserve"> där vi alla tre gemensamt ska verka för att marknaden för </w:t>
      </w:r>
      <w:r w:rsidR="007A5535" w:rsidRPr="00484FDA">
        <w:rPr>
          <w:rFonts w:ascii="Garamond" w:hAnsi="Garamond" w:cs="Arial"/>
          <w:sz w:val="21"/>
          <w:szCs w:val="21"/>
        </w:rPr>
        <w:t xml:space="preserve">olika </w:t>
      </w:r>
      <w:r w:rsidRPr="00484FDA">
        <w:rPr>
          <w:rFonts w:ascii="Garamond" w:hAnsi="Garamond" w:cs="Arial"/>
          <w:sz w:val="21"/>
          <w:szCs w:val="21"/>
        </w:rPr>
        <w:t xml:space="preserve">skruv- och infästningslösningar </w:t>
      </w:r>
      <w:r w:rsidR="007A5535" w:rsidRPr="00484FDA">
        <w:rPr>
          <w:rFonts w:ascii="Garamond" w:hAnsi="Garamond" w:cs="Arial"/>
          <w:sz w:val="21"/>
          <w:szCs w:val="21"/>
        </w:rPr>
        <w:t>ska växa</w:t>
      </w:r>
      <w:r w:rsidRPr="00484FDA">
        <w:rPr>
          <w:rFonts w:ascii="Garamond" w:hAnsi="Garamond" w:cs="Arial"/>
          <w:sz w:val="21"/>
          <w:szCs w:val="21"/>
        </w:rPr>
        <w:t xml:space="preserve"> ytterligare de kommande åren</w:t>
      </w:r>
      <w:r w:rsidR="0081365C" w:rsidRPr="00484FDA">
        <w:rPr>
          <w:rFonts w:ascii="Garamond" w:hAnsi="Garamond" w:cs="Arial"/>
          <w:sz w:val="21"/>
          <w:szCs w:val="21"/>
        </w:rPr>
        <w:t>,</w:t>
      </w:r>
      <w:r w:rsidR="00753E29" w:rsidRPr="00484FDA">
        <w:rPr>
          <w:rFonts w:ascii="Garamond" w:hAnsi="Garamond" w:cs="Arial"/>
          <w:sz w:val="21"/>
          <w:szCs w:val="21"/>
        </w:rPr>
        <w:t xml:space="preserve"> fortsätter Hans Erup. </w:t>
      </w:r>
      <w:r w:rsidR="0081365C" w:rsidRPr="00484FDA">
        <w:rPr>
          <w:rFonts w:ascii="Garamond" w:hAnsi="Garamond" w:cs="Arial"/>
          <w:sz w:val="21"/>
          <w:szCs w:val="21"/>
        </w:rPr>
        <w:t xml:space="preserve"> </w:t>
      </w:r>
      <w:r w:rsidR="00A165A0" w:rsidRPr="00484FDA">
        <w:rPr>
          <w:rFonts w:ascii="Garamond" w:hAnsi="Garamond" w:cs="Arial"/>
          <w:sz w:val="21"/>
          <w:szCs w:val="21"/>
        </w:rPr>
        <w:br/>
      </w:r>
      <w:r w:rsidR="00A165A0" w:rsidRPr="00484FDA">
        <w:rPr>
          <w:rFonts w:ascii="Garamond" w:hAnsi="Garamond" w:cs="Arial"/>
          <w:sz w:val="10"/>
          <w:szCs w:val="10"/>
        </w:rPr>
        <w:br/>
      </w:r>
      <w:r w:rsidR="00A165A0" w:rsidRPr="00484FDA">
        <w:rPr>
          <w:rFonts w:ascii="Garamond" w:hAnsi="Garamond" w:cs="Arial"/>
          <w:sz w:val="21"/>
          <w:szCs w:val="21"/>
        </w:rPr>
        <w:t xml:space="preserve">Båda företagen besitter </w:t>
      </w:r>
      <w:r w:rsidR="004870C9" w:rsidRPr="00484FDA">
        <w:rPr>
          <w:rFonts w:ascii="Garamond" w:hAnsi="Garamond" w:cs="Arial"/>
          <w:sz w:val="21"/>
          <w:szCs w:val="21"/>
        </w:rPr>
        <w:t xml:space="preserve">även </w:t>
      </w:r>
      <w:r w:rsidR="00A165A0" w:rsidRPr="00484FDA">
        <w:rPr>
          <w:rFonts w:ascii="Garamond" w:hAnsi="Garamond" w:cs="Arial"/>
          <w:sz w:val="21"/>
          <w:szCs w:val="21"/>
        </w:rPr>
        <w:t xml:space="preserve">en stor innovationskraft och jobbar </w:t>
      </w:r>
      <w:r w:rsidR="007A5535" w:rsidRPr="00484FDA">
        <w:rPr>
          <w:rFonts w:ascii="Garamond" w:hAnsi="Garamond" w:cs="Arial"/>
          <w:sz w:val="21"/>
          <w:szCs w:val="21"/>
        </w:rPr>
        <w:t xml:space="preserve">väldigt </w:t>
      </w:r>
      <w:r w:rsidR="00A165A0" w:rsidRPr="00484FDA">
        <w:rPr>
          <w:rFonts w:ascii="Garamond" w:hAnsi="Garamond" w:cs="Arial"/>
          <w:sz w:val="21"/>
          <w:szCs w:val="21"/>
        </w:rPr>
        <w:t>aktivt med forskning och produkt</w:t>
      </w:r>
      <w:r w:rsidR="0010541C" w:rsidRPr="00484FDA">
        <w:rPr>
          <w:rFonts w:ascii="Garamond" w:hAnsi="Garamond" w:cs="Arial"/>
          <w:sz w:val="21"/>
          <w:szCs w:val="21"/>
        </w:rPr>
        <w:softHyphen/>
      </w:r>
      <w:r w:rsidR="00A165A0" w:rsidRPr="00484FDA">
        <w:rPr>
          <w:rFonts w:ascii="Garamond" w:hAnsi="Garamond" w:cs="Arial"/>
          <w:sz w:val="21"/>
          <w:szCs w:val="21"/>
        </w:rPr>
        <w:t xml:space="preserve">utveckling. </w:t>
      </w:r>
      <w:r w:rsidR="00066021" w:rsidRPr="00484FDA">
        <w:rPr>
          <w:rFonts w:ascii="Garamond" w:hAnsi="Garamond" w:cs="Arial"/>
          <w:sz w:val="21"/>
          <w:szCs w:val="21"/>
        </w:rPr>
        <w:br/>
      </w:r>
      <w:r w:rsidR="00A165A0" w:rsidRPr="00484FDA">
        <w:rPr>
          <w:rFonts w:ascii="Garamond" w:hAnsi="Garamond" w:cs="Arial"/>
          <w:sz w:val="21"/>
          <w:szCs w:val="21"/>
        </w:rPr>
        <w:t xml:space="preserve">Även miljö- och hållbarhetsfrågorna </w:t>
      </w:r>
      <w:r w:rsidR="00175364" w:rsidRPr="00484FDA">
        <w:rPr>
          <w:rFonts w:ascii="Garamond" w:hAnsi="Garamond" w:cs="Arial"/>
          <w:sz w:val="21"/>
          <w:szCs w:val="21"/>
        </w:rPr>
        <w:t xml:space="preserve">har </w:t>
      </w:r>
      <w:r w:rsidR="00A165A0" w:rsidRPr="00484FDA">
        <w:rPr>
          <w:rFonts w:ascii="Garamond" w:hAnsi="Garamond" w:cs="Arial"/>
          <w:sz w:val="21"/>
          <w:szCs w:val="21"/>
        </w:rPr>
        <w:t>var</w:t>
      </w:r>
      <w:r w:rsidR="00175364" w:rsidRPr="00484FDA">
        <w:rPr>
          <w:rFonts w:ascii="Garamond" w:hAnsi="Garamond" w:cs="Arial"/>
          <w:sz w:val="21"/>
          <w:szCs w:val="21"/>
        </w:rPr>
        <w:t>it</w:t>
      </w:r>
      <w:r w:rsidR="00A165A0" w:rsidRPr="00484FDA">
        <w:rPr>
          <w:rFonts w:ascii="Garamond" w:hAnsi="Garamond" w:cs="Arial"/>
          <w:sz w:val="21"/>
          <w:szCs w:val="21"/>
        </w:rPr>
        <w:t xml:space="preserve"> centrala </w:t>
      </w:r>
      <w:r w:rsidR="006A1328" w:rsidRPr="00484FDA">
        <w:rPr>
          <w:rFonts w:ascii="Garamond" w:hAnsi="Garamond" w:cs="Arial"/>
          <w:sz w:val="21"/>
          <w:szCs w:val="21"/>
        </w:rPr>
        <w:t xml:space="preserve">och där </w:t>
      </w:r>
      <w:r w:rsidR="004870C9" w:rsidRPr="00484FDA">
        <w:rPr>
          <w:rFonts w:ascii="Garamond" w:hAnsi="Garamond" w:cs="Arial"/>
          <w:sz w:val="21"/>
          <w:szCs w:val="21"/>
        </w:rPr>
        <w:t>bolage</w:t>
      </w:r>
      <w:r w:rsidR="007A5535" w:rsidRPr="00484FDA">
        <w:rPr>
          <w:rFonts w:ascii="Garamond" w:hAnsi="Garamond" w:cs="Arial"/>
          <w:sz w:val="21"/>
          <w:szCs w:val="21"/>
        </w:rPr>
        <w:t>n bland annat strävar efter</w:t>
      </w:r>
      <w:r w:rsidR="006A1328" w:rsidRPr="00484FDA">
        <w:rPr>
          <w:rFonts w:ascii="Garamond" w:hAnsi="Garamond" w:cs="Arial"/>
          <w:sz w:val="21"/>
          <w:szCs w:val="21"/>
        </w:rPr>
        <w:t>:</w:t>
      </w:r>
    </w:p>
    <w:p w14:paraId="1EF9D612" w14:textId="22ECE52E" w:rsidR="00A165A0" w:rsidRPr="00484FDA" w:rsidRDefault="00A165A0" w:rsidP="00175364">
      <w:pPr>
        <w:pStyle w:val="Liststycke"/>
        <w:numPr>
          <w:ilvl w:val="0"/>
          <w:numId w:val="4"/>
        </w:numPr>
        <w:ind w:left="568" w:hanging="284"/>
        <w:rPr>
          <w:rFonts w:ascii="Garamond" w:eastAsia="Times New Roman" w:hAnsi="Garamond" w:cs="Times New Roman"/>
          <w:sz w:val="21"/>
          <w:szCs w:val="21"/>
          <w:lang w:eastAsia="sv-SE"/>
        </w:rPr>
      </w:pPr>
      <w:r w:rsidRPr="00484FDA">
        <w:rPr>
          <w:rFonts w:ascii="Garamond" w:eastAsia="Times New Roman" w:hAnsi="Garamond" w:cs="Arial"/>
          <w:sz w:val="21"/>
          <w:szCs w:val="21"/>
          <w:shd w:val="clear" w:color="auto" w:fill="FFFFFF"/>
          <w:lang w:eastAsia="sv-SE"/>
        </w:rPr>
        <w:t>Ökad återanvändning och återvinning för att minimera onödig utvinning av råmaterial</w:t>
      </w:r>
      <w:r w:rsidR="006A1328" w:rsidRPr="00484FDA">
        <w:rPr>
          <w:rFonts w:ascii="Garamond" w:eastAsia="Times New Roman" w:hAnsi="Garamond" w:cs="Arial"/>
          <w:sz w:val="21"/>
          <w:szCs w:val="21"/>
          <w:shd w:val="clear" w:color="auto" w:fill="FFFFFF"/>
          <w:lang w:eastAsia="sv-SE"/>
        </w:rPr>
        <w:t xml:space="preserve"> (ESSVE)</w:t>
      </w:r>
    </w:p>
    <w:p w14:paraId="460B0337" w14:textId="16EC75AF" w:rsidR="009D38A2" w:rsidRPr="00484FDA" w:rsidRDefault="00A165A0" w:rsidP="00175364">
      <w:pPr>
        <w:pStyle w:val="Liststycke"/>
        <w:numPr>
          <w:ilvl w:val="0"/>
          <w:numId w:val="4"/>
        </w:numPr>
        <w:ind w:left="568" w:hanging="284"/>
        <w:rPr>
          <w:rFonts w:ascii="Garamond" w:eastAsia="Times New Roman" w:hAnsi="Garamond" w:cs="Arial"/>
          <w:sz w:val="21"/>
          <w:szCs w:val="21"/>
          <w:lang w:eastAsia="sv-SE"/>
        </w:rPr>
      </w:pPr>
      <w:r w:rsidRPr="00484FDA">
        <w:rPr>
          <w:rFonts w:ascii="Garamond" w:eastAsia="Times New Roman" w:hAnsi="Garamond" w:cs="Arial"/>
          <w:sz w:val="21"/>
          <w:szCs w:val="21"/>
          <w:lang w:eastAsia="sv-SE"/>
        </w:rPr>
        <w:t xml:space="preserve">En </w:t>
      </w:r>
      <w:r w:rsidR="004870C9" w:rsidRPr="00484FDA">
        <w:rPr>
          <w:rFonts w:ascii="Garamond" w:eastAsia="Times New Roman" w:hAnsi="Garamond" w:cs="Arial"/>
          <w:sz w:val="21"/>
          <w:szCs w:val="21"/>
          <w:lang w:eastAsia="sv-SE"/>
        </w:rPr>
        <w:t>långsiktigt</w:t>
      </w:r>
      <w:r w:rsidRPr="00484FDA">
        <w:rPr>
          <w:rFonts w:ascii="Garamond" w:eastAsia="Times New Roman" w:hAnsi="Garamond" w:cs="Arial"/>
          <w:sz w:val="21"/>
          <w:szCs w:val="21"/>
          <w:lang w:eastAsia="sv-SE"/>
        </w:rPr>
        <w:t xml:space="preserve"> hållbar verksamhet reglerad och kontrollerad mot svensk miljölagstiftning </w:t>
      </w:r>
      <w:r w:rsidR="006A1328" w:rsidRPr="00484FDA">
        <w:rPr>
          <w:rFonts w:ascii="Garamond" w:eastAsia="Times New Roman" w:hAnsi="Garamond" w:cs="Arial"/>
          <w:sz w:val="21"/>
          <w:szCs w:val="21"/>
          <w:lang w:eastAsia="sv-SE"/>
        </w:rPr>
        <w:t>(Gunneb</w:t>
      </w:r>
      <w:r w:rsidR="00AA1A79" w:rsidRPr="00484FDA">
        <w:rPr>
          <w:rFonts w:ascii="Garamond" w:eastAsia="Times New Roman" w:hAnsi="Garamond" w:cs="Arial"/>
          <w:sz w:val="21"/>
          <w:szCs w:val="21"/>
          <w:lang w:eastAsia="sv-SE"/>
        </w:rPr>
        <w:t>o)</w:t>
      </w:r>
    </w:p>
    <w:p w14:paraId="086B79F8" w14:textId="425FB013" w:rsidR="0010541C" w:rsidRPr="00484FDA" w:rsidRDefault="0010541C" w:rsidP="0010541C">
      <w:pPr>
        <w:rPr>
          <w:rFonts w:ascii="Garamond" w:eastAsia="Times New Roman" w:hAnsi="Garamond" w:cs="Arial"/>
          <w:sz w:val="10"/>
          <w:szCs w:val="10"/>
          <w:lang w:eastAsia="sv-SE"/>
        </w:rPr>
      </w:pPr>
    </w:p>
    <w:p w14:paraId="265BABFF" w14:textId="53EF46A4" w:rsidR="0010541C" w:rsidRPr="00484FDA" w:rsidRDefault="0010541C" w:rsidP="0010541C">
      <w:pPr>
        <w:rPr>
          <w:rFonts w:ascii="Garamond" w:hAnsi="Garamond" w:cs="Arial"/>
          <w:sz w:val="21"/>
          <w:szCs w:val="21"/>
        </w:rPr>
      </w:pPr>
      <w:r w:rsidRPr="00484FDA">
        <w:rPr>
          <w:rFonts w:ascii="Garamond" w:hAnsi="Garamond" w:cs="Arial"/>
          <w:sz w:val="21"/>
          <w:szCs w:val="21"/>
        </w:rPr>
        <w:t xml:space="preserve">Valet av ESSVE och Gunnebo är också helt enligt den strategi som Woody presenterade tidigare i höst; att istället för </w:t>
      </w:r>
      <w:r w:rsidR="00066021" w:rsidRPr="00484FDA">
        <w:rPr>
          <w:rFonts w:ascii="Garamond" w:hAnsi="Garamond" w:cs="Arial"/>
          <w:sz w:val="21"/>
          <w:szCs w:val="21"/>
        </w:rPr>
        <w:br/>
      </w:r>
      <w:r w:rsidRPr="00484FDA">
        <w:rPr>
          <w:rFonts w:ascii="Garamond" w:hAnsi="Garamond" w:cs="Arial"/>
          <w:sz w:val="21"/>
          <w:szCs w:val="21"/>
        </w:rPr>
        <w:t>egna märkesvaror prioritera och satsa på att förstärka samarbetet med välkända varumärken med fokus på kvalité,</w:t>
      </w:r>
      <w:r w:rsidR="00066021" w:rsidRPr="00484FDA">
        <w:rPr>
          <w:rFonts w:ascii="Garamond" w:hAnsi="Garamond" w:cs="Arial"/>
          <w:sz w:val="21"/>
          <w:szCs w:val="21"/>
        </w:rPr>
        <w:t xml:space="preserve"> </w:t>
      </w:r>
      <w:r w:rsidRPr="00484FDA">
        <w:rPr>
          <w:rFonts w:ascii="Garamond" w:hAnsi="Garamond" w:cs="Arial"/>
          <w:sz w:val="21"/>
          <w:szCs w:val="21"/>
        </w:rPr>
        <w:t>miljö</w:t>
      </w:r>
      <w:r w:rsidR="00066021" w:rsidRPr="00484FDA">
        <w:rPr>
          <w:rFonts w:ascii="Garamond" w:hAnsi="Garamond" w:cs="Arial"/>
          <w:sz w:val="21"/>
          <w:szCs w:val="21"/>
        </w:rPr>
        <w:softHyphen/>
      </w:r>
      <w:r w:rsidRPr="00484FDA">
        <w:rPr>
          <w:rFonts w:ascii="Garamond" w:hAnsi="Garamond" w:cs="Arial"/>
          <w:sz w:val="21"/>
          <w:szCs w:val="21"/>
        </w:rPr>
        <w:t xml:space="preserve">medvetenhet, leveranssäkerhet samt innovativ utveckling.  </w:t>
      </w:r>
    </w:p>
    <w:p w14:paraId="1C0A05F9" w14:textId="623BDFB9" w:rsidR="0010541C" w:rsidRPr="00484FDA" w:rsidRDefault="0010541C" w:rsidP="0010541C">
      <w:pPr>
        <w:ind w:firstLine="284"/>
        <w:rPr>
          <w:rFonts w:ascii="Arial" w:hAnsi="Arial" w:cs="Arial"/>
          <w:sz w:val="16"/>
          <w:szCs w:val="16"/>
        </w:rPr>
      </w:pPr>
      <w:r w:rsidRPr="00484FDA">
        <w:rPr>
          <w:rFonts w:ascii="Garamond" w:hAnsi="Garamond" w:cs="Arial"/>
          <w:sz w:val="21"/>
          <w:szCs w:val="21"/>
        </w:rPr>
        <w:t>– Det innebär att vi inte konkurrerar utan samarbetar</w:t>
      </w:r>
      <w:r w:rsidR="005A5CA1" w:rsidRPr="00484FDA">
        <w:rPr>
          <w:rFonts w:ascii="Garamond" w:hAnsi="Garamond" w:cs="Arial"/>
          <w:sz w:val="21"/>
          <w:szCs w:val="21"/>
        </w:rPr>
        <w:t xml:space="preserve"> med våra leverantörer</w:t>
      </w:r>
      <w:r w:rsidRPr="00484FDA">
        <w:rPr>
          <w:rFonts w:ascii="Garamond" w:hAnsi="Garamond" w:cs="Arial"/>
          <w:sz w:val="21"/>
          <w:szCs w:val="21"/>
        </w:rPr>
        <w:t xml:space="preserve">. Vi ger våra kunder </w:t>
      </w:r>
      <w:r w:rsidR="009334CB" w:rsidRPr="00484FDA">
        <w:rPr>
          <w:rFonts w:ascii="Garamond" w:hAnsi="Garamond" w:cs="Arial"/>
          <w:sz w:val="21"/>
          <w:szCs w:val="21"/>
        </w:rPr>
        <w:t>vad</w:t>
      </w:r>
      <w:r w:rsidRPr="00484FDA">
        <w:rPr>
          <w:rFonts w:ascii="Garamond" w:hAnsi="Garamond" w:cs="Arial"/>
          <w:sz w:val="21"/>
          <w:szCs w:val="21"/>
        </w:rPr>
        <w:t xml:space="preserve"> de vill ha; kvalitetsprodukter av välkända varumärke</w:t>
      </w:r>
      <w:r w:rsidR="00066021" w:rsidRPr="00484FDA">
        <w:rPr>
          <w:rFonts w:ascii="Garamond" w:hAnsi="Garamond" w:cs="Arial"/>
          <w:sz w:val="21"/>
          <w:szCs w:val="21"/>
        </w:rPr>
        <w:t>n</w:t>
      </w:r>
      <w:r w:rsidRPr="00484FDA">
        <w:rPr>
          <w:rFonts w:ascii="Garamond" w:hAnsi="Garamond" w:cs="Arial"/>
          <w:sz w:val="21"/>
          <w:szCs w:val="21"/>
        </w:rPr>
        <w:t xml:space="preserve">, </w:t>
      </w:r>
      <w:r w:rsidRPr="00484FDA">
        <w:rPr>
          <w:rStyle w:val="Kommentarsreferens"/>
          <w:rFonts w:ascii="Garamond" w:hAnsi="Garamond" w:cs="Arial"/>
          <w:sz w:val="21"/>
          <w:szCs w:val="21"/>
        </w:rPr>
        <w:t xml:space="preserve">avslutar </w:t>
      </w:r>
      <w:r w:rsidRPr="00484FDA">
        <w:rPr>
          <w:rStyle w:val="Kommentarsreferens"/>
          <w:rFonts w:ascii="Garamond" w:hAnsi="Garamond" w:cs="Arial"/>
          <w:b/>
          <w:bCs/>
          <w:sz w:val="21"/>
          <w:szCs w:val="21"/>
        </w:rPr>
        <w:t>Marie Thelin</w:t>
      </w:r>
      <w:r w:rsidRPr="00484FDA">
        <w:rPr>
          <w:rStyle w:val="Kommentarsreferens"/>
          <w:rFonts w:ascii="Garamond" w:hAnsi="Garamond" w:cs="Arial"/>
          <w:sz w:val="21"/>
          <w:szCs w:val="21"/>
        </w:rPr>
        <w:t>, inköpschef på Woody.</w:t>
      </w:r>
      <w:r w:rsidRPr="00484FDA">
        <w:rPr>
          <w:rStyle w:val="Kommentarsreferens"/>
          <w:rFonts w:ascii="Arial" w:hAnsi="Arial" w:cs="Arial"/>
          <w:sz w:val="21"/>
          <w:szCs w:val="21"/>
        </w:rPr>
        <w:br/>
      </w:r>
    </w:p>
    <w:p w14:paraId="513DF781" w14:textId="5EF0806C" w:rsidR="0070082C" w:rsidRPr="00781B54" w:rsidRDefault="00750C6E" w:rsidP="00781B54">
      <w:pPr>
        <w:pStyle w:val="Normalwebb"/>
        <w:shd w:val="clear" w:color="auto" w:fill="FFFFFF"/>
        <w:spacing w:before="0" w:beforeAutospacing="0" w:after="0" w:afterAutospacing="0"/>
        <w:jc w:val="center"/>
        <w:rPr>
          <w:rFonts w:ascii="Arial" w:hAnsi="Arial" w:cs="Arial"/>
          <w:color w:val="FF0000"/>
          <w:sz w:val="10"/>
          <w:szCs w:val="10"/>
        </w:rPr>
      </w:pPr>
      <w:r>
        <w:rPr>
          <w:rFonts w:ascii="Arial" w:hAnsi="Arial" w:cs="Arial"/>
          <w:sz w:val="20"/>
          <w:szCs w:val="20"/>
        </w:rPr>
        <w:t>* * *</w:t>
      </w:r>
      <w:r w:rsidR="00781B54">
        <w:rPr>
          <w:rFonts w:ascii="Arial" w:hAnsi="Arial" w:cs="Arial"/>
          <w:sz w:val="20"/>
          <w:szCs w:val="20"/>
        </w:rPr>
        <w:br/>
      </w:r>
    </w:p>
    <w:p w14:paraId="1345F034" w14:textId="7BA3159E" w:rsidR="00BD4CB6" w:rsidRPr="00484FDA" w:rsidRDefault="0010541C" w:rsidP="00BD4CB6">
      <w:pPr>
        <w:rPr>
          <w:rFonts w:ascii="Garamond" w:eastAsia="Times New Roman" w:hAnsi="Garamond" w:cs="Arial"/>
          <w:sz w:val="21"/>
          <w:szCs w:val="21"/>
          <w:lang w:eastAsia="sv-SE"/>
        </w:rPr>
      </w:pPr>
      <w:r w:rsidRPr="00484FDA">
        <w:rPr>
          <w:rFonts w:ascii="Garamond" w:eastAsia="Times New Roman" w:hAnsi="Garamond" w:cs="Arial"/>
          <w:b/>
          <w:bCs/>
          <w:sz w:val="21"/>
          <w:szCs w:val="21"/>
          <w:lang w:eastAsia="sv-SE"/>
        </w:rPr>
        <w:t>Gunnebo Fastening</w:t>
      </w:r>
      <w:r w:rsidRPr="00484FDA">
        <w:rPr>
          <w:rFonts w:ascii="Garamond" w:eastAsia="Times New Roman" w:hAnsi="Garamond" w:cs="Arial"/>
          <w:sz w:val="21"/>
          <w:szCs w:val="21"/>
          <w:lang w:eastAsia="sv-SE"/>
        </w:rPr>
        <w:t xml:space="preserve"> </w:t>
      </w:r>
      <w:r w:rsidR="00750C6E" w:rsidRPr="00484FDA">
        <w:rPr>
          <w:rFonts w:ascii="Garamond" w:eastAsia="Times New Roman" w:hAnsi="Garamond" w:cs="Arial"/>
          <w:sz w:val="21"/>
          <w:szCs w:val="21"/>
          <w:lang w:eastAsia="sv-SE"/>
        </w:rPr>
        <w:t xml:space="preserve">har i över 250 år utvecklat och tillverkat infästningslösningar för den professionella användaren. </w:t>
      </w:r>
      <w:r w:rsidR="00066021" w:rsidRPr="00484FDA">
        <w:rPr>
          <w:rFonts w:ascii="Garamond" w:eastAsia="Times New Roman" w:hAnsi="Garamond" w:cs="Arial"/>
          <w:sz w:val="21"/>
          <w:szCs w:val="21"/>
          <w:lang w:eastAsia="sv-SE"/>
        </w:rPr>
        <w:br/>
      </w:r>
      <w:r w:rsidR="00750C6E" w:rsidRPr="00484FDA">
        <w:rPr>
          <w:rFonts w:ascii="Garamond" w:eastAsia="Times New Roman" w:hAnsi="Garamond" w:cs="Arial"/>
          <w:sz w:val="21"/>
          <w:szCs w:val="21"/>
          <w:lang w:eastAsia="sv-SE"/>
        </w:rPr>
        <w:t>Med kvalitet och säkerhet som ledstjärnor i vår utveckling har ett av Sveriges starkaste och mest aktade varumärken skapats.</w:t>
      </w:r>
    </w:p>
    <w:p w14:paraId="2B2406F0" w14:textId="14B6CBAA" w:rsidR="00707B89" w:rsidRPr="00484FDA" w:rsidRDefault="0070082C" w:rsidP="00EF46EB">
      <w:pPr>
        <w:ind w:firstLine="284"/>
        <w:rPr>
          <w:rFonts w:ascii="Garamond" w:eastAsia="Times New Roman" w:hAnsi="Garamond" w:cs="Arial"/>
          <w:sz w:val="21"/>
          <w:szCs w:val="21"/>
          <w:lang w:eastAsia="sv-SE"/>
        </w:rPr>
      </w:pPr>
      <w:r w:rsidRPr="00484FDA">
        <w:rPr>
          <w:rFonts w:ascii="Garamond" w:eastAsia="Times New Roman" w:hAnsi="Garamond" w:cs="Arial"/>
          <w:sz w:val="21"/>
          <w:szCs w:val="21"/>
          <w:lang w:eastAsia="sv-SE"/>
        </w:rPr>
        <w:t xml:space="preserve">– Vi är glada och stolta </w:t>
      </w:r>
      <w:r w:rsidR="00A165A0" w:rsidRPr="00484FDA">
        <w:rPr>
          <w:rFonts w:ascii="Garamond" w:eastAsia="Times New Roman" w:hAnsi="Garamond" w:cs="Arial"/>
          <w:sz w:val="21"/>
          <w:szCs w:val="21"/>
          <w:lang w:eastAsia="sv-SE"/>
        </w:rPr>
        <w:t xml:space="preserve">över att få bli huvudleverantör </w:t>
      </w:r>
      <w:r w:rsidR="002B570D" w:rsidRPr="00484FDA">
        <w:rPr>
          <w:rFonts w:ascii="Garamond" w:eastAsia="Times New Roman" w:hAnsi="Garamond" w:cs="Arial"/>
          <w:sz w:val="21"/>
          <w:szCs w:val="21"/>
          <w:lang w:eastAsia="sv-SE"/>
        </w:rPr>
        <w:t>till</w:t>
      </w:r>
      <w:r w:rsidR="00A165A0" w:rsidRPr="00484FDA">
        <w:rPr>
          <w:rFonts w:ascii="Garamond" w:eastAsia="Times New Roman" w:hAnsi="Garamond" w:cs="Arial"/>
          <w:sz w:val="21"/>
          <w:szCs w:val="21"/>
          <w:lang w:eastAsia="sv-SE"/>
        </w:rPr>
        <w:t xml:space="preserve"> Woody-kedjan och alla deras duktiga lokala handlare</w:t>
      </w:r>
      <w:r w:rsidR="00750C6E" w:rsidRPr="00484FDA">
        <w:rPr>
          <w:rFonts w:ascii="Garamond" w:eastAsia="Times New Roman" w:hAnsi="Garamond" w:cs="Arial"/>
          <w:sz w:val="21"/>
          <w:szCs w:val="21"/>
          <w:lang w:eastAsia="sv-SE"/>
        </w:rPr>
        <w:t>.</w:t>
      </w:r>
      <w:r w:rsidR="002B570D" w:rsidRPr="00484FDA">
        <w:rPr>
          <w:rFonts w:ascii="Garamond" w:eastAsia="Times New Roman" w:hAnsi="Garamond" w:cs="Arial"/>
          <w:sz w:val="21"/>
          <w:szCs w:val="21"/>
          <w:lang w:eastAsia="sv-SE"/>
        </w:rPr>
        <w:t xml:space="preserve"> </w:t>
      </w:r>
      <w:r w:rsidR="00484FDA">
        <w:rPr>
          <w:rFonts w:ascii="Garamond" w:eastAsia="Times New Roman" w:hAnsi="Garamond" w:cs="Arial"/>
          <w:sz w:val="21"/>
          <w:szCs w:val="21"/>
          <w:lang w:eastAsia="sv-SE"/>
        </w:rPr>
        <w:br/>
      </w:r>
      <w:r w:rsidR="002B570D" w:rsidRPr="00484FDA">
        <w:rPr>
          <w:rFonts w:ascii="Garamond" w:eastAsia="Times New Roman" w:hAnsi="Garamond" w:cs="Arial"/>
          <w:sz w:val="21"/>
          <w:szCs w:val="21"/>
          <w:lang w:eastAsia="sv-SE"/>
        </w:rPr>
        <w:t>Vi ser fram emot samarbetet och vill fortsätta ett givande och långvarigt partnerskap,</w:t>
      </w:r>
      <w:r w:rsidR="00707B89" w:rsidRPr="00484FDA">
        <w:rPr>
          <w:rFonts w:ascii="Garamond" w:eastAsia="Times New Roman" w:hAnsi="Garamond" w:cs="Arial"/>
          <w:sz w:val="21"/>
          <w:szCs w:val="21"/>
          <w:lang w:eastAsia="sv-SE"/>
        </w:rPr>
        <w:t xml:space="preserve"> säger </w:t>
      </w:r>
      <w:r w:rsidR="00707B89" w:rsidRPr="00484FDA">
        <w:rPr>
          <w:rFonts w:ascii="Garamond" w:eastAsia="Times New Roman" w:hAnsi="Garamond" w:cs="Arial"/>
          <w:b/>
          <w:bCs/>
          <w:sz w:val="21"/>
          <w:szCs w:val="21"/>
          <w:lang w:eastAsia="sv-SE"/>
        </w:rPr>
        <w:t>Mikael Isaksson</w:t>
      </w:r>
      <w:r w:rsidR="00707B89" w:rsidRPr="00484FDA">
        <w:rPr>
          <w:rFonts w:ascii="Garamond" w:eastAsia="Times New Roman" w:hAnsi="Garamond" w:cs="Arial"/>
          <w:sz w:val="21"/>
          <w:szCs w:val="21"/>
          <w:lang w:eastAsia="sv-SE"/>
        </w:rPr>
        <w:t>, försäljningschef på Gunnebo</w:t>
      </w:r>
      <w:r w:rsidR="00770DCA" w:rsidRPr="00484FDA">
        <w:rPr>
          <w:rFonts w:ascii="Garamond" w:eastAsia="Times New Roman" w:hAnsi="Garamond" w:cs="Arial"/>
          <w:sz w:val="21"/>
          <w:szCs w:val="21"/>
          <w:lang w:eastAsia="sv-SE"/>
        </w:rPr>
        <w:t xml:space="preserve"> och utvecklar:</w:t>
      </w:r>
    </w:p>
    <w:p w14:paraId="598FA41E" w14:textId="2141A5FF" w:rsidR="002B570D" w:rsidRPr="00484FDA" w:rsidRDefault="002B570D" w:rsidP="00EF46EB">
      <w:pPr>
        <w:ind w:firstLine="284"/>
        <w:rPr>
          <w:rFonts w:ascii="Garamond" w:eastAsia="Times New Roman" w:hAnsi="Garamond"/>
          <w:sz w:val="21"/>
          <w:szCs w:val="21"/>
          <w:lang w:eastAsia="sv-SE"/>
        </w:rPr>
      </w:pPr>
      <w:r w:rsidRPr="00484FDA">
        <w:rPr>
          <w:rFonts w:ascii="Garamond" w:eastAsia="Times New Roman" w:hAnsi="Garamond" w:cs="Arial"/>
          <w:sz w:val="21"/>
          <w:szCs w:val="21"/>
          <w:lang w:eastAsia="sv-SE"/>
        </w:rPr>
        <w:t xml:space="preserve">– Med </w:t>
      </w:r>
      <w:r w:rsidR="00770DCA" w:rsidRPr="00484FDA">
        <w:rPr>
          <w:rFonts w:ascii="Garamond" w:eastAsia="Times New Roman" w:hAnsi="Garamond" w:cs="Arial"/>
          <w:sz w:val="21"/>
          <w:szCs w:val="21"/>
          <w:lang w:eastAsia="sv-SE"/>
        </w:rPr>
        <w:t>v</w:t>
      </w:r>
      <w:r w:rsidRPr="00484FDA">
        <w:rPr>
          <w:rFonts w:ascii="Garamond" w:eastAsia="Times New Roman" w:hAnsi="Garamond" w:cs="Arial"/>
          <w:sz w:val="21"/>
          <w:szCs w:val="21"/>
          <w:lang w:eastAsia="sv-SE"/>
        </w:rPr>
        <w:t>arumärken</w:t>
      </w:r>
      <w:r w:rsidR="00770DCA" w:rsidRPr="00484FDA">
        <w:rPr>
          <w:rFonts w:ascii="Garamond" w:eastAsia="Times New Roman" w:hAnsi="Garamond" w:cs="Arial"/>
          <w:sz w:val="21"/>
          <w:szCs w:val="21"/>
          <w:lang w:eastAsia="sv-SE"/>
        </w:rPr>
        <w:t>a</w:t>
      </w:r>
      <w:r w:rsidRPr="00484FDA">
        <w:rPr>
          <w:rFonts w:ascii="Garamond" w:eastAsia="Times New Roman" w:hAnsi="Garamond" w:cs="Arial"/>
          <w:sz w:val="21"/>
          <w:szCs w:val="21"/>
          <w:lang w:eastAsia="sv-SE"/>
        </w:rPr>
        <w:t xml:space="preserve"> Gunnebo och Simpson Strong Tie är vi starkare än någonsin med världsledande kunskaper inom utveckling och tillverkning av infästning och byggbeslag. </w:t>
      </w:r>
    </w:p>
    <w:p w14:paraId="504F155F" w14:textId="3F58E9B3" w:rsidR="00750C6E" w:rsidRPr="00484FDA" w:rsidRDefault="00750C6E" w:rsidP="002B570D">
      <w:pPr>
        <w:rPr>
          <w:rFonts w:ascii="Garamond" w:eastAsia="Times New Roman" w:hAnsi="Garamond" w:cs="Arial"/>
          <w:color w:val="FF0000"/>
          <w:sz w:val="16"/>
          <w:szCs w:val="16"/>
          <w:lang w:eastAsia="sv-SE"/>
        </w:rPr>
      </w:pPr>
    </w:p>
    <w:p w14:paraId="3C222935" w14:textId="77777777" w:rsidR="00750C6E" w:rsidRPr="00484FDA" w:rsidRDefault="00750C6E" w:rsidP="00750C6E">
      <w:pPr>
        <w:jc w:val="center"/>
        <w:rPr>
          <w:rFonts w:ascii="Arial" w:eastAsia="Times New Roman" w:hAnsi="Arial" w:cs="Arial"/>
          <w:sz w:val="21"/>
          <w:szCs w:val="21"/>
          <w:lang w:eastAsia="sv-SE"/>
        </w:rPr>
      </w:pPr>
      <w:r w:rsidRPr="00484FDA">
        <w:rPr>
          <w:rFonts w:ascii="Arial" w:eastAsia="Times New Roman" w:hAnsi="Arial" w:cs="Arial"/>
          <w:sz w:val="21"/>
          <w:szCs w:val="21"/>
          <w:lang w:eastAsia="sv-SE"/>
        </w:rPr>
        <w:t>* * *</w:t>
      </w:r>
    </w:p>
    <w:p w14:paraId="5F490517" w14:textId="112B75AA" w:rsidR="00EF46EB" w:rsidRPr="00484FDA" w:rsidRDefault="00175364" w:rsidP="00EF46EB">
      <w:pPr>
        <w:rPr>
          <w:rFonts w:ascii="Garamond" w:eastAsia="Times New Roman" w:hAnsi="Garamond" w:cs="Arial"/>
          <w:sz w:val="21"/>
          <w:szCs w:val="21"/>
          <w:shd w:val="clear" w:color="auto" w:fill="FFFFFF"/>
          <w:lang w:eastAsia="sv-SE"/>
        </w:rPr>
      </w:pPr>
      <w:r w:rsidRPr="00484FDA">
        <w:rPr>
          <w:rFonts w:ascii="Arial" w:eastAsia="Times New Roman" w:hAnsi="Arial" w:cs="Arial"/>
          <w:sz w:val="10"/>
          <w:szCs w:val="10"/>
          <w:shd w:val="clear" w:color="auto" w:fill="FFFFFF"/>
          <w:lang w:eastAsia="sv-SE"/>
        </w:rPr>
        <w:br/>
      </w:r>
      <w:r w:rsidRPr="00484FDA">
        <w:rPr>
          <w:rFonts w:ascii="Garamond" w:eastAsia="Times New Roman" w:hAnsi="Garamond" w:cs="Arial"/>
          <w:sz w:val="21"/>
          <w:szCs w:val="21"/>
          <w:shd w:val="clear" w:color="auto" w:fill="FFFFFF"/>
          <w:lang w:eastAsia="sv-SE"/>
        </w:rPr>
        <w:t xml:space="preserve">Sedan 1970 har </w:t>
      </w:r>
      <w:r w:rsidRPr="00484FDA">
        <w:rPr>
          <w:rFonts w:ascii="Garamond" w:eastAsia="Times New Roman" w:hAnsi="Garamond" w:cs="Arial"/>
          <w:b/>
          <w:bCs/>
          <w:sz w:val="21"/>
          <w:szCs w:val="21"/>
          <w:shd w:val="clear" w:color="auto" w:fill="FFFFFF"/>
          <w:lang w:eastAsia="sv-SE"/>
        </w:rPr>
        <w:t>ESSVE</w:t>
      </w:r>
      <w:r w:rsidRPr="00484FDA">
        <w:rPr>
          <w:rFonts w:ascii="Garamond" w:eastAsia="Times New Roman" w:hAnsi="Garamond" w:cs="Arial"/>
          <w:sz w:val="21"/>
          <w:szCs w:val="21"/>
          <w:shd w:val="clear" w:color="auto" w:fill="FFFFFF"/>
          <w:lang w:eastAsia="sv-SE"/>
        </w:rPr>
        <w:t xml:space="preserve"> introducerat revolutionerande produkter som snabbt blivit självskrivna i hantverkarens verktygslåda. Vår affärsidé är att göra vardagen enklare, säkrare och mer lönsam för professionella hantverkare, konstruktörer och inköpare. Allt sammanfattat i vårt kundlöfte: </w:t>
      </w:r>
      <w:r w:rsidRPr="00484FDA">
        <w:rPr>
          <w:rFonts w:ascii="Garamond" w:eastAsia="Times New Roman" w:hAnsi="Garamond" w:cs="Arial"/>
          <w:i/>
          <w:iCs/>
          <w:sz w:val="21"/>
          <w:szCs w:val="21"/>
          <w:shd w:val="clear" w:color="auto" w:fill="FFFFFF"/>
          <w:lang w:eastAsia="sv-SE"/>
        </w:rPr>
        <w:t>GET IT DONE</w:t>
      </w:r>
      <w:r w:rsidRPr="00484FDA">
        <w:rPr>
          <w:rFonts w:ascii="Garamond" w:eastAsia="Times New Roman" w:hAnsi="Garamond" w:cs="Arial"/>
          <w:sz w:val="21"/>
          <w:szCs w:val="21"/>
          <w:shd w:val="clear" w:color="auto" w:fill="FFFFFF"/>
          <w:lang w:eastAsia="sv-SE"/>
        </w:rPr>
        <w:t>!</w:t>
      </w:r>
    </w:p>
    <w:p w14:paraId="67E1BD25" w14:textId="43AFEDA8" w:rsidR="00931BE9" w:rsidRPr="00484FDA" w:rsidRDefault="00EF46EB" w:rsidP="00EF46EB">
      <w:pPr>
        <w:ind w:firstLine="284"/>
        <w:rPr>
          <w:rFonts w:ascii="Garamond" w:eastAsia="Times New Roman" w:hAnsi="Garamond" w:cs="Arial"/>
          <w:color w:val="FF0000"/>
          <w:sz w:val="21"/>
          <w:szCs w:val="21"/>
          <w:lang w:eastAsia="sv-SE"/>
        </w:rPr>
      </w:pPr>
      <w:r w:rsidRPr="00484FDA">
        <w:rPr>
          <w:rFonts w:ascii="Garamond" w:eastAsia="Times New Roman" w:hAnsi="Garamond" w:cs="Arial"/>
          <w:sz w:val="21"/>
          <w:szCs w:val="21"/>
          <w:shd w:val="clear" w:color="auto" w:fill="FFFFFF"/>
          <w:lang w:eastAsia="sv-SE"/>
        </w:rPr>
        <w:t>–</w:t>
      </w:r>
      <w:r w:rsidR="003A3D00" w:rsidRPr="00484FDA">
        <w:rPr>
          <w:rFonts w:ascii="Garamond" w:eastAsia="Times New Roman" w:hAnsi="Garamond" w:cs="Arial"/>
          <w:sz w:val="21"/>
          <w:szCs w:val="21"/>
          <w:shd w:val="clear" w:color="auto" w:fill="FFFFFF"/>
          <w:lang w:eastAsia="sv-SE"/>
        </w:rPr>
        <w:t xml:space="preserve"> </w:t>
      </w:r>
      <w:r w:rsidRPr="00484FDA">
        <w:rPr>
          <w:rFonts w:ascii="Garamond" w:eastAsia="Times New Roman" w:hAnsi="Garamond" w:cs="Arial"/>
          <w:sz w:val="21"/>
          <w:szCs w:val="21"/>
          <w:shd w:val="clear" w:color="auto" w:fill="FFFFFF"/>
          <w:lang w:eastAsia="sv-SE"/>
        </w:rPr>
        <w:t xml:space="preserve">Vi är väldigt glada att vara en del av Woodys framtidsresa. Deras uttalade satsning på proffsen går väl i linje </w:t>
      </w:r>
      <w:r w:rsidR="00484FDA">
        <w:rPr>
          <w:rFonts w:ascii="Garamond" w:eastAsia="Times New Roman" w:hAnsi="Garamond" w:cs="Arial"/>
          <w:sz w:val="21"/>
          <w:szCs w:val="21"/>
          <w:shd w:val="clear" w:color="auto" w:fill="FFFFFF"/>
          <w:lang w:eastAsia="sv-SE"/>
        </w:rPr>
        <w:br/>
      </w:r>
      <w:r w:rsidRPr="00484FDA">
        <w:rPr>
          <w:rFonts w:ascii="Garamond" w:eastAsia="Times New Roman" w:hAnsi="Garamond" w:cs="Arial"/>
          <w:sz w:val="21"/>
          <w:szCs w:val="21"/>
          <w:shd w:val="clear" w:color="auto" w:fill="FFFFFF"/>
          <w:lang w:eastAsia="sv-SE"/>
        </w:rPr>
        <w:t xml:space="preserve">med vår strategi och vi är övertygade om att vi kommer att driva tillväxt tillsammans. Förtroendet att ta in oss som huvudleverantör inom skruv, spik och infästning på central nivå betyder att vi tillsammans kan skapa ett bättre erbjudande för proffsen, säger </w:t>
      </w:r>
      <w:r w:rsidRPr="00484FDA">
        <w:rPr>
          <w:rFonts w:ascii="Garamond" w:eastAsia="Times New Roman" w:hAnsi="Garamond" w:cs="Arial"/>
          <w:b/>
          <w:bCs/>
          <w:sz w:val="21"/>
          <w:szCs w:val="21"/>
          <w:shd w:val="clear" w:color="auto" w:fill="FFFFFF"/>
          <w:lang w:eastAsia="sv-SE"/>
        </w:rPr>
        <w:t>Johan Cederstrand</w:t>
      </w:r>
      <w:r w:rsidRPr="00484FDA">
        <w:rPr>
          <w:rFonts w:ascii="Garamond" w:eastAsia="Times New Roman" w:hAnsi="Garamond" w:cs="Arial"/>
          <w:sz w:val="21"/>
          <w:szCs w:val="21"/>
          <w:shd w:val="clear" w:color="auto" w:fill="FFFFFF"/>
          <w:lang w:eastAsia="sv-SE"/>
        </w:rPr>
        <w:t xml:space="preserve">, vd för ESSVE Sverige. </w:t>
      </w:r>
    </w:p>
    <w:p w14:paraId="1854288C" w14:textId="77777777" w:rsidR="00753E29" w:rsidRPr="00484FDA" w:rsidRDefault="00753E29" w:rsidP="00EF46EB">
      <w:pPr>
        <w:ind w:firstLine="284"/>
        <w:rPr>
          <w:rFonts w:ascii="Arial" w:eastAsia="Times New Roman" w:hAnsi="Arial" w:cs="Arial"/>
          <w:i/>
          <w:iCs/>
          <w:sz w:val="21"/>
          <w:szCs w:val="21"/>
          <w:shd w:val="clear" w:color="auto" w:fill="FFFFFF"/>
          <w:lang w:eastAsia="sv-SE"/>
        </w:rPr>
      </w:pPr>
    </w:p>
    <w:p w14:paraId="4C82BAF0" w14:textId="6A97EEA6" w:rsidR="00AA456A" w:rsidRPr="00AA456A" w:rsidRDefault="00AA456A" w:rsidP="00AA456A">
      <w:pPr>
        <w:rPr>
          <w:rFonts w:ascii="Garamond" w:hAnsi="Garamond" w:cs="Arial"/>
          <w:sz w:val="21"/>
          <w:szCs w:val="21"/>
        </w:rPr>
      </w:pPr>
      <w:r>
        <w:rPr>
          <w:rFonts w:ascii="Arial" w:eastAsia="Times New Roman" w:hAnsi="Arial" w:cs="Arial"/>
          <w:color w:val="000000"/>
          <w:sz w:val="18"/>
          <w:szCs w:val="18"/>
          <w:shd w:val="clear" w:color="auto" w:fill="FFFFFF"/>
          <w:lang w:eastAsia="sv-SE"/>
        </w:rPr>
        <w:br/>
      </w:r>
      <w:r w:rsidRPr="00F24CBB">
        <w:rPr>
          <w:rFonts w:ascii="Arial" w:hAnsi="Arial" w:cs="Arial"/>
          <w:b/>
          <w:sz w:val="18"/>
          <w:szCs w:val="18"/>
        </w:rPr>
        <w:t>För mer information kontakta:</w:t>
      </w:r>
      <w:r w:rsidRPr="00F24CBB">
        <w:rPr>
          <w:rFonts w:ascii="Arial" w:hAnsi="Arial" w:cs="Arial"/>
          <w:sz w:val="18"/>
          <w:szCs w:val="18"/>
        </w:rPr>
        <w:br/>
      </w:r>
      <w:r w:rsidR="00175364" w:rsidRPr="0010541C">
        <w:rPr>
          <w:rFonts w:ascii="Arial" w:hAnsi="Arial" w:cs="Arial"/>
          <w:b/>
          <w:bCs/>
          <w:sz w:val="18"/>
          <w:szCs w:val="18"/>
        </w:rPr>
        <w:t>Hans Erup</w:t>
      </w:r>
      <w:r w:rsidR="00175364" w:rsidRPr="00F24CBB">
        <w:rPr>
          <w:rFonts w:ascii="Arial" w:hAnsi="Arial" w:cs="Arial"/>
          <w:sz w:val="18"/>
          <w:szCs w:val="18"/>
        </w:rPr>
        <w:t xml:space="preserve">, </w:t>
      </w:r>
      <w:r w:rsidR="00175364">
        <w:rPr>
          <w:rFonts w:ascii="Arial" w:hAnsi="Arial" w:cs="Arial"/>
          <w:sz w:val="18"/>
          <w:szCs w:val="18"/>
        </w:rPr>
        <w:t>kategorichef för produktområde infästning</w:t>
      </w:r>
      <w:r w:rsidR="00175364" w:rsidRPr="00F24CBB">
        <w:rPr>
          <w:rFonts w:ascii="Arial" w:hAnsi="Arial" w:cs="Arial"/>
          <w:sz w:val="18"/>
          <w:szCs w:val="18"/>
        </w:rPr>
        <w:t>, Woody Bygghandel</w:t>
      </w:r>
      <w:r w:rsidR="00175364">
        <w:rPr>
          <w:rFonts w:ascii="Arial" w:hAnsi="Arial" w:cs="Arial"/>
          <w:sz w:val="18"/>
          <w:szCs w:val="18"/>
        </w:rPr>
        <w:t xml:space="preserve"> AB</w:t>
      </w:r>
      <w:r w:rsidR="00175364" w:rsidRPr="00F24CBB">
        <w:rPr>
          <w:rFonts w:ascii="Arial" w:hAnsi="Arial" w:cs="Arial"/>
          <w:sz w:val="18"/>
          <w:szCs w:val="18"/>
        </w:rPr>
        <w:tab/>
        <w:t>0</w:t>
      </w:r>
      <w:r w:rsidR="00175364">
        <w:rPr>
          <w:rFonts w:ascii="Arial" w:hAnsi="Arial" w:cs="Arial"/>
          <w:sz w:val="18"/>
          <w:szCs w:val="18"/>
        </w:rPr>
        <w:t>705-30 78 01</w:t>
      </w:r>
      <w:r w:rsidR="00175364">
        <w:rPr>
          <w:rFonts w:ascii="Arial" w:hAnsi="Arial" w:cs="Arial"/>
          <w:sz w:val="18"/>
          <w:szCs w:val="18"/>
        </w:rPr>
        <w:br/>
      </w:r>
      <w:r w:rsidR="00940DAD" w:rsidRPr="0010541C">
        <w:rPr>
          <w:rFonts w:ascii="Arial" w:hAnsi="Arial" w:cs="Arial"/>
          <w:b/>
          <w:bCs/>
          <w:sz w:val="18"/>
          <w:szCs w:val="18"/>
        </w:rPr>
        <w:t>Marie Thelin</w:t>
      </w:r>
      <w:r w:rsidRPr="00E73430">
        <w:rPr>
          <w:rFonts w:ascii="Arial" w:hAnsi="Arial" w:cs="Arial"/>
          <w:sz w:val="18"/>
          <w:szCs w:val="18"/>
        </w:rPr>
        <w:t xml:space="preserve">, </w:t>
      </w:r>
      <w:r w:rsidR="00940DAD">
        <w:rPr>
          <w:rFonts w:ascii="Arial" w:hAnsi="Arial" w:cs="Arial"/>
          <w:sz w:val="18"/>
          <w:szCs w:val="18"/>
        </w:rPr>
        <w:t>inköpschef, Woody Bygghandel AB</w:t>
      </w:r>
      <w:r w:rsidRPr="00E73430">
        <w:rPr>
          <w:rFonts w:ascii="Arial" w:hAnsi="Arial" w:cs="Arial"/>
          <w:sz w:val="18"/>
          <w:szCs w:val="18"/>
        </w:rPr>
        <w:tab/>
      </w:r>
      <w:r w:rsidRPr="00E73430">
        <w:rPr>
          <w:rFonts w:ascii="Arial" w:hAnsi="Arial" w:cs="Arial"/>
          <w:sz w:val="18"/>
          <w:szCs w:val="18"/>
        </w:rPr>
        <w:tab/>
      </w:r>
      <w:r>
        <w:rPr>
          <w:rFonts w:ascii="Arial" w:hAnsi="Arial" w:cs="Arial"/>
          <w:sz w:val="18"/>
          <w:szCs w:val="18"/>
        </w:rPr>
        <w:t>0704</w:t>
      </w:r>
      <w:r w:rsidRPr="00E73430">
        <w:rPr>
          <w:rFonts w:ascii="Arial" w:hAnsi="Arial" w:cs="Arial"/>
          <w:sz w:val="18"/>
          <w:szCs w:val="18"/>
        </w:rPr>
        <w:t>-</w:t>
      </w:r>
      <w:r>
        <w:rPr>
          <w:rFonts w:ascii="Arial" w:hAnsi="Arial" w:cs="Arial"/>
          <w:sz w:val="18"/>
          <w:szCs w:val="18"/>
        </w:rPr>
        <w:t>80 41 21</w:t>
      </w:r>
      <w:r w:rsidRPr="00E73430">
        <w:rPr>
          <w:rFonts w:ascii="Arial" w:hAnsi="Arial" w:cs="Arial"/>
          <w:sz w:val="18"/>
          <w:szCs w:val="18"/>
        </w:rPr>
        <w:t xml:space="preserve">  </w:t>
      </w:r>
    </w:p>
    <w:p w14:paraId="60DE4587" w14:textId="016B2FA9" w:rsidR="004446EB" w:rsidRPr="00753E29" w:rsidRDefault="00770DCA" w:rsidP="00332968">
      <w:pPr>
        <w:rPr>
          <w:rStyle w:val="Hyperlnk"/>
          <w:rFonts w:ascii="Arial" w:hAnsi="Arial" w:cs="Arial"/>
          <w:color w:val="FF0000"/>
          <w:sz w:val="18"/>
          <w:szCs w:val="18"/>
          <w:u w:val="none"/>
        </w:rPr>
      </w:pPr>
      <w:r w:rsidRPr="0010541C">
        <w:rPr>
          <w:rFonts w:ascii="Arial" w:hAnsi="Arial" w:cs="Arial"/>
          <w:b/>
          <w:bCs/>
          <w:sz w:val="18"/>
          <w:szCs w:val="18"/>
        </w:rPr>
        <w:t>Mikael</w:t>
      </w:r>
      <w:r w:rsidR="00175364" w:rsidRPr="0010541C">
        <w:rPr>
          <w:rFonts w:ascii="Arial" w:hAnsi="Arial" w:cs="Arial"/>
          <w:b/>
          <w:bCs/>
          <w:sz w:val="18"/>
          <w:szCs w:val="18"/>
        </w:rPr>
        <w:t xml:space="preserve">, </w:t>
      </w:r>
      <w:r w:rsidRPr="0010541C">
        <w:rPr>
          <w:rFonts w:ascii="Arial" w:hAnsi="Arial" w:cs="Arial"/>
          <w:b/>
          <w:bCs/>
          <w:sz w:val="18"/>
          <w:szCs w:val="18"/>
        </w:rPr>
        <w:t>Isaksson</w:t>
      </w:r>
      <w:r w:rsidRPr="00770DCA">
        <w:rPr>
          <w:rFonts w:ascii="Arial" w:hAnsi="Arial" w:cs="Arial"/>
          <w:sz w:val="18"/>
          <w:szCs w:val="18"/>
        </w:rPr>
        <w:t>,</w:t>
      </w:r>
      <w:r>
        <w:rPr>
          <w:rFonts w:ascii="Arial" w:hAnsi="Arial" w:cs="Arial"/>
          <w:sz w:val="18"/>
          <w:szCs w:val="18"/>
        </w:rPr>
        <w:t xml:space="preserve"> </w:t>
      </w:r>
      <w:r w:rsidRPr="00770DCA">
        <w:rPr>
          <w:rFonts w:ascii="Arial" w:hAnsi="Arial" w:cs="Arial"/>
          <w:sz w:val="18"/>
          <w:szCs w:val="18"/>
        </w:rPr>
        <w:t xml:space="preserve">försäljningschef, </w:t>
      </w:r>
      <w:r w:rsidR="00175364" w:rsidRPr="00770DCA">
        <w:rPr>
          <w:rFonts w:ascii="Arial" w:hAnsi="Arial" w:cs="Arial"/>
          <w:sz w:val="18"/>
          <w:szCs w:val="18"/>
        </w:rPr>
        <w:t>Gunnebo Fastening</w:t>
      </w:r>
      <w:r w:rsidR="00175364" w:rsidRPr="00770DCA">
        <w:rPr>
          <w:rFonts w:ascii="Arial" w:hAnsi="Arial" w:cs="Arial"/>
          <w:sz w:val="18"/>
          <w:szCs w:val="18"/>
        </w:rPr>
        <w:tab/>
      </w:r>
      <w:r w:rsidR="00175364" w:rsidRPr="00770DCA">
        <w:rPr>
          <w:rFonts w:ascii="Arial" w:hAnsi="Arial" w:cs="Arial"/>
          <w:sz w:val="18"/>
          <w:szCs w:val="18"/>
        </w:rPr>
        <w:tab/>
      </w:r>
      <w:r w:rsidRPr="00770DCA">
        <w:rPr>
          <w:rFonts w:ascii="Arial" w:hAnsi="Arial" w:cs="Arial"/>
          <w:sz w:val="18"/>
          <w:szCs w:val="18"/>
        </w:rPr>
        <w:t>0727</w:t>
      </w:r>
      <w:r w:rsidR="00175364" w:rsidRPr="00770DCA">
        <w:rPr>
          <w:rFonts w:ascii="Arial" w:hAnsi="Arial" w:cs="Arial"/>
          <w:sz w:val="18"/>
          <w:szCs w:val="18"/>
        </w:rPr>
        <w:t>-</w:t>
      </w:r>
      <w:r w:rsidRPr="00770DCA">
        <w:rPr>
          <w:rFonts w:ascii="Arial" w:hAnsi="Arial" w:cs="Arial"/>
          <w:sz w:val="18"/>
          <w:szCs w:val="18"/>
        </w:rPr>
        <w:t>28</w:t>
      </w:r>
      <w:r w:rsidR="00175364" w:rsidRPr="00770DCA">
        <w:rPr>
          <w:rFonts w:ascii="Arial" w:hAnsi="Arial" w:cs="Arial"/>
          <w:sz w:val="18"/>
          <w:szCs w:val="18"/>
        </w:rPr>
        <w:t xml:space="preserve"> </w:t>
      </w:r>
      <w:r w:rsidRPr="00770DCA">
        <w:rPr>
          <w:rFonts w:ascii="Arial" w:hAnsi="Arial" w:cs="Arial"/>
          <w:sz w:val="18"/>
          <w:szCs w:val="18"/>
        </w:rPr>
        <w:t>51</w:t>
      </w:r>
      <w:r w:rsidR="00175364" w:rsidRPr="00770DCA">
        <w:rPr>
          <w:rFonts w:ascii="Arial" w:hAnsi="Arial" w:cs="Arial"/>
          <w:sz w:val="18"/>
          <w:szCs w:val="18"/>
        </w:rPr>
        <w:t xml:space="preserve"> </w:t>
      </w:r>
      <w:r w:rsidRPr="00770DCA">
        <w:rPr>
          <w:rFonts w:ascii="Arial" w:hAnsi="Arial" w:cs="Arial"/>
          <w:sz w:val="18"/>
          <w:szCs w:val="18"/>
        </w:rPr>
        <w:t>98</w:t>
      </w:r>
      <w:r w:rsidR="00175364" w:rsidRPr="00770DCA">
        <w:rPr>
          <w:rFonts w:ascii="Arial" w:hAnsi="Arial" w:cs="Arial"/>
          <w:sz w:val="18"/>
          <w:szCs w:val="18"/>
        </w:rPr>
        <w:br/>
      </w:r>
      <w:r w:rsidRPr="0010541C">
        <w:rPr>
          <w:rFonts w:ascii="Arial" w:hAnsi="Arial" w:cs="Arial"/>
          <w:b/>
          <w:bCs/>
          <w:sz w:val="18"/>
          <w:szCs w:val="18"/>
        </w:rPr>
        <w:t>Johan Cederstrand</w:t>
      </w:r>
      <w:r w:rsidRPr="0010541C">
        <w:rPr>
          <w:rFonts w:ascii="Arial" w:hAnsi="Arial" w:cs="Arial"/>
          <w:sz w:val="18"/>
          <w:szCs w:val="18"/>
        </w:rPr>
        <w:t xml:space="preserve">, vd, </w:t>
      </w:r>
      <w:r w:rsidR="00175364" w:rsidRPr="0010541C">
        <w:rPr>
          <w:rFonts w:ascii="Arial" w:hAnsi="Arial" w:cs="Arial"/>
          <w:sz w:val="18"/>
          <w:szCs w:val="18"/>
        </w:rPr>
        <w:t>ESSVE</w:t>
      </w:r>
      <w:r w:rsidRPr="0010541C">
        <w:rPr>
          <w:rFonts w:ascii="Arial" w:hAnsi="Arial" w:cs="Arial"/>
          <w:sz w:val="18"/>
          <w:szCs w:val="18"/>
        </w:rPr>
        <w:t xml:space="preserve"> Sverige</w:t>
      </w:r>
      <w:r w:rsidR="00175364" w:rsidRPr="0010541C">
        <w:rPr>
          <w:rFonts w:ascii="Arial" w:hAnsi="Arial" w:cs="Arial"/>
          <w:color w:val="FF0000"/>
          <w:sz w:val="18"/>
          <w:szCs w:val="18"/>
        </w:rPr>
        <w:tab/>
      </w:r>
      <w:r w:rsidR="0010541C" w:rsidRPr="0010541C">
        <w:rPr>
          <w:rFonts w:ascii="Arial" w:hAnsi="Arial" w:cs="Arial"/>
          <w:color w:val="FF0000"/>
          <w:sz w:val="18"/>
          <w:szCs w:val="18"/>
        </w:rPr>
        <w:tab/>
      </w:r>
      <w:r w:rsidR="0010541C" w:rsidRPr="0010541C">
        <w:rPr>
          <w:rFonts w:ascii="Arial" w:hAnsi="Arial" w:cs="Arial"/>
          <w:color w:val="FF0000"/>
          <w:sz w:val="18"/>
          <w:szCs w:val="18"/>
        </w:rPr>
        <w:tab/>
      </w:r>
      <w:r w:rsidR="0010541C" w:rsidRPr="0010541C">
        <w:rPr>
          <w:rFonts w:ascii="Arial" w:hAnsi="Arial" w:cs="Arial"/>
          <w:sz w:val="18"/>
          <w:szCs w:val="18"/>
        </w:rPr>
        <w:t>070-608</w:t>
      </w:r>
      <w:r w:rsidR="0010541C">
        <w:rPr>
          <w:rFonts w:ascii="Arial" w:hAnsi="Arial" w:cs="Arial"/>
          <w:sz w:val="18"/>
          <w:szCs w:val="18"/>
        </w:rPr>
        <w:t xml:space="preserve"> </w:t>
      </w:r>
      <w:r w:rsidR="0010541C" w:rsidRPr="0010541C">
        <w:rPr>
          <w:rFonts w:ascii="Arial" w:hAnsi="Arial" w:cs="Arial"/>
          <w:sz w:val="18"/>
          <w:szCs w:val="18"/>
        </w:rPr>
        <w:t>38</w:t>
      </w:r>
      <w:r w:rsidR="0010541C">
        <w:rPr>
          <w:rFonts w:ascii="Arial" w:hAnsi="Arial" w:cs="Arial"/>
          <w:sz w:val="18"/>
          <w:szCs w:val="18"/>
        </w:rPr>
        <w:t xml:space="preserve"> </w:t>
      </w:r>
      <w:r w:rsidR="0010541C" w:rsidRPr="0010541C">
        <w:rPr>
          <w:rFonts w:ascii="Arial" w:hAnsi="Arial" w:cs="Arial"/>
          <w:sz w:val="18"/>
          <w:szCs w:val="18"/>
        </w:rPr>
        <w:t>84</w:t>
      </w:r>
      <w:r w:rsidR="0039496E" w:rsidRPr="0010541C">
        <w:rPr>
          <w:rFonts w:ascii="Arial" w:hAnsi="Arial" w:cs="Arial"/>
          <w:i/>
          <w:color w:val="FF0000"/>
          <w:sz w:val="18"/>
          <w:szCs w:val="18"/>
          <w:shd w:val="clear" w:color="auto" w:fill="FFFFFF"/>
        </w:rPr>
        <w:br/>
      </w:r>
      <w:r w:rsidR="001A7DCC">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lastRenderedPageBreak/>
        <w:t xml:space="preserve">Woody Bygghandel är en frivilligkedja inom byggmaterial med ca 6 miljarder i omsättning, 48 delägare med </w:t>
      </w:r>
      <w:r w:rsidR="00E94987">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t xml:space="preserve">totalt ca 100 anläggningar som har ett tydligt fokus på proffskunden och den medvetne konsumenten. Kedjan </w:t>
      </w:r>
      <w:r w:rsidR="00E94987">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t xml:space="preserve">ägs av lokala entreprenörer som samarbetar inom områden såsom inköp, marknad, IT, miljö och utbildning. </w:t>
      </w:r>
      <w:r w:rsidR="00E94987" w:rsidRPr="00E94987">
        <w:rPr>
          <w:rFonts w:ascii="Arial" w:hAnsi="Arial" w:cs="Arial"/>
          <w:i/>
          <w:color w:val="777777"/>
          <w:sz w:val="18"/>
          <w:szCs w:val="18"/>
          <w:shd w:val="clear" w:color="auto" w:fill="FFFFFF"/>
        </w:rPr>
        <w:br/>
        <w:t xml:space="preserve">Mer info på: </w:t>
      </w:r>
      <w:hyperlink r:id="rId7" w:history="1">
        <w:r w:rsidR="00E94987" w:rsidRPr="00E94987">
          <w:rPr>
            <w:rStyle w:val="Hyperlnk"/>
            <w:rFonts w:ascii="Arial" w:hAnsi="Arial" w:cs="Arial"/>
            <w:i/>
            <w:sz w:val="18"/>
            <w:szCs w:val="18"/>
            <w:shd w:val="clear" w:color="auto" w:fill="FFFFFF"/>
          </w:rPr>
          <w:t>www.woody.se</w:t>
        </w:r>
      </w:hyperlink>
    </w:p>
    <w:p w14:paraId="2F2459C3" w14:textId="20945C4B" w:rsidR="00EA3CEF" w:rsidRDefault="00EA3CEF" w:rsidP="00332968">
      <w:pPr>
        <w:rPr>
          <w:rStyle w:val="Hyperlnk"/>
          <w:rFonts w:ascii="Arial" w:hAnsi="Arial" w:cs="Arial"/>
          <w:i/>
          <w:sz w:val="18"/>
          <w:szCs w:val="18"/>
          <w:shd w:val="clear" w:color="auto" w:fill="FFFFFF"/>
        </w:rPr>
      </w:pPr>
    </w:p>
    <w:sectPr w:rsidR="00EA3CEF" w:rsidSect="003E676B">
      <w:headerReference w:type="even" r:id="rId8"/>
      <w:headerReference w:type="default" r:id="rId9"/>
      <w:footerReference w:type="default" r:id="rId10"/>
      <w:headerReference w:type="first" r:id="rId11"/>
      <w:pgSz w:w="11900" w:h="16840"/>
      <w:pgMar w:top="1030" w:right="740" w:bottom="121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64B2" w14:textId="77777777" w:rsidR="001653ED" w:rsidRDefault="001653ED">
      <w:r>
        <w:separator/>
      </w:r>
    </w:p>
  </w:endnote>
  <w:endnote w:type="continuationSeparator" w:id="0">
    <w:p w14:paraId="6947D1FF" w14:textId="77777777" w:rsidR="001653ED" w:rsidRDefault="0016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8818" w14:textId="77777777" w:rsidR="005A25B3" w:rsidRDefault="001653ED">
    <w:pPr>
      <w:pStyle w:val="Sidfot"/>
    </w:pPr>
    <w:r>
      <w:rPr>
        <w:noProof/>
        <w:lang w:eastAsia="sv-SE"/>
      </w:rPr>
      <w:pict w14:anchorId="18CA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93.25pt;margin-top:729.25pt;width:442.45pt;height:70.15pt;z-index:-251658240;mso-wrap-edited:f;mso-width-percent:0;mso-height-percent:0;mso-position-horizontal-relative:margin;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F7D1" w14:textId="77777777" w:rsidR="001653ED" w:rsidRDefault="001653ED">
      <w:r>
        <w:separator/>
      </w:r>
    </w:p>
  </w:footnote>
  <w:footnote w:type="continuationSeparator" w:id="0">
    <w:p w14:paraId="01816B5C" w14:textId="77777777" w:rsidR="001653ED" w:rsidRDefault="0016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DF96" w14:textId="77777777" w:rsidR="00656DC0" w:rsidRDefault="001653ED">
    <w:pPr>
      <w:pStyle w:val="Sidhuvud"/>
    </w:pPr>
    <w:r>
      <w:rPr>
        <w:noProof/>
        <w:lang w:eastAsia="sv-SE"/>
      </w:rPr>
      <w:pict w14:anchorId="3184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753F"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3D0FD7D2" wp14:editId="23D761AB">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4302" w14:textId="77777777" w:rsidR="00656DC0" w:rsidRDefault="001653ED">
    <w:pPr>
      <w:pStyle w:val="Sidhuvud"/>
    </w:pPr>
    <w:r>
      <w:rPr>
        <w:noProof/>
        <w:lang w:eastAsia="sv-SE"/>
      </w:rPr>
      <w:pict w14:anchorId="2E144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C4BE9"/>
    <w:multiLevelType w:val="multilevel"/>
    <w:tmpl w:val="D4A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D24E2"/>
    <w:multiLevelType w:val="hybridMultilevel"/>
    <w:tmpl w:val="6B749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821FDD"/>
    <w:multiLevelType w:val="hybridMultilevel"/>
    <w:tmpl w:val="A3E8A094"/>
    <w:lvl w:ilvl="0" w:tplc="33860D8A">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F96B31"/>
    <w:multiLevelType w:val="hybridMultilevel"/>
    <w:tmpl w:val="2B224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29"/>
    <w:rsid w:val="0000646D"/>
    <w:rsid w:val="000436DF"/>
    <w:rsid w:val="00047151"/>
    <w:rsid w:val="00062FBA"/>
    <w:rsid w:val="00066021"/>
    <w:rsid w:val="00067A0E"/>
    <w:rsid w:val="00077786"/>
    <w:rsid w:val="000A14C0"/>
    <w:rsid w:val="000B0C51"/>
    <w:rsid w:val="000B3706"/>
    <w:rsid w:val="000B3888"/>
    <w:rsid w:val="000C03B1"/>
    <w:rsid w:val="000D4D91"/>
    <w:rsid w:val="000D789A"/>
    <w:rsid w:val="0010541C"/>
    <w:rsid w:val="0015337B"/>
    <w:rsid w:val="0015776B"/>
    <w:rsid w:val="001653ED"/>
    <w:rsid w:val="00175364"/>
    <w:rsid w:val="00176229"/>
    <w:rsid w:val="00184E2C"/>
    <w:rsid w:val="001A2DF8"/>
    <w:rsid w:val="001A4EA3"/>
    <w:rsid w:val="001A7DCC"/>
    <w:rsid w:val="001C3075"/>
    <w:rsid w:val="001D0129"/>
    <w:rsid w:val="001E25F7"/>
    <w:rsid w:val="001F0D9E"/>
    <w:rsid w:val="001F13B3"/>
    <w:rsid w:val="0020397B"/>
    <w:rsid w:val="00227E7B"/>
    <w:rsid w:val="00242CA1"/>
    <w:rsid w:val="00264C40"/>
    <w:rsid w:val="00265896"/>
    <w:rsid w:val="00275D3A"/>
    <w:rsid w:val="002B2AE7"/>
    <w:rsid w:val="002B570D"/>
    <w:rsid w:val="002C36AF"/>
    <w:rsid w:val="002E4876"/>
    <w:rsid w:val="00332968"/>
    <w:rsid w:val="00353D60"/>
    <w:rsid w:val="003764BD"/>
    <w:rsid w:val="0039496E"/>
    <w:rsid w:val="003A3D00"/>
    <w:rsid w:val="003A7D34"/>
    <w:rsid w:val="003B2F52"/>
    <w:rsid w:val="003E676B"/>
    <w:rsid w:val="003F75F0"/>
    <w:rsid w:val="0041362F"/>
    <w:rsid w:val="00431B79"/>
    <w:rsid w:val="00433137"/>
    <w:rsid w:val="00442D78"/>
    <w:rsid w:val="004446EB"/>
    <w:rsid w:val="004474B2"/>
    <w:rsid w:val="00451B05"/>
    <w:rsid w:val="00451BF3"/>
    <w:rsid w:val="0045696A"/>
    <w:rsid w:val="0046188E"/>
    <w:rsid w:val="00475264"/>
    <w:rsid w:val="00484FDA"/>
    <w:rsid w:val="004870C9"/>
    <w:rsid w:val="004902A7"/>
    <w:rsid w:val="004C52DC"/>
    <w:rsid w:val="004D51FE"/>
    <w:rsid w:val="004E4228"/>
    <w:rsid w:val="004E4341"/>
    <w:rsid w:val="004F714D"/>
    <w:rsid w:val="00500F02"/>
    <w:rsid w:val="00502427"/>
    <w:rsid w:val="00504D7A"/>
    <w:rsid w:val="00505223"/>
    <w:rsid w:val="005056CC"/>
    <w:rsid w:val="00517EE8"/>
    <w:rsid w:val="00520D29"/>
    <w:rsid w:val="00523C6A"/>
    <w:rsid w:val="00526581"/>
    <w:rsid w:val="00527FF9"/>
    <w:rsid w:val="0053576D"/>
    <w:rsid w:val="005778F1"/>
    <w:rsid w:val="005A1F17"/>
    <w:rsid w:val="005A25B3"/>
    <w:rsid w:val="005A5CA1"/>
    <w:rsid w:val="005A7D5B"/>
    <w:rsid w:val="005B7E6F"/>
    <w:rsid w:val="005E709D"/>
    <w:rsid w:val="005F4FF6"/>
    <w:rsid w:val="00605919"/>
    <w:rsid w:val="00625337"/>
    <w:rsid w:val="00640AA4"/>
    <w:rsid w:val="00651F68"/>
    <w:rsid w:val="00655548"/>
    <w:rsid w:val="00656DE8"/>
    <w:rsid w:val="00665D1F"/>
    <w:rsid w:val="00670D1A"/>
    <w:rsid w:val="006A1328"/>
    <w:rsid w:val="006A4F53"/>
    <w:rsid w:val="006A6106"/>
    <w:rsid w:val="006B6BA7"/>
    <w:rsid w:val="006F3933"/>
    <w:rsid w:val="0070082C"/>
    <w:rsid w:val="00700E1B"/>
    <w:rsid w:val="00701F81"/>
    <w:rsid w:val="00707B89"/>
    <w:rsid w:val="007103B4"/>
    <w:rsid w:val="007152A4"/>
    <w:rsid w:val="00750C6E"/>
    <w:rsid w:val="00753180"/>
    <w:rsid w:val="00753E29"/>
    <w:rsid w:val="00770DCA"/>
    <w:rsid w:val="0077401B"/>
    <w:rsid w:val="00781B54"/>
    <w:rsid w:val="007A5535"/>
    <w:rsid w:val="007B0748"/>
    <w:rsid w:val="007D06DC"/>
    <w:rsid w:val="00800253"/>
    <w:rsid w:val="0081365C"/>
    <w:rsid w:val="008166B0"/>
    <w:rsid w:val="008304C3"/>
    <w:rsid w:val="008355C5"/>
    <w:rsid w:val="00841E8C"/>
    <w:rsid w:val="00863585"/>
    <w:rsid w:val="00865D6B"/>
    <w:rsid w:val="00871225"/>
    <w:rsid w:val="00871D58"/>
    <w:rsid w:val="00873AA8"/>
    <w:rsid w:val="00873AD4"/>
    <w:rsid w:val="00874168"/>
    <w:rsid w:val="00880C71"/>
    <w:rsid w:val="008A25EC"/>
    <w:rsid w:val="008B5597"/>
    <w:rsid w:val="008C286C"/>
    <w:rsid w:val="008D0AE7"/>
    <w:rsid w:val="008D355B"/>
    <w:rsid w:val="008E2973"/>
    <w:rsid w:val="008E430D"/>
    <w:rsid w:val="009259AC"/>
    <w:rsid w:val="00931BE9"/>
    <w:rsid w:val="009334CB"/>
    <w:rsid w:val="009334CF"/>
    <w:rsid w:val="00940DAD"/>
    <w:rsid w:val="009427A8"/>
    <w:rsid w:val="00944252"/>
    <w:rsid w:val="00955545"/>
    <w:rsid w:val="00962BB1"/>
    <w:rsid w:val="009811D5"/>
    <w:rsid w:val="009D38A2"/>
    <w:rsid w:val="009E14F3"/>
    <w:rsid w:val="009E2CF3"/>
    <w:rsid w:val="009E32BE"/>
    <w:rsid w:val="009E72E6"/>
    <w:rsid w:val="009F2E66"/>
    <w:rsid w:val="009F62FD"/>
    <w:rsid w:val="009F73A0"/>
    <w:rsid w:val="00A165A0"/>
    <w:rsid w:val="00A2127D"/>
    <w:rsid w:val="00A4342B"/>
    <w:rsid w:val="00A46772"/>
    <w:rsid w:val="00A71292"/>
    <w:rsid w:val="00A72BEE"/>
    <w:rsid w:val="00A87C2F"/>
    <w:rsid w:val="00AA1A79"/>
    <w:rsid w:val="00AA456A"/>
    <w:rsid w:val="00AB4632"/>
    <w:rsid w:val="00AF2A33"/>
    <w:rsid w:val="00B37BE7"/>
    <w:rsid w:val="00B439B8"/>
    <w:rsid w:val="00BA0C4C"/>
    <w:rsid w:val="00BA1937"/>
    <w:rsid w:val="00BD3C5E"/>
    <w:rsid w:val="00BD4CB6"/>
    <w:rsid w:val="00C25217"/>
    <w:rsid w:val="00C40689"/>
    <w:rsid w:val="00C44533"/>
    <w:rsid w:val="00C749FF"/>
    <w:rsid w:val="00C81809"/>
    <w:rsid w:val="00C9548D"/>
    <w:rsid w:val="00C9575E"/>
    <w:rsid w:val="00CA0D7F"/>
    <w:rsid w:val="00CA4A7D"/>
    <w:rsid w:val="00CB7F88"/>
    <w:rsid w:val="00CD1DA4"/>
    <w:rsid w:val="00CE188B"/>
    <w:rsid w:val="00CE26A6"/>
    <w:rsid w:val="00CE45C9"/>
    <w:rsid w:val="00CF25F5"/>
    <w:rsid w:val="00D038BC"/>
    <w:rsid w:val="00D16CB3"/>
    <w:rsid w:val="00D37E8D"/>
    <w:rsid w:val="00D52B7C"/>
    <w:rsid w:val="00D55B31"/>
    <w:rsid w:val="00D65D4B"/>
    <w:rsid w:val="00D80133"/>
    <w:rsid w:val="00D80C8B"/>
    <w:rsid w:val="00DB004B"/>
    <w:rsid w:val="00DB1E98"/>
    <w:rsid w:val="00DD2672"/>
    <w:rsid w:val="00DE2C60"/>
    <w:rsid w:val="00DE6187"/>
    <w:rsid w:val="00E33A19"/>
    <w:rsid w:val="00E343B2"/>
    <w:rsid w:val="00E34DFD"/>
    <w:rsid w:val="00E36038"/>
    <w:rsid w:val="00E5477C"/>
    <w:rsid w:val="00E55356"/>
    <w:rsid w:val="00E73430"/>
    <w:rsid w:val="00E81A44"/>
    <w:rsid w:val="00E9167B"/>
    <w:rsid w:val="00E94987"/>
    <w:rsid w:val="00EA1AB8"/>
    <w:rsid w:val="00EA3CEF"/>
    <w:rsid w:val="00EC1678"/>
    <w:rsid w:val="00EC79AB"/>
    <w:rsid w:val="00EE31DA"/>
    <w:rsid w:val="00EE7D5C"/>
    <w:rsid w:val="00EF46EB"/>
    <w:rsid w:val="00F04D91"/>
    <w:rsid w:val="00F24CBB"/>
    <w:rsid w:val="00F25EF0"/>
    <w:rsid w:val="00F356B3"/>
    <w:rsid w:val="00F37D5E"/>
    <w:rsid w:val="00F43056"/>
    <w:rsid w:val="00F92A78"/>
    <w:rsid w:val="00FD3634"/>
    <w:rsid w:val="00FF1A5B"/>
    <w:rsid w:val="00FF5B9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BF62E"/>
  <w15:docId w15:val="{A5C0EDD4-E1FF-4EA0-9E3A-B358082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176229"/>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176229"/>
    <w:pPr>
      <w:ind w:left="720"/>
      <w:contextualSpacing/>
    </w:pPr>
  </w:style>
  <w:style w:type="character" w:styleId="Hyperlnk">
    <w:name w:val="Hyperlink"/>
    <w:basedOn w:val="Standardstycketeckensnitt"/>
    <w:uiPriority w:val="99"/>
    <w:unhideWhenUsed/>
    <w:rsid w:val="00176229"/>
    <w:rPr>
      <w:color w:val="0563C1"/>
      <w:u w:val="single"/>
    </w:rPr>
  </w:style>
  <w:style w:type="character" w:styleId="Betoning">
    <w:name w:val="Emphasis"/>
    <w:basedOn w:val="Standardstycketeckensnitt"/>
    <w:uiPriority w:val="20"/>
    <w:qFormat/>
    <w:rsid w:val="008D0AE7"/>
    <w:rPr>
      <w:i/>
      <w:iCs/>
    </w:rPr>
  </w:style>
  <w:style w:type="character" w:customStyle="1" w:styleId="apple-converted-space">
    <w:name w:val="apple-converted-space"/>
    <w:basedOn w:val="Standardstycketeckensnitt"/>
    <w:rsid w:val="00062FBA"/>
  </w:style>
  <w:style w:type="character" w:customStyle="1" w:styleId="intro">
    <w:name w:val="intro"/>
    <w:basedOn w:val="Standardstycketeckensnitt"/>
    <w:rsid w:val="004446EB"/>
  </w:style>
  <w:style w:type="character" w:styleId="Kommentarsreferens">
    <w:name w:val="annotation reference"/>
    <w:basedOn w:val="Standardstycketeckensnitt"/>
    <w:uiPriority w:val="99"/>
    <w:semiHidden/>
    <w:unhideWhenUsed/>
    <w:rsid w:val="00D37E8D"/>
    <w:rPr>
      <w:sz w:val="16"/>
      <w:szCs w:val="16"/>
    </w:rPr>
  </w:style>
  <w:style w:type="paragraph" w:styleId="Kommentarer">
    <w:name w:val="annotation text"/>
    <w:basedOn w:val="Normal"/>
    <w:link w:val="KommentarerChar"/>
    <w:uiPriority w:val="99"/>
    <w:unhideWhenUsed/>
    <w:rsid w:val="00D37E8D"/>
    <w:rPr>
      <w:sz w:val="20"/>
      <w:szCs w:val="20"/>
    </w:rPr>
  </w:style>
  <w:style w:type="character" w:customStyle="1" w:styleId="KommentarerChar">
    <w:name w:val="Kommentarer Char"/>
    <w:basedOn w:val="Standardstycketeckensnitt"/>
    <w:link w:val="Kommentarer"/>
    <w:uiPriority w:val="99"/>
    <w:rsid w:val="00D37E8D"/>
    <w:rPr>
      <w:rFonts w:ascii="Calibri" w:eastAsiaTheme="minorHAnsi" w:hAnsi="Calibri" w:cs="Calibri"/>
      <w:lang w:eastAsia="en-US"/>
    </w:rPr>
  </w:style>
  <w:style w:type="paragraph" w:styleId="Kommentarsmne">
    <w:name w:val="annotation subject"/>
    <w:basedOn w:val="Kommentarer"/>
    <w:next w:val="Kommentarer"/>
    <w:link w:val="KommentarsmneChar"/>
    <w:uiPriority w:val="99"/>
    <w:semiHidden/>
    <w:unhideWhenUsed/>
    <w:rsid w:val="00D37E8D"/>
    <w:rPr>
      <w:b/>
      <w:bCs/>
    </w:rPr>
  </w:style>
  <w:style w:type="character" w:customStyle="1" w:styleId="KommentarsmneChar">
    <w:name w:val="Kommentarsämne Char"/>
    <w:basedOn w:val="KommentarerChar"/>
    <w:link w:val="Kommentarsmne"/>
    <w:uiPriority w:val="99"/>
    <w:semiHidden/>
    <w:rsid w:val="00D37E8D"/>
    <w:rPr>
      <w:rFonts w:ascii="Calibri" w:eastAsiaTheme="minorHAnsi" w:hAnsi="Calibri" w:cs="Calibri"/>
      <w:b/>
      <w:bCs/>
      <w:lang w:eastAsia="en-US"/>
    </w:rPr>
  </w:style>
  <w:style w:type="paragraph" w:styleId="Normalwebb">
    <w:name w:val="Normal (Web)"/>
    <w:basedOn w:val="Normal"/>
    <w:uiPriority w:val="99"/>
    <w:unhideWhenUsed/>
    <w:rsid w:val="000B0C51"/>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343">
      <w:bodyDiv w:val="1"/>
      <w:marLeft w:val="0"/>
      <w:marRight w:val="0"/>
      <w:marTop w:val="0"/>
      <w:marBottom w:val="0"/>
      <w:divBdr>
        <w:top w:val="none" w:sz="0" w:space="0" w:color="auto"/>
        <w:left w:val="none" w:sz="0" w:space="0" w:color="auto"/>
        <w:bottom w:val="none" w:sz="0" w:space="0" w:color="auto"/>
        <w:right w:val="none" w:sz="0" w:space="0" w:color="auto"/>
      </w:divBdr>
      <w:divsChild>
        <w:div w:id="910888267">
          <w:marLeft w:val="0"/>
          <w:marRight w:val="0"/>
          <w:marTop w:val="0"/>
          <w:marBottom w:val="0"/>
          <w:divBdr>
            <w:top w:val="none" w:sz="0" w:space="0" w:color="auto"/>
            <w:left w:val="none" w:sz="0" w:space="0" w:color="auto"/>
            <w:bottom w:val="none" w:sz="0" w:space="0" w:color="auto"/>
            <w:right w:val="none" w:sz="0" w:space="0" w:color="auto"/>
          </w:divBdr>
        </w:div>
      </w:divsChild>
    </w:div>
    <w:div w:id="91173180">
      <w:bodyDiv w:val="1"/>
      <w:marLeft w:val="0"/>
      <w:marRight w:val="0"/>
      <w:marTop w:val="0"/>
      <w:marBottom w:val="0"/>
      <w:divBdr>
        <w:top w:val="none" w:sz="0" w:space="0" w:color="auto"/>
        <w:left w:val="none" w:sz="0" w:space="0" w:color="auto"/>
        <w:bottom w:val="none" w:sz="0" w:space="0" w:color="auto"/>
        <w:right w:val="none" w:sz="0" w:space="0" w:color="auto"/>
      </w:divBdr>
    </w:div>
    <w:div w:id="167600789">
      <w:bodyDiv w:val="1"/>
      <w:marLeft w:val="0"/>
      <w:marRight w:val="0"/>
      <w:marTop w:val="0"/>
      <w:marBottom w:val="0"/>
      <w:divBdr>
        <w:top w:val="none" w:sz="0" w:space="0" w:color="auto"/>
        <w:left w:val="none" w:sz="0" w:space="0" w:color="auto"/>
        <w:bottom w:val="none" w:sz="0" w:space="0" w:color="auto"/>
        <w:right w:val="none" w:sz="0" w:space="0" w:color="auto"/>
      </w:divBdr>
    </w:div>
    <w:div w:id="198473476">
      <w:bodyDiv w:val="1"/>
      <w:marLeft w:val="0"/>
      <w:marRight w:val="0"/>
      <w:marTop w:val="0"/>
      <w:marBottom w:val="0"/>
      <w:divBdr>
        <w:top w:val="none" w:sz="0" w:space="0" w:color="auto"/>
        <w:left w:val="none" w:sz="0" w:space="0" w:color="auto"/>
        <w:bottom w:val="none" w:sz="0" w:space="0" w:color="auto"/>
        <w:right w:val="none" w:sz="0" w:space="0" w:color="auto"/>
      </w:divBdr>
    </w:div>
    <w:div w:id="269973312">
      <w:bodyDiv w:val="1"/>
      <w:marLeft w:val="0"/>
      <w:marRight w:val="0"/>
      <w:marTop w:val="0"/>
      <w:marBottom w:val="0"/>
      <w:divBdr>
        <w:top w:val="none" w:sz="0" w:space="0" w:color="auto"/>
        <w:left w:val="none" w:sz="0" w:space="0" w:color="auto"/>
        <w:bottom w:val="none" w:sz="0" w:space="0" w:color="auto"/>
        <w:right w:val="none" w:sz="0" w:space="0" w:color="auto"/>
      </w:divBdr>
    </w:div>
    <w:div w:id="305014834">
      <w:bodyDiv w:val="1"/>
      <w:marLeft w:val="0"/>
      <w:marRight w:val="0"/>
      <w:marTop w:val="0"/>
      <w:marBottom w:val="0"/>
      <w:divBdr>
        <w:top w:val="none" w:sz="0" w:space="0" w:color="auto"/>
        <w:left w:val="none" w:sz="0" w:space="0" w:color="auto"/>
        <w:bottom w:val="none" w:sz="0" w:space="0" w:color="auto"/>
        <w:right w:val="none" w:sz="0" w:space="0" w:color="auto"/>
      </w:divBdr>
    </w:div>
    <w:div w:id="345982681">
      <w:bodyDiv w:val="1"/>
      <w:marLeft w:val="0"/>
      <w:marRight w:val="0"/>
      <w:marTop w:val="0"/>
      <w:marBottom w:val="0"/>
      <w:divBdr>
        <w:top w:val="none" w:sz="0" w:space="0" w:color="auto"/>
        <w:left w:val="none" w:sz="0" w:space="0" w:color="auto"/>
        <w:bottom w:val="none" w:sz="0" w:space="0" w:color="auto"/>
        <w:right w:val="none" w:sz="0" w:space="0" w:color="auto"/>
      </w:divBdr>
    </w:div>
    <w:div w:id="354698416">
      <w:bodyDiv w:val="1"/>
      <w:marLeft w:val="0"/>
      <w:marRight w:val="0"/>
      <w:marTop w:val="0"/>
      <w:marBottom w:val="0"/>
      <w:divBdr>
        <w:top w:val="none" w:sz="0" w:space="0" w:color="auto"/>
        <w:left w:val="none" w:sz="0" w:space="0" w:color="auto"/>
        <w:bottom w:val="none" w:sz="0" w:space="0" w:color="auto"/>
        <w:right w:val="none" w:sz="0" w:space="0" w:color="auto"/>
      </w:divBdr>
    </w:div>
    <w:div w:id="618533902">
      <w:bodyDiv w:val="1"/>
      <w:marLeft w:val="0"/>
      <w:marRight w:val="0"/>
      <w:marTop w:val="0"/>
      <w:marBottom w:val="0"/>
      <w:divBdr>
        <w:top w:val="none" w:sz="0" w:space="0" w:color="auto"/>
        <w:left w:val="none" w:sz="0" w:space="0" w:color="auto"/>
        <w:bottom w:val="none" w:sz="0" w:space="0" w:color="auto"/>
        <w:right w:val="none" w:sz="0" w:space="0" w:color="auto"/>
      </w:divBdr>
    </w:div>
    <w:div w:id="643857067">
      <w:bodyDiv w:val="1"/>
      <w:marLeft w:val="0"/>
      <w:marRight w:val="0"/>
      <w:marTop w:val="0"/>
      <w:marBottom w:val="0"/>
      <w:divBdr>
        <w:top w:val="none" w:sz="0" w:space="0" w:color="auto"/>
        <w:left w:val="none" w:sz="0" w:space="0" w:color="auto"/>
        <w:bottom w:val="none" w:sz="0" w:space="0" w:color="auto"/>
        <w:right w:val="none" w:sz="0" w:space="0" w:color="auto"/>
      </w:divBdr>
    </w:div>
    <w:div w:id="732193728">
      <w:bodyDiv w:val="1"/>
      <w:marLeft w:val="0"/>
      <w:marRight w:val="0"/>
      <w:marTop w:val="0"/>
      <w:marBottom w:val="0"/>
      <w:divBdr>
        <w:top w:val="none" w:sz="0" w:space="0" w:color="auto"/>
        <w:left w:val="none" w:sz="0" w:space="0" w:color="auto"/>
        <w:bottom w:val="none" w:sz="0" w:space="0" w:color="auto"/>
        <w:right w:val="none" w:sz="0" w:space="0" w:color="auto"/>
      </w:divBdr>
    </w:div>
    <w:div w:id="737361100">
      <w:bodyDiv w:val="1"/>
      <w:marLeft w:val="0"/>
      <w:marRight w:val="0"/>
      <w:marTop w:val="0"/>
      <w:marBottom w:val="0"/>
      <w:divBdr>
        <w:top w:val="none" w:sz="0" w:space="0" w:color="auto"/>
        <w:left w:val="none" w:sz="0" w:space="0" w:color="auto"/>
        <w:bottom w:val="none" w:sz="0" w:space="0" w:color="auto"/>
        <w:right w:val="none" w:sz="0" w:space="0" w:color="auto"/>
      </w:divBdr>
    </w:div>
    <w:div w:id="1026906073">
      <w:bodyDiv w:val="1"/>
      <w:marLeft w:val="0"/>
      <w:marRight w:val="0"/>
      <w:marTop w:val="0"/>
      <w:marBottom w:val="0"/>
      <w:divBdr>
        <w:top w:val="none" w:sz="0" w:space="0" w:color="auto"/>
        <w:left w:val="none" w:sz="0" w:space="0" w:color="auto"/>
        <w:bottom w:val="none" w:sz="0" w:space="0" w:color="auto"/>
        <w:right w:val="none" w:sz="0" w:space="0" w:color="auto"/>
      </w:divBdr>
    </w:div>
    <w:div w:id="1158614764">
      <w:bodyDiv w:val="1"/>
      <w:marLeft w:val="0"/>
      <w:marRight w:val="0"/>
      <w:marTop w:val="0"/>
      <w:marBottom w:val="0"/>
      <w:divBdr>
        <w:top w:val="none" w:sz="0" w:space="0" w:color="auto"/>
        <w:left w:val="none" w:sz="0" w:space="0" w:color="auto"/>
        <w:bottom w:val="none" w:sz="0" w:space="0" w:color="auto"/>
        <w:right w:val="none" w:sz="0" w:space="0" w:color="auto"/>
      </w:divBdr>
    </w:div>
    <w:div w:id="14956115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 w:id="1703557028">
      <w:bodyDiv w:val="1"/>
      <w:marLeft w:val="0"/>
      <w:marRight w:val="0"/>
      <w:marTop w:val="0"/>
      <w:marBottom w:val="0"/>
      <w:divBdr>
        <w:top w:val="none" w:sz="0" w:space="0" w:color="auto"/>
        <w:left w:val="none" w:sz="0" w:space="0" w:color="auto"/>
        <w:bottom w:val="none" w:sz="0" w:space="0" w:color="auto"/>
        <w:right w:val="none" w:sz="0" w:space="0" w:color="auto"/>
      </w:divBdr>
    </w:div>
    <w:div w:id="1768695922">
      <w:bodyDiv w:val="1"/>
      <w:marLeft w:val="0"/>
      <w:marRight w:val="0"/>
      <w:marTop w:val="0"/>
      <w:marBottom w:val="0"/>
      <w:divBdr>
        <w:top w:val="none" w:sz="0" w:space="0" w:color="auto"/>
        <w:left w:val="none" w:sz="0" w:space="0" w:color="auto"/>
        <w:bottom w:val="none" w:sz="0" w:space="0" w:color="auto"/>
        <w:right w:val="none" w:sz="0" w:space="0" w:color="auto"/>
      </w:divBdr>
    </w:div>
    <w:div w:id="1816336735">
      <w:bodyDiv w:val="1"/>
      <w:marLeft w:val="0"/>
      <w:marRight w:val="0"/>
      <w:marTop w:val="0"/>
      <w:marBottom w:val="0"/>
      <w:divBdr>
        <w:top w:val="none" w:sz="0" w:space="0" w:color="auto"/>
        <w:left w:val="none" w:sz="0" w:space="0" w:color="auto"/>
        <w:bottom w:val="none" w:sz="0" w:space="0" w:color="auto"/>
        <w:right w:val="none" w:sz="0" w:space="0" w:color="auto"/>
      </w:divBdr>
    </w:div>
    <w:div w:id="1847792665">
      <w:bodyDiv w:val="1"/>
      <w:marLeft w:val="0"/>
      <w:marRight w:val="0"/>
      <w:marTop w:val="0"/>
      <w:marBottom w:val="0"/>
      <w:divBdr>
        <w:top w:val="none" w:sz="0" w:space="0" w:color="auto"/>
        <w:left w:val="none" w:sz="0" w:space="0" w:color="auto"/>
        <w:bottom w:val="none" w:sz="0" w:space="0" w:color="auto"/>
        <w:right w:val="none" w:sz="0" w:space="0" w:color="auto"/>
      </w:divBdr>
    </w:div>
    <w:div w:id="197945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y.s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2E6F908FA0F14E9797471AD5271984" ma:contentTypeVersion="12" ma:contentTypeDescription="Skapa ett nytt dokument." ma:contentTypeScope="" ma:versionID="015cc35d753ade7bb1a8f4a29d6ebb06">
  <xsd:schema xmlns:xsd="http://www.w3.org/2001/XMLSchema" xmlns:xs="http://www.w3.org/2001/XMLSchema" xmlns:p="http://schemas.microsoft.com/office/2006/metadata/properties" xmlns:ns2="ce2b5c06-e8be-4fbf-b783-8dd74b983685" xmlns:ns3="ecf09904-9649-43f7-b469-36d5ada69e34" targetNamespace="http://schemas.microsoft.com/office/2006/metadata/properties" ma:root="true" ma:fieldsID="d5256558417ac8fdf072ca68c677afa9" ns2:_="" ns3:_="">
    <xsd:import namespace="ce2b5c06-e8be-4fbf-b783-8dd74b983685"/>
    <xsd:import namespace="ecf09904-9649-43f7-b469-36d5ada69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b5c06-e8be-4fbf-b783-8dd74b98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09904-9649-43f7-b469-36d5ada69e3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3E7A4-615F-4208-ACD1-5A81F0DB1CC9}"/>
</file>

<file path=customXml/itemProps2.xml><?xml version="1.0" encoding="utf-8"?>
<ds:datastoreItem xmlns:ds="http://schemas.openxmlformats.org/officeDocument/2006/customXml" ds:itemID="{35727970-DC11-4E43-90F8-23DFE6B78F1C}"/>
</file>

<file path=customXml/itemProps3.xml><?xml version="1.0" encoding="utf-8"?>
<ds:datastoreItem xmlns:ds="http://schemas.openxmlformats.org/officeDocument/2006/customXml" ds:itemID="{ACE3590C-47DC-47C0-9286-C0FEA01DF298}"/>
</file>

<file path=docProps/app.xml><?xml version="1.0" encoding="utf-8"?>
<Properties xmlns="http://schemas.openxmlformats.org/officeDocument/2006/extended-properties" xmlns:vt="http://schemas.openxmlformats.org/officeDocument/2006/docPropsVTypes">
  <Template>C:\Users\niklas.svensander\Downloads\woody_brevmall (3).dotx</Template>
  <TotalTime>5</TotalTime>
  <Pages>2</Pages>
  <Words>670</Words>
  <Characters>3552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Manager/>
  <Company>HP</Company>
  <LinksUpToDate>false</LinksUpToDate>
  <CharactersWithSpaces>4214</CharactersWithSpaces>
  <SharedDoc>false</SharedDoc>
  <HyperlinkBase/>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3</cp:revision>
  <cp:lastPrinted>2019-05-02T08:21:00Z</cp:lastPrinted>
  <dcterms:created xsi:type="dcterms:W3CDTF">2020-11-20T15:13:00Z</dcterms:created>
  <dcterms:modified xsi:type="dcterms:W3CDTF">2020-11-20T15:35:00Z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0x010100B82E6F908FA0F14E9797471AD5271984</vt:lpwstr>
  </property>
</Properties>
</file>