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w w:val="94"/>
          <w:sz w:val="22"/>
          <w:szCs w:val="22"/>
        </w:rPr>
        <w:br/>
      </w:r>
      <w:proofErr w:type="spellStart"/>
      <w:r w:rsidRPr="00F70902">
        <w:rPr>
          <w:rFonts w:ascii="Arial" w:hAnsi="Arial" w:cs="Arial"/>
          <w:b/>
          <w:w w:val="94"/>
          <w:sz w:val="22"/>
          <w:szCs w:val="22"/>
        </w:rPr>
        <w:t>ESKILSTUNA</w:t>
      </w:r>
      <w:r w:rsidRPr="00F70902">
        <w:rPr>
          <w:rFonts w:ascii="Arial" w:hAnsi="Arial" w:cs="Arial"/>
          <w:b/>
          <w:bCs/>
          <w:color w:val="008000"/>
          <w:w w:val="94"/>
          <w:sz w:val="22"/>
          <w:szCs w:val="22"/>
        </w:rPr>
        <w:t>EVOLUTION</w:t>
      </w:r>
      <w:proofErr w:type="spellEnd"/>
      <w:r>
        <w:rPr>
          <w:rFonts w:ascii="Arial" w:hAnsi="Arial" w:cs="Arial"/>
          <w:b/>
          <w:bCs/>
          <w:color w:val="008000"/>
          <w:w w:val="94"/>
          <w:sz w:val="22"/>
          <w:szCs w:val="22"/>
        </w:rPr>
        <w:t>*</w:t>
      </w:r>
      <w:r>
        <w:rPr>
          <w:rFonts w:ascii="Arial" w:hAnsi="Arial" w:cs="Arial"/>
          <w:w w:val="94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w w:val="94"/>
          <w:sz w:val="22"/>
          <w:szCs w:val="22"/>
        </w:rPr>
        <w:t xml:space="preserve">|   </w:t>
      </w:r>
      <w:proofErr w:type="spellStart"/>
      <w:r>
        <w:rPr>
          <w:rFonts w:ascii="Arial" w:hAnsi="Arial" w:cs="Arial"/>
          <w:w w:val="94"/>
          <w:sz w:val="22"/>
          <w:szCs w:val="22"/>
        </w:rPr>
        <w:t>Pressrelease</w:t>
      </w:r>
      <w:proofErr w:type="spellEnd"/>
      <w:proofErr w:type="gramEnd"/>
      <w:r>
        <w:rPr>
          <w:rFonts w:ascii="Arial" w:hAnsi="Arial" w:cs="Arial"/>
          <w:w w:val="94"/>
          <w:sz w:val="22"/>
          <w:szCs w:val="22"/>
        </w:rPr>
        <w:t xml:space="preserve">  </w:t>
      </w: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sz w:val="22"/>
          <w:szCs w:val="22"/>
        </w:rPr>
      </w:pPr>
      <w:r w:rsidRPr="00F70902">
        <w:rPr>
          <w:rFonts w:ascii="Arial" w:hAnsi="Arial" w:cs="Arial"/>
          <w:sz w:val="22"/>
          <w:szCs w:val="22"/>
        </w:rPr>
        <w:t>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br/>
      </w:r>
    </w:p>
    <w:p w:rsidR="00F70902" w:rsidRPr="00F70902" w:rsidRDefault="00F70902" w:rsidP="00F70902">
      <w:pPr>
        <w:pStyle w:val="Allmntstyckeformat"/>
        <w:rPr>
          <w:rFonts w:ascii="Arial" w:hAnsi="Arial" w:cs="Arial"/>
          <w:b/>
          <w:sz w:val="72"/>
          <w:szCs w:val="72"/>
        </w:rPr>
      </w:pPr>
      <w:r w:rsidRPr="00F70902">
        <w:rPr>
          <w:rFonts w:ascii="Arial" w:hAnsi="Arial" w:cs="Arial"/>
          <w:b/>
          <w:sz w:val="72"/>
          <w:szCs w:val="72"/>
        </w:rPr>
        <w:t xml:space="preserve">Eskilstuna </w:t>
      </w:r>
      <w:proofErr w:type="spellStart"/>
      <w:r w:rsidRPr="00F70902">
        <w:rPr>
          <w:rFonts w:ascii="Arial" w:hAnsi="Arial" w:cs="Arial"/>
          <w:b/>
          <w:sz w:val="72"/>
          <w:szCs w:val="72"/>
        </w:rPr>
        <w:t>gör</w:t>
      </w:r>
      <w:proofErr w:type="spellEnd"/>
      <w:r w:rsidRPr="00F70902">
        <w:rPr>
          <w:rFonts w:ascii="Arial" w:hAnsi="Arial" w:cs="Arial"/>
          <w:b/>
          <w:sz w:val="72"/>
          <w:szCs w:val="72"/>
        </w:rPr>
        <w:t xml:space="preserve"> Evolution</w:t>
      </w:r>
    </w:p>
    <w:p w:rsidR="00F70902" w:rsidRPr="00F70902" w:rsidRDefault="00F70902" w:rsidP="00F70902">
      <w:pPr>
        <w:pStyle w:val="Allmntstyckeformat"/>
        <w:rPr>
          <w:rFonts w:ascii="Arial" w:hAnsi="Arial" w:cs="Arial"/>
          <w:b/>
          <w:bCs/>
          <w:sz w:val="28"/>
          <w:szCs w:val="28"/>
        </w:rPr>
      </w:pPr>
      <w:r w:rsidRPr="00F70902">
        <w:rPr>
          <w:rFonts w:ascii="Arial" w:hAnsi="Arial" w:cs="Arial"/>
          <w:b/>
          <w:bCs/>
          <w:sz w:val="28"/>
          <w:szCs w:val="28"/>
        </w:rPr>
        <w:t xml:space="preserve">Eskilstuna </w:t>
      </w:r>
      <w:proofErr w:type="spellStart"/>
      <w:r w:rsidRPr="00F70902">
        <w:rPr>
          <w:rFonts w:ascii="Arial" w:hAnsi="Arial" w:cs="Arial"/>
          <w:b/>
          <w:bCs/>
          <w:sz w:val="28"/>
          <w:szCs w:val="28"/>
        </w:rPr>
        <w:t>lanserar</w:t>
      </w:r>
      <w:proofErr w:type="spellEnd"/>
      <w:r w:rsidRPr="00F709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70902">
        <w:rPr>
          <w:rFonts w:ascii="Arial" w:hAnsi="Arial" w:cs="Arial"/>
          <w:b/>
          <w:bCs/>
          <w:sz w:val="28"/>
          <w:szCs w:val="28"/>
        </w:rPr>
        <w:t>nytt</w:t>
      </w:r>
      <w:proofErr w:type="spellEnd"/>
      <w:r w:rsidRPr="00F7090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70902">
        <w:rPr>
          <w:rFonts w:ascii="Arial" w:hAnsi="Arial" w:cs="Arial"/>
          <w:b/>
          <w:bCs/>
          <w:sz w:val="28"/>
          <w:szCs w:val="28"/>
        </w:rPr>
        <w:t>platsvarumärke</w:t>
      </w:r>
      <w:proofErr w:type="spellEnd"/>
    </w:p>
    <w:p w:rsidR="00F70902" w:rsidRPr="00F70902" w:rsidRDefault="00F70902" w:rsidP="00F70902">
      <w:pPr>
        <w:pStyle w:val="Allmntstyckeformat"/>
        <w:rPr>
          <w:rFonts w:ascii="Arial" w:hAnsi="Arial" w:cs="Arial"/>
          <w:sz w:val="20"/>
          <w:szCs w:val="20"/>
        </w:rPr>
      </w:pP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Säg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Eskilstuna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många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tänker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Parken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Zoo, Kent, Volvo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Speedway.</w:t>
      </w:r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Däremot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det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få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känner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till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stadens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framgångsrika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miljöarbete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revolutionerande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uppfinningar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, OS-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satsningen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på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artistisk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gymnastik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eller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musikslottet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med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sammanlagt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70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replokaler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  <w:proofErr w:type="gramEnd"/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När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invånarna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fick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frågan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vad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de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tycker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Eskilstunas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främsta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tillgångar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svarade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de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industrin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innovationerna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miljö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-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hållbarhetsarbetet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musiken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idrotten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Det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invånarnas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egen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bild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av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staden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utgångspunkten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när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Eskilstuna nu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lanserar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sitt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nya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platsvarumärke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  <w:proofErr w:type="gramEnd"/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  <w:r w:rsidRPr="00F70902">
        <w:rPr>
          <w:rFonts w:ascii="Arial" w:hAnsi="Arial" w:cs="Arial"/>
          <w:w w:val="94"/>
          <w:sz w:val="22"/>
          <w:szCs w:val="22"/>
        </w:rPr>
        <w:t xml:space="preserve">— Jag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skulle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vilja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kalla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vårt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arbetssätt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för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placebranding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by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medborgardialog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. </w:t>
      </w:r>
      <w:proofErr w:type="gramStart"/>
      <w:r w:rsidRPr="00F70902">
        <w:rPr>
          <w:rFonts w:ascii="Arial" w:hAnsi="Arial" w:cs="Arial"/>
          <w:w w:val="94"/>
          <w:sz w:val="22"/>
          <w:szCs w:val="22"/>
        </w:rPr>
        <w:t xml:space="preserve">Vi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strävat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efter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få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med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så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många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möjligt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vårt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förberedande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arbete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Det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ju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invånarna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äger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varumärket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för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platsen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Eskilstuna,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berättar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Eva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Norberg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kommunikationsdirektör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Eskilstuna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kommun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  <w:proofErr w:type="gramEnd"/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Satsningen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omfattande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Totalt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2000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invånare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intressenter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på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eller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annat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sätt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deltagit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i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arbetet</w:t>
      </w:r>
      <w:proofErr w:type="spellEnd"/>
      <w:r>
        <w:rPr>
          <w:rFonts w:ascii="Arial" w:hAnsi="Arial" w:cs="Arial"/>
          <w:w w:val="94"/>
          <w:sz w:val="22"/>
          <w:szCs w:val="22"/>
        </w:rPr>
        <w:t>.</w:t>
      </w:r>
      <w:proofErr w:type="gram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Utöver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tillgångarna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närheten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öppenheten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engagemanget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framåtandan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värden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egenskaper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lyfts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fram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varumärkesplattformen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  <w:proofErr w:type="gramEnd"/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  <w:r w:rsidRPr="00F70902">
        <w:rPr>
          <w:rFonts w:ascii="Arial" w:hAnsi="Arial" w:cs="Arial"/>
          <w:w w:val="94"/>
          <w:sz w:val="22"/>
          <w:szCs w:val="22"/>
        </w:rPr>
        <w:t xml:space="preserve">— Trots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det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stora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antal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personer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varit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med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tyckt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till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vi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ändå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lyckats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landa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en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tydlig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position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kommunikationskoncept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modigt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sticker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ut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fångar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Eskilstunas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själ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menar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Martin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Roos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VD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för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Destination Eskilstuna.</w:t>
      </w: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  <w:r w:rsidRPr="00F70902">
        <w:rPr>
          <w:rFonts w:ascii="Arial" w:hAnsi="Arial" w:cs="Arial"/>
          <w:w w:val="94"/>
          <w:sz w:val="22"/>
          <w:szCs w:val="22"/>
        </w:rPr>
        <w:t xml:space="preserve">—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Utvecklingsviljan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hög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det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kan</w:t>
      </w:r>
      <w:proofErr w:type="spellEnd"/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man se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genom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historien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men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framför</w:t>
      </w:r>
      <w:r>
        <w:rPr>
          <w:rFonts w:ascii="Arial" w:hAnsi="Arial" w:cs="Arial"/>
          <w:w w:val="94"/>
          <w:sz w:val="22"/>
          <w:szCs w:val="22"/>
        </w:rPr>
        <w:t>allt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utifrån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allt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som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händer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i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r w:rsidRPr="00F70902">
        <w:rPr>
          <w:rFonts w:ascii="Arial" w:hAnsi="Arial" w:cs="Arial"/>
          <w:w w:val="94"/>
          <w:sz w:val="22"/>
          <w:szCs w:val="22"/>
        </w:rPr>
        <w:t xml:space="preserve">Eskilstuna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idag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säger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Martin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Roos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. </w:t>
      </w: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  <w:r w:rsidRPr="00F70902">
        <w:rPr>
          <w:rFonts w:ascii="Arial" w:hAnsi="Arial" w:cs="Arial"/>
          <w:w w:val="94"/>
          <w:sz w:val="22"/>
          <w:szCs w:val="22"/>
        </w:rPr>
        <w:t xml:space="preserve">—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När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gramStart"/>
      <w:r w:rsidRPr="00F70902">
        <w:rPr>
          <w:rFonts w:ascii="Arial" w:hAnsi="Arial" w:cs="Arial"/>
          <w:w w:val="94"/>
          <w:sz w:val="22"/>
          <w:szCs w:val="22"/>
        </w:rPr>
        <w:t>vi</w:t>
      </w:r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skulle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tratta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ned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plattformen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till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kommunikationskoncept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stod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det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klart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Eskilstuna</w:t>
      </w:r>
      <w:r>
        <w:rPr>
          <w:rFonts w:ascii="Arial" w:hAnsi="Arial" w:cs="Arial"/>
          <w:w w:val="94"/>
          <w:sz w:val="22"/>
          <w:szCs w:val="22"/>
        </w:rPr>
        <w:t>bor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inte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väntar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på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något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ska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hända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.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drivs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utvecklingen</w:t>
      </w:r>
      <w:proofErr w:type="spellEnd"/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utan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påverkan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från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andra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gjort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det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århundraden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. </w:t>
      </w: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Ingen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annan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gör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det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åt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oss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Tillsammans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hjälps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gramStart"/>
      <w:r w:rsidRPr="00F70902">
        <w:rPr>
          <w:rFonts w:ascii="Arial" w:hAnsi="Arial" w:cs="Arial"/>
          <w:w w:val="94"/>
          <w:sz w:val="22"/>
          <w:szCs w:val="22"/>
        </w:rPr>
        <w:t>vi</w:t>
      </w:r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alla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åt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utveckla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hela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Eskilstuna,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därför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landade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vi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konceptet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“Eskilstuna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gör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evolution”,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fortsätter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Eva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Norberg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.  </w:t>
      </w: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  <w:proofErr w:type="spellStart"/>
      <w:r w:rsidRPr="00F70902">
        <w:rPr>
          <w:rFonts w:ascii="Arial" w:hAnsi="Arial" w:cs="Arial"/>
          <w:w w:val="94"/>
          <w:sz w:val="22"/>
          <w:szCs w:val="22"/>
        </w:rPr>
        <w:t>Hur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kommunikationskonceptet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togs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fram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kapitel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sig –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skr</w:t>
      </w:r>
      <w:r>
        <w:rPr>
          <w:rFonts w:ascii="Arial" w:hAnsi="Arial" w:cs="Arial"/>
          <w:w w:val="94"/>
          <w:sz w:val="22"/>
          <w:szCs w:val="22"/>
        </w:rPr>
        <w:t>ivet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i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Eskilstunas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4"/>
          <w:sz w:val="22"/>
          <w:szCs w:val="22"/>
        </w:rPr>
        <w:t>anda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w w:val="94"/>
          <w:sz w:val="22"/>
          <w:szCs w:val="22"/>
        </w:rPr>
        <w:t>Lokala</w:t>
      </w:r>
      <w:proofErr w:type="spellEnd"/>
      <w:r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kommunikationsbyråer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bjöds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in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tolka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varumärkesplattformen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Byråernas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olika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styrkor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kunde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matchas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optimera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uppdraget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olika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delar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faser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Det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blev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lyckosamt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samarbete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dessutom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gav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ytterligare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bevis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på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Eskilstunas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samverkan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utvecklingsvilja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  <w:proofErr w:type="gramEnd"/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  <w:r w:rsidRPr="00F70902">
        <w:rPr>
          <w:rFonts w:ascii="Arial" w:hAnsi="Arial" w:cs="Arial"/>
          <w:w w:val="94"/>
          <w:sz w:val="22"/>
          <w:szCs w:val="22"/>
        </w:rPr>
        <w:t xml:space="preserve">—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Dessutom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samarbetet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med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fotografen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Jonas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Linell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gett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oss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unika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bilder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.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Några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kanske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höjer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på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r w:rsidRPr="00F70902">
        <w:rPr>
          <w:rFonts w:ascii="Arial" w:hAnsi="Arial" w:cs="Arial"/>
          <w:w w:val="94"/>
          <w:sz w:val="22"/>
          <w:szCs w:val="22"/>
        </w:rPr>
        <w:br/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ögonbrynen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men </w:t>
      </w:r>
      <w:proofErr w:type="gramStart"/>
      <w:r w:rsidRPr="00F70902">
        <w:rPr>
          <w:rFonts w:ascii="Arial" w:hAnsi="Arial" w:cs="Arial"/>
          <w:w w:val="94"/>
          <w:sz w:val="22"/>
          <w:szCs w:val="22"/>
        </w:rPr>
        <w:t>vi</w:t>
      </w:r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menar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bilderna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speglar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både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Eskilstunas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kreativitet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och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en rough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stil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så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‘</w:t>
      </w: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  <w:proofErr w:type="spellStart"/>
      <w:proofErr w:type="gramStart"/>
      <w:r w:rsidRPr="00F70902">
        <w:rPr>
          <w:rFonts w:ascii="Arial" w:hAnsi="Arial" w:cs="Arial"/>
          <w:w w:val="94"/>
          <w:sz w:val="22"/>
          <w:szCs w:val="22"/>
        </w:rPr>
        <w:t>kännetecknande</w:t>
      </w:r>
      <w:proofErr w:type="spellEnd"/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för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staden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menar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Martin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Roos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w w:val="94"/>
          <w:sz w:val="22"/>
          <w:szCs w:val="22"/>
        </w:rPr>
      </w:pP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sz w:val="22"/>
          <w:szCs w:val="22"/>
        </w:rPr>
      </w:pPr>
      <w:r w:rsidRPr="00F70902">
        <w:rPr>
          <w:rFonts w:ascii="Arial" w:hAnsi="Arial" w:cs="Arial"/>
          <w:w w:val="94"/>
          <w:sz w:val="22"/>
          <w:szCs w:val="22"/>
        </w:rPr>
        <w:t xml:space="preserve">— Nu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har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gramStart"/>
      <w:r w:rsidRPr="00F70902">
        <w:rPr>
          <w:rFonts w:ascii="Arial" w:hAnsi="Arial" w:cs="Arial"/>
          <w:w w:val="94"/>
          <w:sz w:val="22"/>
          <w:szCs w:val="22"/>
        </w:rPr>
        <w:t>vi</w:t>
      </w:r>
      <w:proofErr w:type="gram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väl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förankrat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kommunikationskoncept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bygger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på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fortsatt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lokal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samverkan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där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alla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som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vill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kan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delta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i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arbetet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med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att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stärka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Eskilstunas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varumärke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,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avslutar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 xml:space="preserve"> Martin </w:t>
      </w:r>
      <w:proofErr w:type="spellStart"/>
      <w:r w:rsidRPr="00F70902">
        <w:rPr>
          <w:rFonts w:ascii="Arial" w:hAnsi="Arial" w:cs="Arial"/>
          <w:w w:val="94"/>
          <w:sz w:val="22"/>
          <w:szCs w:val="22"/>
        </w:rPr>
        <w:t>Roos</w:t>
      </w:r>
      <w:proofErr w:type="spellEnd"/>
      <w:r w:rsidRPr="00F70902">
        <w:rPr>
          <w:rFonts w:ascii="Arial" w:hAnsi="Arial" w:cs="Arial"/>
          <w:w w:val="94"/>
          <w:sz w:val="22"/>
          <w:szCs w:val="22"/>
        </w:rPr>
        <w:t>.</w:t>
      </w:r>
    </w:p>
    <w:p w:rsidR="00F70902" w:rsidRPr="00F70902" w:rsidRDefault="00F70902" w:rsidP="00F70902">
      <w:pPr>
        <w:pStyle w:val="Allmntstyckeformat"/>
        <w:spacing w:line="240" w:lineRule="auto"/>
        <w:rPr>
          <w:rFonts w:ascii="Arial" w:hAnsi="Arial" w:cs="Arial"/>
          <w:sz w:val="22"/>
          <w:szCs w:val="22"/>
        </w:rPr>
      </w:pPr>
      <w:r w:rsidRPr="00F70902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F70902" w:rsidRPr="00F70902" w:rsidRDefault="00F70902" w:rsidP="00F70902">
      <w:pPr>
        <w:pStyle w:val="Allmntstyckeformat"/>
        <w:tabs>
          <w:tab w:val="right" w:pos="890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70902" w:rsidRPr="00F70902" w:rsidRDefault="00F70902" w:rsidP="00F70902">
      <w:pPr>
        <w:pStyle w:val="Allmntstyckeformat"/>
        <w:tabs>
          <w:tab w:val="right" w:pos="8900"/>
        </w:tabs>
        <w:spacing w:line="240" w:lineRule="auto"/>
        <w:rPr>
          <w:rFonts w:ascii="Arial" w:hAnsi="Arial" w:cs="Arial"/>
          <w:caps/>
          <w:spacing w:val="10"/>
          <w:sz w:val="22"/>
          <w:szCs w:val="22"/>
        </w:rPr>
      </w:pPr>
      <w:proofErr w:type="spellStart"/>
      <w:r w:rsidRPr="00F70902">
        <w:rPr>
          <w:rFonts w:ascii="Arial" w:hAnsi="Arial" w:cs="Arial"/>
          <w:caps/>
          <w:spacing w:val="10"/>
          <w:sz w:val="22"/>
          <w:szCs w:val="22"/>
        </w:rPr>
        <w:t>För</w:t>
      </w:r>
      <w:proofErr w:type="spellEnd"/>
      <w:r w:rsidRPr="00F70902">
        <w:rPr>
          <w:rFonts w:ascii="Arial" w:hAnsi="Arial" w:cs="Arial"/>
          <w:caps/>
          <w:spacing w:val="10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caps/>
          <w:spacing w:val="10"/>
          <w:sz w:val="22"/>
          <w:szCs w:val="22"/>
        </w:rPr>
        <w:t>mer</w:t>
      </w:r>
      <w:proofErr w:type="spellEnd"/>
      <w:r w:rsidRPr="00F70902">
        <w:rPr>
          <w:rFonts w:ascii="Arial" w:hAnsi="Arial" w:cs="Arial"/>
          <w:caps/>
          <w:spacing w:val="10"/>
          <w:sz w:val="22"/>
          <w:szCs w:val="22"/>
        </w:rPr>
        <w:t xml:space="preserve"> information:</w:t>
      </w:r>
      <w:r w:rsidRPr="00F70902">
        <w:rPr>
          <w:rFonts w:ascii="Arial" w:hAnsi="Arial" w:cs="Arial"/>
          <w:caps/>
          <w:spacing w:val="10"/>
          <w:sz w:val="22"/>
          <w:szCs w:val="22"/>
        </w:rPr>
        <w:tab/>
      </w:r>
      <w:r w:rsidRPr="00F70902">
        <w:rPr>
          <w:rFonts w:ascii="Arial" w:hAnsi="Arial" w:cs="Arial"/>
          <w:caps/>
          <w:spacing w:val="10"/>
          <w:sz w:val="22"/>
          <w:szCs w:val="22"/>
        </w:rPr>
        <w:tab/>
      </w:r>
    </w:p>
    <w:p w:rsidR="00F70902" w:rsidRPr="00F70902" w:rsidRDefault="00F70902" w:rsidP="00F70902">
      <w:pPr>
        <w:pStyle w:val="Allmntstyckeformat"/>
        <w:tabs>
          <w:tab w:val="right" w:pos="8900"/>
        </w:tabs>
        <w:spacing w:line="240" w:lineRule="auto"/>
        <w:rPr>
          <w:rFonts w:ascii="Arial" w:hAnsi="Arial" w:cs="Arial"/>
          <w:sz w:val="22"/>
          <w:szCs w:val="22"/>
        </w:rPr>
      </w:pPr>
      <w:r w:rsidRPr="00F70902">
        <w:rPr>
          <w:rFonts w:ascii="Arial" w:hAnsi="Arial" w:cs="Arial"/>
          <w:b/>
          <w:bCs/>
          <w:sz w:val="22"/>
          <w:szCs w:val="22"/>
        </w:rPr>
        <w:t xml:space="preserve">Eva </w:t>
      </w:r>
      <w:proofErr w:type="spellStart"/>
      <w:r w:rsidRPr="00F70902">
        <w:rPr>
          <w:rFonts w:ascii="Arial" w:hAnsi="Arial" w:cs="Arial"/>
          <w:b/>
          <w:bCs/>
          <w:sz w:val="22"/>
          <w:szCs w:val="22"/>
        </w:rPr>
        <w:t>Norberg</w:t>
      </w:r>
      <w:proofErr w:type="spellEnd"/>
      <w:r w:rsidRPr="00F709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0902">
        <w:rPr>
          <w:rFonts w:ascii="Arial" w:hAnsi="Arial" w:cs="Arial"/>
          <w:sz w:val="22"/>
          <w:szCs w:val="22"/>
        </w:rPr>
        <w:t>kommunikationsdirektör</w:t>
      </w:r>
      <w:proofErr w:type="spellEnd"/>
      <w:r w:rsidRPr="00F70902">
        <w:rPr>
          <w:rFonts w:ascii="Arial" w:hAnsi="Arial" w:cs="Arial"/>
          <w:sz w:val="22"/>
          <w:szCs w:val="22"/>
        </w:rPr>
        <w:t xml:space="preserve">, Eskilstuna </w:t>
      </w:r>
      <w:proofErr w:type="spellStart"/>
      <w:r w:rsidRPr="00F70902">
        <w:rPr>
          <w:rFonts w:ascii="Arial" w:hAnsi="Arial" w:cs="Arial"/>
          <w:sz w:val="22"/>
          <w:szCs w:val="22"/>
        </w:rPr>
        <w:t>kommun</w:t>
      </w:r>
      <w:proofErr w:type="spellEnd"/>
      <w:r w:rsidRPr="00F70902">
        <w:rPr>
          <w:rFonts w:ascii="Arial" w:hAnsi="Arial" w:cs="Arial"/>
          <w:sz w:val="22"/>
          <w:szCs w:val="22"/>
        </w:rPr>
        <w:t>, eva.norberg@eskilstuna.se 070-089 37 38</w:t>
      </w:r>
    </w:p>
    <w:p w:rsidR="00F70902" w:rsidRPr="00F70902" w:rsidRDefault="00F70902" w:rsidP="00F70902">
      <w:pPr>
        <w:pStyle w:val="Allmntstyckeformat"/>
        <w:tabs>
          <w:tab w:val="right" w:pos="8900"/>
        </w:tabs>
        <w:spacing w:line="240" w:lineRule="auto"/>
        <w:rPr>
          <w:rFonts w:ascii="Arial" w:hAnsi="Arial" w:cs="Arial"/>
          <w:sz w:val="22"/>
          <w:szCs w:val="22"/>
        </w:rPr>
      </w:pPr>
      <w:r w:rsidRPr="00F70902">
        <w:rPr>
          <w:rFonts w:ascii="Arial" w:hAnsi="Arial" w:cs="Arial"/>
          <w:b/>
          <w:bCs/>
          <w:sz w:val="22"/>
          <w:szCs w:val="22"/>
        </w:rPr>
        <w:t xml:space="preserve">Martin </w:t>
      </w:r>
      <w:proofErr w:type="spellStart"/>
      <w:r w:rsidRPr="00F70902">
        <w:rPr>
          <w:rFonts w:ascii="Arial" w:hAnsi="Arial" w:cs="Arial"/>
          <w:b/>
          <w:bCs/>
          <w:sz w:val="22"/>
          <w:szCs w:val="22"/>
        </w:rPr>
        <w:t>Roos</w:t>
      </w:r>
      <w:proofErr w:type="spellEnd"/>
      <w:r w:rsidRPr="00F70902">
        <w:rPr>
          <w:rFonts w:ascii="Arial" w:hAnsi="Arial" w:cs="Arial"/>
          <w:b/>
          <w:bCs/>
          <w:sz w:val="22"/>
          <w:szCs w:val="22"/>
        </w:rPr>
        <w:t>,</w:t>
      </w:r>
      <w:r w:rsidRPr="00F70902">
        <w:rPr>
          <w:rFonts w:ascii="Arial" w:hAnsi="Arial" w:cs="Arial"/>
          <w:sz w:val="22"/>
          <w:szCs w:val="22"/>
        </w:rPr>
        <w:t xml:space="preserve"> VD, Destination Eskilstuna, martin@eskilstuna.nu, 070-682 01 81</w:t>
      </w:r>
    </w:p>
    <w:p w:rsidR="00D307F1" w:rsidRPr="00F70902" w:rsidRDefault="00F70902" w:rsidP="00F70902">
      <w:pPr>
        <w:pStyle w:val="Allmntstyckeformat"/>
        <w:tabs>
          <w:tab w:val="right" w:pos="8900"/>
        </w:tabs>
        <w:spacing w:line="240" w:lineRule="auto"/>
        <w:rPr>
          <w:rFonts w:ascii="Arial" w:hAnsi="Arial" w:cs="Arial"/>
          <w:sz w:val="22"/>
          <w:szCs w:val="22"/>
        </w:rPr>
      </w:pPr>
      <w:r w:rsidRPr="00F70902"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sectPr w:rsidR="00D307F1" w:rsidRPr="00F70902" w:rsidSect="00AF5C1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02"/>
    <w:rsid w:val="00D307F1"/>
    <w:rsid w:val="00F7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E1D6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F70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F70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</Words>
  <Characters>2700</Characters>
  <Application>Microsoft Macintosh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Jacobsson</dc:creator>
  <cp:keywords/>
  <dc:description/>
  <cp:lastModifiedBy>Magnus Jacobsson</cp:lastModifiedBy>
  <cp:revision>1</cp:revision>
  <dcterms:created xsi:type="dcterms:W3CDTF">2015-03-18T15:26:00Z</dcterms:created>
  <dcterms:modified xsi:type="dcterms:W3CDTF">2015-03-18T15:34:00Z</dcterms:modified>
</cp:coreProperties>
</file>