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C2C7" w14:textId="77777777" w:rsidR="005E6E6A" w:rsidRPr="00386AF2" w:rsidRDefault="005E6E6A" w:rsidP="005E6E6A">
      <w:pPr>
        <w:rPr>
          <w:rFonts w:ascii="Georgia" w:eastAsia="Times New Roman" w:hAnsi="Georgia" w:cs="Tahoma"/>
          <w:b/>
          <w:bCs/>
          <w:color w:val="000000" w:themeColor="text1"/>
          <w:sz w:val="28"/>
          <w:szCs w:val="28"/>
          <w:lang w:eastAsia="sv-SE"/>
        </w:rPr>
      </w:pPr>
    </w:p>
    <w:p w14:paraId="5F714860" w14:textId="4C58CC42" w:rsidR="00EF258E" w:rsidRDefault="00EF258E" w:rsidP="005E6E6A">
      <w:pPr>
        <w:rPr>
          <w:rFonts w:ascii="Georgia" w:eastAsia="Times New Roman" w:hAnsi="Georgia" w:cs="Tahoma"/>
          <w:b/>
          <w:bCs/>
          <w:color w:val="000000" w:themeColor="text1"/>
          <w:sz w:val="28"/>
          <w:szCs w:val="28"/>
          <w:lang w:eastAsia="sv-SE"/>
        </w:rPr>
      </w:pPr>
      <w:r>
        <w:rPr>
          <w:rFonts w:ascii="Georgia" w:eastAsia="Times New Roman" w:hAnsi="Georgia" w:cs="Tahoma"/>
          <w:b/>
          <w:bCs/>
          <w:noProof/>
          <w:color w:val="000000" w:themeColor="text1"/>
          <w:sz w:val="28"/>
          <w:szCs w:val="28"/>
          <w:lang w:eastAsia="sv-SE"/>
        </w:rPr>
        <w:drawing>
          <wp:inline distT="0" distB="0" distL="0" distR="0" wp14:anchorId="05A0ED87" wp14:editId="6434A837">
            <wp:extent cx="4572000" cy="237134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lturama_GI-642343446_LR.jpg"/>
                    <pic:cNvPicPr/>
                  </pic:nvPicPr>
                  <pic:blipFill>
                    <a:blip r:embed="rId4">
                      <a:extLst>
                        <a:ext uri="{28A0092B-C50C-407E-A947-70E740481C1C}">
                          <a14:useLocalDpi xmlns:a14="http://schemas.microsoft.com/office/drawing/2010/main" val="0"/>
                        </a:ext>
                      </a:extLst>
                    </a:blip>
                    <a:stretch>
                      <a:fillRect/>
                    </a:stretch>
                  </pic:blipFill>
                  <pic:spPr>
                    <a:xfrm>
                      <a:off x="0" y="0"/>
                      <a:ext cx="4572000" cy="2371344"/>
                    </a:xfrm>
                    <a:prstGeom prst="rect">
                      <a:avLst/>
                    </a:prstGeom>
                  </pic:spPr>
                </pic:pic>
              </a:graphicData>
            </a:graphic>
          </wp:inline>
        </w:drawing>
      </w:r>
    </w:p>
    <w:p w14:paraId="53262A02" w14:textId="77777777" w:rsidR="00EF258E" w:rsidRDefault="00EF258E" w:rsidP="005E6E6A">
      <w:pPr>
        <w:rPr>
          <w:rFonts w:ascii="Georgia" w:eastAsia="Times New Roman" w:hAnsi="Georgia" w:cs="Tahoma"/>
          <w:b/>
          <w:bCs/>
          <w:color w:val="000000" w:themeColor="text1"/>
          <w:sz w:val="28"/>
          <w:szCs w:val="28"/>
          <w:lang w:eastAsia="sv-SE"/>
        </w:rPr>
      </w:pPr>
    </w:p>
    <w:p w14:paraId="1AD4C173" w14:textId="7971B155" w:rsidR="005E6E6A" w:rsidRPr="00386AF2" w:rsidRDefault="00EF258E" w:rsidP="005E6E6A">
      <w:pPr>
        <w:rPr>
          <w:rFonts w:ascii="Georgia" w:eastAsia="Times New Roman" w:hAnsi="Georgia" w:cs="Tahoma"/>
          <w:bCs/>
          <w:i/>
          <w:color w:val="000000" w:themeColor="text1"/>
          <w:sz w:val="22"/>
          <w:szCs w:val="22"/>
          <w:lang w:eastAsia="sv-SE"/>
        </w:rPr>
      </w:pPr>
      <w:r>
        <w:rPr>
          <w:rFonts w:ascii="Georgia" w:eastAsia="Times New Roman" w:hAnsi="Georgia" w:cs="Tahoma"/>
          <w:b/>
          <w:bCs/>
          <w:color w:val="000000" w:themeColor="text1"/>
          <w:sz w:val="28"/>
          <w:szCs w:val="28"/>
          <w:lang w:eastAsia="sv-SE"/>
        </w:rPr>
        <w:t>Kulturamas nya</w:t>
      </w:r>
      <w:bookmarkStart w:id="0" w:name="_GoBack"/>
      <w:bookmarkEnd w:id="0"/>
      <w:r w:rsidRPr="00EF258E">
        <w:rPr>
          <w:rFonts w:ascii="Georgia" w:eastAsia="Times New Roman" w:hAnsi="Georgia" w:cs="Tahoma"/>
          <w:b/>
          <w:bCs/>
          <w:color w:val="000000" w:themeColor="text1"/>
          <w:sz w:val="28"/>
          <w:szCs w:val="28"/>
          <w:lang w:eastAsia="sv-SE"/>
        </w:rPr>
        <w:t xml:space="preserve"> hemsida</w:t>
      </w:r>
      <w:r>
        <w:rPr>
          <w:rFonts w:ascii="Georgia" w:eastAsia="Times New Roman" w:hAnsi="Georgia" w:cs="Tahoma"/>
          <w:b/>
          <w:bCs/>
          <w:color w:val="000000" w:themeColor="text1"/>
          <w:sz w:val="28"/>
          <w:szCs w:val="28"/>
          <w:lang w:eastAsia="sv-SE"/>
        </w:rPr>
        <w:t xml:space="preserve"> har lanserats</w:t>
      </w:r>
      <w:r w:rsidRPr="00EF258E">
        <w:rPr>
          <w:rFonts w:ascii="Georgia" w:eastAsia="Times New Roman" w:hAnsi="Georgia" w:cs="Tahoma"/>
          <w:b/>
          <w:bCs/>
          <w:color w:val="000000" w:themeColor="text1"/>
          <w:sz w:val="28"/>
          <w:szCs w:val="28"/>
          <w:lang w:eastAsia="sv-SE"/>
        </w:rPr>
        <w:t>!</w:t>
      </w:r>
      <w:r>
        <w:rPr>
          <w:rFonts w:ascii="Georgia" w:eastAsia="Times New Roman" w:hAnsi="Georgia" w:cs="Tahoma"/>
          <w:b/>
          <w:bCs/>
          <w:color w:val="000000" w:themeColor="text1"/>
          <w:sz w:val="28"/>
          <w:szCs w:val="28"/>
          <w:lang w:eastAsia="sv-SE"/>
        </w:rPr>
        <w:br/>
      </w:r>
    </w:p>
    <w:p w14:paraId="2017579E" w14:textId="77777777" w:rsidR="00413250" w:rsidRPr="00413250" w:rsidRDefault="00413250" w:rsidP="00413250">
      <w:pPr>
        <w:pStyle w:val="Normalwebb"/>
        <w:spacing w:before="0" w:beforeAutospacing="0" w:after="270" w:afterAutospacing="0"/>
        <w:rPr>
          <w:rFonts w:ascii="Georgia" w:hAnsi="Georgia"/>
          <w:b/>
          <w:i/>
          <w:color w:val="000000" w:themeColor="text1"/>
          <w:sz w:val="22"/>
          <w:szCs w:val="22"/>
        </w:rPr>
      </w:pPr>
      <w:hyperlink r:id="rId5" w:tgtFrame="_blank" w:history="1">
        <w:r w:rsidRPr="00413250">
          <w:rPr>
            <w:rStyle w:val="Hyperlnk"/>
            <w:rFonts w:ascii="Georgia" w:hAnsi="Georgia"/>
            <w:b/>
            <w:i/>
            <w:color w:val="000000" w:themeColor="text1"/>
            <w:sz w:val="22"/>
            <w:szCs w:val="22"/>
          </w:rPr>
          <w:t>Kulturamas nya hemsida</w:t>
        </w:r>
      </w:hyperlink>
      <w:r w:rsidRPr="00413250">
        <w:rPr>
          <w:rStyle w:val="Stark"/>
          <w:rFonts w:ascii="Georgia" w:hAnsi="Georgia"/>
          <w:b w:val="0"/>
          <w:i/>
          <w:color w:val="000000" w:themeColor="text1"/>
          <w:sz w:val="22"/>
          <w:szCs w:val="22"/>
        </w:rPr>
        <w:t> är utvecklad utifrån besökarens behov och har en ny modern teknisk plattform. Den är mobilanpassad med enklare menystruktur och uppdaterad design samt betallösning.</w:t>
      </w:r>
    </w:p>
    <w:p w14:paraId="3A88F8F4" w14:textId="77777777" w:rsidR="00413250" w:rsidRPr="00413250" w:rsidRDefault="00413250" w:rsidP="00413250">
      <w:pPr>
        <w:pStyle w:val="Normalwebb"/>
        <w:spacing w:before="0" w:beforeAutospacing="0" w:after="270" w:afterAutospacing="0"/>
        <w:rPr>
          <w:rFonts w:ascii="Georgia" w:hAnsi="Georgia"/>
          <w:color w:val="000000" w:themeColor="text1"/>
          <w:sz w:val="22"/>
          <w:szCs w:val="22"/>
        </w:rPr>
      </w:pPr>
      <w:r w:rsidRPr="00413250">
        <w:rPr>
          <w:rFonts w:ascii="Georgia" w:hAnsi="Georgia"/>
          <w:color w:val="000000" w:themeColor="text1"/>
          <w:sz w:val="22"/>
          <w:szCs w:val="22"/>
        </w:rPr>
        <w:t>– Det är väldigt roligt att kunna ge våra besökare en estetiskt tilltalande och användarvänlig webbplats som ger oss möjligheten att fortsätta utveckla Kulturamas digitala story, säger Linda Arrué, marknadschef på Medborgarskolan Stockholmsregionen.</w:t>
      </w:r>
    </w:p>
    <w:p w14:paraId="33C37717" w14:textId="77777777" w:rsidR="00413250" w:rsidRPr="00413250" w:rsidRDefault="00413250" w:rsidP="00413250">
      <w:pPr>
        <w:pStyle w:val="Normalwebb"/>
        <w:spacing w:before="0" w:beforeAutospacing="0" w:after="270" w:afterAutospacing="0"/>
        <w:rPr>
          <w:rFonts w:ascii="Georgia" w:hAnsi="Georgia"/>
          <w:color w:val="000000" w:themeColor="text1"/>
          <w:sz w:val="22"/>
          <w:szCs w:val="22"/>
        </w:rPr>
      </w:pPr>
      <w:r w:rsidRPr="00413250">
        <w:rPr>
          <w:rFonts w:ascii="Georgia" w:hAnsi="Georgia"/>
          <w:color w:val="000000" w:themeColor="text1"/>
          <w:sz w:val="22"/>
          <w:szCs w:val="22"/>
        </w:rPr>
        <w:t>Kulturamas webbplats är en av fyra som ingår i ett projekt som Medborgarskolan sommaren 2017 anlitade Fröjd för att genomföra. Förutom </w:t>
      </w:r>
      <w:hyperlink r:id="rId6" w:history="1">
        <w:r w:rsidRPr="00413250">
          <w:rPr>
            <w:rStyle w:val="Hyperlnk"/>
            <w:rFonts w:ascii="Georgia" w:hAnsi="Georgia"/>
            <w:color w:val="000000" w:themeColor="text1"/>
            <w:sz w:val="22"/>
            <w:szCs w:val="22"/>
          </w:rPr>
          <w:t>www.medborgarskolan.se</w:t>
        </w:r>
      </w:hyperlink>
      <w:r w:rsidRPr="00413250">
        <w:rPr>
          <w:rFonts w:ascii="Georgia" w:hAnsi="Georgia"/>
          <w:color w:val="000000" w:themeColor="text1"/>
          <w:sz w:val="22"/>
          <w:szCs w:val="22"/>
        </w:rPr>
        <w:t xml:space="preserve">, som lanserades i april, ingår webbplatser för Medborgarskolans skolor </w:t>
      </w:r>
      <w:proofErr w:type="spellStart"/>
      <w:r w:rsidRPr="00413250">
        <w:rPr>
          <w:rFonts w:ascii="Georgia" w:hAnsi="Georgia"/>
          <w:color w:val="000000" w:themeColor="text1"/>
          <w:sz w:val="22"/>
          <w:szCs w:val="22"/>
        </w:rPr>
        <w:t>Kulturama</w:t>
      </w:r>
      <w:proofErr w:type="spellEnd"/>
      <w:r w:rsidRPr="00413250">
        <w:rPr>
          <w:rFonts w:ascii="Georgia" w:hAnsi="Georgia"/>
          <w:color w:val="000000" w:themeColor="text1"/>
          <w:sz w:val="22"/>
          <w:szCs w:val="22"/>
        </w:rPr>
        <w:t>, Påhlmans Handelsinstitut/Påhlmans Gymnasium och Stockholms Tillskärarakademi.</w:t>
      </w:r>
      <w:r w:rsidRPr="00413250">
        <w:rPr>
          <w:rStyle w:val="apple-converted-space"/>
          <w:rFonts w:ascii="Georgia" w:hAnsi="Georgia"/>
          <w:color w:val="000000" w:themeColor="text1"/>
          <w:sz w:val="22"/>
          <w:szCs w:val="22"/>
        </w:rPr>
        <w:t> </w:t>
      </w:r>
    </w:p>
    <w:p w14:paraId="6CBC8E03" w14:textId="77777777" w:rsidR="00413250" w:rsidRPr="00413250" w:rsidRDefault="00413250" w:rsidP="00413250">
      <w:pPr>
        <w:pStyle w:val="Normalwebb"/>
        <w:spacing w:before="0" w:beforeAutospacing="0" w:after="270" w:afterAutospacing="0"/>
        <w:rPr>
          <w:rFonts w:ascii="Georgia" w:hAnsi="Georgia"/>
          <w:color w:val="000000" w:themeColor="text1"/>
          <w:sz w:val="22"/>
          <w:szCs w:val="22"/>
        </w:rPr>
      </w:pPr>
      <w:r w:rsidRPr="00413250">
        <w:rPr>
          <w:rFonts w:ascii="Georgia" w:hAnsi="Georgia"/>
          <w:color w:val="000000" w:themeColor="text1"/>
          <w:sz w:val="22"/>
          <w:szCs w:val="22"/>
        </w:rPr>
        <w:t>– Fröjds grunduppdrag handlade om att ta fram en gemensam teknisk plattform för fyra separata varumärken. Vår målsättning har dock varit att säkra unika upplevelser för varje webbplats och skola då samtliga har egna målgrupper och syften. Något jag tycker att vi lyckats bra med! säger Viktoria Frid, strategi- och designansvarig på Fröjd.</w:t>
      </w:r>
    </w:p>
    <w:p w14:paraId="18A0EF12" w14:textId="77777777" w:rsidR="00413250" w:rsidRPr="00413250" w:rsidRDefault="00413250" w:rsidP="00413250">
      <w:pPr>
        <w:pStyle w:val="Normalwebb"/>
        <w:spacing w:before="0" w:beforeAutospacing="0" w:after="270" w:afterAutospacing="0"/>
        <w:rPr>
          <w:rFonts w:ascii="Georgia" w:hAnsi="Georgia"/>
          <w:color w:val="000000" w:themeColor="text1"/>
          <w:sz w:val="22"/>
          <w:szCs w:val="22"/>
        </w:rPr>
      </w:pPr>
      <w:r w:rsidRPr="00413250">
        <w:rPr>
          <w:rFonts w:ascii="Georgia" w:hAnsi="Georgia"/>
          <w:color w:val="000000" w:themeColor="text1"/>
          <w:sz w:val="22"/>
          <w:szCs w:val="22"/>
        </w:rPr>
        <w:t xml:space="preserve">Nino </w:t>
      </w:r>
      <w:proofErr w:type="spellStart"/>
      <w:r w:rsidRPr="00413250">
        <w:rPr>
          <w:rFonts w:ascii="Georgia" w:hAnsi="Georgia"/>
          <w:color w:val="000000" w:themeColor="text1"/>
          <w:sz w:val="22"/>
          <w:szCs w:val="22"/>
        </w:rPr>
        <w:t>Mengarelli</w:t>
      </w:r>
      <w:proofErr w:type="spellEnd"/>
      <w:r w:rsidRPr="00413250">
        <w:rPr>
          <w:rFonts w:ascii="Georgia" w:hAnsi="Georgia"/>
          <w:color w:val="000000" w:themeColor="text1"/>
          <w:sz w:val="22"/>
          <w:szCs w:val="22"/>
        </w:rPr>
        <w:t>, Fröjds projektledare, berättar att </w:t>
      </w:r>
      <w:hyperlink r:id="rId7" w:history="1">
        <w:r w:rsidRPr="00413250">
          <w:rPr>
            <w:rStyle w:val="Hyperlnk"/>
            <w:rFonts w:ascii="Georgia" w:hAnsi="Georgia"/>
            <w:color w:val="000000" w:themeColor="text1"/>
            <w:sz w:val="22"/>
            <w:szCs w:val="22"/>
          </w:rPr>
          <w:t>www.kulturama.se</w:t>
        </w:r>
      </w:hyperlink>
      <w:r w:rsidRPr="00413250">
        <w:rPr>
          <w:rStyle w:val="apple-converted-space"/>
          <w:rFonts w:ascii="Georgia" w:hAnsi="Georgia"/>
          <w:color w:val="000000" w:themeColor="text1"/>
          <w:sz w:val="22"/>
          <w:szCs w:val="22"/>
        </w:rPr>
        <w:t> </w:t>
      </w:r>
      <w:r w:rsidRPr="00413250">
        <w:rPr>
          <w:rFonts w:ascii="Georgia" w:hAnsi="Georgia"/>
          <w:color w:val="000000" w:themeColor="text1"/>
          <w:sz w:val="22"/>
          <w:szCs w:val="22"/>
        </w:rPr>
        <w:t xml:space="preserve">och de tre andra webbplatserna är byggda i </w:t>
      </w:r>
      <w:proofErr w:type="spellStart"/>
      <w:r w:rsidRPr="00413250">
        <w:rPr>
          <w:rFonts w:ascii="Georgia" w:hAnsi="Georgia"/>
          <w:color w:val="000000" w:themeColor="text1"/>
          <w:sz w:val="22"/>
          <w:szCs w:val="22"/>
        </w:rPr>
        <w:t>Wagtail</w:t>
      </w:r>
      <w:proofErr w:type="spellEnd"/>
      <w:r w:rsidRPr="00413250">
        <w:rPr>
          <w:rFonts w:ascii="Georgia" w:hAnsi="Georgia"/>
          <w:color w:val="000000" w:themeColor="text1"/>
          <w:sz w:val="22"/>
          <w:szCs w:val="22"/>
        </w:rPr>
        <w:t>/Django, ett ramverk med hög användarvänlighet för redaktörerna och med möjligheten att enkelt skräddarsy webbplatser utifrån både aktuella och framtida behov.</w:t>
      </w:r>
      <w:r w:rsidRPr="00413250">
        <w:rPr>
          <w:rStyle w:val="apple-converted-space"/>
          <w:rFonts w:ascii="Georgia" w:hAnsi="Georgia"/>
          <w:color w:val="000000" w:themeColor="text1"/>
          <w:sz w:val="22"/>
          <w:szCs w:val="22"/>
        </w:rPr>
        <w:t> </w:t>
      </w:r>
    </w:p>
    <w:p w14:paraId="71004141" w14:textId="77777777" w:rsidR="00413250" w:rsidRPr="00413250" w:rsidRDefault="00413250" w:rsidP="00413250">
      <w:pPr>
        <w:pStyle w:val="Normalwebb"/>
        <w:spacing w:before="0" w:beforeAutospacing="0" w:after="270" w:afterAutospacing="0"/>
        <w:rPr>
          <w:rFonts w:ascii="Georgia" w:hAnsi="Georgia"/>
          <w:color w:val="000000" w:themeColor="text1"/>
          <w:sz w:val="22"/>
          <w:szCs w:val="22"/>
        </w:rPr>
      </w:pPr>
      <w:r w:rsidRPr="00413250">
        <w:rPr>
          <w:rFonts w:ascii="Georgia" w:hAnsi="Georgia"/>
          <w:color w:val="000000" w:themeColor="text1"/>
          <w:sz w:val="22"/>
          <w:szCs w:val="22"/>
        </w:rPr>
        <w:t>– Liksom för många andra är hemsidan vår viktigaste kanal. Vår största målgrupp är människor som letar efter skola och utbildning och besöket på vår hemsida kan vara första steget de tar mot en stor förändring i livet. Vi är jättenöjda med resultatet, och hoppas nu att våra besökare ska känna sig välkomna och få en bra helhetsupplevelse! säger Linda Arrue, marknadschef.</w:t>
      </w:r>
    </w:p>
    <w:p w14:paraId="605B7A39" w14:textId="31D451E6" w:rsidR="00386AF2" w:rsidRDefault="005E6E6A" w:rsidP="00386AF2">
      <w:pPr>
        <w:rPr>
          <w:rFonts w:ascii="Helvetica Neue" w:eastAsia="Times New Roman" w:hAnsi="Helvetica Neue" w:cs="Times New Roman"/>
          <w:color w:val="555555"/>
          <w:shd w:val="clear" w:color="auto" w:fill="FFFFFF"/>
          <w:lang w:eastAsia="sv-SE"/>
        </w:rPr>
      </w:pPr>
      <w:r w:rsidRPr="00386AF2">
        <w:rPr>
          <w:rFonts w:ascii="Georgia" w:eastAsia="Times New Roman" w:hAnsi="Georgia" w:cs="Tahoma"/>
          <w:bCs/>
          <w:i/>
          <w:color w:val="000000" w:themeColor="text1"/>
          <w:sz w:val="22"/>
          <w:szCs w:val="22"/>
          <w:lang w:eastAsia="sv-SE"/>
        </w:rPr>
        <w:t xml:space="preserve">Kontakt </w:t>
      </w:r>
      <w:r w:rsidRPr="005E6E6A">
        <w:rPr>
          <w:rFonts w:ascii="Georgia" w:eastAsia="Times New Roman" w:hAnsi="Georgia" w:cs="Tahoma"/>
          <w:color w:val="000000" w:themeColor="text1"/>
          <w:sz w:val="22"/>
          <w:szCs w:val="22"/>
          <w:lang w:eastAsia="sv-SE"/>
        </w:rPr>
        <w:br/>
      </w:r>
      <w:r w:rsidRPr="005E6E6A">
        <w:rPr>
          <w:rFonts w:ascii="Georgia" w:eastAsia="Times New Roman" w:hAnsi="Georgia" w:cs="Tahoma"/>
          <w:color w:val="000000" w:themeColor="text1"/>
          <w:sz w:val="22"/>
          <w:szCs w:val="22"/>
          <w:shd w:val="clear" w:color="auto" w:fill="FFFFFF"/>
          <w:lang w:eastAsia="sv-SE"/>
        </w:rPr>
        <w:t>Linda Arrue, marknadschef, 010-157 62 13,</w:t>
      </w:r>
      <w:r w:rsidRPr="00386AF2">
        <w:rPr>
          <w:rFonts w:ascii="Georgia" w:eastAsia="Times New Roman" w:hAnsi="Georgia" w:cs="Tahoma"/>
          <w:color w:val="000000" w:themeColor="text1"/>
          <w:sz w:val="22"/>
          <w:szCs w:val="22"/>
          <w:shd w:val="clear" w:color="auto" w:fill="FFFFFF"/>
          <w:lang w:eastAsia="sv-SE"/>
        </w:rPr>
        <w:t> </w:t>
      </w:r>
      <w:hyperlink r:id="rId8" w:tgtFrame="_blank" w:history="1">
        <w:r w:rsidRPr="00386AF2">
          <w:rPr>
            <w:rFonts w:ascii="Georgia" w:eastAsia="Times New Roman" w:hAnsi="Georgia" w:cs="Tahoma"/>
            <w:color w:val="000000" w:themeColor="text1"/>
            <w:sz w:val="22"/>
            <w:szCs w:val="22"/>
            <w:u w:val="single"/>
            <w:lang w:eastAsia="sv-SE"/>
          </w:rPr>
          <w:t>linda .arrue@medborgarskolan.se</w:t>
        </w:r>
      </w:hyperlink>
      <w:r w:rsidRPr="00386AF2">
        <w:rPr>
          <w:rFonts w:ascii="Georgia" w:eastAsia="Times New Roman" w:hAnsi="Georgia" w:cs="Tahoma"/>
          <w:color w:val="000000" w:themeColor="text1"/>
          <w:sz w:val="22"/>
          <w:szCs w:val="22"/>
          <w:shd w:val="clear" w:color="auto" w:fill="FFFFFF"/>
          <w:lang w:eastAsia="sv-SE"/>
        </w:rPr>
        <w:t> </w:t>
      </w:r>
      <w:r w:rsidRPr="005E6E6A">
        <w:rPr>
          <w:rFonts w:ascii="Georgia" w:eastAsia="Times New Roman" w:hAnsi="Georgia" w:cs="Tahoma"/>
          <w:color w:val="000000" w:themeColor="text1"/>
          <w:sz w:val="22"/>
          <w:szCs w:val="22"/>
          <w:lang w:eastAsia="sv-SE"/>
        </w:rPr>
        <w:br/>
      </w:r>
      <w:r w:rsidR="00386AF2">
        <w:rPr>
          <w:rFonts w:ascii="Georgia" w:eastAsia="Times New Roman" w:hAnsi="Georgia" w:cs="Tahoma"/>
          <w:color w:val="000000" w:themeColor="text1"/>
          <w:sz w:val="22"/>
          <w:szCs w:val="22"/>
          <w:lang w:eastAsia="sv-SE"/>
        </w:rPr>
        <w:t xml:space="preserve">Ulla Frisk, marknads- och kommunikationschef, 018-56 95 14, </w:t>
      </w:r>
      <w:r w:rsidR="00EF258E">
        <w:rPr>
          <w:rFonts w:ascii="Georgia" w:eastAsia="Times New Roman" w:hAnsi="Georgia" w:cs="Tahoma"/>
          <w:color w:val="000000" w:themeColor="text1"/>
          <w:sz w:val="22"/>
          <w:szCs w:val="22"/>
          <w:lang w:eastAsia="sv-SE"/>
        </w:rPr>
        <w:t>ulla.frisk@medborgarskolan.se</w:t>
      </w:r>
    </w:p>
    <w:p w14:paraId="359237DE" w14:textId="77777777" w:rsidR="00EF258E" w:rsidRPr="00EF258E" w:rsidRDefault="005E6E6A" w:rsidP="00EF258E">
      <w:pPr>
        <w:pStyle w:val="Normalwebb"/>
        <w:shd w:val="clear" w:color="auto" w:fill="FFFFFF"/>
        <w:spacing w:before="0" w:beforeAutospacing="0" w:line="270" w:lineRule="atLeast"/>
        <w:rPr>
          <w:rFonts w:ascii="Georgia" w:hAnsi="Georgia"/>
          <w:i/>
          <w:color w:val="000000" w:themeColor="text1"/>
          <w:sz w:val="22"/>
          <w:szCs w:val="22"/>
        </w:rPr>
      </w:pPr>
      <w:r w:rsidRPr="00EF258E">
        <w:rPr>
          <w:rFonts w:ascii="Georgia" w:eastAsia="Times New Roman" w:hAnsi="Georgia" w:cs="Tahoma"/>
          <w:i/>
          <w:color w:val="000000" w:themeColor="text1"/>
          <w:sz w:val="22"/>
          <w:szCs w:val="22"/>
        </w:rPr>
        <w:br/>
      </w:r>
      <w:proofErr w:type="spellStart"/>
      <w:r w:rsidR="00EF258E" w:rsidRPr="00EF258E">
        <w:rPr>
          <w:rStyle w:val="Stark"/>
          <w:rFonts w:ascii="Georgia" w:hAnsi="Georgia"/>
          <w:i/>
          <w:color w:val="000000" w:themeColor="text1"/>
          <w:sz w:val="22"/>
          <w:szCs w:val="22"/>
        </w:rPr>
        <w:t>Kulturama</w:t>
      </w:r>
      <w:proofErr w:type="spellEnd"/>
      <w:r w:rsidR="00EF258E" w:rsidRPr="00EF258E">
        <w:rPr>
          <w:rStyle w:val="Stark"/>
          <w:rFonts w:ascii="Georgia" w:hAnsi="Georgia"/>
          <w:i/>
          <w:color w:val="000000" w:themeColor="text1"/>
          <w:sz w:val="22"/>
          <w:szCs w:val="22"/>
        </w:rPr>
        <w:t xml:space="preserve"> – Nordens största skola för estetiska utbildningar</w:t>
      </w:r>
    </w:p>
    <w:p w14:paraId="4576064E" w14:textId="77777777" w:rsidR="00EF258E" w:rsidRPr="00EF258E" w:rsidRDefault="00EF258E" w:rsidP="00EF258E">
      <w:pPr>
        <w:pStyle w:val="Normalwebb"/>
        <w:shd w:val="clear" w:color="auto" w:fill="FFFFFF"/>
        <w:spacing w:before="0" w:beforeAutospacing="0" w:line="270" w:lineRule="atLeast"/>
        <w:rPr>
          <w:rFonts w:ascii="Georgia" w:hAnsi="Georgia"/>
          <w:i/>
          <w:color w:val="000000" w:themeColor="text1"/>
          <w:sz w:val="22"/>
          <w:szCs w:val="22"/>
        </w:rPr>
      </w:pPr>
      <w:proofErr w:type="spellStart"/>
      <w:r w:rsidRPr="00EF258E">
        <w:rPr>
          <w:rFonts w:ascii="Georgia" w:hAnsi="Georgia"/>
          <w:i/>
          <w:color w:val="000000" w:themeColor="text1"/>
          <w:sz w:val="22"/>
          <w:szCs w:val="22"/>
        </w:rPr>
        <w:lastRenderedPageBreak/>
        <w:t>Kulturama</w:t>
      </w:r>
      <w:proofErr w:type="spellEnd"/>
      <w:r w:rsidRPr="00EF258E">
        <w:rPr>
          <w:rFonts w:ascii="Georgia" w:hAnsi="Georgia"/>
          <w:i/>
          <w:color w:val="000000" w:themeColor="text1"/>
          <w:sz w:val="22"/>
          <w:szCs w:val="22"/>
        </w:rPr>
        <w:t xml:space="preserve"> har funnits i drygt 40 år och består av fyra delar: </w:t>
      </w:r>
      <w:proofErr w:type="spellStart"/>
      <w:r w:rsidRPr="00EF258E">
        <w:rPr>
          <w:rFonts w:ascii="Georgia" w:hAnsi="Georgia"/>
          <w:i/>
          <w:color w:val="000000" w:themeColor="text1"/>
          <w:sz w:val="22"/>
          <w:szCs w:val="22"/>
        </w:rPr>
        <w:t>Kulturama</w:t>
      </w:r>
      <w:proofErr w:type="spellEnd"/>
      <w:r w:rsidRPr="00EF258E">
        <w:rPr>
          <w:rFonts w:ascii="Georgia" w:hAnsi="Georgia"/>
          <w:i/>
          <w:color w:val="000000" w:themeColor="text1"/>
          <w:sz w:val="22"/>
          <w:szCs w:val="22"/>
        </w:rPr>
        <w:t xml:space="preserve"> Grundskolor, </w:t>
      </w:r>
      <w:proofErr w:type="spellStart"/>
      <w:r w:rsidRPr="00EF258E">
        <w:rPr>
          <w:rFonts w:ascii="Georgia" w:hAnsi="Georgia"/>
          <w:i/>
          <w:color w:val="000000" w:themeColor="text1"/>
          <w:sz w:val="22"/>
          <w:szCs w:val="22"/>
        </w:rPr>
        <w:t>Kulturama</w:t>
      </w:r>
      <w:proofErr w:type="spellEnd"/>
      <w:r w:rsidRPr="00EF258E">
        <w:rPr>
          <w:rFonts w:ascii="Georgia" w:hAnsi="Georgia"/>
          <w:i/>
          <w:color w:val="000000" w:themeColor="text1"/>
          <w:sz w:val="22"/>
          <w:szCs w:val="22"/>
        </w:rPr>
        <w:t xml:space="preserve"> Gymnasium, </w:t>
      </w:r>
      <w:proofErr w:type="spellStart"/>
      <w:r w:rsidRPr="00EF258E">
        <w:rPr>
          <w:rFonts w:ascii="Georgia" w:hAnsi="Georgia"/>
          <w:i/>
          <w:color w:val="000000" w:themeColor="text1"/>
          <w:sz w:val="22"/>
          <w:szCs w:val="22"/>
        </w:rPr>
        <w:t>Kulturama</w:t>
      </w:r>
      <w:proofErr w:type="spellEnd"/>
      <w:r w:rsidRPr="00EF258E">
        <w:rPr>
          <w:rFonts w:ascii="Georgia" w:hAnsi="Georgia"/>
          <w:i/>
          <w:color w:val="000000" w:themeColor="text1"/>
          <w:sz w:val="22"/>
          <w:szCs w:val="22"/>
        </w:rPr>
        <w:t xml:space="preserve"> Konst- och kulturutbildningar och </w:t>
      </w:r>
      <w:proofErr w:type="spellStart"/>
      <w:r w:rsidRPr="00EF258E">
        <w:rPr>
          <w:rFonts w:ascii="Georgia" w:hAnsi="Georgia"/>
          <w:i/>
          <w:color w:val="000000" w:themeColor="text1"/>
          <w:sz w:val="22"/>
          <w:szCs w:val="22"/>
        </w:rPr>
        <w:t>Kulturama</w:t>
      </w:r>
      <w:proofErr w:type="spellEnd"/>
      <w:r w:rsidRPr="00EF258E">
        <w:rPr>
          <w:rFonts w:ascii="Georgia" w:hAnsi="Georgia"/>
          <w:i/>
          <w:color w:val="000000" w:themeColor="text1"/>
          <w:sz w:val="22"/>
          <w:szCs w:val="22"/>
        </w:rPr>
        <w:t xml:space="preserve"> Kurser. </w:t>
      </w:r>
      <w:proofErr w:type="spellStart"/>
      <w:r w:rsidRPr="00EF258E">
        <w:rPr>
          <w:rFonts w:ascii="Georgia" w:hAnsi="Georgia"/>
          <w:i/>
          <w:color w:val="000000" w:themeColor="text1"/>
          <w:sz w:val="22"/>
          <w:szCs w:val="22"/>
        </w:rPr>
        <w:t>Kulturama</w:t>
      </w:r>
      <w:proofErr w:type="spellEnd"/>
      <w:r w:rsidRPr="00EF258E">
        <w:rPr>
          <w:rFonts w:ascii="Georgia" w:hAnsi="Georgia"/>
          <w:i/>
          <w:color w:val="000000" w:themeColor="text1"/>
          <w:sz w:val="22"/>
          <w:szCs w:val="22"/>
        </w:rPr>
        <w:t xml:space="preserve"> erbjuder kurser och utbildningar inom dans, musikal, teater, sång, opera, musik, musikproduktion, foto, film och konst &amp; design.</w:t>
      </w:r>
    </w:p>
    <w:p w14:paraId="5BDCC330" w14:textId="77777777" w:rsidR="00EF258E" w:rsidRPr="00EF258E" w:rsidRDefault="00EF258E" w:rsidP="00EF258E">
      <w:pPr>
        <w:pStyle w:val="Normalwebb"/>
        <w:shd w:val="clear" w:color="auto" w:fill="FFFFFF"/>
        <w:spacing w:before="0" w:beforeAutospacing="0" w:line="270" w:lineRule="atLeast"/>
        <w:rPr>
          <w:rFonts w:ascii="Georgia" w:hAnsi="Georgia"/>
          <w:i/>
          <w:color w:val="000000" w:themeColor="text1"/>
          <w:sz w:val="22"/>
          <w:szCs w:val="22"/>
        </w:rPr>
      </w:pPr>
      <w:r w:rsidRPr="00EF258E">
        <w:rPr>
          <w:rFonts w:ascii="Georgia" w:hAnsi="Georgia"/>
          <w:i/>
          <w:color w:val="000000" w:themeColor="text1"/>
          <w:sz w:val="22"/>
          <w:szCs w:val="22"/>
        </w:rPr>
        <w:t xml:space="preserve">Huvuddelen av verksamheten är samlad i </w:t>
      </w:r>
      <w:proofErr w:type="spellStart"/>
      <w:r w:rsidRPr="00EF258E">
        <w:rPr>
          <w:rFonts w:ascii="Georgia" w:hAnsi="Georgia"/>
          <w:i/>
          <w:color w:val="000000" w:themeColor="text1"/>
          <w:sz w:val="22"/>
          <w:szCs w:val="22"/>
        </w:rPr>
        <w:t>Kulturamahuset</w:t>
      </w:r>
      <w:proofErr w:type="spellEnd"/>
      <w:r w:rsidRPr="00EF258E">
        <w:rPr>
          <w:rFonts w:ascii="Georgia" w:hAnsi="Georgia"/>
          <w:i/>
          <w:color w:val="000000" w:themeColor="text1"/>
          <w:sz w:val="22"/>
          <w:szCs w:val="22"/>
        </w:rPr>
        <w:t xml:space="preserve"> i Hammarby Sjöstad i Stockholm.</w:t>
      </w:r>
    </w:p>
    <w:p w14:paraId="3F38F502" w14:textId="071C2F23" w:rsidR="00EF258E" w:rsidRPr="00EF258E" w:rsidRDefault="00EF258E" w:rsidP="00EF258E">
      <w:pPr>
        <w:pStyle w:val="Normalwebb"/>
        <w:shd w:val="clear" w:color="auto" w:fill="FFFFFF"/>
        <w:spacing w:before="0" w:beforeAutospacing="0" w:line="270" w:lineRule="atLeast"/>
        <w:rPr>
          <w:rFonts w:ascii="Georgia" w:hAnsi="Georgia"/>
          <w:i/>
          <w:color w:val="000000" w:themeColor="text1"/>
          <w:sz w:val="22"/>
          <w:szCs w:val="22"/>
        </w:rPr>
      </w:pPr>
      <w:proofErr w:type="spellStart"/>
      <w:r w:rsidRPr="00EF258E">
        <w:rPr>
          <w:rFonts w:ascii="Georgia" w:hAnsi="Georgia"/>
          <w:i/>
          <w:color w:val="000000" w:themeColor="text1"/>
          <w:sz w:val="22"/>
          <w:szCs w:val="22"/>
        </w:rPr>
        <w:t>Kulturama</w:t>
      </w:r>
      <w:proofErr w:type="spellEnd"/>
      <w:r w:rsidRPr="00EF258E">
        <w:rPr>
          <w:rFonts w:ascii="Georgia" w:hAnsi="Georgia"/>
          <w:i/>
          <w:color w:val="000000" w:themeColor="text1"/>
          <w:sz w:val="22"/>
          <w:szCs w:val="22"/>
        </w:rPr>
        <w:t xml:space="preserve"> är en egen enhet inom studieförbundet Medborgarskolan i Stockholm</w:t>
      </w:r>
      <w:r w:rsidRPr="00EF258E">
        <w:rPr>
          <w:rFonts w:ascii="Georgia" w:hAnsi="Georgia"/>
          <w:i/>
          <w:color w:val="000000" w:themeColor="text1"/>
          <w:sz w:val="22"/>
          <w:szCs w:val="22"/>
        </w:rPr>
        <w:t xml:space="preserve"> som också är dess huvudman</w:t>
      </w:r>
      <w:r w:rsidRPr="00EF258E">
        <w:rPr>
          <w:rFonts w:ascii="Georgia" w:hAnsi="Georgia"/>
          <w:i/>
          <w:color w:val="000000" w:themeColor="text1"/>
          <w:sz w:val="22"/>
          <w:szCs w:val="22"/>
        </w:rPr>
        <w:t>.</w:t>
      </w:r>
    </w:p>
    <w:p w14:paraId="5905239A" w14:textId="77777777" w:rsidR="002B525C" w:rsidRPr="00EF258E" w:rsidRDefault="002B525C">
      <w:pPr>
        <w:rPr>
          <w:rFonts w:ascii="Georgia" w:hAnsi="Georgia"/>
          <w:i/>
          <w:color w:val="000000" w:themeColor="text1"/>
          <w:sz w:val="22"/>
          <w:szCs w:val="22"/>
        </w:rPr>
      </w:pPr>
    </w:p>
    <w:sectPr w:rsidR="002B525C" w:rsidRPr="00EF258E" w:rsidSect="00972D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6A"/>
    <w:rsid w:val="00242315"/>
    <w:rsid w:val="002B525C"/>
    <w:rsid w:val="00386AF2"/>
    <w:rsid w:val="00413250"/>
    <w:rsid w:val="005E6E6A"/>
    <w:rsid w:val="00683B6F"/>
    <w:rsid w:val="00972DD0"/>
    <w:rsid w:val="00BE6A2D"/>
    <w:rsid w:val="00D303D4"/>
    <w:rsid w:val="00E63D68"/>
    <w:rsid w:val="00EF258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1767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E6E6A"/>
    <w:rPr>
      <w:b/>
      <w:bCs/>
    </w:rPr>
  </w:style>
  <w:style w:type="character" w:customStyle="1" w:styleId="apple-converted-space">
    <w:name w:val="apple-converted-space"/>
    <w:basedOn w:val="Standardstycketeckensnitt"/>
    <w:rsid w:val="005E6E6A"/>
  </w:style>
  <w:style w:type="character" w:styleId="Betoning">
    <w:name w:val="Emphasis"/>
    <w:basedOn w:val="Standardstycketeckensnitt"/>
    <w:uiPriority w:val="20"/>
    <w:qFormat/>
    <w:rsid w:val="005E6E6A"/>
    <w:rPr>
      <w:i/>
      <w:iCs/>
    </w:rPr>
  </w:style>
  <w:style w:type="character" w:styleId="Hyperlnk">
    <w:name w:val="Hyperlink"/>
    <w:basedOn w:val="Standardstycketeckensnitt"/>
    <w:uiPriority w:val="99"/>
    <w:unhideWhenUsed/>
    <w:rsid w:val="005E6E6A"/>
    <w:rPr>
      <w:color w:val="0000FF"/>
      <w:u w:val="single"/>
    </w:rPr>
  </w:style>
  <w:style w:type="paragraph" w:styleId="Normalwebb">
    <w:name w:val="Normal (Web)"/>
    <w:basedOn w:val="Normal"/>
    <w:uiPriority w:val="99"/>
    <w:unhideWhenUsed/>
    <w:rsid w:val="002B525C"/>
    <w:pPr>
      <w:spacing w:before="100" w:beforeAutospacing="1" w:after="100" w:afterAutospacing="1"/>
    </w:pPr>
    <w:rPr>
      <w:rFonts w:ascii="Times New Roman" w:hAnsi="Times New Roman" w:cs="Times New Roman"/>
      <w:lang w:eastAsia="sv-SE"/>
    </w:rPr>
  </w:style>
  <w:style w:type="paragraph" w:customStyle="1" w:styleId="preamble">
    <w:name w:val="preamble"/>
    <w:basedOn w:val="Normal"/>
    <w:rsid w:val="002B525C"/>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43368">
      <w:bodyDiv w:val="1"/>
      <w:marLeft w:val="0"/>
      <w:marRight w:val="0"/>
      <w:marTop w:val="0"/>
      <w:marBottom w:val="0"/>
      <w:divBdr>
        <w:top w:val="none" w:sz="0" w:space="0" w:color="auto"/>
        <w:left w:val="none" w:sz="0" w:space="0" w:color="auto"/>
        <w:bottom w:val="none" w:sz="0" w:space="0" w:color="auto"/>
        <w:right w:val="none" w:sz="0" w:space="0" w:color="auto"/>
      </w:divBdr>
    </w:div>
    <w:div w:id="1042486578">
      <w:bodyDiv w:val="1"/>
      <w:marLeft w:val="0"/>
      <w:marRight w:val="0"/>
      <w:marTop w:val="0"/>
      <w:marBottom w:val="0"/>
      <w:divBdr>
        <w:top w:val="none" w:sz="0" w:space="0" w:color="auto"/>
        <w:left w:val="none" w:sz="0" w:space="0" w:color="auto"/>
        <w:bottom w:val="none" w:sz="0" w:space="0" w:color="auto"/>
        <w:right w:val="none" w:sz="0" w:space="0" w:color="auto"/>
      </w:divBdr>
    </w:div>
    <w:div w:id="1117531426">
      <w:bodyDiv w:val="1"/>
      <w:marLeft w:val="0"/>
      <w:marRight w:val="0"/>
      <w:marTop w:val="0"/>
      <w:marBottom w:val="0"/>
      <w:divBdr>
        <w:top w:val="none" w:sz="0" w:space="0" w:color="auto"/>
        <w:left w:val="none" w:sz="0" w:space="0" w:color="auto"/>
        <w:bottom w:val="none" w:sz="0" w:space="0" w:color="auto"/>
        <w:right w:val="none" w:sz="0" w:space="0" w:color="auto"/>
      </w:divBdr>
    </w:div>
    <w:div w:id="1324048057">
      <w:bodyDiv w:val="1"/>
      <w:marLeft w:val="0"/>
      <w:marRight w:val="0"/>
      <w:marTop w:val="0"/>
      <w:marBottom w:val="0"/>
      <w:divBdr>
        <w:top w:val="none" w:sz="0" w:space="0" w:color="auto"/>
        <w:left w:val="none" w:sz="0" w:space="0" w:color="auto"/>
        <w:bottom w:val="none" w:sz="0" w:space="0" w:color="auto"/>
        <w:right w:val="none" w:sz="0" w:space="0" w:color="auto"/>
      </w:divBdr>
      <w:divsChild>
        <w:div w:id="2125877392">
          <w:marLeft w:val="0"/>
          <w:marRight w:val="0"/>
          <w:marTop w:val="0"/>
          <w:marBottom w:val="0"/>
          <w:divBdr>
            <w:top w:val="none" w:sz="0" w:space="0" w:color="auto"/>
            <w:left w:val="none" w:sz="0" w:space="0" w:color="auto"/>
            <w:bottom w:val="none" w:sz="0" w:space="0" w:color="auto"/>
            <w:right w:val="none" w:sz="0" w:space="0" w:color="auto"/>
          </w:divBdr>
        </w:div>
      </w:divsChild>
    </w:div>
    <w:div w:id="1876188072">
      <w:bodyDiv w:val="1"/>
      <w:marLeft w:val="0"/>
      <w:marRight w:val="0"/>
      <w:marTop w:val="0"/>
      <w:marBottom w:val="0"/>
      <w:divBdr>
        <w:top w:val="none" w:sz="0" w:space="0" w:color="auto"/>
        <w:left w:val="none" w:sz="0" w:space="0" w:color="auto"/>
        <w:bottom w:val="none" w:sz="0" w:space="0" w:color="auto"/>
        <w:right w:val="none" w:sz="0" w:space="0" w:color="auto"/>
      </w:divBdr>
    </w:div>
    <w:div w:id="1902641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kulturama.se/" TargetMode="External"/><Relationship Id="rId6" Type="http://schemas.openxmlformats.org/officeDocument/2006/relationships/hyperlink" Target="http://www.medborgarskolan.se/" TargetMode="External"/><Relationship Id="rId7" Type="http://schemas.openxmlformats.org/officeDocument/2006/relationships/hyperlink" Target="http://www.kulturama.se/" TargetMode="External"/><Relationship Id="rId8" Type="http://schemas.openxmlformats.org/officeDocument/2006/relationships/hyperlink" Target="mailto:linda%20.arrue@medborgarskolan.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434</Words>
  <Characters>2306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Arrue</dc:creator>
  <cp:keywords/>
  <dc:description/>
  <cp:lastModifiedBy>Linda Arrue</cp:lastModifiedBy>
  <cp:revision>2</cp:revision>
  <dcterms:created xsi:type="dcterms:W3CDTF">2018-05-09T12:13:00Z</dcterms:created>
  <dcterms:modified xsi:type="dcterms:W3CDTF">2018-05-23T07:15:00Z</dcterms:modified>
</cp:coreProperties>
</file>