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A04583D" wp14:editId="43B9FAA5">
            <wp:simplePos x="0" y="0"/>
            <wp:positionH relativeFrom="column">
              <wp:posOffset>4445</wp:posOffset>
            </wp:positionH>
            <wp:positionV relativeFrom="paragraph">
              <wp:posOffset>-419735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294891" w:rsidRPr="001B75DE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923DA5" w:rsidRPr="001B75DE">
        <w:rPr>
          <w:rFonts w:ascii="Adobe Garamond Pro" w:hAnsi="Adobe Garamond Pro"/>
        </w:rPr>
        <w:t>4</w:t>
      </w:r>
      <w:r w:rsidR="00323A60" w:rsidRPr="001B75DE">
        <w:rPr>
          <w:rFonts w:ascii="Adobe Garamond Pro" w:hAnsi="Adobe Garamond Pro"/>
        </w:rPr>
        <w:t>-</w:t>
      </w:r>
      <w:r w:rsidR="00536389" w:rsidRPr="001B75DE">
        <w:rPr>
          <w:rFonts w:ascii="Adobe Garamond Pro" w:hAnsi="Adobe Garamond Pro"/>
        </w:rPr>
        <w:t>1</w:t>
      </w:r>
      <w:r w:rsidR="00900393" w:rsidRPr="001B75DE">
        <w:rPr>
          <w:rFonts w:ascii="Adobe Garamond Pro" w:hAnsi="Adobe Garamond Pro"/>
        </w:rPr>
        <w:t>2</w:t>
      </w:r>
      <w:r w:rsidR="00001109" w:rsidRPr="001B75DE">
        <w:rPr>
          <w:rFonts w:ascii="Adobe Garamond Pro" w:hAnsi="Adobe Garamond Pro"/>
        </w:rPr>
        <w:t>-</w:t>
      </w:r>
      <w:r w:rsidR="00E30E5D">
        <w:rPr>
          <w:rFonts w:ascii="Adobe Garamond Pro" w:hAnsi="Adobe Garamond Pro"/>
        </w:rPr>
        <w:t>15</w:t>
      </w:r>
    </w:p>
    <w:p w:rsidR="00685333" w:rsidRPr="005A07D2" w:rsidRDefault="00E30E5D" w:rsidP="00E22392">
      <w:pPr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</w:pPr>
      <w:r w:rsidRPr="005A07D2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>KISS-GITARRISTEN ACE FREHLEY TILL GRÖNA LUND</w:t>
      </w:r>
    </w:p>
    <w:p w:rsidR="00D22FBD" w:rsidRDefault="005A07D2" w:rsidP="002D27EE">
      <w:pPr>
        <w:autoSpaceDE w:val="0"/>
        <w:autoSpaceDN w:val="0"/>
        <w:rPr>
          <w:rFonts w:ascii="Adobe Garamond Pro" w:hAnsi="Adobe Garamond Pro"/>
          <w:b/>
        </w:rPr>
      </w:pPr>
      <w:r w:rsidRPr="00BA603F">
        <w:rPr>
          <w:rFonts w:ascii="Adobe Garamond Pro" w:hAnsi="Adobe Garamond Pro"/>
          <w:noProof/>
        </w:rPr>
        <w:drawing>
          <wp:anchor distT="0" distB="0" distL="114300" distR="114300" simplePos="0" relativeHeight="251672576" behindDoc="1" locked="0" layoutInCell="1" allowOverlap="1" wp14:anchorId="6C2CA3B7" wp14:editId="079184AB">
            <wp:simplePos x="0" y="0"/>
            <wp:positionH relativeFrom="column">
              <wp:posOffset>23495</wp:posOffset>
            </wp:positionH>
            <wp:positionV relativeFrom="paragraph">
              <wp:posOffset>802640</wp:posOffset>
            </wp:positionV>
            <wp:extent cx="5581650" cy="3114675"/>
            <wp:effectExtent l="19050" t="19050" r="19050" b="28575"/>
            <wp:wrapTight wrapText="bothSides">
              <wp:wrapPolygon edited="0">
                <wp:start x="-74" y="-132"/>
                <wp:lineTo x="-74" y="21666"/>
                <wp:lineTo x="21600" y="21666"/>
                <wp:lineTo x="21600" y="-132"/>
                <wp:lineTo x="-74" y="-132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_Press_Final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62" b="42829"/>
                    <a:stretch/>
                  </pic:blipFill>
                  <pic:spPr bwMode="auto">
                    <a:xfrm>
                      <a:off x="0" y="0"/>
                      <a:ext cx="5581650" cy="31146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064">
        <w:rPr>
          <w:rFonts w:ascii="Adobe Garamond Pro" w:hAnsi="Adobe Garamond Pro"/>
          <w:b/>
        </w:rPr>
        <w:t>Konsertsommarens första hårdrocksbokning är klar. Legendaren från Kiss och en av de främsta gitarristerna i hårdrocksvärlden ger sig ut på turné och gör en Sverigeexklusiv ko</w:t>
      </w:r>
      <w:r w:rsidR="00CA01A1">
        <w:rPr>
          <w:rFonts w:ascii="Adobe Garamond Pro" w:hAnsi="Adobe Garamond Pro"/>
          <w:b/>
        </w:rPr>
        <w:t>nsert på Gröna Lund. Senast han</w:t>
      </w:r>
      <w:r w:rsidR="00463064">
        <w:rPr>
          <w:rFonts w:ascii="Adobe Garamond Pro" w:hAnsi="Adobe Garamond Pro"/>
          <w:b/>
        </w:rPr>
        <w:t xml:space="preserve"> spelade på tivolit var </w:t>
      </w:r>
      <w:r w:rsidR="00CA01A1">
        <w:rPr>
          <w:rFonts w:ascii="Adobe Garamond Pro" w:hAnsi="Adobe Garamond Pro"/>
          <w:b/>
        </w:rPr>
        <w:t xml:space="preserve">med </w:t>
      </w:r>
      <w:r w:rsidR="00463064">
        <w:rPr>
          <w:rFonts w:ascii="Adobe Garamond Pro" w:hAnsi="Adobe Garamond Pro"/>
          <w:b/>
        </w:rPr>
        <w:t>Kiss</w:t>
      </w:r>
      <w:r w:rsidR="00CA01A1">
        <w:rPr>
          <w:rFonts w:ascii="Adobe Garamond Pro" w:hAnsi="Adobe Garamond Pro"/>
          <w:b/>
        </w:rPr>
        <w:t xml:space="preserve"> när de</w:t>
      </w:r>
      <w:r w:rsidR="00463064">
        <w:rPr>
          <w:rFonts w:ascii="Adobe Garamond Pro" w:hAnsi="Adobe Garamond Pro"/>
          <w:b/>
        </w:rPr>
        <w:t xml:space="preserve"> intog scenen 1976. Den 17 juni kl. 20.00 hälsar vi Ace </w:t>
      </w:r>
      <w:proofErr w:type="spellStart"/>
      <w:r w:rsidR="00463064">
        <w:rPr>
          <w:rFonts w:ascii="Adobe Garamond Pro" w:hAnsi="Adobe Garamond Pro"/>
          <w:b/>
        </w:rPr>
        <w:t>Frehley</w:t>
      </w:r>
      <w:proofErr w:type="spellEnd"/>
      <w:r w:rsidR="00463064">
        <w:rPr>
          <w:rFonts w:ascii="Adobe Garamond Pro" w:hAnsi="Adobe Garamond Pro"/>
          <w:b/>
        </w:rPr>
        <w:t xml:space="preserve"> välkommen tillbaka till Stora Scen.</w:t>
      </w:r>
    </w:p>
    <w:p w:rsidR="000F0EF9" w:rsidRPr="00BA603F" w:rsidRDefault="000F0EF9" w:rsidP="00BA603F">
      <w:pPr>
        <w:autoSpaceDE w:val="0"/>
        <w:autoSpaceDN w:val="0"/>
        <w:rPr>
          <w:rFonts w:ascii="Adobe Garamond Pro" w:hAnsi="Adobe Garamond Pro"/>
        </w:rPr>
      </w:pPr>
      <w:r w:rsidRPr="00BA603F">
        <w:rPr>
          <w:rFonts w:ascii="Adobe Garamond Pro" w:hAnsi="Adobe Garamond Pro"/>
        </w:rPr>
        <w:t xml:space="preserve">Ace </w:t>
      </w:r>
      <w:proofErr w:type="spellStart"/>
      <w:r w:rsidRPr="00BA603F">
        <w:rPr>
          <w:rFonts w:ascii="Adobe Garamond Pro" w:hAnsi="Adobe Garamond Pro"/>
        </w:rPr>
        <w:t>Frehley</w:t>
      </w:r>
      <w:proofErr w:type="spellEnd"/>
      <w:r w:rsidRPr="00BA603F">
        <w:rPr>
          <w:rFonts w:ascii="Adobe Garamond Pro" w:hAnsi="Adobe Garamond Pro"/>
        </w:rPr>
        <w:t xml:space="preserve"> växte upp i Bronx (USA) och </w:t>
      </w:r>
      <w:r w:rsidR="00BA603F" w:rsidRPr="00BA603F">
        <w:rPr>
          <w:rFonts w:ascii="Adobe Garamond Pro" w:hAnsi="Adobe Garamond Pro"/>
        </w:rPr>
        <w:t>började spela gitarr redan i 13-årsåldern,</w:t>
      </w:r>
      <w:r w:rsidR="008D3E7A">
        <w:rPr>
          <w:rFonts w:ascii="Adobe Garamond Pro" w:hAnsi="Adobe Garamond Pro"/>
        </w:rPr>
        <w:t xml:space="preserve"> influerad av bland andra</w:t>
      </w:r>
      <w:r w:rsidR="00BA603F" w:rsidRPr="00BA603F">
        <w:rPr>
          <w:rFonts w:ascii="Adobe Garamond Pro" w:hAnsi="Adobe Garamond Pro"/>
        </w:rPr>
        <w:t xml:space="preserve"> Jimi Hendrix, B</w:t>
      </w:r>
      <w:proofErr w:type="gramStart"/>
      <w:r w:rsidR="00BA603F" w:rsidRPr="00BA603F">
        <w:rPr>
          <w:rFonts w:ascii="Adobe Garamond Pro" w:hAnsi="Adobe Garamond Pro"/>
        </w:rPr>
        <w:t>.B King</w:t>
      </w:r>
      <w:proofErr w:type="gramEnd"/>
      <w:r w:rsidR="00BA603F" w:rsidRPr="00BA603F">
        <w:rPr>
          <w:rFonts w:ascii="Adobe Garamond Pro" w:hAnsi="Adobe Garamond Pro"/>
        </w:rPr>
        <w:t xml:space="preserve"> och Led Zeppelin. När han var 21 år såg han en annons i tidningen där man sökte en gitarrist till ett band. Ace </w:t>
      </w:r>
      <w:r w:rsidR="008D3E7A">
        <w:rPr>
          <w:rFonts w:ascii="Adobe Garamond Pro" w:hAnsi="Adobe Garamond Pro"/>
        </w:rPr>
        <w:t xml:space="preserve">gick på audition och fick </w:t>
      </w:r>
      <w:r w:rsidR="00BA603F" w:rsidRPr="00BA603F">
        <w:rPr>
          <w:rFonts w:ascii="Adobe Garamond Pro" w:hAnsi="Adobe Garamond Pro"/>
        </w:rPr>
        <w:t xml:space="preserve">spela </w:t>
      </w:r>
      <w:proofErr w:type="gramStart"/>
      <w:r w:rsidR="00BA603F" w:rsidRPr="00BA603F">
        <w:rPr>
          <w:rFonts w:ascii="Adobe Garamond Pro" w:hAnsi="Adobe Garamond Pro"/>
        </w:rPr>
        <w:t>framför  Paul</w:t>
      </w:r>
      <w:proofErr w:type="gramEnd"/>
      <w:r w:rsidR="00BA603F" w:rsidRPr="00BA603F">
        <w:rPr>
          <w:rFonts w:ascii="Adobe Garamond Pro" w:hAnsi="Adobe Garamond Pro"/>
        </w:rPr>
        <w:t xml:space="preserve"> Stanley och Gene Simmons</w:t>
      </w:r>
      <w:r w:rsidR="008D3E7A">
        <w:rPr>
          <w:rFonts w:ascii="Adobe Garamond Pro" w:hAnsi="Adobe Garamond Pro"/>
        </w:rPr>
        <w:t>. T</w:t>
      </w:r>
      <w:r w:rsidR="00BA603F" w:rsidRPr="00BA603F">
        <w:rPr>
          <w:rFonts w:ascii="Adobe Garamond Pro" w:hAnsi="Adobe Garamond Pro"/>
        </w:rPr>
        <w:t xml:space="preserve">re veckor senare </w:t>
      </w:r>
      <w:r w:rsidR="008D3E7A">
        <w:rPr>
          <w:rFonts w:ascii="Adobe Garamond Pro" w:hAnsi="Adobe Garamond Pro"/>
        </w:rPr>
        <w:t>var han en medlem i bandet och r</w:t>
      </w:r>
      <w:r w:rsidR="00BA603F" w:rsidRPr="00BA603F">
        <w:rPr>
          <w:rFonts w:ascii="Adobe Garamond Pro" w:hAnsi="Adobe Garamond Pro"/>
        </w:rPr>
        <w:t>esten är som man brukar säga historia.</w:t>
      </w:r>
      <w:r w:rsidR="008D3E7A">
        <w:rPr>
          <w:rFonts w:ascii="Adobe Garamond Pro" w:hAnsi="Adobe Garamond Pro"/>
        </w:rPr>
        <w:t xml:space="preserve"> Han lämnade Kiss för en solokarriär 2002 och senaste albumet ”Space </w:t>
      </w:r>
      <w:proofErr w:type="spellStart"/>
      <w:r w:rsidR="008D3E7A">
        <w:rPr>
          <w:rFonts w:ascii="Adobe Garamond Pro" w:hAnsi="Adobe Garamond Pro"/>
        </w:rPr>
        <w:t>Invaders</w:t>
      </w:r>
      <w:proofErr w:type="spellEnd"/>
      <w:r w:rsidR="008D3E7A">
        <w:rPr>
          <w:rFonts w:ascii="Adobe Garamond Pro" w:hAnsi="Adobe Garamond Pro"/>
        </w:rPr>
        <w:t xml:space="preserve">” släpptes i augusti 2014. </w:t>
      </w:r>
      <w:proofErr w:type="spellStart"/>
      <w:r w:rsidR="00BA603F" w:rsidRPr="00BA603F">
        <w:rPr>
          <w:rFonts w:ascii="Adobe Garamond Pro" w:hAnsi="Adobe Garamond Pro"/>
        </w:rPr>
        <w:t>Guitar</w:t>
      </w:r>
      <w:proofErr w:type="spellEnd"/>
      <w:r w:rsidR="00BA603F" w:rsidRPr="00BA603F">
        <w:rPr>
          <w:rFonts w:ascii="Adobe Garamond Pro" w:hAnsi="Adobe Garamond Pro"/>
        </w:rPr>
        <w:t xml:space="preserve"> World Magazine rankar Ace </w:t>
      </w:r>
      <w:proofErr w:type="spellStart"/>
      <w:r w:rsidR="00BA603F" w:rsidRPr="00BA603F">
        <w:rPr>
          <w:rFonts w:ascii="Adobe Garamond Pro" w:hAnsi="Adobe Garamond Pro"/>
        </w:rPr>
        <w:t>Frehley</w:t>
      </w:r>
      <w:proofErr w:type="spellEnd"/>
      <w:r w:rsidR="00BA603F" w:rsidRPr="00BA603F">
        <w:rPr>
          <w:rFonts w:ascii="Adobe Garamond Pro" w:hAnsi="Adobe Garamond Pro"/>
        </w:rPr>
        <w:t xml:space="preserve"> på plats nummer 14 på listan ”The </w:t>
      </w:r>
      <w:proofErr w:type="spellStart"/>
      <w:r w:rsidR="00BA603F" w:rsidRPr="00BA603F">
        <w:rPr>
          <w:rFonts w:ascii="Adobe Garamond Pro" w:hAnsi="Adobe Garamond Pro"/>
        </w:rPr>
        <w:t>Greatest</w:t>
      </w:r>
      <w:proofErr w:type="spellEnd"/>
      <w:r w:rsidR="00BA603F" w:rsidRPr="00BA603F">
        <w:rPr>
          <w:rFonts w:ascii="Adobe Garamond Pro" w:hAnsi="Adobe Garamond Pro"/>
        </w:rPr>
        <w:t xml:space="preserve"> Metal </w:t>
      </w:r>
      <w:proofErr w:type="spellStart"/>
      <w:r w:rsidR="00BA603F" w:rsidRPr="00BA603F">
        <w:rPr>
          <w:rFonts w:ascii="Adobe Garamond Pro" w:hAnsi="Adobe Garamond Pro"/>
        </w:rPr>
        <w:t>Guitarist</w:t>
      </w:r>
      <w:proofErr w:type="spellEnd"/>
      <w:r w:rsidR="00BA603F" w:rsidRPr="00BA603F">
        <w:rPr>
          <w:rFonts w:ascii="Adobe Garamond Pro" w:hAnsi="Adobe Garamond Pro"/>
        </w:rPr>
        <w:t xml:space="preserve"> </w:t>
      </w:r>
      <w:proofErr w:type="spellStart"/>
      <w:r w:rsidR="00BA603F" w:rsidRPr="00BA603F">
        <w:rPr>
          <w:rFonts w:ascii="Adobe Garamond Pro" w:hAnsi="Adobe Garamond Pro"/>
        </w:rPr>
        <w:t>of</w:t>
      </w:r>
      <w:proofErr w:type="spellEnd"/>
      <w:r w:rsidR="00BA603F" w:rsidRPr="00BA603F">
        <w:rPr>
          <w:rFonts w:ascii="Adobe Garamond Pro" w:hAnsi="Adobe Garamond Pro"/>
        </w:rPr>
        <w:t xml:space="preserve"> All </w:t>
      </w:r>
      <w:proofErr w:type="spellStart"/>
      <w:r w:rsidR="00BA603F" w:rsidRPr="00BA603F">
        <w:rPr>
          <w:rFonts w:ascii="Adobe Garamond Pro" w:hAnsi="Adobe Garamond Pro"/>
        </w:rPr>
        <w:t>Time</w:t>
      </w:r>
      <w:proofErr w:type="spellEnd"/>
      <w:r w:rsidR="00BA603F" w:rsidRPr="00BA603F">
        <w:rPr>
          <w:rFonts w:ascii="Adobe Garamond Pro" w:hAnsi="Adobe Garamond Pro"/>
        </w:rPr>
        <w:t xml:space="preserve">” och den 17 juni kl. 20.00 </w:t>
      </w:r>
      <w:r w:rsidR="00D6128B">
        <w:rPr>
          <w:rFonts w:ascii="Adobe Garamond Pro" w:hAnsi="Adobe Garamond Pro"/>
        </w:rPr>
        <w:t>ställer han sig på</w:t>
      </w:r>
      <w:r w:rsidR="00BA603F" w:rsidRPr="00BA603F">
        <w:rPr>
          <w:rFonts w:ascii="Adobe Garamond Pro" w:hAnsi="Adobe Garamond Pro"/>
        </w:rPr>
        <w:t xml:space="preserve"> Gröna Lunds Stora Scen. </w:t>
      </w:r>
    </w:p>
    <w:p w:rsidR="000E005A" w:rsidRPr="00BA603F" w:rsidRDefault="000E005A" w:rsidP="00554A6E">
      <w:pPr>
        <w:autoSpaceDE w:val="0"/>
        <w:autoSpaceDN w:val="0"/>
        <w:rPr>
          <w:rFonts w:ascii="Adobe Garamond Pro" w:hAnsi="Adobe Garamond Pro" w:cs="Tahoma"/>
          <w:color w:val="000000"/>
          <w:sz w:val="16"/>
          <w:szCs w:val="16"/>
          <w:shd w:val="clear" w:color="auto" w:fill="FFFFFF"/>
        </w:rPr>
      </w:pPr>
    </w:p>
    <w:p w:rsidR="000E005A" w:rsidRDefault="006D301A" w:rsidP="00554A6E">
      <w:pPr>
        <w:autoSpaceDE w:val="0"/>
        <w:autoSpaceDN w:val="0"/>
        <w:rPr>
          <w:rFonts w:ascii="Adobe Garamond Pro" w:hAnsi="Adobe Garamond Pro" w:cs="Tahoma"/>
          <w:color w:val="000000"/>
          <w:shd w:val="clear" w:color="auto" w:fill="FFFFFF"/>
        </w:rPr>
      </w:pPr>
      <w:r w:rsidRPr="00412360">
        <w:rPr>
          <w:rFonts w:ascii="Adobe Garamond Pro" w:hAnsi="Adobe Garamond Pro"/>
        </w:rPr>
        <w:t>–</w:t>
      </w:r>
      <w:r w:rsidR="000F0EF9">
        <w:rPr>
          <w:rFonts w:ascii="Adobe Garamond Pro" w:hAnsi="Adobe Garamond Pro"/>
        </w:rPr>
        <w:t xml:space="preserve"> </w:t>
      </w:r>
      <w:r w:rsidR="000F0EF9">
        <w:rPr>
          <w:rFonts w:ascii="Adobe Garamond Pro" w:hAnsi="Adobe Garamond Pro" w:cs="Tahoma"/>
          <w:color w:val="000000"/>
          <w:shd w:val="clear" w:color="auto" w:fill="FFFFFF"/>
        </w:rPr>
        <w:t>Jag missade tillfället att se Kiss sist de spelade på Stora Scen 1976</w:t>
      </w:r>
      <w:r w:rsidR="00D6128B">
        <w:rPr>
          <w:rFonts w:ascii="Adobe Garamond Pro" w:hAnsi="Adobe Garamond Pro" w:cs="Tahoma"/>
          <w:color w:val="000000"/>
          <w:shd w:val="clear" w:color="auto" w:fill="FFFFFF"/>
        </w:rPr>
        <w:t>, jag var bara 8</w:t>
      </w:r>
      <w:bookmarkStart w:id="0" w:name="_GoBack"/>
      <w:bookmarkEnd w:id="0"/>
      <w:r w:rsidR="000F0EF9">
        <w:rPr>
          <w:rFonts w:ascii="Adobe Garamond Pro" w:hAnsi="Adobe Garamond Pro" w:cs="Tahoma"/>
          <w:color w:val="000000"/>
          <w:shd w:val="clear" w:color="auto" w:fill="FFFFFF"/>
        </w:rPr>
        <w:t xml:space="preserve"> år då. Men att nu få möjligheten att boka en av världens bästa hårdrocksgitarrister till </w:t>
      </w:r>
      <w:proofErr w:type="spellStart"/>
      <w:r w:rsidR="000F0EF9">
        <w:rPr>
          <w:rFonts w:ascii="Adobe Garamond Pro" w:hAnsi="Adobe Garamond Pro" w:cs="Tahoma"/>
          <w:color w:val="000000"/>
          <w:shd w:val="clear" w:color="auto" w:fill="FFFFFF"/>
        </w:rPr>
        <w:t>Grönan</w:t>
      </w:r>
      <w:proofErr w:type="spellEnd"/>
      <w:r w:rsidR="000F0EF9">
        <w:rPr>
          <w:rFonts w:ascii="Adobe Garamond Pro" w:hAnsi="Adobe Garamond Pro" w:cs="Tahoma"/>
          <w:color w:val="000000"/>
          <w:shd w:val="clear" w:color="auto" w:fill="FFFFFF"/>
        </w:rPr>
        <w:t xml:space="preserve">, som varit så tongivande i ett av världens största hårdrocksband, det är helt enkelt en dröm som går i uppfyllelse, </w:t>
      </w:r>
      <w:r w:rsidR="000E005A">
        <w:rPr>
          <w:rFonts w:ascii="Adobe Garamond Pro" w:hAnsi="Adobe Garamond Pro" w:cs="Tahoma"/>
          <w:color w:val="000000"/>
          <w:shd w:val="clear" w:color="auto" w:fill="FFFFFF"/>
        </w:rPr>
        <w:t>säger Gröna Lunds programchef Kenny Mattsson.</w:t>
      </w:r>
    </w:p>
    <w:p w:rsidR="0089526F" w:rsidRPr="001B75DE" w:rsidRDefault="001B75DE" w:rsidP="00554A6E">
      <w:pPr>
        <w:autoSpaceDE w:val="0"/>
        <w:autoSpaceDN w:val="0"/>
        <w:rPr>
          <w:rFonts w:ascii="Adobe Garamond Pro" w:hAnsi="Adobe Garamond Pro"/>
        </w:rPr>
      </w:pPr>
      <w:r w:rsidRPr="00A7700F">
        <w:rPr>
          <w:rFonts w:ascii="Adobe Garamond Pro" w:hAnsi="Adobe Garamond Pro" w:cs="Tahoma"/>
          <w:color w:val="000000"/>
          <w:sz w:val="16"/>
          <w:szCs w:val="16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0E005A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man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3F3A80" w:rsidRPr="001B75DE" w:rsidRDefault="007B65EB" w:rsidP="003F3A80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E30E5D">
        <w:rPr>
          <w:rFonts w:ascii="Adobe Garamond Pro" w:hAnsi="Adobe Garamond Pro"/>
          <w:sz w:val="24"/>
          <w:szCs w:val="24"/>
        </w:rPr>
        <w:br/>
        <w:t xml:space="preserve">Ace </w:t>
      </w:r>
      <w:proofErr w:type="spellStart"/>
      <w:r w:rsidR="00E30E5D">
        <w:rPr>
          <w:rFonts w:ascii="Adobe Garamond Pro" w:hAnsi="Adobe Garamond Pro"/>
          <w:sz w:val="24"/>
          <w:szCs w:val="24"/>
        </w:rPr>
        <w:t>Frehley</w:t>
      </w:r>
      <w:proofErr w:type="spellEnd"/>
      <w:r w:rsidR="00E30E5D">
        <w:rPr>
          <w:rFonts w:ascii="Adobe Garamond Pro" w:hAnsi="Adobe Garamond Pro"/>
          <w:sz w:val="24"/>
          <w:szCs w:val="24"/>
        </w:rPr>
        <w:t xml:space="preserve"> – 17 juni kl. 20.00 på Stora Scen</w:t>
      </w:r>
      <w:r w:rsidR="00A7700F">
        <w:rPr>
          <w:rFonts w:ascii="Adobe Garamond Pro" w:hAnsi="Adobe Garamond Pro"/>
          <w:sz w:val="24"/>
          <w:szCs w:val="24"/>
        </w:rPr>
        <w:br/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</w:p>
    <w:p w:rsidR="00B856B6" w:rsidRDefault="003E3839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</w:p>
    <w:sectPr w:rsidR="00B856B6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Skara Sommarland. Tivolit har 30 attraktioner och sex restauranger samt ett varierat utbud av lotterier, 5-kampsspel och mat- och snackskiosker. Gröna Lund bjuder även på en mängd underhållning i form av konserter, dans, barnunderhållning mm. 2013 hade tivolit ca 1400 anställda under säsongen, över 1,5 miljoner besökare och omsatte </w:t>
    </w:r>
    <w:r>
      <w:rPr>
        <w:rStyle w:val="Betoning"/>
        <w:rFonts w:ascii="Adobe Garamond Pro" w:hAnsi="Adobe Garamond Pro"/>
        <w:sz w:val="18"/>
        <w:szCs w:val="18"/>
      </w:rPr>
      <w:t>ca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500 miljoner kr,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54C2"/>
    <w:rsid w:val="00005FC4"/>
    <w:rsid w:val="00011E4C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3A3F"/>
    <w:rsid w:val="000F465E"/>
    <w:rsid w:val="000F5327"/>
    <w:rsid w:val="000F7960"/>
    <w:rsid w:val="00101070"/>
    <w:rsid w:val="00101FA6"/>
    <w:rsid w:val="00102F34"/>
    <w:rsid w:val="001048AC"/>
    <w:rsid w:val="00104E1C"/>
    <w:rsid w:val="00105CF1"/>
    <w:rsid w:val="001074A2"/>
    <w:rsid w:val="00110F6F"/>
    <w:rsid w:val="00111352"/>
    <w:rsid w:val="00111709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8E6"/>
    <w:rsid w:val="00136AE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5EC"/>
    <w:rsid w:val="0016780E"/>
    <w:rsid w:val="00173CB8"/>
    <w:rsid w:val="001751DE"/>
    <w:rsid w:val="00176FE7"/>
    <w:rsid w:val="00177248"/>
    <w:rsid w:val="00177D2A"/>
    <w:rsid w:val="0018296C"/>
    <w:rsid w:val="00182CCE"/>
    <w:rsid w:val="00183672"/>
    <w:rsid w:val="00187442"/>
    <w:rsid w:val="0019128C"/>
    <w:rsid w:val="00192A69"/>
    <w:rsid w:val="00192DE2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3A7C"/>
    <w:rsid w:val="00255356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6295"/>
    <w:rsid w:val="002E1DB6"/>
    <w:rsid w:val="002E244C"/>
    <w:rsid w:val="002E6161"/>
    <w:rsid w:val="002E6571"/>
    <w:rsid w:val="002F1F1D"/>
    <w:rsid w:val="002F3953"/>
    <w:rsid w:val="002F5704"/>
    <w:rsid w:val="00301E87"/>
    <w:rsid w:val="003031D5"/>
    <w:rsid w:val="00307FE7"/>
    <w:rsid w:val="003109E5"/>
    <w:rsid w:val="00312406"/>
    <w:rsid w:val="00314AEE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6FC5"/>
    <w:rsid w:val="003471B9"/>
    <w:rsid w:val="00350838"/>
    <w:rsid w:val="00354996"/>
    <w:rsid w:val="00357736"/>
    <w:rsid w:val="003632D8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9"/>
    <w:rsid w:val="003C47B4"/>
    <w:rsid w:val="003D3C75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543F"/>
    <w:rsid w:val="0040557F"/>
    <w:rsid w:val="00411352"/>
    <w:rsid w:val="00414A17"/>
    <w:rsid w:val="004174DB"/>
    <w:rsid w:val="004214F3"/>
    <w:rsid w:val="00422A86"/>
    <w:rsid w:val="004231C3"/>
    <w:rsid w:val="004232B4"/>
    <w:rsid w:val="00425DEC"/>
    <w:rsid w:val="004317BD"/>
    <w:rsid w:val="00433DB9"/>
    <w:rsid w:val="00434115"/>
    <w:rsid w:val="00436335"/>
    <w:rsid w:val="004364C5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5620"/>
    <w:rsid w:val="00455ECC"/>
    <w:rsid w:val="00456821"/>
    <w:rsid w:val="00456F31"/>
    <w:rsid w:val="00462629"/>
    <w:rsid w:val="00463064"/>
    <w:rsid w:val="004631EB"/>
    <w:rsid w:val="00463E21"/>
    <w:rsid w:val="00470142"/>
    <w:rsid w:val="00470448"/>
    <w:rsid w:val="004709CC"/>
    <w:rsid w:val="004720ED"/>
    <w:rsid w:val="00472B56"/>
    <w:rsid w:val="00472C5C"/>
    <w:rsid w:val="00473182"/>
    <w:rsid w:val="004750C6"/>
    <w:rsid w:val="00481A12"/>
    <w:rsid w:val="00481D05"/>
    <w:rsid w:val="004827B7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35ED"/>
    <w:rsid w:val="00593C71"/>
    <w:rsid w:val="005940F6"/>
    <w:rsid w:val="0059635D"/>
    <w:rsid w:val="00596A72"/>
    <w:rsid w:val="00596B32"/>
    <w:rsid w:val="005A07D2"/>
    <w:rsid w:val="005A0DE8"/>
    <w:rsid w:val="005A3322"/>
    <w:rsid w:val="005A34C3"/>
    <w:rsid w:val="005A3D70"/>
    <w:rsid w:val="005A4FC8"/>
    <w:rsid w:val="005A7972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C6F"/>
    <w:rsid w:val="006201B3"/>
    <w:rsid w:val="0062092C"/>
    <w:rsid w:val="006223F0"/>
    <w:rsid w:val="00624FFF"/>
    <w:rsid w:val="00625290"/>
    <w:rsid w:val="00630C52"/>
    <w:rsid w:val="0063370E"/>
    <w:rsid w:val="006341B9"/>
    <w:rsid w:val="00634779"/>
    <w:rsid w:val="00637CC6"/>
    <w:rsid w:val="00637F87"/>
    <w:rsid w:val="006424C8"/>
    <w:rsid w:val="00644E47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7179"/>
    <w:rsid w:val="006A7F38"/>
    <w:rsid w:val="006B1360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01A"/>
    <w:rsid w:val="006D4B8F"/>
    <w:rsid w:val="006E1226"/>
    <w:rsid w:val="006E15B1"/>
    <w:rsid w:val="006E1C5E"/>
    <w:rsid w:val="006E25EC"/>
    <w:rsid w:val="006E4392"/>
    <w:rsid w:val="006F5D81"/>
    <w:rsid w:val="006F71BE"/>
    <w:rsid w:val="00700D66"/>
    <w:rsid w:val="007013E4"/>
    <w:rsid w:val="00702738"/>
    <w:rsid w:val="00705E09"/>
    <w:rsid w:val="00706A35"/>
    <w:rsid w:val="00710729"/>
    <w:rsid w:val="00714602"/>
    <w:rsid w:val="00714833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18EC"/>
    <w:rsid w:val="00733E3B"/>
    <w:rsid w:val="0073708D"/>
    <w:rsid w:val="007440CC"/>
    <w:rsid w:val="007445B3"/>
    <w:rsid w:val="00745D95"/>
    <w:rsid w:val="0074698F"/>
    <w:rsid w:val="0075283E"/>
    <w:rsid w:val="00753DDA"/>
    <w:rsid w:val="00756287"/>
    <w:rsid w:val="00757FA7"/>
    <w:rsid w:val="0076184C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64C4"/>
    <w:rsid w:val="0079179D"/>
    <w:rsid w:val="00792C72"/>
    <w:rsid w:val="00794A6C"/>
    <w:rsid w:val="00794CDF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6C1A"/>
    <w:rsid w:val="007F0A5E"/>
    <w:rsid w:val="007F12D7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E0410"/>
    <w:rsid w:val="008E0458"/>
    <w:rsid w:val="008E1D65"/>
    <w:rsid w:val="008E51BE"/>
    <w:rsid w:val="008E6062"/>
    <w:rsid w:val="008F2764"/>
    <w:rsid w:val="008F321A"/>
    <w:rsid w:val="008F4F2E"/>
    <w:rsid w:val="00900037"/>
    <w:rsid w:val="00900393"/>
    <w:rsid w:val="00900A94"/>
    <w:rsid w:val="00901736"/>
    <w:rsid w:val="0090235C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32D"/>
    <w:rsid w:val="00933AC4"/>
    <w:rsid w:val="00933E18"/>
    <w:rsid w:val="00934365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4825"/>
    <w:rsid w:val="00955201"/>
    <w:rsid w:val="0096119D"/>
    <w:rsid w:val="00961D26"/>
    <w:rsid w:val="00962A65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A01DE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17CC"/>
    <w:rsid w:val="009B205D"/>
    <w:rsid w:val="009B2F66"/>
    <w:rsid w:val="009B52ED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B0F"/>
    <w:rsid w:val="00A12B28"/>
    <w:rsid w:val="00A15199"/>
    <w:rsid w:val="00A16607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1AD"/>
    <w:rsid w:val="00AB00BC"/>
    <w:rsid w:val="00AB2929"/>
    <w:rsid w:val="00AC151F"/>
    <w:rsid w:val="00AC47E7"/>
    <w:rsid w:val="00AC5415"/>
    <w:rsid w:val="00AC58E1"/>
    <w:rsid w:val="00AC6CFD"/>
    <w:rsid w:val="00AD07BD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52C3"/>
    <w:rsid w:val="00AF67FB"/>
    <w:rsid w:val="00AF715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C17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F7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7E67"/>
    <w:rsid w:val="00CA01A1"/>
    <w:rsid w:val="00CA163A"/>
    <w:rsid w:val="00CA2652"/>
    <w:rsid w:val="00CA287D"/>
    <w:rsid w:val="00CA312B"/>
    <w:rsid w:val="00CA36FC"/>
    <w:rsid w:val="00CA5270"/>
    <w:rsid w:val="00CB05A5"/>
    <w:rsid w:val="00CB0994"/>
    <w:rsid w:val="00CB7402"/>
    <w:rsid w:val="00CB7BA5"/>
    <w:rsid w:val="00CC19FB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12ED"/>
    <w:rsid w:val="00D22FBD"/>
    <w:rsid w:val="00D23E7C"/>
    <w:rsid w:val="00D253B7"/>
    <w:rsid w:val="00D2562A"/>
    <w:rsid w:val="00D25835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C93"/>
    <w:rsid w:val="00D50768"/>
    <w:rsid w:val="00D507F1"/>
    <w:rsid w:val="00D5097A"/>
    <w:rsid w:val="00D50A7C"/>
    <w:rsid w:val="00D5190B"/>
    <w:rsid w:val="00D53DE5"/>
    <w:rsid w:val="00D5703F"/>
    <w:rsid w:val="00D6128B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AB8"/>
    <w:rsid w:val="00D87E96"/>
    <w:rsid w:val="00D914A0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30E5D"/>
    <w:rsid w:val="00E30F82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298"/>
    <w:rsid w:val="00E70121"/>
    <w:rsid w:val="00E70D84"/>
    <w:rsid w:val="00E74D13"/>
    <w:rsid w:val="00E755B0"/>
    <w:rsid w:val="00E76913"/>
    <w:rsid w:val="00E800A2"/>
    <w:rsid w:val="00E811AB"/>
    <w:rsid w:val="00E8349F"/>
    <w:rsid w:val="00E83CDE"/>
    <w:rsid w:val="00E83D5F"/>
    <w:rsid w:val="00E84AC8"/>
    <w:rsid w:val="00E85A8A"/>
    <w:rsid w:val="00E8646A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55A"/>
    <w:rsid w:val="00F06D49"/>
    <w:rsid w:val="00F1008F"/>
    <w:rsid w:val="00F108F3"/>
    <w:rsid w:val="00F147F0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703C"/>
    <w:rsid w:val="00F63866"/>
    <w:rsid w:val="00F65880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A20D-7BCA-49FD-83D9-0DF53171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10</cp:revision>
  <cp:lastPrinted>2014-12-01T15:28:00Z</cp:lastPrinted>
  <dcterms:created xsi:type="dcterms:W3CDTF">2014-12-08T12:31:00Z</dcterms:created>
  <dcterms:modified xsi:type="dcterms:W3CDTF">2014-12-10T09:54:00Z</dcterms:modified>
</cp:coreProperties>
</file>