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76" w:rsidRPr="0037200C" w:rsidRDefault="00B01C76" w:rsidP="00B01C76">
      <w:pPr>
        <w:pStyle w:val="NoSpacing"/>
        <w:rPr>
          <w:b/>
        </w:rPr>
      </w:pPr>
      <w:r w:rsidRPr="0037200C">
        <w:rPr>
          <w:b/>
        </w:rPr>
        <w:t>Issued on behalf of Stena Line</w:t>
      </w:r>
      <w:bookmarkStart w:id="0" w:name="_GoBack"/>
      <w:bookmarkEnd w:id="0"/>
    </w:p>
    <w:p w:rsidR="00B01C76" w:rsidRPr="0037200C" w:rsidRDefault="00872929" w:rsidP="00B01C76">
      <w:pPr>
        <w:pStyle w:val="NoSpacing"/>
        <w:rPr>
          <w:b/>
        </w:rPr>
      </w:pPr>
      <w:r>
        <w:rPr>
          <w:b/>
        </w:rPr>
        <w:t>May 30</w:t>
      </w:r>
      <w:r w:rsidR="00B01C76" w:rsidRPr="0037200C">
        <w:rPr>
          <w:b/>
        </w:rPr>
        <w:t>, 2014</w:t>
      </w:r>
    </w:p>
    <w:p w:rsidR="00B01C76" w:rsidRDefault="00B01C76" w:rsidP="00B01C76">
      <w:pPr>
        <w:pStyle w:val="NoSpacing"/>
      </w:pPr>
    </w:p>
    <w:p w:rsidR="00B01C76" w:rsidRDefault="00B01C76" w:rsidP="00B01C76">
      <w:pPr>
        <w:pStyle w:val="NoSpacing"/>
        <w:jc w:val="center"/>
        <w:rPr>
          <w:b/>
          <w:bCs/>
        </w:rPr>
      </w:pPr>
      <w:r>
        <w:rPr>
          <w:b/>
          <w:bCs/>
        </w:rPr>
        <w:t>KIDS CLEAN UP AS FERRY COMPANY ANNOUNCES ‘KIDS GO FREE’</w:t>
      </w:r>
    </w:p>
    <w:p w:rsidR="00B01C76" w:rsidRDefault="00B01C76" w:rsidP="00B01C76">
      <w:pPr>
        <w:pStyle w:val="NoSpacing"/>
        <w:jc w:val="center"/>
        <w:rPr>
          <w:b/>
          <w:bCs/>
        </w:rPr>
      </w:pPr>
      <w:r>
        <w:rPr>
          <w:b/>
          <w:bCs/>
        </w:rPr>
        <w:t>Mums and Dads take a break as the kids prove why they should sail for free!</w:t>
      </w:r>
    </w:p>
    <w:p w:rsidR="00B01C76" w:rsidRDefault="00B01C76" w:rsidP="00B01C76">
      <w:pPr>
        <w:pStyle w:val="NoSpacing"/>
        <w:rPr>
          <w:b/>
          <w:bCs/>
        </w:rPr>
      </w:pPr>
    </w:p>
    <w:p w:rsidR="00B01C76" w:rsidRDefault="00B01C76" w:rsidP="0045586F">
      <w:pPr>
        <w:pStyle w:val="NoSpacing"/>
        <w:jc w:val="both"/>
      </w:pPr>
      <w:r>
        <w:t>Mums and Dads, prepare to become very popular as leading ferry company Stena Line announces that kids go free* every day and on every</w:t>
      </w:r>
      <w:r w:rsidR="0037200C">
        <w:t xml:space="preserve"> sailing on their Dublin Port/Dun Laoghaire – Holyhead, Rosslare – Fishguard and Rosslare – Cherbourg routes,</w:t>
      </w:r>
      <w:r>
        <w:t xml:space="preserve"> when you book</w:t>
      </w:r>
      <w:r w:rsidR="001501D3">
        <w:t xml:space="preserve"> </w:t>
      </w:r>
      <w:r>
        <w:t>at least seven da</w:t>
      </w:r>
      <w:r w:rsidR="0037200C">
        <w:t>ys in advance and before June 30</w:t>
      </w:r>
      <w:r>
        <w:t xml:space="preserve"> for </w:t>
      </w:r>
      <w:r w:rsidRPr="00C73366">
        <w:t>travel</w:t>
      </w:r>
      <w:r w:rsidR="009007B7" w:rsidRPr="00C73366">
        <w:t xml:space="preserve"> by ca</w:t>
      </w:r>
      <w:r w:rsidR="00C73366" w:rsidRPr="00C73366">
        <w:t>r</w:t>
      </w:r>
      <w:r w:rsidRPr="00C73366">
        <w:t xml:space="preserve"> until</w:t>
      </w:r>
      <w:r w:rsidR="0037200C">
        <w:t xml:space="preserve"> January 30</w:t>
      </w:r>
      <w:r>
        <w:t xml:space="preserve">, 2015. </w:t>
      </w:r>
    </w:p>
    <w:p w:rsidR="00B01C76" w:rsidRDefault="00B01C76" w:rsidP="0045586F">
      <w:pPr>
        <w:pStyle w:val="NoSpacing"/>
        <w:jc w:val="both"/>
      </w:pPr>
    </w:p>
    <w:p w:rsidR="00B01C76" w:rsidRPr="0045586F" w:rsidRDefault="00B01C76" w:rsidP="0045586F">
      <w:pPr>
        <w:pStyle w:val="NoSpacing"/>
        <w:jc w:val="both"/>
      </w:pPr>
      <w:r>
        <w:t xml:space="preserve">“We are delighted to </w:t>
      </w:r>
      <w:r w:rsidRPr="0045586F">
        <w:t>announce the return of our Kids Go Free offer which enables families to get away for less,” explained Diane Poole OBE, Stena Line’s Head of PR and Communications, “not having to worry about the cost of travel for the children means there is more money to spend on having fun and children get an adventur</w:t>
      </w:r>
      <w:r w:rsidR="006B7463" w:rsidRPr="0045586F">
        <w:t>e onboard a ferry to tell all</w:t>
      </w:r>
      <w:r w:rsidRPr="0045586F">
        <w:t xml:space="preserve"> their friends about.”</w:t>
      </w:r>
    </w:p>
    <w:p w:rsidR="00B01C76" w:rsidRPr="0045586F" w:rsidRDefault="00B01C76" w:rsidP="0045586F">
      <w:pPr>
        <w:pStyle w:val="NoSpacing"/>
        <w:jc w:val="both"/>
      </w:pPr>
    </w:p>
    <w:p w:rsidR="00B01C76" w:rsidRPr="0045586F" w:rsidRDefault="00B01C76" w:rsidP="0045586F">
      <w:pPr>
        <w:pStyle w:val="NoSpacing"/>
        <w:jc w:val="both"/>
      </w:pPr>
      <w:r w:rsidRPr="0045586F">
        <w:t>The budget-busting kids go free promise from Stena Line gets even better once onboard.</w:t>
      </w:r>
    </w:p>
    <w:p w:rsidR="00B01C76" w:rsidRPr="0045586F" w:rsidRDefault="00B01C76" w:rsidP="0045586F">
      <w:pPr>
        <w:pStyle w:val="NoSpacing"/>
        <w:jc w:val="both"/>
      </w:pPr>
    </w:p>
    <w:p w:rsidR="00B01C76" w:rsidRPr="0045586F" w:rsidRDefault="00B01C76" w:rsidP="0045586F">
      <w:pPr>
        <w:pStyle w:val="NoSpacing"/>
        <w:jc w:val="both"/>
        <w:rPr>
          <w:lang w:val="en-US"/>
        </w:rPr>
      </w:pPr>
      <w:r w:rsidRPr="0045586F">
        <w:t xml:space="preserve">Diane continued:  “Holidaymakers can also look forward to </w:t>
      </w:r>
      <w:r w:rsidRPr="0045586F">
        <w:rPr>
          <w:lang w:val="en-US"/>
        </w:rPr>
        <w:t xml:space="preserve">no baggage restrictions or charges so you can bring all the comforts of home and no long queues at check-in.  </w:t>
      </w:r>
      <w:r w:rsidRPr="0045586F">
        <w:t xml:space="preserve">Throughout the summer months some of our sailings have free </w:t>
      </w:r>
      <w:r w:rsidR="00286659" w:rsidRPr="0045586F">
        <w:t xml:space="preserve">kids </w:t>
      </w:r>
      <w:r w:rsidRPr="0045586F">
        <w:t>entertainment available ensuring the</w:t>
      </w:r>
      <w:r w:rsidR="00286659" w:rsidRPr="0045586F">
        <w:t>y will</w:t>
      </w:r>
      <w:r w:rsidRPr="0045586F">
        <w:t xml:space="preserve"> always have something to do during their trip.  As well as that, we have a great kid’s play area, free </w:t>
      </w:r>
      <w:proofErr w:type="spellStart"/>
      <w:r w:rsidRPr="0045586F">
        <w:t>WiFi</w:t>
      </w:r>
      <w:proofErr w:type="spellEnd"/>
      <w:r w:rsidRPr="0045586F">
        <w:t xml:space="preserve"> and you can even watch a </w:t>
      </w:r>
      <w:r w:rsidR="006B7463" w:rsidRPr="0045586F">
        <w:rPr>
          <w:lang w:val="en-US"/>
        </w:rPr>
        <w:t xml:space="preserve">free blockbuster </w:t>
      </w:r>
      <w:r w:rsidRPr="0045586F">
        <w:rPr>
          <w:lang w:val="en-US"/>
        </w:rPr>
        <w:t xml:space="preserve">film.  We also offer fabulous dining options </w:t>
      </w:r>
      <w:r w:rsidR="00286659" w:rsidRPr="0045586F">
        <w:rPr>
          <w:lang w:val="en-US"/>
        </w:rPr>
        <w:t>including a great-</w:t>
      </w:r>
      <w:r w:rsidRPr="0045586F">
        <w:rPr>
          <w:lang w:val="en-US"/>
        </w:rPr>
        <w:t>value</w:t>
      </w:r>
      <w:r w:rsidR="00286659" w:rsidRPr="0045586F">
        <w:rPr>
          <w:lang w:val="en-US"/>
        </w:rPr>
        <w:t xml:space="preserve"> family</w:t>
      </w:r>
      <w:r w:rsidRPr="0045586F">
        <w:rPr>
          <w:lang w:val="en-US"/>
        </w:rPr>
        <w:t xml:space="preserve"> meal deal</w:t>
      </w:r>
      <w:r w:rsidR="00286659" w:rsidRPr="0045586F">
        <w:rPr>
          <w:lang w:val="en-US"/>
        </w:rPr>
        <w:t xml:space="preserve"> for two adults and three children for </w:t>
      </w:r>
      <w:r w:rsidR="0045586F" w:rsidRPr="0045586F">
        <w:rPr>
          <w:lang w:val="en-US"/>
        </w:rPr>
        <w:t>€30</w:t>
      </w:r>
      <w:r w:rsidR="00286659" w:rsidRPr="0045586F">
        <w:rPr>
          <w:lang w:val="en-US"/>
        </w:rPr>
        <w:t>*,</w:t>
      </w:r>
      <w:r w:rsidRPr="0045586F">
        <w:rPr>
          <w:lang w:val="en-US"/>
        </w:rPr>
        <w:t xml:space="preserve"> plus there is up to 50% off hundreds of quality lines compared to the High street in the onboard shop. </w:t>
      </w:r>
    </w:p>
    <w:p w:rsidR="00B01C76" w:rsidRDefault="00B01C76" w:rsidP="0045586F">
      <w:pPr>
        <w:pStyle w:val="NoSpacing"/>
        <w:jc w:val="both"/>
        <w:rPr>
          <w:lang w:val="en-US"/>
        </w:rPr>
      </w:pPr>
      <w:r>
        <w:rPr>
          <w:lang w:val="en-US"/>
        </w:rPr>
        <w:t xml:space="preserve">                </w:t>
      </w:r>
    </w:p>
    <w:p w:rsidR="00B01C76" w:rsidRDefault="00B01C76" w:rsidP="0045586F">
      <w:pPr>
        <w:pStyle w:val="NoSpacing"/>
        <w:jc w:val="both"/>
        <w:rPr>
          <w:lang w:val="en-US"/>
        </w:rPr>
      </w:pPr>
      <w:r>
        <w:rPr>
          <w:lang w:val="en-US"/>
        </w:rPr>
        <w:t>“So with a fantastic onboard experience to look forward to as well as fantastic savings, make sure you book</w:t>
      </w:r>
      <w:r w:rsidR="00F85B29">
        <w:rPr>
          <w:lang w:val="en-US"/>
        </w:rPr>
        <w:t xml:space="preserve"> your car travel</w:t>
      </w:r>
      <w:r w:rsidR="00FA03BB">
        <w:rPr>
          <w:lang w:val="en-US"/>
        </w:rPr>
        <w:t xml:space="preserve"> by June 30</w:t>
      </w:r>
      <w:r>
        <w:rPr>
          <w:lang w:val="en-US"/>
        </w:rPr>
        <w:t xml:space="preserve"> to avail of our Kids Go Free offer,” Diane added. </w:t>
      </w:r>
    </w:p>
    <w:p w:rsidR="00B01C76" w:rsidRDefault="00B01C76" w:rsidP="0045586F">
      <w:pPr>
        <w:pStyle w:val="NoSpacing"/>
        <w:jc w:val="both"/>
        <w:rPr>
          <w:lang w:val="en-US"/>
        </w:rPr>
      </w:pPr>
    </w:p>
    <w:p w:rsidR="00B01C76" w:rsidRDefault="00B01C76" w:rsidP="0045586F">
      <w:pPr>
        <w:spacing w:line="252" w:lineRule="auto"/>
        <w:jc w:val="both"/>
      </w:pPr>
      <w:r>
        <w:t xml:space="preserve">For more information or to book click on </w:t>
      </w:r>
      <w:hyperlink r:id="rId4" w:history="1">
        <w:r w:rsidR="00325E91" w:rsidRPr="00B056F5">
          <w:rPr>
            <w:rStyle w:val="Hyperlink"/>
          </w:rPr>
          <w:t>www.stenaline.ie/kids</w:t>
        </w:r>
      </w:hyperlink>
      <w:r w:rsidR="00FA03BB">
        <w:t>,</w:t>
      </w:r>
      <w:r>
        <w:t xml:space="preserve"> call </w:t>
      </w:r>
      <w:r>
        <w:rPr>
          <w:b/>
          <w:bCs/>
        </w:rPr>
        <w:t>0</w:t>
      </w:r>
      <w:r w:rsidR="00325E91">
        <w:rPr>
          <w:b/>
          <w:bCs/>
        </w:rPr>
        <w:t>1 204 7777</w:t>
      </w:r>
      <w:r>
        <w:t xml:space="preserve"> or visit your local travel agent. </w:t>
      </w:r>
    </w:p>
    <w:p w:rsidR="00B01C76" w:rsidRDefault="00B01C76" w:rsidP="0045586F">
      <w:pPr>
        <w:spacing w:line="252" w:lineRule="auto"/>
        <w:jc w:val="both"/>
      </w:pPr>
    </w:p>
    <w:p w:rsidR="00B01C76" w:rsidRDefault="00B01C76" w:rsidP="0045586F">
      <w:pPr>
        <w:jc w:val="both"/>
        <w:rPr>
          <w:sz w:val="18"/>
          <w:szCs w:val="18"/>
        </w:rPr>
      </w:pPr>
      <w:r>
        <w:rPr>
          <w:sz w:val="18"/>
          <w:szCs w:val="18"/>
          <w:lang w:val="en-US"/>
        </w:rPr>
        <w:t xml:space="preserve">* </w:t>
      </w:r>
      <w:r>
        <w:rPr>
          <w:sz w:val="18"/>
          <w:szCs w:val="18"/>
        </w:rPr>
        <w:t xml:space="preserve">Subject to availability. Terms and conditions apply.  </w:t>
      </w:r>
      <w:r w:rsidR="00286659">
        <w:rPr>
          <w:sz w:val="18"/>
          <w:szCs w:val="18"/>
        </w:rPr>
        <w:t>See online for further details.</w:t>
      </w:r>
    </w:p>
    <w:p w:rsidR="00286659" w:rsidRDefault="00286659" w:rsidP="0045586F">
      <w:pPr>
        <w:jc w:val="both"/>
        <w:rPr>
          <w:color w:val="1F497D"/>
        </w:rPr>
      </w:pPr>
    </w:p>
    <w:p w:rsidR="00B01C76" w:rsidRDefault="00B01C76" w:rsidP="0045586F">
      <w:pPr>
        <w:spacing w:line="252" w:lineRule="auto"/>
        <w:jc w:val="center"/>
        <w:rPr>
          <w:b/>
          <w:bCs/>
        </w:rPr>
      </w:pPr>
      <w:r>
        <w:rPr>
          <w:b/>
          <w:bCs/>
        </w:rPr>
        <w:t>[</w:t>
      </w:r>
      <w:proofErr w:type="gramStart"/>
      <w:r>
        <w:rPr>
          <w:b/>
          <w:bCs/>
        </w:rPr>
        <w:t>ends</w:t>
      </w:r>
      <w:proofErr w:type="gramEnd"/>
      <w:r>
        <w:rPr>
          <w:b/>
          <w:bCs/>
        </w:rPr>
        <w:t>]</w:t>
      </w:r>
    </w:p>
    <w:p w:rsidR="00B01C76" w:rsidRDefault="00B01C76" w:rsidP="0045586F">
      <w:pPr>
        <w:spacing w:line="252" w:lineRule="auto"/>
        <w:jc w:val="both"/>
        <w:rPr>
          <w:b/>
          <w:bCs/>
        </w:rPr>
      </w:pPr>
    </w:p>
    <w:p w:rsidR="00B01C76" w:rsidRDefault="00B01C76" w:rsidP="0045586F">
      <w:pPr>
        <w:spacing w:line="252" w:lineRule="auto"/>
        <w:jc w:val="both"/>
        <w:rPr>
          <w:b/>
          <w:bCs/>
        </w:rPr>
      </w:pPr>
      <w:r>
        <w:rPr>
          <w:b/>
          <w:bCs/>
        </w:rPr>
        <w:t>MEDIA ENQUIRIES:  For further information</w:t>
      </w:r>
      <w:r w:rsidR="00325E91">
        <w:rPr>
          <w:b/>
          <w:bCs/>
        </w:rPr>
        <w:t>, please contact Fiona Brown</w:t>
      </w:r>
      <w:r>
        <w:rPr>
          <w:b/>
          <w:bCs/>
        </w:rPr>
        <w:t xml:space="preserve"> of Duffy Rafferty Communications on 028 9073 0880.</w:t>
      </w:r>
    </w:p>
    <w:p w:rsidR="00E668C2" w:rsidRDefault="00E668C2"/>
    <w:sectPr w:rsidR="00E668C2" w:rsidSect="00E668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1C76"/>
    <w:rsid w:val="000330FF"/>
    <w:rsid w:val="00082E3B"/>
    <w:rsid w:val="001501D3"/>
    <w:rsid w:val="00286659"/>
    <w:rsid w:val="00325E91"/>
    <w:rsid w:val="0037200C"/>
    <w:rsid w:val="0045586F"/>
    <w:rsid w:val="00586BFF"/>
    <w:rsid w:val="00684B81"/>
    <w:rsid w:val="006B7463"/>
    <w:rsid w:val="006F2BF3"/>
    <w:rsid w:val="00872929"/>
    <w:rsid w:val="008E7E28"/>
    <w:rsid w:val="009007B7"/>
    <w:rsid w:val="009C4989"/>
    <w:rsid w:val="00B01C76"/>
    <w:rsid w:val="00C20C6C"/>
    <w:rsid w:val="00C47122"/>
    <w:rsid w:val="00C73366"/>
    <w:rsid w:val="00E668C2"/>
    <w:rsid w:val="00F50C70"/>
    <w:rsid w:val="00F85B29"/>
    <w:rsid w:val="00FA0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7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C76"/>
    <w:rPr>
      <w:color w:val="0000FF"/>
      <w:u w:val="single"/>
    </w:rPr>
  </w:style>
  <w:style w:type="paragraph" w:styleId="NoSpacing">
    <w:name w:val="No Spacing"/>
    <w:basedOn w:val="Normal"/>
    <w:uiPriority w:val="1"/>
    <w:qFormat/>
    <w:rsid w:val="00B01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202027">
      <w:bodyDiv w:val="1"/>
      <w:marLeft w:val="0"/>
      <w:marRight w:val="0"/>
      <w:marTop w:val="0"/>
      <w:marBottom w:val="0"/>
      <w:divBdr>
        <w:top w:val="none" w:sz="0" w:space="0" w:color="auto"/>
        <w:left w:val="none" w:sz="0" w:space="0" w:color="auto"/>
        <w:bottom w:val="none" w:sz="0" w:space="0" w:color="auto"/>
        <w:right w:val="none" w:sz="0" w:space="0" w:color="auto"/>
      </w:divBdr>
    </w:div>
    <w:div w:id="14579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naline.ie/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McCrory</dc:creator>
  <cp:lastModifiedBy>jen</cp:lastModifiedBy>
  <cp:revision>3</cp:revision>
  <dcterms:created xsi:type="dcterms:W3CDTF">2014-05-29T10:04:00Z</dcterms:created>
  <dcterms:modified xsi:type="dcterms:W3CDTF">2014-05-30T12:14:00Z</dcterms:modified>
</cp:coreProperties>
</file>