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DABAE6" w14:textId="77777777" w:rsidR="009C3653" w:rsidRPr="002502F3" w:rsidRDefault="00B067A4" w:rsidP="00340A17">
      <w:pPr>
        <w:tabs>
          <w:tab w:val="left" w:pos="8647"/>
          <w:tab w:val="left" w:pos="8789"/>
        </w:tabs>
        <w:jc w:val="center"/>
        <w:rPr>
          <w:rFonts w:ascii="Garamond" w:hAnsi="Garamond"/>
          <w:b/>
          <w:sz w:val="22"/>
          <w:szCs w:val="22"/>
          <w:lang w:val="en-US"/>
        </w:rPr>
      </w:pPr>
      <w:r w:rsidRPr="002502F3">
        <w:rPr>
          <w:rFonts w:ascii="Garamond" w:hAnsi="Garamond"/>
          <w:noProof/>
          <w:sz w:val="22"/>
          <w:szCs w:val="22"/>
        </w:rPr>
        <w:drawing>
          <wp:inline distT="0" distB="0" distL="0" distR="0" wp14:anchorId="0AFC4953" wp14:editId="0B959B4B">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76E5846D" w14:textId="77777777" w:rsidR="00B873EB" w:rsidRDefault="00B873EB" w:rsidP="00B873EB">
      <w:pPr>
        <w:tabs>
          <w:tab w:val="left" w:pos="8647"/>
          <w:tab w:val="left" w:pos="8789"/>
        </w:tabs>
        <w:rPr>
          <w:rFonts w:ascii="Garamond" w:hAnsi="Garamond"/>
          <w:sz w:val="22"/>
          <w:szCs w:val="22"/>
          <w:lang w:val="en-US"/>
        </w:rPr>
      </w:pPr>
      <w:r>
        <w:rPr>
          <w:rFonts w:ascii="Garamond" w:hAnsi="Garamond"/>
          <w:sz w:val="22"/>
          <w:szCs w:val="22"/>
          <w:lang w:val="en-US"/>
        </w:rPr>
        <w:t>Press Release</w:t>
      </w:r>
    </w:p>
    <w:p w14:paraId="5BB50EC1" w14:textId="243BDCC0" w:rsidR="00CD0D70" w:rsidRDefault="007F4CB2" w:rsidP="00B873EB">
      <w:pPr>
        <w:widowControl w:val="0"/>
        <w:tabs>
          <w:tab w:val="left" w:pos="8789"/>
        </w:tabs>
        <w:autoSpaceDE w:val="0"/>
        <w:autoSpaceDN w:val="0"/>
        <w:adjustRightInd w:val="0"/>
        <w:rPr>
          <w:rFonts w:ascii="Garamond" w:hAnsi="Garamond"/>
          <w:sz w:val="22"/>
          <w:szCs w:val="22"/>
          <w:lang w:val="en-US"/>
        </w:rPr>
      </w:pPr>
      <w:r>
        <w:rPr>
          <w:rFonts w:ascii="Garamond" w:hAnsi="Garamond"/>
          <w:sz w:val="22"/>
          <w:szCs w:val="22"/>
          <w:lang w:val="en-US"/>
        </w:rPr>
        <w:t>Stockholm, September 15</w:t>
      </w:r>
      <w:r w:rsidR="00B873EB">
        <w:rPr>
          <w:rFonts w:ascii="Garamond" w:hAnsi="Garamond"/>
          <w:sz w:val="22"/>
          <w:szCs w:val="22"/>
          <w:lang w:val="en-US"/>
        </w:rPr>
        <w:t>, 2016</w:t>
      </w:r>
    </w:p>
    <w:p w14:paraId="411ED6DD" w14:textId="77777777" w:rsidR="00B873EB" w:rsidRPr="002502F3" w:rsidRDefault="00B873EB" w:rsidP="00B873EB">
      <w:pPr>
        <w:widowControl w:val="0"/>
        <w:tabs>
          <w:tab w:val="left" w:pos="8789"/>
        </w:tabs>
        <w:autoSpaceDE w:val="0"/>
        <w:autoSpaceDN w:val="0"/>
        <w:adjustRightInd w:val="0"/>
        <w:rPr>
          <w:rFonts w:ascii="Garamond" w:hAnsi="Garamond"/>
          <w:b/>
          <w:sz w:val="28"/>
          <w:szCs w:val="28"/>
          <w:lang w:val="en-US"/>
        </w:rPr>
      </w:pPr>
    </w:p>
    <w:p w14:paraId="4C03F98C" w14:textId="4F8418C9" w:rsidR="00B576A2" w:rsidRPr="002502F3" w:rsidRDefault="00EE249F" w:rsidP="00B576A2">
      <w:pPr>
        <w:widowControl w:val="0"/>
        <w:tabs>
          <w:tab w:val="left" w:pos="8789"/>
        </w:tabs>
        <w:autoSpaceDE w:val="0"/>
        <w:autoSpaceDN w:val="0"/>
        <w:adjustRightInd w:val="0"/>
        <w:rPr>
          <w:rFonts w:ascii="Garamond" w:hAnsi="Garamond"/>
          <w:b/>
          <w:sz w:val="28"/>
          <w:szCs w:val="28"/>
          <w:lang w:val="en-US"/>
        </w:rPr>
      </w:pPr>
      <w:r w:rsidRPr="002502F3">
        <w:rPr>
          <w:rFonts w:ascii="Garamond" w:hAnsi="Garamond"/>
          <w:b/>
          <w:sz w:val="28"/>
          <w:szCs w:val="28"/>
          <w:lang w:val="en-US"/>
        </w:rPr>
        <w:t>Svenskt Tenn</w:t>
      </w:r>
      <w:r w:rsidR="0026289F" w:rsidRPr="002502F3">
        <w:rPr>
          <w:rFonts w:ascii="Garamond" w:hAnsi="Garamond"/>
          <w:b/>
          <w:sz w:val="28"/>
          <w:szCs w:val="28"/>
          <w:lang w:val="en-US"/>
        </w:rPr>
        <w:t xml:space="preserve"> </w:t>
      </w:r>
      <w:r w:rsidR="00685657">
        <w:rPr>
          <w:rFonts w:ascii="Garamond" w:hAnsi="Garamond"/>
          <w:b/>
          <w:sz w:val="28"/>
          <w:szCs w:val="28"/>
          <w:lang w:val="en-US"/>
        </w:rPr>
        <w:t>adds</w:t>
      </w:r>
      <w:r w:rsidR="00B23A42">
        <w:rPr>
          <w:rFonts w:ascii="Garamond" w:hAnsi="Garamond"/>
          <w:b/>
          <w:sz w:val="28"/>
          <w:szCs w:val="28"/>
          <w:lang w:val="en-US"/>
        </w:rPr>
        <w:t xml:space="preserve"> five </w:t>
      </w:r>
      <w:r w:rsidR="00DE0C0E">
        <w:rPr>
          <w:rFonts w:ascii="Garamond" w:hAnsi="Garamond"/>
          <w:b/>
          <w:sz w:val="28"/>
          <w:szCs w:val="28"/>
          <w:lang w:val="en-US"/>
        </w:rPr>
        <w:t>new</w:t>
      </w:r>
      <w:bookmarkStart w:id="0" w:name="_GoBack"/>
      <w:bookmarkEnd w:id="0"/>
      <w:r w:rsidR="00685657">
        <w:rPr>
          <w:rFonts w:ascii="Garamond" w:hAnsi="Garamond"/>
          <w:b/>
          <w:sz w:val="28"/>
          <w:szCs w:val="28"/>
          <w:lang w:val="en-US"/>
        </w:rPr>
        <w:t xml:space="preserve"> locally </w:t>
      </w:r>
      <w:r w:rsidR="00B873EB">
        <w:rPr>
          <w:rFonts w:ascii="Garamond" w:hAnsi="Garamond"/>
          <w:b/>
          <w:sz w:val="28"/>
          <w:szCs w:val="28"/>
          <w:lang w:val="en-US"/>
        </w:rPr>
        <w:t>made</w:t>
      </w:r>
      <w:r w:rsidR="00685657">
        <w:rPr>
          <w:rFonts w:ascii="Garamond" w:hAnsi="Garamond"/>
          <w:b/>
          <w:sz w:val="28"/>
          <w:szCs w:val="28"/>
          <w:lang w:val="en-US"/>
        </w:rPr>
        <w:t xml:space="preserve"> items to its </w:t>
      </w:r>
      <w:r w:rsidR="0026289F" w:rsidRPr="002502F3">
        <w:rPr>
          <w:rFonts w:ascii="Garamond" w:hAnsi="Garamond"/>
          <w:b/>
          <w:sz w:val="28"/>
          <w:szCs w:val="28"/>
          <w:lang w:val="en-US"/>
        </w:rPr>
        <w:t xml:space="preserve">range </w:t>
      </w:r>
    </w:p>
    <w:p w14:paraId="4F895E3A" w14:textId="77777777" w:rsidR="00B576A2" w:rsidRPr="002502F3" w:rsidRDefault="00B576A2" w:rsidP="00B576A2">
      <w:pPr>
        <w:rPr>
          <w:rFonts w:ascii="Garamond" w:hAnsi="Garamond"/>
          <w:b/>
          <w:bCs/>
          <w:color w:val="222222"/>
          <w:sz w:val="22"/>
          <w:szCs w:val="22"/>
          <w:lang w:val="en-US"/>
        </w:rPr>
      </w:pPr>
    </w:p>
    <w:p w14:paraId="7924356B" w14:textId="2236C7AF" w:rsidR="003514BA" w:rsidRPr="002502F3" w:rsidRDefault="00B873EB" w:rsidP="004F4AF2">
      <w:pPr>
        <w:rPr>
          <w:rFonts w:ascii="Garamond" w:hAnsi="Garamond"/>
          <w:b/>
          <w:bCs/>
          <w:color w:val="222222"/>
          <w:sz w:val="22"/>
          <w:szCs w:val="22"/>
          <w:lang w:val="en-US"/>
        </w:rPr>
      </w:pPr>
      <w:r>
        <w:rPr>
          <w:rFonts w:ascii="Garamond" w:hAnsi="Garamond"/>
          <w:b/>
          <w:bCs/>
          <w:color w:val="222222"/>
          <w:sz w:val="22"/>
          <w:szCs w:val="22"/>
          <w:lang w:val="en-US"/>
        </w:rPr>
        <w:t>At</w:t>
      </w:r>
      <w:r w:rsidR="00D97F2B">
        <w:rPr>
          <w:rFonts w:ascii="Garamond" w:hAnsi="Garamond"/>
          <w:b/>
          <w:bCs/>
          <w:color w:val="222222"/>
          <w:sz w:val="22"/>
          <w:szCs w:val="22"/>
          <w:lang w:val="en-US"/>
        </w:rPr>
        <w:t xml:space="preserve"> the</w:t>
      </w:r>
      <w:r w:rsidR="002B62AC" w:rsidRPr="002502F3">
        <w:rPr>
          <w:rFonts w:ascii="Garamond" w:hAnsi="Garamond"/>
          <w:b/>
          <w:bCs/>
          <w:color w:val="222222"/>
          <w:sz w:val="22"/>
          <w:szCs w:val="22"/>
          <w:lang w:val="en-US"/>
        </w:rPr>
        <w:t xml:space="preserve"> </w:t>
      </w:r>
      <w:r w:rsidR="00C36035">
        <w:rPr>
          <w:rFonts w:ascii="Garamond" w:hAnsi="Garamond"/>
          <w:b/>
          <w:bCs/>
          <w:color w:val="222222"/>
          <w:sz w:val="22"/>
          <w:szCs w:val="22"/>
          <w:lang w:val="en-US"/>
        </w:rPr>
        <w:t>autumn</w:t>
      </w:r>
      <w:r w:rsidR="002B62AC" w:rsidRPr="002502F3">
        <w:rPr>
          <w:rFonts w:ascii="Garamond" w:hAnsi="Garamond"/>
          <w:b/>
          <w:bCs/>
          <w:color w:val="222222"/>
          <w:sz w:val="22"/>
          <w:szCs w:val="22"/>
          <w:lang w:val="en-US"/>
        </w:rPr>
        <w:t xml:space="preserve"> season exhibition</w:t>
      </w:r>
      <w:r w:rsidR="005F0F2F" w:rsidRPr="002502F3">
        <w:rPr>
          <w:rFonts w:ascii="Garamond" w:hAnsi="Garamond"/>
          <w:b/>
          <w:bCs/>
          <w:color w:val="222222"/>
          <w:sz w:val="22"/>
          <w:szCs w:val="22"/>
          <w:lang w:val="en-US"/>
        </w:rPr>
        <w:t xml:space="preserve"> ”</w:t>
      </w:r>
      <w:r w:rsidR="002502F3">
        <w:rPr>
          <w:rFonts w:ascii="Garamond" w:hAnsi="Garamond"/>
          <w:b/>
          <w:bCs/>
          <w:color w:val="222222"/>
          <w:sz w:val="22"/>
          <w:szCs w:val="22"/>
          <w:lang w:val="en-US"/>
        </w:rPr>
        <w:t>Local</w:t>
      </w:r>
      <w:r w:rsidR="005F0F2F" w:rsidRPr="002502F3">
        <w:rPr>
          <w:rFonts w:ascii="Garamond" w:hAnsi="Garamond"/>
          <w:b/>
          <w:bCs/>
          <w:color w:val="222222"/>
          <w:sz w:val="22"/>
          <w:szCs w:val="22"/>
          <w:lang w:val="en-US"/>
        </w:rPr>
        <w:t xml:space="preserve"> Design”</w:t>
      </w:r>
      <w:r w:rsidR="00D97F2B">
        <w:rPr>
          <w:rFonts w:ascii="Garamond" w:hAnsi="Garamond"/>
          <w:b/>
          <w:bCs/>
          <w:color w:val="222222"/>
          <w:sz w:val="22"/>
          <w:szCs w:val="22"/>
          <w:lang w:val="en-US"/>
        </w:rPr>
        <w:t xml:space="preserve"> </w:t>
      </w:r>
      <w:r>
        <w:rPr>
          <w:rFonts w:ascii="Garamond" w:hAnsi="Garamond"/>
          <w:b/>
          <w:bCs/>
          <w:color w:val="222222"/>
          <w:sz w:val="22"/>
          <w:szCs w:val="22"/>
          <w:lang w:val="en-US"/>
        </w:rPr>
        <w:t xml:space="preserve">now </w:t>
      </w:r>
      <w:r w:rsidR="00D97F2B">
        <w:rPr>
          <w:rFonts w:ascii="Garamond" w:hAnsi="Garamond"/>
          <w:b/>
          <w:bCs/>
          <w:color w:val="222222"/>
          <w:sz w:val="22"/>
          <w:szCs w:val="22"/>
          <w:lang w:val="en-US"/>
        </w:rPr>
        <w:t>open</w:t>
      </w:r>
      <w:r>
        <w:rPr>
          <w:rFonts w:ascii="Garamond" w:hAnsi="Garamond"/>
          <w:b/>
          <w:bCs/>
          <w:color w:val="222222"/>
          <w:sz w:val="22"/>
          <w:szCs w:val="22"/>
          <w:lang w:val="en-US"/>
        </w:rPr>
        <w:t>ing</w:t>
      </w:r>
      <w:r w:rsidR="00C36035">
        <w:rPr>
          <w:rFonts w:ascii="Garamond" w:hAnsi="Garamond"/>
          <w:b/>
          <w:bCs/>
          <w:color w:val="222222"/>
          <w:sz w:val="22"/>
          <w:szCs w:val="22"/>
          <w:lang w:val="en-US"/>
        </w:rPr>
        <w:t>,</w:t>
      </w:r>
      <w:r w:rsidR="005F0F2F" w:rsidRPr="002502F3">
        <w:rPr>
          <w:rFonts w:ascii="Garamond" w:hAnsi="Garamond"/>
          <w:b/>
          <w:bCs/>
          <w:color w:val="222222"/>
          <w:sz w:val="22"/>
          <w:szCs w:val="22"/>
          <w:lang w:val="en-US"/>
        </w:rPr>
        <w:t xml:space="preserve"> </w:t>
      </w:r>
      <w:r w:rsidR="006D33F7" w:rsidRPr="002502F3">
        <w:rPr>
          <w:rFonts w:ascii="Garamond" w:hAnsi="Garamond"/>
          <w:b/>
          <w:bCs/>
          <w:color w:val="222222"/>
          <w:sz w:val="22"/>
          <w:szCs w:val="22"/>
          <w:lang w:val="en-US"/>
        </w:rPr>
        <w:t>Svenskt Tenn</w:t>
      </w:r>
      <w:r w:rsidR="00D13F7C" w:rsidRPr="002502F3">
        <w:rPr>
          <w:rFonts w:ascii="Garamond" w:hAnsi="Garamond"/>
          <w:b/>
          <w:bCs/>
          <w:color w:val="222222"/>
          <w:sz w:val="22"/>
          <w:szCs w:val="22"/>
          <w:lang w:val="en-US"/>
        </w:rPr>
        <w:t xml:space="preserve"> introduces five </w:t>
      </w:r>
      <w:r w:rsidR="00685657">
        <w:rPr>
          <w:rFonts w:ascii="Garamond" w:hAnsi="Garamond"/>
          <w:b/>
          <w:bCs/>
          <w:color w:val="222222"/>
          <w:sz w:val="22"/>
          <w:szCs w:val="22"/>
          <w:lang w:val="en-US"/>
        </w:rPr>
        <w:t>new products</w:t>
      </w:r>
      <w:r w:rsidR="00D13F7C" w:rsidRPr="002502F3">
        <w:rPr>
          <w:rFonts w:ascii="Garamond" w:hAnsi="Garamond"/>
          <w:b/>
          <w:bCs/>
          <w:color w:val="222222"/>
          <w:sz w:val="22"/>
          <w:szCs w:val="22"/>
          <w:lang w:val="en-US"/>
        </w:rPr>
        <w:t xml:space="preserve"> handcrafted in shops across Sweden. The new </w:t>
      </w:r>
      <w:r w:rsidR="00685657">
        <w:rPr>
          <w:rFonts w:ascii="Garamond" w:hAnsi="Garamond"/>
          <w:b/>
          <w:bCs/>
          <w:color w:val="222222"/>
          <w:sz w:val="22"/>
          <w:szCs w:val="22"/>
          <w:lang w:val="en-US"/>
        </w:rPr>
        <w:t>items</w:t>
      </w:r>
      <w:r w:rsidR="00D13F7C" w:rsidRPr="002502F3">
        <w:rPr>
          <w:rFonts w:ascii="Garamond" w:hAnsi="Garamond"/>
          <w:b/>
          <w:bCs/>
          <w:color w:val="222222"/>
          <w:sz w:val="22"/>
          <w:szCs w:val="22"/>
          <w:lang w:val="en-US"/>
        </w:rPr>
        <w:t xml:space="preserve"> are a mix of c</w:t>
      </w:r>
      <w:r>
        <w:rPr>
          <w:rFonts w:ascii="Garamond" w:hAnsi="Garamond"/>
          <w:b/>
          <w:bCs/>
          <w:color w:val="222222"/>
          <w:sz w:val="22"/>
          <w:szCs w:val="22"/>
          <w:lang w:val="en-US"/>
        </w:rPr>
        <w:t>lassic and contemporary designs, including</w:t>
      </w:r>
      <w:r w:rsidR="00D13F7C" w:rsidRPr="002502F3">
        <w:rPr>
          <w:rFonts w:ascii="Garamond" w:hAnsi="Garamond"/>
          <w:b/>
          <w:bCs/>
          <w:color w:val="222222"/>
          <w:sz w:val="22"/>
          <w:szCs w:val="22"/>
          <w:lang w:val="en-US"/>
        </w:rPr>
        <w:t xml:space="preserve"> a revolving bookcase by Folkform, a vase designed by Tim Karlsson, a cake </w:t>
      </w:r>
      <w:r w:rsidR="002502F3" w:rsidRPr="002502F3">
        <w:rPr>
          <w:rFonts w:ascii="Garamond" w:hAnsi="Garamond"/>
          <w:b/>
          <w:bCs/>
          <w:color w:val="222222"/>
          <w:sz w:val="22"/>
          <w:szCs w:val="22"/>
          <w:lang w:val="en-US"/>
        </w:rPr>
        <w:t>stand by</w:t>
      </w:r>
      <w:r w:rsidR="00D13F7C" w:rsidRPr="002502F3">
        <w:rPr>
          <w:rFonts w:ascii="Garamond" w:hAnsi="Garamond"/>
          <w:b/>
          <w:bCs/>
          <w:color w:val="222222"/>
          <w:sz w:val="22"/>
          <w:szCs w:val="22"/>
          <w:lang w:val="en-US"/>
        </w:rPr>
        <w:t xml:space="preserve"> Benjamin Curtis, a carpet by Jakob Solgren,</w:t>
      </w:r>
      <w:r w:rsidR="006D33F7" w:rsidRPr="002502F3">
        <w:rPr>
          <w:rFonts w:ascii="Garamond" w:hAnsi="Garamond"/>
          <w:b/>
          <w:bCs/>
          <w:color w:val="222222"/>
          <w:sz w:val="22"/>
          <w:szCs w:val="22"/>
          <w:lang w:val="en-US"/>
        </w:rPr>
        <w:t xml:space="preserve"> </w:t>
      </w:r>
      <w:r w:rsidR="00D13F7C" w:rsidRPr="002502F3">
        <w:rPr>
          <w:rFonts w:ascii="Garamond" w:hAnsi="Garamond"/>
          <w:b/>
          <w:bCs/>
          <w:color w:val="222222"/>
          <w:sz w:val="22"/>
          <w:szCs w:val="22"/>
          <w:lang w:val="en-US"/>
        </w:rPr>
        <w:t xml:space="preserve">and the 2238 Chair by Josef Frank </w:t>
      </w:r>
      <w:r w:rsidR="003514BA" w:rsidRPr="002502F3">
        <w:rPr>
          <w:rFonts w:ascii="Garamond" w:hAnsi="Garamond"/>
          <w:b/>
          <w:bCs/>
          <w:color w:val="222222"/>
          <w:sz w:val="22"/>
          <w:szCs w:val="22"/>
          <w:lang w:val="en-US"/>
        </w:rPr>
        <w:t xml:space="preserve">– </w:t>
      </w:r>
      <w:r>
        <w:rPr>
          <w:rFonts w:ascii="Garamond" w:hAnsi="Garamond"/>
          <w:b/>
          <w:bCs/>
          <w:color w:val="222222"/>
          <w:sz w:val="22"/>
          <w:szCs w:val="22"/>
          <w:lang w:val="en-US"/>
        </w:rPr>
        <w:t>revived</w:t>
      </w:r>
      <w:r w:rsidR="003514BA" w:rsidRPr="002502F3">
        <w:rPr>
          <w:rFonts w:ascii="Garamond" w:hAnsi="Garamond"/>
          <w:b/>
          <w:bCs/>
          <w:color w:val="222222"/>
          <w:sz w:val="22"/>
          <w:szCs w:val="22"/>
          <w:lang w:val="en-US"/>
        </w:rPr>
        <w:t xml:space="preserve"> from the Svenskt Tenn archive.</w:t>
      </w:r>
    </w:p>
    <w:p w14:paraId="258C6327" w14:textId="77777777" w:rsidR="003514BA" w:rsidRPr="002502F3" w:rsidRDefault="003514BA" w:rsidP="004F4AF2">
      <w:pPr>
        <w:rPr>
          <w:rFonts w:ascii="Garamond" w:hAnsi="Garamond"/>
          <w:b/>
          <w:bCs/>
          <w:color w:val="222222"/>
          <w:sz w:val="22"/>
          <w:szCs w:val="22"/>
          <w:lang w:val="en-US"/>
        </w:rPr>
      </w:pPr>
    </w:p>
    <w:p w14:paraId="15292456" w14:textId="193FC8B1" w:rsidR="003514BA" w:rsidRPr="002502F3" w:rsidRDefault="00A60BC5" w:rsidP="00877A40">
      <w:pPr>
        <w:rPr>
          <w:rFonts w:ascii="Garamond" w:eastAsiaTheme="minorHAnsi" w:hAnsi="Garamond" w:cs="Garamond"/>
          <w:sz w:val="22"/>
          <w:szCs w:val="22"/>
          <w:lang w:val="en-US" w:eastAsia="en-US"/>
        </w:rPr>
      </w:pPr>
      <w:r w:rsidRPr="002502F3">
        <w:rPr>
          <w:noProof/>
          <w:color w:val="000000"/>
        </w:rPr>
        <w:drawing>
          <wp:anchor distT="0" distB="0" distL="114300" distR="114300" simplePos="0" relativeHeight="251654144" behindDoc="1" locked="0" layoutInCell="1" allowOverlap="1" wp14:anchorId="0573512F" wp14:editId="33FE2FBF">
            <wp:simplePos x="0" y="0"/>
            <wp:positionH relativeFrom="margin">
              <wp:posOffset>3543300</wp:posOffset>
            </wp:positionH>
            <wp:positionV relativeFrom="paragraph">
              <wp:posOffset>55245</wp:posOffset>
            </wp:positionV>
            <wp:extent cx="1845945" cy="1097280"/>
            <wp:effectExtent l="0" t="0" r="8255" b="0"/>
            <wp:wrapTight wrapText="bothSides">
              <wp:wrapPolygon edited="0">
                <wp:start x="0" y="0"/>
                <wp:lineTo x="0" y="21000"/>
                <wp:lineTo x="21399" y="21000"/>
                <wp:lineTo x="21399" y="0"/>
                <wp:lineTo x="0" y="0"/>
              </wp:wrapPolygon>
            </wp:wrapTight>
            <wp:docPr id="6" name="Bildobjekt 6" descr="cid:36029005-CFA3-4E59-8144-B968EBA378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cid:36029005-CFA3-4E59-8144-B968EBA3782D"/>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l="12192" t="37238" r="8730" b="15728"/>
                    <a:stretch/>
                  </pic:blipFill>
                  <pic:spPr bwMode="auto">
                    <a:xfrm>
                      <a:off x="0" y="0"/>
                      <a:ext cx="1845945" cy="10972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5F2C7F" w:rsidRPr="002502F3">
        <w:rPr>
          <w:rFonts w:ascii="Garamond" w:eastAsiaTheme="minorHAnsi" w:hAnsi="Garamond" w:cs="Garamond"/>
          <w:sz w:val="22"/>
          <w:szCs w:val="22"/>
          <w:lang w:val="en-US" w:eastAsia="en-US"/>
        </w:rPr>
        <w:t>Tim Karlsson</w:t>
      </w:r>
      <w:r w:rsidR="00202B5C" w:rsidRPr="002502F3">
        <w:rPr>
          <w:rFonts w:ascii="Garamond" w:eastAsiaTheme="minorHAnsi" w:hAnsi="Garamond" w:cs="Garamond"/>
          <w:sz w:val="22"/>
          <w:szCs w:val="22"/>
          <w:lang w:val="en-US" w:eastAsia="en-US"/>
        </w:rPr>
        <w:t xml:space="preserve"> </w:t>
      </w:r>
      <w:r w:rsidR="003514BA" w:rsidRPr="002502F3">
        <w:rPr>
          <w:rFonts w:ascii="Garamond" w:eastAsiaTheme="minorHAnsi" w:hAnsi="Garamond" w:cs="Garamond"/>
          <w:sz w:val="22"/>
          <w:szCs w:val="22"/>
          <w:lang w:val="en-US" w:eastAsia="en-US"/>
        </w:rPr>
        <w:t>and</w:t>
      </w:r>
      <w:r w:rsidR="00202B5C" w:rsidRPr="002502F3">
        <w:rPr>
          <w:rFonts w:ascii="Garamond" w:eastAsiaTheme="minorHAnsi" w:hAnsi="Garamond" w:cs="Garamond"/>
          <w:sz w:val="22"/>
          <w:szCs w:val="22"/>
          <w:lang w:val="en-US" w:eastAsia="en-US"/>
        </w:rPr>
        <w:t xml:space="preserve"> Benjamin Curtis</w:t>
      </w:r>
      <w:r w:rsidR="003514BA" w:rsidRPr="002502F3">
        <w:rPr>
          <w:rFonts w:ascii="Garamond" w:eastAsiaTheme="minorHAnsi" w:hAnsi="Garamond" w:cs="Garamond"/>
          <w:sz w:val="22"/>
          <w:szCs w:val="22"/>
          <w:lang w:val="en-US" w:eastAsia="en-US"/>
        </w:rPr>
        <w:t xml:space="preserve"> both</w:t>
      </w:r>
      <w:r w:rsidR="00C36035">
        <w:rPr>
          <w:rFonts w:ascii="Garamond" w:eastAsiaTheme="minorHAnsi" w:hAnsi="Garamond" w:cs="Garamond"/>
          <w:sz w:val="22"/>
          <w:szCs w:val="22"/>
          <w:lang w:val="en-US" w:eastAsia="en-US"/>
        </w:rPr>
        <w:t xml:space="preserve"> earned their degrees</w:t>
      </w:r>
      <w:r w:rsidR="003514BA" w:rsidRPr="002502F3">
        <w:rPr>
          <w:rFonts w:ascii="Garamond" w:eastAsiaTheme="minorHAnsi" w:hAnsi="Garamond" w:cs="Garamond"/>
          <w:sz w:val="22"/>
          <w:szCs w:val="22"/>
          <w:lang w:val="en-US" w:eastAsia="en-US"/>
        </w:rPr>
        <w:t xml:space="preserve"> from Beckman</w:t>
      </w:r>
      <w:r w:rsidR="00C36035">
        <w:rPr>
          <w:rFonts w:ascii="Garamond" w:eastAsiaTheme="minorHAnsi" w:hAnsi="Garamond" w:cs="Garamond"/>
          <w:sz w:val="22"/>
          <w:szCs w:val="22"/>
          <w:lang w:val="en-US" w:eastAsia="en-US"/>
        </w:rPr>
        <w:t>’s College</w:t>
      </w:r>
      <w:r w:rsidR="003514BA" w:rsidRPr="002502F3">
        <w:rPr>
          <w:rFonts w:ascii="Garamond" w:eastAsiaTheme="minorHAnsi" w:hAnsi="Garamond" w:cs="Garamond"/>
          <w:sz w:val="22"/>
          <w:szCs w:val="22"/>
          <w:lang w:val="en-US" w:eastAsia="en-US"/>
        </w:rPr>
        <w:t xml:space="preserve"> of Design</w:t>
      </w:r>
      <w:r w:rsidR="00C36035">
        <w:rPr>
          <w:rFonts w:ascii="Garamond" w:eastAsiaTheme="minorHAnsi" w:hAnsi="Garamond" w:cs="Garamond"/>
          <w:sz w:val="22"/>
          <w:szCs w:val="22"/>
          <w:lang w:val="en-US" w:eastAsia="en-US"/>
        </w:rPr>
        <w:t xml:space="preserve"> in 2016</w:t>
      </w:r>
      <w:r w:rsidR="003514BA" w:rsidRPr="002502F3">
        <w:rPr>
          <w:rFonts w:ascii="Garamond" w:eastAsiaTheme="minorHAnsi" w:hAnsi="Garamond" w:cs="Garamond"/>
          <w:sz w:val="22"/>
          <w:szCs w:val="22"/>
          <w:lang w:val="en-US" w:eastAsia="en-US"/>
        </w:rPr>
        <w:t xml:space="preserve">, and </w:t>
      </w:r>
      <w:r w:rsidR="00C36035">
        <w:rPr>
          <w:rFonts w:ascii="Garamond" w:eastAsiaTheme="minorHAnsi" w:hAnsi="Garamond" w:cs="Garamond"/>
          <w:sz w:val="22"/>
          <w:szCs w:val="22"/>
          <w:lang w:val="en-US" w:eastAsia="en-US"/>
        </w:rPr>
        <w:t xml:space="preserve">were selected for </w:t>
      </w:r>
      <w:r w:rsidR="003514BA" w:rsidRPr="002502F3">
        <w:rPr>
          <w:rFonts w:ascii="Garamond" w:eastAsiaTheme="minorHAnsi" w:hAnsi="Garamond" w:cs="Garamond"/>
          <w:sz w:val="22"/>
          <w:szCs w:val="22"/>
          <w:lang w:val="en-US" w:eastAsia="en-US"/>
        </w:rPr>
        <w:t xml:space="preserve">Svenskt Tenn glass scholarship this year. They have now created two new pieces for </w:t>
      </w:r>
      <w:r w:rsidR="00E94DFD">
        <w:rPr>
          <w:rFonts w:ascii="Garamond" w:eastAsiaTheme="minorHAnsi" w:hAnsi="Garamond" w:cs="Garamond"/>
          <w:sz w:val="22"/>
          <w:szCs w:val="22"/>
          <w:lang w:val="en-US" w:eastAsia="en-US"/>
        </w:rPr>
        <w:t>Svenskt Tenn’s range</w:t>
      </w:r>
      <w:r w:rsidR="00C36035">
        <w:rPr>
          <w:rFonts w:ascii="Garamond" w:eastAsiaTheme="minorHAnsi" w:hAnsi="Garamond" w:cs="Garamond"/>
          <w:sz w:val="22"/>
          <w:szCs w:val="22"/>
          <w:lang w:val="en-US" w:eastAsia="en-US"/>
        </w:rPr>
        <w:t>,</w:t>
      </w:r>
      <w:r w:rsidR="003514BA" w:rsidRPr="002502F3">
        <w:rPr>
          <w:rFonts w:ascii="Garamond" w:eastAsiaTheme="minorHAnsi" w:hAnsi="Garamond" w:cs="Garamond"/>
          <w:sz w:val="22"/>
          <w:szCs w:val="22"/>
          <w:lang w:val="en-US" w:eastAsia="en-US"/>
        </w:rPr>
        <w:t xml:space="preserve"> the ”Kontur” vase and the cake stand ”Tratt”, both manufactured by the Rejmyre glassworks.</w:t>
      </w:r>
    </w:p>
    <w:p w14:paraId="3C1701F1" w14:textId="77777777" w:rsidR="00F118C0" w:rsidRPr="002502F3" w:rsidRDefault="00F118C0" w:rsidP="00877A40">
      <w:pPr>
        <w:rPr>
          <w:rFonts w:ascii="Garamond" w:eastAsiaTheme="minorHAnsi" w:hAnsi="Garamond" w:cs="Garamond"/>
          <w:sz w:val="22"/>
          <w:szCs w:val="22"/>
          <w:lang w:val="en-US" w:eastAsia="en-US"/>
        </w:rPr>
      </w:pPr>
    </w:p>
    <w:p w14:paraId="55B54581" w14:textId="6F80826A" w:rsidR="003514BA" w:rsidRPr="002502F3" w:rsidRDefault="003514BA" w:rsidP="00877A40">
      <w:pPr>
        <w:rPr>
          <w:rFonts w:ascii="Garamond" w:eastAsiaTheme="minorHAnsi" w:hAnsi="Garamond" w:cs="Garamond"/>
          <w:sz w:val="22"/>
          <w:szCs w:val="22"/>
          <w:lang w:val="en-US" w:eastAsia="en-US"/>
        </w:rPr>
      </w:pPr>
      <w:r w:rsidRPr="002502F3">
        <w:rPr>
          <w:rFonts w:ascii="Garamond" w:eastAsiaTheme="minorHAnsi" w:hAnsi="Garamond" w:cs="Garamond"/>
          <w:sz w:val="22"/>
          <w:szCs w:val="22"/>
          <w:lang w:val="en-US" w:eastAsia="en-US"/>
        </w:rPr>
        <w:t xml:space="preserve">”With this launch, we </w:t>
      </w:r>
      <w:r w:rsidR="002502F3" w:rsidRPr="002502F3">
        <w:rPr>
          <w:rFonts w:ascii="Garamond" w:eastAsiaTheme="minorHAnsi" w:hAnsi="Garamond" w:cs="Garamond"/>
          <w:sz w:val="22"/>
          <w:szCs w:val="22"/>
          <w:lang w:val="en-US" w:eastAsia="en-US"/>
        </w:rPr>
        <w:t>intend</w:t>
      </w:r>
      <w:r w:rsidRPr="002502F3">
        <w:rPr>
          <w:rFonts w:ascii="Garamond" w:eastAsiaTheme="minorHAnsi" w:hAnsi="Garamond" w:cs="Garamond"/>
          <w:sz w:val="22"/>
          <w:szCs w:val="22"/>
          <w:lang w:val="en-US" w:eastAsia="en-US"/>
        </w:rPr>
        <w:t xml:space="preserve"> to highlight the </w:t>
      </w:r>
      <w:r w:rsidR="00C36035">
        <w:rPr>
          <w:rFonts w:ascii="Garamond" w:eastAsiaTheme="minorHAnsi" w:hAnsi="Garamond" w:cs="Garamond"/>
          <w:sz w:val="22"/>
          <w:szCs w:val="22"/>
          <w:lang w:val="en-US" w:eastAsia="en-US"/>
        </w:rPr>
        <w:t>wide scope</w:t>
      </w:r>
      <w:r w:rsidRPr="002502F3">
        <w:rPr>
          <w:rFonts w:ascii="Garamond" w:eastAsiaTheme="minorHAnsi" w:hAnsi="Garamond" w:cs="Garamond"/>
          <w:sz w:val="22"/>
          <w:szCs w:val="22"/>
          <w:lang w:val="en-US" w:eastAsia="en-US"/>
        </w:rPr>
        <w:t xml:space="preserve"> of Svenskt Tenn’s range,” says Thommy Bindefeld, marketing manager at Svenskt Tenn. “We have developed new produc</w:t>
      </w:r>
      <w:r w:rsidR="00C36035">
        <w:rPr>
          <w:rFonts w:ascii="Garamond" w:eastAsiaTheme="minorHAnsi" w:hAnsi="Garamond" w:cs="Garamond"/>
          <w:sz w:val="22"/>
          <w:szCs w:val="22"/>
          <w:lang w:val="en-US" w:eastAsia="en-US"/>
        </w:rPr>
        <w:t>t</w:t>
      </w:r>
      <w:r w:rsidRPr="002502F3">
        <w:rPr>
          <w:rFonts w:ascii="Garamond" w:eastAsiaTheme="minorHAnsi" w:hAnsi="Garamond" w:cs="Garamond"/>
          <w:sz w:val="22"/>
          <w:szCs w:val="22"/>
          <w:lang w:val="en-US" w:eastAsia="en-US"/>
        </w:rPr>
        <w:t xml:space="preserve">s </w:t>
      </w:r>
      <w:r w:rsidR="00C36035">
        <w:rPr>
          <w:rFonts w:ascii="Garamond" w:eastAsiaTheme="minorHAnsi" w:hAnsi="Garamond" w:cs="Garamond"/>
          <w:sz w:val="22"/>
          <w:szCs w:val="22"/>
          <w:lang w:val="en-US" w:eastAsia="en-US"/>
        </w:rPr>
        <w:t xml:space="preserve">together </w:t>
      </w:r>
      <w:r w:rsidRPr="002502F3">
        <w:rPr>
          <w:rFonts w:ascii="Garamond" w:eastAsiaTheme="minorHAnsi" w:hAnsi="Garamond" w:cs="Garamond"/>
          <w:sz w:val="22"/>
          <w:szCs w:val="22"/>
          <w:lang w:val="en-US" w:eastAsia="en-US"/>
        </w:rPr>
        <w:t>with fresh graduates such as Tim and Benjamin, collaborated with</w:t>
      </w:r>
      <w:r w:rsidR="00C36035">
        <w:rPr>
          <w:rFonts w:ascii="Garamond" w:eastAsiaTheme="minorHAnsi" w:hAnsi="Garamond" w:cs="Garamond"/>
          <w:sz w:val="22"/>
          <w:szCs w:val="22"/>
          <w:lang w:val="en-US" w:eastAsia="en-US"/>
        </w:rPr>
        <w:t xml:space="preserve"> </w:t>
      </w:r>
      <w:r w:rsidRPr="002502F3">
        <w:rPr>
          <w:rFonts w:ascii="Garamond" w:eastAsiaTheme="minorHAnsi" w:hAnsi="Garamond" w:cs="Garamond"/>
          <w:sz w:val="22"/>
          <w:szCs w:val="22"/>
          <w:lang w:val="en-US" w:eastAsia="en-US"/>
        </w:rPr>
        <w:t>established designers Jakob Solgren and Fol</w:t>
      </w:r>
      <w:r w:rsidR="00C36035">
        <w:rPr>
          <w:rFonts w:ascii="Garamond" w:eastAsiaTheme="minorHAnsi" w:hAnsi="Garamond" w:cs="Garamond"/>
          <w:sz w:val="22"/>
          <w:szCs w:val="22"/>
          <w:lang w:val="en-US" w:eastAsia="en-US"/>
        </w:rPr>
        <w:t>k</w:t>
      </w:r>
      <w:r w:rsidRPr="002502F3">
        <w:rPr>
          <w:rFonts w:ascii="Garamond" w:eastAsiaTheme="minorHAnsi" w:hAnsi="Garamond" w:cs="Garamond"/>
          <w:sz w:val="22"/>
          <w:szCs w:val="22"/>
          <w:lang w:val="en-US" w:eastAsia="en-US"/>
        </w:rPr>
        <w:t>fo</w:t>
      </w:r>
      <w:r w:rsidR="00C36035">
        <w:rPr>
          <w:rFonts w:ascii="Garamond" w:eastAsiaTheme="minorHAnsi" w:hAnsi="Garamond" w:cs="Garamond"/>
          <w:sz w:val="22"/>
          <w:szCs w:val="22"/>
          <w:lang w:val="en-US" w:eastAsia="en-US"/>
        </w:rPr>
        <w:t>r</w:t>
      </w:r>
      <w:r w:rsidRPr="002502F3">
        <w:rPr>
          <w:rFonts w:ascii="Garamond" w:eastAsiaTheme="minorHAnsi" w:hAnsi="Garamond" w:cs="Garamond"/>
          <w:sz w:val="22"/>
          <w:szCs w:val="22"/>
          <w:lang w:val="en-US" w:eastAsia="en-US"/>
        </w:rPr>
        <w:t>m, and recreated Josef Frank’s classic design from 1957.”</w:t>
      </w:r>
    </w:p>
    <w:p w14:paraId="43B5AB52" w14:textId="0BE305AE" w:rsidR="0026289F" w:rsidRPr="002502F3" w:rsidRDefault="00A60BC5" w:rsidP="007B2AA8">
      <w:pPr>
        <w:rPr>
          <w:rFonts w:ascii="Garamond" w:eastAsiaTheme="minorHAnsi" w:hAnsi="Garamond" w:cs="Garamond"/>
          <w:sz w:val="22"/>
          <w:szCs w:val="22"/>
          <w:lang w:val="en-US" w:eastAsia="en-US"/>
        </w:rPr>
      </w:pPr>
      <w:r w:rsidRPr="002502F3">
        <w:rPr>
          <w:noProof/>
          <w:color w:val="000000"/>
        </w:rPr>
        <w:drawing>
          <wp:anchor distT="0" distB="0" distL="114300" distR="114300" simplePos="0" relativeHeight="251656192" behindDoc="1" locked="0" layoutInCell="1" allowOverlap="1" wp14:anchorId="397A8AA7" wp14:editId="2D260176">
            <wp:simplePos x="0" y="0"/>
            <wp:positionH relativeFrom="margin">
              <wp:posOffset>0</wp:posOffset>
            </wp:positionH>
            <wp:positionV relativeFrom="paragraph">
              <wp:posOffset>109855</wp:posOffset>
            </wp:positionV>
            <wp:extent cx="1635125" cy="2628900"/>
            <wp:effectExtent l="0" t="0" r="0" b="12700"/>
            <wp:wrapTight wrapText="bothSides">
              <wp:wrapPolygon edited="0">
                <wp:start x="0" y="0"/>
                <wp:lineTo x="0" y="21496"/>
                <wp:lineTo x="21139" y="21496"/>
                <wp:lineTo x="21139" y="0"/>
                <wp:lineTo x="0" y="0"/>
              </wp:wrapPolygon>
            </wp:wrapTight>
            <wp:docPr id="5" name="Bildobjekt 5" descr="cid:1059DF0D-5468-4F78-80A5-1C35353F5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id:1059DF0D-5468-4F78-80A5-1C35353F5DE5"/>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26653" t="8294" r="24407" b="9766"/>
                    <a:stretch/>
                  </pic:blipFill>
                  <pic:spPr bwMode="auto">
                    <a:xfrm>
                      <a:off x="0" y="0"/>
                      <a:ext cx="1635125" cy="26289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rsidRPr="002502F3">
        <w:rPr>
          <w:noProof/>
          <w:color w:val="000000"/>
        </w:rPr>
        <w:drawing>
          <wp:anchor distT="0" distB="0" distL="114300" distR="114300" simplePos="0" relativeHeight="251662336" behindDoc="1" locked="0" layoutInCell="1" allowOverlap="1" wp14:anchorId="2612C8B6" wp14:editId="39AAB47A">
            <wp:simplePos x="0" y="0"/>
            <wp:positionH relativeFrom="margin">
              <wp:posOffset>3641725</wp:posOffset>
            </wp:positionH>
            <wp:positionV relativeFrom="paragraph">
              <wp:posOffset>41275</wp:posOffset>
            </wp:positionV>
            <wp:extent cx="1844040" cy="1854200"/>
            <wp:effectExtent l="0" t="0" r="10160" b="0"/>
            <wp:wrapTight wrapText="bothSides">
              <wp:wrapPolygon edited="0">
                <wp:start x="0" y="0"/>
                <wp:lineTo x="0" y="21304"/>
                <wp:lineTo x="21421" y="21304"/>
                <wp:lineTo x="21421" y="0"/>
                <wp:lineTo x="0" y="0"/>
              </wp:wrapPolygon>
            </wp:wrapTight>
            <wp:docPr id="4" name="Bildobjekt 4" descr="cid:F5A153B2-F740-4825-9F60-C27DB4BBE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id:F5A153B2-F740-4825-9F60-C27DB4BBE76F"/>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16636" t="16731" r="13828" b="13444"/>
                    <a:stretch/>
                  </pic:blipFill>
                  <pic:spPr bwMode="auto">
                    <a:xfrm>
                      <a:off x="0" y="0"/>
                      <a:ext cx="1844040" cy="1854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BF76C0" w:rsidRPr="002502F3">
        <w:rPr>
          <w:rFonts w:ascii="Garamond" w:eastAsiaTheme="minorHAnsi" w:hAnsi="Garamond" w:cs="Garamond"/>
          <w:sz w:val="22"/>
          <w:szCs w:val="22"/>
          <w:lang w:val="en-US" w:eastAsia="en-US"/>
        </w:rPr>
        <w:t>The</w:t>
      </w:r>
      <w:r w:rsidR="00BF76C0">
        <w:rPr>
          <w:rFonts w:ascii="Garamond" w:eastAsiaTheme="minorHAnsi" w:hAnsi="Garamond" w:cs="Garamond"/>
          <w:sz w:val="22"/>
          <w:szCs w:val="22"/>
          <w:lang w:val="en-US" w:eastAsia="en-US"/>
        </w:rPr>
        <w:t xml:space="preserve"> </w:t>
      </w:r>
      <w:r w:rsidR="00BF76C0" w:rsidRPr="002502F3">
        <w:rPr>
          <w:rFonts w:ascii="Garamond" w:eastAsiaTheme="minorHAnsi" w:hAnsi="Garamond" w:cs="Garamond"/>
          <w:sz w:val="22"/>
          <w:szCs w:val="22"/>
          <w:lang w:val="en-US" w:eastAsia="en-US"/>
        </w:rPr>
        <w:t>”</w:t>
      </w:r>
      <w:r w:rsidR="00D97F2B" w:rsidRPr="002502F3">
        <w:rPr>
          <w:rFonts w:ascii="Garamond" w:eastAsiaTheme="minorHAnsi" w:hAnsi="Garamond" w:cs="Garamond"/>
          <w:sz w:val="22"/>
          <w:szCs w:val="22"/>
          <w:lang w:val="en-US" w:eastAsia="en-US"/>
        </w:rPr>
        <w:t>Revolving Bookcase”</w:t>
      </w:r>
      <w:r w:rsidR="00D97F2B">
        <w:rPr>
          <w:rFonts w:ascii="Garamond" w:eastAsiaTheme="minorHAnsi" w:hAnsi="Garamond" w:cs="Garamond"/>
          <w:sz w:val="22"/>
          <w:szCs w:val="22"/>
          <w:lang w:val="en-US" w:eastAsia="en-US"/>
        </w:rPr>
        <w:t xml:space="preserve"> by </w:t>
      </w:r>
      <w:r w:rsidR="003514BA" w:rsidRPr="002502F3">
        <w:rPr>
          <w:rFonts w:ascii="Garamond" w:eastAsiaTheme="minorHAnsi" w:hAnsi="Garamond" w:cs="Garamond"/>
          <w:sz w:val="22"/>
          <w:szCs w:val="22"/>
          <w:lang w:val="en-US" w:eastAsia="en-US"/>
        </w:rPr>
        <w:t xml:space="preserve">designer duo </w:t>
      </w:r>
      <w:r w:rsidRPr="002502F3">
        <w:rPr>
          <w:rFonts w:ascii="Garamond" w:eastAsiaTheme="minorHAnsi" w:hAnsi="Garamond" w:cs="Garamond"/>
          <w:sz w:val="22"/>
          <w:szCs w:val="22"/>
          <w:lang w:val="en-US" w:eastAsia="en-US"/>
        </w:rPr>
        <w:t>Folkform</w:t>
      </w:r>
      <w:r w:rsidR="00E26CF8" w:rsidRPr="002502F3">
        <w:rPr>
          <w:rFonts w:ascii="Garamond" w:eastAsiaTheme="minorHAnsi" w:hAnsi="Garamond" w:cs="Garamond"/>
          <w:sz w:val="22"/>
          <w:szCs w:val="22"/>
          <w:lang w:val="en-US" w:eastAsia="en-US"/>
        </w:rPr>
        <w:t xml:space="preserve"> </w:t>
      </w:r>
      <w:r w:rsidR="0026289F" w:rsidRPr="002502F3">
        <w:rPr>
          <w:rFonts w:ascii="Garamond" w:eastAsiaTheme="minorHAnsi" w:hAnsi="Garamond" w:cs="Garamond"/>
          <w:sz w:val="22"/>
          <w:szCs w:val="22"/>
          <w:lang w:val="en-US" w:eastAsia="en-US"/>
        </w:rPr>
        <w:t>is a reinterpretation of an archetypal piece of furniture, inspired by architecture and revolving bookcases of the past.</w:t>
      </w:r>
    </w:p>
    <w:p w14:paraId="293A1A9B" w14:textId="06DD7122" w:rsidR="00A60BC5" w:rsidRPr="002502F3" w:rsidRDefault="00A60BC5" w:rsidP="007B2AA8">
      <w:pPr>
        <w:rPr>
          <w:rFonts w:ascii="Garamond" w:eastAsiaTheme="minorHAnsi" w:hAnsi="Garamond" w:cs="Garamond"/>
          <w:sz w:val="22"/>
          <w:szCs w:val="22"/>
          <w:lang w:val="en-US" w:eastAsia="en-US"/>
        </w:rPr>
      </w:pPr>
    </w:p>
    <w:p w14:paraId="4F4ABEFD" w14:textId="3434FC08" w:rsidR="0026289F" w:rsidRPr="002502F3" w:rsidRDefault="00C047A5" w:rsidP="007B2AA8">
      <w:pPr>
        <w:rPr>
          <w:rFonts w:ascii="Garamond" w:eastAsiaTheme="minorHAnsi" w:hAnsi="Garamond" w:cs="Garamond"/>
          <w:sz w:val="22"/>
          <w:szCs w:val="22"/>
          <w:lang w:val="en-US" w:eastAsia="en-US"/>
        </w:rPr>
      </w:pPr>
      <w:r w:rsidRPr="002502F3">
        <w:rPr>
          <w:rFonts w:ascii="Garamond" w:eastAsiaTheme="minorHAnsi" w:hAnsi="Garamond" w:cs="Garamond"/>
          <w:sz w:val="22"/>
          <w:szCs w:val="22"/>
          <w:lang w:val="en-US" w:eastAsia="en-US"/>
        </w:rPr>
        <w:t>Jakob Solgren</w:t>
      </w:r>
      <w:r w:rsidR="00A60BC5" w:rsidRPr="002502F3">
        <w:rPr>
          <w:rFonts w:ascii="Garamond" w:eastAsiaTheme="minorHAnsi" w:hAnsi="Garamond" w:cs="Garamond"/>
          <w:sz w:val="22"/>
          <w:szCs w:val="22"/>
          <w:lang w:val="en-US" w:eastAsia="en-US"/>
        </w:rPr>
        <w:t>,</w:t>
      </w:r>
      <w:r w:rsidR="00871196" w:rsidRPr="002502F3">
        <w:rPr>
          <w:rFonts w:ascii="Garamond" w:eastAsiaTheme="minorHAnsi" w:hAnsi="Garamond" w:cs="Garamond"/>
          <w:sz w:val="22"/>
          <w:szCs w:val="22"/>
          <w:lang w:val="en-US" w:eastAsia="en-US"/>
        </w:rPr>
        <w:t xml:space="preserve"> </w:t>
      </w:r>
      <w:r w:rsidR="0026289F" w:rsidRPr="002502F3">
        <w:rPr>
          <w:rFonts w:ascii="Garamond" w:eastAsiaTheme="minorHAnsi" w:hAnsi="Garamond" w:cs="Garamond"/>
          <w:sz w:val="22"/>
          <w:szCs w:val="22"/>
          <w:lang w:val="en-US" w:eastAsia="en-US"/>
        </w:rPr>
        <w:t xml:space="preserve">who previously has designed pewter items for Svenskt Tenn, </w:t>
      </w:r>
      <w:r w:rsidR="00C36035">
        <w:rPr>
          <w:rFonts w:ascii="Garamond" w:eastAsiaTheme="minorHAnsi" w:hAnsi="Garamond" w:cs="Garamond"/>
          <w:sz w:val="22"/>
          <w:szCs w:val="22"/>
          <w:lang w:val="en-US" w:eastAsia="en-US"/>
        </w:rPr>
        <w:t>now makes</w:t>
      </w:r>
      <w:r w:rsidR="0026289F" w:rsidRPr="002502F3">
        <w:rPr>
          <w:rFonts w:ascii="Garamond" w:eastAsiaTheme="minorHAnsi" w:hAnsi="Garamond" w:cs="Garamond"/>
          <w:sz w:val="22"/>
          <w:szCs w:val="22"/>
          <w:lang w:val="en-US" w:eastAsia="en-US"/>
        </w:rPr>
        <w:t xml:space="preserve"> his first </w:t>
      </w:r>
      <w:r w:rsidR="00685657">
        <w:rPr>
          <w:rFonts w:ascii="Garamond" w:eastAsiaTheme="minorHAnsi" w:hAnsi="Garamond" w:cs="Garamond"/>
          <w:sz w:val="22"/>
          <w:szCs w:val="22"/>
          <w:lang w:val="en-US" w:eastAsia="en-US"/>
        </w:rPr>
        <w:t>effort in</w:t>
      </w:r>
      <w:r w:rsidR="0026289F" w:rsidRPr="00685657">
        <w:rPr>
          <w:rFonts w:ascii="Garamond" w:eastAsiaTheme="minorHAnsi" w:hAnsi="Garamond" w:cs="Garamond"/>
          <w:sz w:val="22"/>
          <w:szCs w:val="22"/>
          <w:lang w:val="en-US" w:eastAsia="en-US"/>
        </w:rPr>
        <w:t xml:space="preserve"> textiles, resulting in the </w:t>
      </w:r>
      <w:r w:rsidR="007F4CB2" w:rsidRPr="007F4CB2">
        <w:rPr>
          <w:rFonts w:ascii="Garamond" w:eastAsiaTheme="minorHAnsi" w:hAnsi="Garamond" w:cs="Garamond"/>
          <w:sz w:val="22"/>
          <w:szCs w:val="22"/>
          <w:lang w:val="en-US" w:eastAsia="en-US"/>
        </w:rPr>
        <w:t>”Trädgårds</w:t>
      </w:r>
      <w:r w:rsidR="0026289F" w:rsidRPr="007F4CB2">
        <w:rPr>
          <w:rFonts w:ascii="Garamond" w:eastAsiaTheme="minorHAnsi" w:hAnsi="Garamond" w:cs="Garamond"/>
          <w:sz w:val="22"/>
          <w:szCs w:val="22"/>
          <w:lang w:val="en-US" w:eastAsia="en-US"/>
        </w:rPr>
        <w:t>mattan” (Garden carpet),</w:t>
      </w:r>
      <w:r w:rsidR="0026289F" w:rsidRPr="002502F3">
        <w:rPr>
          <w:rFonts w:ascii="Garamond" w:eastAsiaTheme="minorHAnsi" w:hAnsi="Garamond" w:cs="Garamond"/>
          <w:sz w:val="22"/>
          <w:szCs w:val="22"/>
          <w:lang w:val="en-US" w:eastAsia="en-US"/>
        </w:rPr>
        <w:t xml:space="preserve"> produced by Kasthall.</w:t>
      </w:r>
    </w:p>
    <w:p w14:paraId="7924B1EF" w14:textId="77777777" w:rsidR="00A60BC5" w:rsidRPr="002502F3" w:rsidRDefault="00A60BC5" w:rsidP="007B2AA8">
      <w:pPr>
        <w:rPr>
          <w:rFonts w:ascii="Garamond" w:eastAsiaTheme="minorHAnsi" w:hAnsi="Garamond" w:cs="Garamond"/>
          <w:sz w:val="22"/>
          <w:szCs w:val="22"/>
          <w:lang w:val="en-US" w:eastAsia="en-US"/>
        </w:rPr>
      </w:pPr>
    </w:p>
    <w:p w14:paraId="1D4C5681" w14:textId="68A6C5CC" w:rsidR="0026289F" w:rsidRPr="002502F3" w:rsidRDefault="00421524" w:rsidP="007B2AA8">
      <w:pPr>
        <w:rPr>
          <w:rFonts w:ascii="Garamond" w:eastAsiaTheme="minorHAnsi" w:hAnsi="Garamond" w:cs="Garamond"/>
          <w:sz w:val="22"/>
          <w:szCs w:val="22"/>
          <w:lang w:val="en-US" w:eastAsia="en-US"/>
        </w:rPr>
      </w:pPr>
      <w:r w:rsidRPr="002502F3">
        <w:rPr>
          <w:rFonts w:ascii="Garamond" w:eastAsiaTheme="minorHAnsi" w:hAnsi="Garamond" w:cs="Garamond"/>
          <w:sz w:val="22"/>
          <w:szCs w:val="22"/>
          <w:lang w:val="en-US" w:eastAsia="en-US"/>
        </w:rPr>
        <w:t>Josef Frank</w:t>
      </w:r>
      <w:r w:rsidR="00C36035">
        <w:rPr>
          <w:rFonts w:ascii="Garamond" w:eastAsiaTheme="minorHAnsi" w:hAnsi="Garamond" w:cs="Garamond"/>
          <w:sz w:val="22"/>
          <w:szCs w:val="22"/>
          <w:lang w:val="en-US" w:eastAsia="en-US"/>
        </w:rPr>
        <w:t xml:space="preserve">’s </w:t>
      </w:r>
      <w:r w:rsidRPr="002502F3">
        <w:rPr>
          <w:rFonts w:ascii="Garamond" w:eastAsiaTheme="minorHAnsi" w:hAnsi="Garamond" w:cs="Garamond"/>
          <w:sz w:val="22"/>
          <w:szCs w:val="22"/>
          <w:lang w:val="en-US" w:eastAsia="en-US"/>
        </w:rPr>
        <w:t xml:space="preserve">”2238” </w:t>
      </w:r>
      <w:r w:rsidR="0026289F" w:rsidRPr="002502F3">
        <w:rPr>
          <w:rFonts w:ascii="Garamond" w:eastAsiaTheme="minorHAnsi" w:hAnsi="Garamond" w:cs="Garamond"/>
          <w:sz w:val="22"/>
          <w:szCs w:val="22"/>
          <w:lang w:val="en-US" w:eastAsia="en-US"/>
        </w:rPr>
        <w:t>chair</w:t>
      </w:r>
      <w:r w:rsidR="00C36035">
        <w:rPr>
          <w:rFonts w:ascii="Garamond" w:eastAsiaTheme="minorHAnsi" w:hAnsi="Garamond" w:cs="Garamond"/>
          <w:sz w:val="22"/>
          <w:szCs w:val="22"/>
          <w:lang w:val="en-US" w:eastAsia="en-US"/>
        </w:rPr>
        <w:t xml:space="preserve"> </w:t>
      </w:r>
      <w:r w:rsidRPr="002502F3">
        <w:rPr>
          <w:rFonts w:ascii="Garamond" w:eastAsiaTheme="minorHAnsi" w:hAnsi="Garamond" w:cs="Garamond"/>
          <w:sz w:val="22"/>
          <w:szCs w:val="22"/>
          <w:lang w:val="en-US" w:eastAsia="en-US"/>
        </w:rPr>
        <w:t xml:space="preserve">– </w:t>
      </w:r>
      <w:r w:rsidR="0026289F" w:rsidRPr="002502F3">
        <w:rPr>
          <w:rFonts w:ascii="Garamond" w:eastAsiaTheme="minorHAnsi" w:hAnsi="Garamond" w:cs="Garamond"/>
          <w:sz w:val="22"/>
          <w:szCs w:val="22"/>
          <w:lang w:val="en-US" w:eastAsia="en-US"/>
        </w:rPr>
        <w:t xml:space="preserve">which is likely his last design </w:t>
      </w:r>
      <w:r w:rsidR="0026289F" w:rsidRPr="007F4CB2">
        <w:rPr>
          <w:rFonts w:ascii="Garamond" w:eastAsiaTheme="minorHAnsi" w:hAnsi="Garamond" w:cs="Garamond"/>
          <w:sz w:val="22"/>
          <w:szCs w:val="22"/>
          <w:lang w:val="en-US" w:eastAsia="en-US"/>
        </w:rPr>
        <w:t>of this kind</w:t>
      </w:r>
      <w:r w:rsidRPr="002502F3">
        <w:rPr>
          <w:rFonts w:ascii="Garamond" w:eastAsiaTheme="minorHAnsi" w:hAnsi="Garamond" w:cs="Garamond"/>
          <w:sz w:val="22"/>
          <w:szCs w:val="22"/>
          <w:lang w:val="en-US" w:eastAsia="en-US"/>
        </w:rPr>
        <w:t xml:space="preserve"> –</w:t>
      </w:r>
      <w:r w:rsidR="00BF7074" w:rsidRPr="002502F3">
        <w:rPr>
          <w:rFonts w:ascii="Garamond" w:eastAsiaTheme="minorHAnsi" w:hAnsi="Garamond" w:cs="Garamond"/>
          <w:sz w:val="22"/>
          <w:szCs w:val="22"/>
          <w:lang w:val="en-US" w:eastAsia="en-US"/>
        </w:rPr>
        <w:t xml:space="preserve"> </w:t>
      </w:r>
      <w:r w:rsidR="0026289F" w:rsidRPr="002502F3">
        <w:rPr>
          <w:rFonts w:ascii="Garamond" w:eastAsiaTheme="minorHAnsi" w:hAnsi="Garamond" w:cs="Garamond"/>
          <w:sz w:val="22"/>
          <w:szCs w:val="22"/>
          <w:lang w:val="en-US" w:eastAsia="en-US"/>
        </w:rPr>
        <w:t>is adorned by a rattan lyre, handmade by basket makers Larsson Korgmakare.</w:t>
      </w:r>
    </w:p>
    <w:p w14:paraId="0FCB1C28" w14:textId="7A362FD2" w:rsidR="00340A17" w:rsidRPr="002502F3" w:rsidRDefault="00340A17" w:rsidP="007B2AA8">
      <w:pPr>
        <w:rPr>
          <w:rFonts w:ascii="Garamond" w:eastAsiaTheme="minorHAnsi" w:hAnsi="Garamond" w:cs="Garamond"/>
          <w:sz w:val="22"/>
          <w:szCs w:val="22"/>
          <w:lang w:val="en-US" w:eastAsia="en-US"/>
        </w:rPr>
      </w:pPr>
    </w:p>
    <w:p w14:paraId="78CFCC99" w14:textId="713618F7" w:rsidR="0026289F" w:rsidRPr="002502F3" w:rsidRDefault="0026289F" w:rsidP="007B2AA8">
      <w:pPr>
        <w:rPr>
          <w:rFonts w:ascii="Garamond" w:eastAsiaTheme="minorHAnsi" w:hAnsi="Garamond" w:cs="Garamond"/>
          <w:sz w:val="22"/>
          <w:szCs w:val="22"/>
          <w:lang w:val="en-US" w:eastAsia="en-US"/>
        </w:rPr>
      </w:pPr>
      <w:r w:rsidRPr="002502F3">
        <w:rPr>
          <w:rFonts w:ascii="Garamond" w:eastAsiaTheme="minorHAnsi" w:hAnsi="Garamond" w:cs="Garamond"/>
          <w:sz w:val="22"/>
          <w:szCs w:val="22"/>
          <w:lang w:val="en-US" w:eastAsia="en-US"/>
        </w:rPr>
        <w:t>At the</w:t>
      </w:r>
      <w:r w:rsidR="00BF76C0">
        <w:rPr>
          <w:rFonts w:ascii="Garamond" w:eastAsiaTheme="minorHAnsi" w:hAnsi="Garamond" w:cs="Garamond"/>
          <w:sz w:val="22"/>
          <w:szCs w:val="22"/>
          <w:lang w:val="en-US" w:eastAsia="en-US"/>
        </w:rPr>
        <w:t xml:space="preserve"> </w:t>
      </w:r>
      <w:r w:rsidR="00D33141" w:rsidRPr="002502F3">
        <w:rPr>
          <w:rFonts w:ascii="Garamond" w:eastAsiaTheme="minorHAnsi" w:hAnsi="Garamond" w:cs="Garamond"/>
          <w:sz w:val="22"/>
          <w:szCs w:val="22"/>
          <w:lang w:val="en-US" w:eastAsia="en-US"/>
        </w:rPr>
        <w:t>”</w:t>
      </w:r>
      <w:r w:rsidR="002502F3">
        <w:rPr>
          <w:rFonts w:ascii="Garamond" w:eastAsiaTheme="minorHAnsi" w:hAnsi="Garamond" w:cs="Garamond"/>
          <w:sz w:val="22"/>
          <w:szCs w:val="22"/>
          <w:lang w:val="en-US" w:eastAsia="en-US"/>
        </w:rPr>
        <w:t>Local</w:t>
      </w:r>
      <w:r w:rsidRPr="002502F3">
        <w:rPr>
          <w:rFonts w:ascii="Garamond" w:eastAsiaTheme="minorHAnsi" w:hAnsi="Garamond" w:cs="Garamond"/>
          <w:sz w:val="22"/>
          <w:szCs w:val="22"/>
          <w:lang w:val="en-US" w:eastAsia="en-US"/>
        </w:rPr>
        <w:t xml:space="preserve"> Design</w:t>
      </w:r>
      <w:r w:rsidR="00D33141" w:rsidRPr="002502F3">
        <w:rPr>
          <w:rFonts w:ascii="Garamond" w:eastAsiaTheme="minorHAnsi" w:hAnsi="Garamond" w:cs="Garamond"/>
          <w:sz w:val="22"/>
          <w:szCs w:val="22"/>
          <w:lang w:val="en-US" w:eastAsia="en-US"/>
        </w:rPr>
        <w:t>”</w:t>
      </w:r>
      <w:r w:rsidR="00C36035" w:rsidRPr="00C36035">
        <w:rPr>
          <w:rFonts w:ascii="Garamond" w:eastAsiaTheme="minorHAnsi" w:hAnsi="Garamond" w:cs="Garamond"/>
          <w:sz w:val="22"/>
          <w:szCs w:val="22"/>
          <w:lang w:val="en-US" w:eastAsia="en-US"/>
        </w:rPr>
        <w:t xml:space="preserve"> </w:t>
      </w:r>
      <w:r w:rsidR="00C36035" w:rsidRPr="002502F3">
        <w:rPr>
          <w:rFonts w:ascii="Garamond" w:eastAsiaTheme="minorHAnsi" w:hAnsi="Garamond" w:cs="Garamond"/>
          <w:sz w:val="22"/>
          <w:szCs w:val="22"/>
          <w:lang w:val="en-US" w:eastAsia="en-US"/>
        </w:rPr>
        <w:t>exhibition</w:t>
      </w:r>
      <w:r w:rsidR="00C36035">
        <w:rPr>
          <w:rFonts w:ascii="Garamond" w:eastAsiaTheme="minorHAnsi" w:hAnsi="Garamond" w:cs="Garamond"/>
          <w:sz w:val="22"/>
          <w:szCs w:val="22"/>
          <w:lang w:val="en-US" w:eastAsia="en-US"/>
        </w:rPr>
        <w:t>,</w:t>
      </w:r>
      <w:r w:rsidR="00D33141" w:rsidRPr="002502F3">
        <w:rPr>
          <w:rFonts w:ascii="Garamond" w:eastAsiaTheme="minorHAnsi" w:hAnsi="Garamond" w:cs="Garamond"/>
          <w:sz w:val="22"/>
          <w:szCs w:val="22"/>
          <w:lang w:val="en-US" w:eastAsia="en-US"/>
        </w:rPr>
        <w:t xml:space="preserve"> </w:t>
      </w:r>
      <w:r w:rsidRPr="002502F3">
        <w:rPr>
          <w:rFonts w:ascii="Garamond" w:eastAsiaTheme="minorHAnsi" w:hAnsi="Garamond" w:cs="Garamond"/>
          <w:sz w:val="22"/>
          <w:szCs w:val="22"/>
          <w:lang w:val="en-US" w:eastAsia="en-US"/>
        </w:rPr>
        <w:t>visitors are taken behind the scenes at the workshops where the new products are manufactured. The exhibition opens September 16 and runs through November 6, in the Svenskt Tenn store at Strandvägen 5 in Stockholm.</w:t>
      </w:r>
    </w:p>
    <w:p w14:paraId="72784899" w14:textId="77777777" w:rsidR="00695A67" w:rsidRPr="002502F3" w:rsidRDefault="00695A67" w:rsidP="00505B73">
      <w:pPr>
        <w:tabs>
          <w:tab w:val="left" w:pos="8789"/>
        </w:tabs>
        <w:rPr>
          <w:rFonts w:ascii="Garamond" w:hAnsi="Garamond"/>
          <w:b/>
          <w:sz w:val="22"/>
          <w:szCs w:val="22"/>
          <w:lang w:val="en-US"/>
        </w:rPr>
      </w:pPr>
    </w:p>
    <w:p w14:paraId="670ABF8F" w14:textId="77777777" w:rsidR="00B873EB" w:rsidRDefault="00B873EB" w:rsidP="00B873EB">
      <w:pPr>
        <w:pStyle w:val="BodyA"/>
        <w:widowControl w:val="0"/>
        <w:rPr>
          <w:rFonts w:ascii="Garamond" w:eastAsia="Garamond" w:hAnsi="Garamond" w:cs="Garamond"/>
          <w:sz w:val="22"/>
          <w:szCs w:val="23"/>
          <w:lang w:val="en-US"/>
        </w:rPr>
      </w:pPr>
      <w:r>
        <w:rPr>
          <w:rFonts w:ascii="Garamond" w:hAnsi="Garamond"/>
          <w:b/>
          <w:bCs/>
          <w:sz w:val="22"/>
          <w:szCs w:val="23"/>
          <w:lang w:val="en-US"/>
        </w:rPr>
        <w:t>For further information, please contact:</w:t>
      </w:r>
    </w:p>
    <w:p w14:paraId="2263C6F7" w14:textId="77777777" w:rsidR="00B873EB" w:rsidRDefault="00B873EB" w:rsidP="00B873EB">
      <w:pPr>
        <w:pStyle w:val="BodyA"/>
        <w:outlineLvl w:val="0"/>
        <w:rPr>
          <w:rFonts w:ascii="Garamond" w:eastAsia="Garamond" w:hAnsi="Garamond" w:cs="Garamond"/>
          <w:sz w:val="22"/>
          <w:szCs w:val="23"/>
          <w:lang w:val="en-US"/>
        </w:rPr>
      </w:pPr>
      <w:r>
        <w:rPr>
          <w:rFonts w:ascii="Garamond" w:hAnsi="Garamond"/>
          <w:sz w:val="22"/>
          <w:szCs w:val="23"/>
          <w:lang w:val="en-US"/>
        </w:rPr>
        <w:t>Vicky Nordh, Marketing Assistant: +46 8-670 16 23 or vicky.nordh@svenskttenn.se</w:t>
      </w:r>
    </w:p>
    <w:p w14:paraId="68D4A86D" w14:textId="77777777" w:rsidR="00B873EB" w:rsidRDefault="00B873EB" w:rsidP="00B873EB">
      <w:pPr>
        <w:pStyle w:val="BodyA"/>
        <w:ind w:right="72"/>
        <w:outlineLvl w:val="0"/>
        <w:rPr>
          <w:rFonts w:ascii="Garamond" w:hAnsi="Garamond"/>
          <w:sz w:val="22"/>
          <w:szCs w:val="23"/>
          <w:lang w:val="en-US"/>
        </w:rPr>
      </w:pPr>
      <w:r>
        <w:rPr>
          <w:rFonts w:ascii="Garamond" w:hAnsi="Garamond"/>
          <w:sz w:val="22"/>
          <w:szCs w:val="23"/>
          <w:lang w:val="en-US"/>
        </w:rPr>
        <w:t>Thommy Bindefeld, Marketing Director: +46 8 670 16 02 or thommy.bindefeld@svenskttenn.se</w:t>
      </w:r>
    </w:p>
    <w:p w14:paraId="414E4E5D" w14:textId="77777777" w:rsidR="00B873EB" w:rsidRPr="007F4CB2" w:rsidRDefault="00B873EB" w:rsidP="00B873EB">
      <w:pPr>
        <w:rPr>
          <w:rStyle w:val="Hyperlnk"/>
          <w:color w:val="auto"/>
          <w:szCs w:val="22"/>
          <w:u w:val="none"/>
          <w:lang w:val="en-GB"/>
        </w:rPr>
      </w:pPr>
    </w:p>
    <w:p w14:paraId="74212DC8" w14:textId="77777777" w:rsidR="00B873EB" w:rsidRPr="007F4CB2" w:rsidRDefault="00B873EB" w:rsidP="00B873EB">
      <w:pPr>
        <w:rPr>
          <w:i/>
          <w:lang w:val="en-GB"/>
        </w:rPr>
      </w:pPr>
      <w:r w:rsidRPr="00644B58">
        <w:rPr>
          <w:rFonts w:ascii="Garamond" w:eastAsia="Arial Unicode MS" w:hAnsi="Garamond" w:cs="Arial Unicode MS"/>
          <w:color w:val="000000"/>
          <w:sz w:val="22"/>
          <w:szCs w:val="23"/>
          <w:u w:color="000000"/>
          <w:bdr w:val="nil"/>
          <w:lang w:val="en-US" w:eastAsia="en-US"/>
        </w:rPr>
        <w:t xml:space="preserve">Images can be downloaded from </w:t>
      </w:r>
      <w:hyperlink r:id="rId15" w:history="1">
        <w:r w:rsidRPr="00644B58">
          <w:rPr>
            <w:rFonts w:ascii="Garamond" w:eastAsia="Arial Unicode MS" w:hAnsi="Garamond" w:cs="Arial Unicode MS"/>
            <w:color w:val="000000"/>
            <w:sz w:val="22"/>
            <w:szCs w:val="23"/>
            <w:u w:color="000000"/>
            <w:bdr w:val="nil"/>
            <w:lang w:val="en-US" w:eastAsia="en-US"/>
          </w:rPr>
          <w:t>svenskttennpress.se</w:t>
        </w:r>
      </w:hyperlink>
      <w:r>
        <w:rPr>
          <w:rFonts w:ascii="Garamond" w:hAnsi="Garamond"/>
          <w:sz w:val="22"/>
          <w:szCs w:val="22"/>
          <w:lang w:val="en-US"/>
        </w:rPr>
        <w:t xml:space="preserve">. Username: </w:t>
      </w:r>
      <w:r>
        <w:rPr>
          <w:rFonts w:ascii="Garamond" w:hAnsi="Garamond"/>
          <w:i/>
          <w:sz w:val="22"/>
          <w:szCs w:val="22"/>
          <w:lang w:val="en-US"/>
        </w:rPr>
        <w:t>Press</w:t>
      </w:r>
      <w:r>
        <w:rPr>
          <w:rFonts w:ascii="Garamond" w:hAnsi="Garamond"/>
          <w:sz w:val="22"/>
          <w:szCs w:val="22"/>
          <w:lang w:val="en-US"/>
        </w:rPr>
        <w:t xml:space="preserve">. Password: </w:t>
      </w:r>
      <w:r>
        <w:rPr>
          <w:rFonts w:ascii="Garamond" w:hAnsi="Garamond"/>
          <w:i/>
          <w:sz w:val="22"/>
          <w:szCs w:val="22"/>
          <w:lang w:val="en-US"/>
        </w:rPr>
        <w:t>Tenn</w:t>
      </w:r>
    </w:p>
    <w:p w14:paraId="37E6565B" w14:textId="77777777" w:rsidR="00B873EB" w:rsidRDefault="00B873EB" w:rsidP="00B873EB">
      <w:pPr>
        <w:tabs>
          <w:tab w:val="left" w:pos="8789"/>
        </w:tabs>
        <w:rPr>
          <w:rFonts w:ascii="Garamond" w:hAnsi="Garamond"/>
          <w:sz w:val="20"/>
          <w:szCs w:val="20"/>
          <w:lang w:val="en-US"/>
        </w:rPr>
      </w:pPr>
    </w:p>
    <w:p w14:paraId="352FEF4E" w14:textId="17681B12" w:rsidR="003F0FAE" w:rsidRPr="00B873EB" w:rsidRDefault="00B873EB" w:rsidP="00B873EB">
      <w:pPr>
        <w:pStyle w:val="BodyA"/>
        <w:ind w:right="72"/>
        <w:outlineLvl w:val="0"/>
        <w:rPr>
          <w:rFonts w:ascii="Garamond" w:hAnsi="Garamond"/>
          <w:lang w:val="en-US"/>
        </w:rPr>
      </w:pPr>
      <w:r>
        <w:rPr>
          <w:rFonts w:ascii="Garamond" w:hAnsi="Garamond"/>
          <w:sz w:val="20"/>
          <w:szCs w:val="20"/>
          <w:lang w:val="en-US"/>
        </w:rPr>
        <w:t>Svenskt Tenn is an interior design company with retail stores at Strandvägen in Stockholm and online. Since 1975, Svenskt Tenn is owned by the Kjell and Märta Beijer Foundation, which provides research grants within ecology, medicine and the preservation of Swedish interior design tradition.</w:t>
      </w:r>
    </w:p>
    <w:sectPr w:rsidR="003F0FAE" w:rsidRPr="00B873EB" w:rsidSect="00B873EB">
      <w:type w:val="continuous"/>
      <w:pgSz w:w="11906" w:h="16838"/>
      <w:pgMar w:top="709" w:right="1700"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D7704" w14:textId="77777777" w:rsidR="00B75BA2" w:rsidRDefault="00B75BA2">
      <w:r>
        <w:separator/>
      </w:r>
    </w:p>
  </w:endnote>
  <w:endnote w:type="continuationSeparator" w:id="0">
    <w:p w14:paraId="3BFCDA12" w14:textId="77777777" w:rsidR="00B75BA2" w:rsidRDefault="00B75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D2E1AB" w14:textId="77777777" w:rsidR="00B75BA2" w:rsidRDefault="00B75BA2">
      <w:r>
        <w:separator/>
      </w:r>
    </w:p>
  </w:footnote>
  <w:footnote w:type="continuationSeparator" w:id="0">
    <w:p w14:paraId="20FA64C8" w14:textId="77777777" w:rsidR="00B75BA2" w:rsidRDefault="00B75B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042"/>
    <w:multiLevelType w:val="hybridMultilevel"/>
    <w:tmpl w:val="3A38CC2E"/>
    <w:lvl w:ilvl="0" w:tplc="D7128C70">
      <w:start w:val="14"/>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 w15:restartNumberingAfterBreak="0">
    <w:nsid w:val="01444EFC"/>
    <w:multiLevelType w:val="hybridMultilevel"/>
    <w:tmpl w:val="DE1C59E6"/>
    <w:lvl w:ilvl="0" w:tplc="2B06D996">
      <w:start w:val="3"/>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15:restartNumberingAfterBreak="0">
    <w:nsid w:val="01DB585D"/>
    <w:multiLevelType w:val="hybridMultilevel"/>
    <w:tmpl w:val="1CF2DDB8"/>
    <w:lvl w:ilvl="0" w:tplc="D682C64E">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3C17576"/>
    <w:multiLevelType w:val="hybridMultilevel"/>
    <w:tmpl w:val="28DA79AA"/>
    <w:lvl w:ilvl="0" w:tplc="1A023F34">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4C62693"/>
    <w:multiLevelType w:val="hybridMultilevel"/>
    <w:tmpl w:val="6C2090F2"/>
    <w:lvl w:ilvl="0" w:tplc="897CC6BA">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5" w15:restartNumberingAfterBreak="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9127A6F"/>
    <w:multiLevelType w:val="hybridMultilevel"/>
    <w:tmpl w:val="FB0EF7F8"/>
    <w:lvl w:ilvl="0" w:tplc="F3D846F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99F207F"/>
    <w:multiLevelType w:val="hybridMultilevel"/>
    <w:tmpl w:val="C3121922"/>
    <w:lvl w:ilvl="0" w:tplc="A43C25C0">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C907379"/>
    <w:multiLevelType w:val="hybridMultilevel"/>
    <w:tmpl w:val="DB7010CE"/>
    <w:lvl w:ilvl="0" w:tplc="164E1452">
      <w:numFmt w:val="bullet"/>
      <w:lvlText w:val="-"/>
      <w:lvlJc w:val="left"/>
      <w:pPr>
        <w:ind w:left="720" w:hanging="360"/>
      </w:pPr>
      <w:rPr>
        <w:rFonts w:ascii="Garamond" w:eastAsiaTheme="minorHAnsi" w:hAnsi="Garamond" w:cs="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422523D"/>
    <w:multiLevelType w:val="hybridMultilevel"/>
    <w:tmpl w:val="7B609E36"/>
    <w:lvl w:ilvl="0" w:tplc="AE6875D8">
      <w:start w:val="3"/>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EF11A88"/>
    <w:multiLevelType w:val="hybridMultilevel"/>
    <w:tmpl w:val="04D84A9E"/>
    <w:lvl w:ilvl="0" w:tplc="1B969732">
      <w:start w:val="14"/>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14C5543"/>
    <w:multiLevelType w:val="hybridMultilevel"/>
    <w:tmpl w:val="41B41AC6"/>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6183C3B"/>
    <w:multiLevelType w:val="hybridMultilevel"/>
    <w:tmpl w:val="A34AE3EA"/>
    <w:lvl w:ilvl="0" w:tplc="1A34B4C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17" w15:restartNumberingAfterBreak="0">
    <w:nsid w:val="4AA72027"/>
    <w:multiLevelType w:val="hybridMultilevel"/>
    <w:tmpl w:val="00F40BAC"/>
    <w:lvl w:ilvl="0" w:tplc="2A46228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abstractNum w:abstractNumId="19" w15:restartNumberingAfterBreak="0">
    <w:nsid w:val="5B534820"/>
    <w:multiLevelType w:val="hybridMultilevel"/>
    <w:tmpl w:val="47003E1E"/>
    <w:lvl w:ilvl="0" w:tplc="BE64845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E856141"/>
    <w:multiLevelType w:val="hybridMultilevel"/>
    <w:tmpl w:val="064CD288"/>
    <w:lvl w:ilvl="0" w:tplc="D6865F14">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EF05600"/>
    <w:multiLevelType w:val="hybridMultilevel"/>
    <w:tmpl w:val="D0C6B64A"/>
    <w:lvl w:ilvl="0" w:tplc="FAF4E3FC">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2" w15:restartNumberingAfterBreak="0">
    <w:nsid w:val="60C644D5"/>
    <w:multiLevelType w:val="hybridMultilevel"/>
    <w:tmpl w:val="BB10C558"/>
    <w:lvl w:ilvl="0" w:tplc="376A473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BD21E63"/>
    <w:multiLevelType w:val="hybridMultilevel"/>
    <w:tmpl w:val="DB003258"/>
    <w:lvl w:ilvl="0" w:tplc="45B6DB2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5994D39"/>
    <w:multiLevelType w:val="hybridMultilevel"/>
    <w:tmpl w:val="DB40C37A"/>
    <w:lvl w:ilvl="0" w:tplc="7D1C0B1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5A46CCE"/>
    <w:multiLevelType w:val="hybridMultilevel"/>
    <w:tmpl w:val="3D1CED36"/>
    <w:lvl w:ilvl="0" w:tplc="4CB89DEE">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AF733A3"/>
    <w:multiLevelType w:val="hybridMultilevel"/>
    <w:tmpl w:val="43A21B2A"/>
    <w:lvl w:ilvl="0" w:tplc="732607E6">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6"/>
  </w:num>
  <w:num w:numId="4">
    <w:abstractNumId w:val="18"/>
  </w:num>
  <w:num w:numId="5">
    <w:abstractNumId w:val="13"/>
  </w:num>
  <w:num w:numId="6">
    <w:abstractNumId w:val="6"/>
  </w:num>
  <w:num w:numId="7">
    <w:abstractNumId w:val="17"/>
  </w:num>
  <w:num w:numId="8">
    <w:abstractNumId w:val="25"/>
  </w:num>
  <w:num w:numId="9">
    <w:abstractNumId w:val="3"/>
  </w:num>
  <w:num w:numId="10">
    <w:abstractNumId w:val="23"/>
  </w:num>
  <w:num w:numId="11">
    <w:abstractNumId w:val="4"/>
  </w:num>
  <w:num w:numId="12">
    <w:abstractNumId w:val="15"/>
  </w:num>
  <w:num w:numId="13">
    <w:abstractNumId w:val="12"/>
  </w:num>
  <w:num w:numId="14">
    <w:abstractNumId w:val="0"/>
  </w:num>
  <w:num w:numId="15">
    <w:abstractNumId w:val="26"/>
  </w:num>
  <w:num w:numId="16">
    <w:abstractNumId w:val="20"/>
  </w:num>
  <w:num w:numId="17">
    <w:abstractNumId w:val="2"/>
  </w:num>
  <w:num w:numId="18">
    <w:abstractNumId w:val="7"/>
  </w:num>
  <w:num w:numId="19">
    <w:abstractNumId w:val="21"/>
  </w:num>
  <w:num w:numId="20">
    <w:abstractNumId w:val="24"/>
  </w:num>
  <w:num w:numId="21">
    <w:abstractNumId w:val="19"/>
  </w:num>
  <w:num w:numId="22">
    <w:abstractNumId w:val="1"/>
  </w:num>
  <w:num w:numId="23">
    <w:abstractNumId w:val="11"/>
  </w:num>
  <w:num w:numId="24">
    <w:abstractNumId w:val="8"/>
  </w:num>
  <w:num w:numId="25">
    <w:abstractNumId w:val="22"/>
  </w:num>
  <w:num w:numId="26">
    <w:abstractNumId w:val="9"/>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A4"/>
    <w:rsid w:val="00000093"/>
    <w:rsid w:val="000006FF"/>
    <w:rsid w:val="00002086"/>
    <w:rsid w:val="00002AD1"/>
    <w:rsid w:val="0000518B"/>
    <w:rsid w:val="00007BD5"/>
    <w:rsid w:val="0001112C"/>
    <w:rsid w:val="00012795"/>
    <w:rsid w:val="0001288D"/>
    <w:rsid w:val="00013F05"/>
    <w:rsid w:val="00014386"/>
    <w:rsid w:val="000173AB"/>
    <w:rsid w:val="00021C21"/>
    <w:rsid w:val="00021DA2"/>
    <w:rsid w:val="0002223C"/>
    <w:rsid w:val="000247D9"/>
    <w:rsid w:val="0003201F"/>
    <w:rsid w:val="00032C6A"/>
    <w:rsid w:val="000337EB"/>
    <w:rsid w:val="0003496E"/>
    <w:rsid w:val="00036496"/>
    <w:rsid w:val="00040FE2"/>
    <w:rsid w:val="00043082"/>
    <w:rsid w:val="00043176"/>
    <w:rsid w:val="000453D8"/>
    <w:rsid w:val="0004650F"/>
    <w:rsid w:val="00046911"/>
    <w:rsid w:val="000476DF"/>
    <w:rsid w:val="00047BB6"/>
    <w:rsid w:val="00050545"/>
    <w:rsid w:val="00052943"/>
    <w:rsid w:val="000530F9"/>
    <w:rsid w:val="000536F5"/>
    <w:rsid w:val="00056A30"/>
    <w:rsid w:val="000600DA"/>
    <w:rsid w:val="000607F5"/>
    <w:rsid w:val="00060948"/>
    <w:rsid w:val="000635C9"/>
    <w:rsid w:val="00065A69"/>
    <w:rsid w:val="00065C8F"/>
    <w:rsid w:val="0006656B"/>
    <w:rsid w:val="00066583"/>
    <w:rsid w:val="000710BD"/>
    <w:rsid w:val="00072F8C"/>
    <w:rsid w:val="00074121"/>
    <w:rsid w:val="00075A34"/>
    <w:rsid w:val="0007681C"/>
    <w:rsid w:val="00077B71"/>
    <w:rsid w:val="00082794"/>
    <w:rsid w:val="000834E4"/>
    <w:rsid w:val="0008398F"/>
    <w:rsid w:val="00084BA1"/>
    <w:rsid w:val="00084FE0"/>
    <w:rsid w:val="00085D2A"/>
    <w:rsid w:val="000910BE"/>
    <w:rsid w:val="0009221F"/>
    <w:rsid w:val="000931D7"/>
    <w:rsid w:val="000937A2"/>
    <w:rsid w:val="000950BA"/>
    <w:rsid w:val="000964B7"/>
    <w:rsid w:val="00096AA6"/>
    <w:rsid w:val="000A3F81"/>
    <w:rsid w:val="000A5F8F"/>
    <w:rsid w:val="000B4BA1"/>
    <w:rsid w:val="000C0210"/>
    <w:rsid w:val="000C055D"/>
    <w:rsid w:val="000C23DE"/>
    <w:rsid w:val="000C4D6D"/>
    <w:rsid w:val="000C603A"/>
    <w:rsid w:val="000D0DD0"/>
    <w:rsid w:val="000D0E78"/>
    <w:rsid w:val="000D1693"/>
    <w:rsid w:val="000D4077"/>
    <w:rsid w:val="000D4CC8"/>
    <w:rsid w:val="000D5541"/>
    <w:rsid w:val="000D5789"/>
    <w:rsid w:val="000E0F46"/>
    <w:rsid w:val="000E1F89"/>
    <w:rsid w:val="000E5097"/>
    <w:rsid w:val="000E6D81"/>
    <w:rsid w:val="000E7C7B"/>
    <w:rsid w:val="000F0DC4"/>
    <w:rsid w:val="000F4ADF"/>
    <w:rsid w:val="000F6EA8"/>
    <w:rsid w:val="000F7E8C"/>
    <w:rsid w:val="00102876"/>
    <w:rsid w:val="001054A0"/>
    <w:rsid w:val="001064F8"/>
    <w:rsid w:val="001124AA"/>
    <w:rsid w:val="00112ADC"/>
    <w:rsid w:val="00112EE0"/>
    <w:rsid w:val="00113E17"/>
    <w:rsid w:val="001159D7"/>
    <w:rsid w:val="00115E7D"/>
    <w:rsid w:val="0011722D"/>
    <w:rsid w:val="00121851"/>
    <w:rsid w:val="00123152"/>
    <w:rsid w:val="00123435"/>
    <w:rsid w:val="00124DEA"/>
    <w:rsid w:val="00126931"/>
    <w:rsid w:val="00126933"/>
    <w:rsid w:val="00126B80"/>
    <w:rsid w:val="00130BF3"/>
    <w:rsid w:val="00131E82"/>
    <w:rsid w:val="00133DFC"/>
    <w:rsid w:val="0013460C"/>
    <w:rsid w:val="0013505F"/>
    <w:rsid w:val="0013626A"/>
    <w:rsid w:val="00136E69"/>
    <w:rsid w:val="00137CDC"/>
    <w:rsid w:val="0014056B"/>
    <w:rsid w:val="00142F6A"/>
    <w:rsid w:val="001476A1"/>
    <w:rsid w:val="0015142B"/>
    <w:rsid w:val="00156A49"/>
    <w:rsid w:val="00156B92"/>
    <w:rsid w:val="00157D05"/>
    <w:rsid w:val="001619A5"/>
    <w:rsid w:val="001620EA"/>
    <w:rsid w:val="00162F85"/>
    <w:rsid w:val="00162FC2"/>
    <w:rsid w:val="00164949"/>
    <w:rsid w:val="00166D56"/>
    <w:rsid w:val="00167383"/>
    <w:rsid w:val="001675DA"/>
    <w:rsid w:val="00170EC3"/>
    <w:rsid w:val="00172960"/>
    <w:rsid w:val="00172A82"/>
    <w:rsid w:val="001753C9"/>
    <w:rsid w:val="00176F3B"/>
    <w:rsid w:val="0018076D"/>
    <w:rsid w:val="001821A7"/>
    <w:rsid w:val="00184745"/>
    <w:rsid w:val="00184D53"/>
    <w:rsid w:val="0018533B"/>
    <w:rsid w:val="00185443"/>
    <w:rsid w:val="0018548D"/>
    <w:rsid w:val="001866B7"/>
    <w:rsid w:val="00187630"/>
    <w:rsid w:val="00190E0D"/>
    <w:rsid w:val="0019293B"/>
    <w:rsid w:val="00193FF0"/>
    <w:rsid w:val="00194A85"/>
    <w:rsid w:val="00194F2D"/>
    <w:rsid w:val="00195C43"/>
    <w:rsid w:val="0019648B"/>
    <w:rsid w:val="001970AB"/>
    <w:rsid w:val="001A12CA"/>
    <w:rsid w:val="001A2F61"/>
    <w:rsid w:val="001A454A"/>
    <w:rsid w:val="001A5B92"/>
    <w:rsid w:val="001A6272"/>
    <w:rsid w:val="001A6ACB"/>
    <w:rsid w:val="001A6C8C"/>
    <w:rsid w:val="001B12B9"/>
    <w:rsid w:val="001B2C97"/>
    <w:rsid w:val="001B2DFF"/>
    <w:rsid w:val="001B761E"/>
    <w:rsid w:val="001B782F"/>
    <w:rsid w:val="001C0C8D"/>
    <w:rsid w:val="001C0F94"/>
    <w:rsid w:val="001C1174"/>
    <w:rsid w:val="001C130B"/>
    <w:rsid w:val="001C40DC"/>
    <w:rsid w:val="001C4248"/>
    <w:rsid w:val="001C48E0"/>
    <w:rsid w:val="001C750D"/>
    <w:rsid w:val="001C783C"/>
    <w:rsid w:val="001D0E35"/>
    <w:rsid w:val="001D1CDB"/>
    <w:rsid w:val="001D35D5"/>
    <w:rsid w:val="001D4AC2"/>
    <w:rsid w:val="001D52DB"/>
    <w:rsid w:val="001D6674"/>
    <w:rsid w:val="001D67EA"/>
    <w:rsid w:val="001E12E5"/>
    <w:rsid w:val="001E21E4"/>
    <w:rsid w:val="001E3A93"/>
    <w:rsid w:val="001E4032"/>
    <w:rsid w:val="001E46F9"/>
    <w:rsid w:val="001E5175"/>
    <w:rsid w:val="001E547B"/>
    <w:rsid w:val="001E706F"/>
    <w:rsid w:val="001F031D"/>
    <w:rsid w:val="001F3937"/>
    <w:rsid w:val="001F40EB"/>
    <w:rsid w:val="001F4502"/>
    <w:rsid w:val="001F4637"/>
    <w:rsid w:val="001F5002"/>
    <w:rsid w:val="001F57F8"/>
    <w:rsid w:val="001F5A93"/>
    <w:rsid w:val="001F60EE"/>
    <w:rsid w:val="001F72C3"/>
    <w:rsid w:val="001F7FD9"/>
    <w:rsid w:val="0020116F"/>
    <w:rsid w:val="00202170"/>
    <w:rsid w:val="00202B5C"/>
    <w:rsid w:val="002039CD"/>
    <w:rsid w:val="0020488F"/>
    <w:rsid w:val="002053DF"/>
    <w:rsid w:val="0021384B"/>
    <w:rsid w:val="002156D6"/>
    <w:rsid w:val="002159F7"/>
    <w:rsid w:val="0021663F"/>
    <w:rsid w:val="002308CB"/>
    <w:rsid w:val="00230BA3"/>
    <w:rsid w:val="002313DA"/>
    <w:rsid w:val="0023210C"/>
    <w:rsid w:val="00232C13"/>
    <w:rsid w:val="00232F5E"/>
    <w:rsid w:val="00233215"/>
    <w:rsid w:val="00233D6D"/>
    <w:rsid w:val="00233EF8"/>
    <w:rsid w:val="00234BA2"/>
    <w:rsid w:val="00241C7F"/>
    <w:rsid w:val="002441EB"/>
    <w:rsid w:val="002455B0"/>
    <w:rsid w:val="0024579F"/>
    <w:rsid w:val="00247B4A"/>
    <w:rsid w:val="002502F3"/>
    <w:rsid w:val="00250F2D"/>
    <w:rsid w:val="00251838"/>
    <w:rsid w:val="0025361A"/>
    <w:rsid w:val="002539E8"/>
    <w:rsid w:val="00255BCC"/>
    <w:rsid w:val="00255E2F"/>
    <w:rsid w:val="002566E1"/>
    <w:rsid w:val="00257BDD"/>
    <w:rsid w:val="002601DB"/>
    <w:rsid w:val="0026230E"/>
    <w:rsid w:val="00262523"/>
    <w:rsid w:val="0026289F"/>
    <w:rsid w:val="00262BDC"/>
    <w:rsid w:val="00262DAF"/>
    <w:rsid w:val="00264522"/>
    <w:rsid w:val="00266E8B"/>
    <w:rsid w:val="00270537"/>
    <w:rsid w:val="002705C2"/>
    <w:rsid w:val="00277042"/>
    <w:rsid w:val="0028089A"/>
    <w:rsid w:val="00281DDB"/>
    <w:rsid w:val="00283113"/>
    <w:rsid w:val="002844C7"/>
    <w:rsid w:val="0028532D"/>
    <w:rsid w:val="002863B1"/>
    <w:rsid w:val="002863DA"/>
    <w:rsid w:val="00286E58"/>
    <w:rsid w:val="00293E8E"/>
    <w:rsid w:val="002945E8"/>
    <w:rsid w:val="00294767"/>
    <w:rsid w:val="00295CD0"/>
    <w:rsid w:val="00295DC1"/>
    <w:rsid w:val="002A25C0"/>
    <w:rsid w:val="002A27AB"/>
    <w:rsid w:val="002A36AC"/>
    <w:rsid w:val="002A4EBF"/>
    <w:rsid w:val="002B4F8D"/>
    <w:rsid w:val="002B58FA"/>
    <w:rsid w:val="002B5D52"/>
    <w:rsid w:val="002B62AC"/>
    <w:rsid w:val="002C2BBE"/>
    <w:rsid w:val="002C3648"/>
    <w:rsid w:val="002C377A"/>
    <w:rsid w:val="002C6FD8"/>
    <w:rsid w:val="002C7C98"/>
    <w:rsid w:val="002D3D3A"/>
    <w:rsid w:val="002D3F1E"/>
    <w:rsid w:val="002D4C6A"/>
    <w:rsid w:val="002D4DF0"/>
    <w:rsid w:val="002D4F0D"/>
    <w:rsid w:val="002D731A"/>
    <w:rsid w:val="002E2779"/>
    <w:rsid w:val="002E57F6"/>
    <w:rsid w:val="002E5AE2"/>
    <w:rsid w:val="002E6ABC"/>
    <w:rsid w:val="002F0ABF"/>
    <w:rsid w:val="002F1827"/>
    <w:rsid w:val="002F27A9"/>
    <w:rsid w:val="002F36C1"/>
    <w:rsid w:val="002F3F2D"/>
    <w:rsid w:val="002F400A"/>
    <w:rsid w:val="002F4B8D"/>
    <w:rsid w:val="002F5257"/>
    <w:rsid w:val="002F5782"/>
    <w:rsid w:val="00300DC2"/>
    <w:rsid w:val="00301DC1"/>
    <w:rsid w:val="00302280"/>
    <w:rsid w:val="00302408"/>
    <w:rsid w:val="003027EB"/>
    <w:rsid w:val="00302BF9"/>
    <w:rsid w:val="00304756"/>
    <w:rsid w:val="00305547"/>
    <w:rsid w:val="00305B76"/>
    <w:rsid w:val="00307936"/>
    <w:rsid w:val="00311332"/>
    <w:rsid w:val="00311A82"/>
    <w:rsid w:val="003134BC"/>
    <w:rsid w:val="00314771"/>
    <w:rsid w:val="0031542D"/>
    <w:rsid w:val="003158D0"/>
    <w:rsid w:val="00315A84"/>
    <w:rsid w:val="003163DB"/>
    <w:rsid w:val="00317893"/>
    <w:rsid w:val="00317ECA"/>
    <w:rsid w:val="00320111"/>
    <w:rsid w:val="00322FDF"/>
    <w:rsid w:val="00323296"/>
    <w:rsid w:val="00324B92"/>
    <w:rsid w:val="003255C3"/>
    <w:rsid w:val="003260F2"/>
    <w:rsid w:val="00326399"/>
    <w:rsid w:val="00327729"/>
    <w:rsid w:val="00327A5E"/>
    <w:rsid w:val="00330A84"/>
    <w:rsid w:val="00330F47"/>
    <w:rsid w:val="00331629"/>
    <w:rsid w:val="003319DF"/>
    <w:rsid w:val="003340AC"/>
    <w:rsid w:val="00335BD2"/>
    <w:rsid w:val="00337B42"/>
    <w:rsid w:val="003405EA"/>
    <w:rsid w:val="00340A17"/>
    <w:rsid w:val="003419DE"/>
    <w:rsid w:val="00342644"/>
    <w:rsid w:val="00342657"/>
    <w:rsid w:val="00342BAF"/>
    <w:rsid w:val="003438C0"/>
    <w:rsid w:val="00344E7E"/>
    <w:rsid w:val="003458EB"/>
    <w:rsid w:val="00346AE8"/>
    <w:rsid w:val="0034706A"/>
    <w:rsid w:val="003514BA"/>
    <w:rsid w:val="0035158B"/>
    <w:rsid w:val="003526B0"/>
    <w:rsid w:val="00352943"/>
    <w:rsid w:val="00353140"/>
    <w:rsid w:val="00362C8F"/>
    <w:rsid w:val="003665A1"/>
    <w:rsid w:val="00366B5C"/>
    <w:rsid w:val="003700DB"/>
    <w:rsid w:val="003728ED"/>
    <w:rsid w:val="003730F4"/>
    <w:rsid w:val="00374415"/>
    <w:rsid w:val="003751F2"/>
    <w:rsid w:val="00375865"/>
    <w:rsid w:val="003814FA"/>
    <w:rsid w:val="00381A0D"/>
    <w:rsid w:val="0038465A"/>
    <w:rsid w:val="003871E5"/>
    <w:rsid w:val="0038723F"/>
    <w:rsid w:val="00390CB6"/>
    <w:rsid w:val="00390EF3"/>
    <w:rsid w:val="00393C22"/>
    <w:rsid w:val="00393EC1"/>
    <w:rsid w:val="00394545"/>
    <w:rsid w:val="00394703"/>
    <w:rsid w:val="00394B29"/>
    <w:rsid w:val="0039601C"/>
    <w:rsid w:val="003A1A75"/>
    <w:rsid w:val="003A24A1"/>
    <w:rsid w:val="003A2B1C"/>
    <w:rsid w:val="003A2BE1"/>
    <w:rsid w:val="003A2C0B"/>
    <w:rsid w:val="003A2C2C"/>
    <w:rsid w:val="003A2F49"/>
    <w:rsid w:val="003A3B43"/>
    <w:rsid w:val="003A3BE5"/>
    <w:rsid w:val="003A6C96"/>
    <w:rsid w:val="003B13A9"/>
    <w:rsid w:val="003B2426"/>
    <w:rsid w:val="003B2B5E"/>
    <w:rsid w:val="003B3361"/>
    <w:rsid w:val="003B4CA7"/>
    <w:rsid w:val="003B5881"/>
    <w:rsid w:val="003C0089"/>
    <w:rsid w:val="003C19C5"/>
    <w:rsid w:val="003C44CB"/>
    <w:rsid w:val="003C5D55"/>
    <w:rsid w:val="003D3E6E"/>
    <w:rsid w:val="003D4A8F"/>
    <w:rsid w:val="003D5FB4"/>
    <w:rsid w:val="003D7A8E"/>
    <w:rsid w:val="003D7D8A"/>
    <w:rsid w:val="003E2073"/>
    <w:rsid w:val="003E36BA"/>
    <w:rsid w:val="003E4C80"/>
    <w:rsid w:val="003E674B"/>
    <w:rsid w:val="003E7640"/>
    <w:rsid w:val="003F0DFB"/>
    <w:rsid w:val="003F0FAE"/>
    <w:rsid w:val="003F18FF"/>
    <w:rsid w:val="003F365C"/>
    <w:rsid w:val="003F5F98"/>
    <w:rsid w:val="003F75B4"/>
    <w:rsid w:val="00401DBF"/>
    <w:rsid w:val="00402B4C"/>
    <w:rsid w:val="00403150"/>
    <w:rsid w:val="004057A8"/>
    <w:rsid w:val="00405A0C"/>
    <w:rsid w:val="004066B2"/>
    <w:rsid w:val="004113B3"/>
    <w:rsid w:val="004117C9"/>
    <w:rsid w:val="0041214C"/>
    <w:rsid w:val="00414761"/>
    <w:rsid w:val="00417694"/>
    <w:rsid w:val="00421524"/>
    <w:rsid w:val="00423B01"/>
    <w:rsid w:val="0042651F"/>
    <w:rsid w:val="00427060"/>
    <w:rsid w:val="00430B6D"/>
    <w:rsid w:val="0043218D"/>
    <w:rsid w:val="004332B5"/>
    <w:rsid w:val="004439C8"/>
    <w:rsid w:val="00443CF0"/>
    <w:rsid w:val="00444135"/>
    <w:rsid w:val="00444C2D"/>
    <w:rsid w:val="00444C5E"/>
    <w:rsid w:val="004461AB"/>
    <w:rsid w:val="004470C3"/>
    <w:rsid w:val="00447321"/>
    <w:rsid w:val="00447BFF"/>
    <w:rsid w:val="00450B52"/>
    <w:rsid w:val="004511DC"/>
    <w:rsid w:val="00451EA0"/>
    <w:rsid w:val="00453305"/>
    <w:rsid w:val="00453A78"/>
    <w:rsid w:val="00454B29"/>
    <w:rsid w:val="004569DC"/>
    <w:rsid w:val="004574D3"/>
    <w:rsid w:val="00457940"/>
    <w:rsid w:val="00460416"/>
    <w:rsid w:val="004673A1"/>
    <w:rsid w:val="00467F74"/>
    <w:rsid w:val="00470795"/>
    <w:rsid w:val="004744B9"/>
    <w:rsid w:val="00474CC5"/>
    <w:rsid w:val="00475AB4"/>
    <w:rsid w:val="00482CDD"/>
    <w:rsid w:val="00483F68"/>
    <w:rsid w:val="00484854"/>
    <w:rsid w:val="00484CBB"/>
    <w:rsid w:val="00485BD5"/>
    <w:rsid w:val="004901BF"/>
    <w:rsid w:val="0049272B"/>
    <w:rsid w:val="00497956"/>
    <w:rsid w:val="004A2866"/>
    <w:rsid w:val="004A2D5D"/>
    <w:rsid w:val="004A49FB"/>
    <w:rsid w:val="004B0E3E"/>
    <w:rsid w:val="004B2C04"/>
    <w:rsid w:val="004B3430"/>
    <w:rsid w:val="004B48BF"/>
    <w:rsid w:val="004B5621"/>
    <w:rsid w:val="004C00BD"/>
    <w:rsid w:val="004C098C"/>
    <w:rsid w:val="004C1339"/>
    <w:rsid w:val="004C77BE"/>
    <w:rsid w:val="004D147F"/>
    <w:rsid w:val="004D1D8B"/>
    <w:rsid w:val="004D36DA"/>
    <w:rsid w:val="004D3E76"/>
    <w:rsid w:val="004D6A2F"/>
    <w:rsid w:val="004D6B70"/>
    <w:rsid w:val="004E05BA"/>
    <w:rsid w:val="004E0E25"/>
    <w:rsid w:val="004E1507"/>
    <w:rsid w:val="004E4430"/>
    <w:rsid w:val="004E47B8"/>
    <w:rsid w:val="004E5F94"/>
    <w:rsid w:val="004F0236"/>
    <w:rsid w:val="004F0DCA"/>
    <w:rsid w:val="004F20F6"/>
    <w:rsid w:val="004F287B"/>
    <w:rsid w:val="004F4282"/>
    <w:rsid w:val="004F4AF2"/>
    <w:rsid w:val="004F5E36"/>
    <w:rsid w:val="004F5E90"/>
    <w:rsid w:val="004F6781"/>
    <w:rsid w:val="005025AB"/>
    <w:rsid w:val="00502655"/>
    <w:rsid w:val="00503532"/>
    <w:rsid w:val="005037C1"/>
    <w:rsid w:val="00504144"/>
    <w:rsid w:val="00504DCC"/>
    <w:rsid w:val="00505B73"/>
    <w:rsid w:val="00506474"/>
    <w:rsid w:val="005078E2"/>
    <w:rsid w:val="00507BC5"/>
    <w:rsid w:val="00510931"/>
    <w:rsid w:val="005110C5"/>
    <w:rsid w:val="0051256D"/>
    <w:rsid w:val="005128C0"/>
    <w:rsid w:val="005132AD"/>
    <w:rsid w:val="00513E2B"/>
    <w:rsid w:val="00514D93"/>
    <w:rsid w:val="0051563B"/>
    <w:rsid w:val="00516050"/>
    <w:rsid w:val="00516B2D"/>
    <w:rsid w:val="00520009"/>
    <w:rsid w:val="00522F2D"/>
    <w:rsid w:val="00523B63"/>
    <w:rsid w:val="0052503D"/>
    <w:rsid w:val="00525405"/>
    <w:rsid w:val="00525D16"/>
    <w:rsid w:val="005260F2"/>
    <w:rsid w:val="00526390"/>
    <w:rsid w:val="005310FE"/>
    <w:rsid w:val="0053167A"/>
    <w:rsid w:val="00531821"/>
    <w:rsid w:val="00532056"/>
    <w:rsid w:val="0053257B"/>
    <w:rsid w:val="00532DA2"/>
    <w:rsid w:val="00533537"/>
    <w:rsid w:val="005342B1"/>
    <w:rsid w:val="00534DB4"/>
    <w:rsid w:val="00534E44"/>
    <w:rsid w:val="005404F7"/>
    <w:rsid w:val="005422F4"/>
    <w:rsid w:val="00543D86"/>
    <w:rsid w:val="005466FF"/>
    <w:rsid w:val="005511B6"/>
    <w:rsid w:val="0055188F"/>
    <w:rsid w:val="005526F4"/>
    <w:rsid w:val="00552D41"/>
    <w:rsid w:val="00553967"/>
    <w:rsid w:val="00560B6F"/>
    <w:rsid w:val="005624E3"/>
    <w:rsid w:val="00565DC4"/>
    <w:rsid w:val="005670CF"/>
    <w:rsid w:val="005721A9"/>
    <w:rsid w:val="00574F4B"/>
    <w:rsid w:val="0057764A"/>
    <w:rsid w:val="00577918"/>
    <w:rsid w:val="00577CFB"/>
    <w:rsid w:val="00580213"/>
    <w:rsid w:val="005813AB"/>
    <w:rsid w:val="005835FD"/>
    <w:rsid w:val="00583BEB"/>
    <w:rsid w:val="00584646"/>
    <w:rsid w:val="00584B35"/>
    <w:rsid w:val="00586C02"/>
    <w:rsid w:val="00594495"/>
    <w:rsid w:val="00596D77"/>
    <w:rsid w:val="005976C8"/>
    <w:rsid w:val="005A2B8E"/>
    <w:rsid w:val="005A4838"/>
    <w:rsid w:val="005A4D5C"/>
    <w:rsid w:val="005A57A7"/>
    <w:rsid w:val="005A5CE9"/>
    <w:rsid w:val="005A5D2F"/>
    <w:rsid w:val="005A608B"/>
    <w:rsid w:val="005A6AC2"/>
    <w:rsid w:val="005A7765"/>
    <w:rsid w:val="005B027C"/>
    <w:rsid w:val="005B31AA"/>
    <w:rsid w:val="005B3440"/>
    <w:rsid w:val="005B545A"/>
    <w:rsid w:val="005B6CEA"/>
    <w:rsid w:val="005C1869"/>
    <w:rsid w:val="005C1CC2"/>
    <w:rsid w:val="005C3910"/>
    <w:rsid w:val="005C55D5"/>
    <w:rsid w:val="005C6147"/>
    <w:rsid w:val="005C6730"/>
    <w:rsid w:val="005C7716"/>
    <w:rsid w:val="005C7CC8"/>
    <w:rsid w:val="005D12CA"/>
    <w:rsid w:val="005D18F6"/>
    <w:rsid w:val="005D2462"/>
    <w:rsid w:val="005D4AA6"/>
    <w:rsid w:val="005D672E"/>
    <w:rsid w:val="005D7DDC"/>
    <w:rsid w:val="005D7F84"/>
    <w:rsid w:val="005E1931"/>
    <w:rsid w:val="005E1CE5"/>
    <w:rsid w:val="005E53C6"/>
    <w:rsid w:val="005E717F"/>
    <w:rsid w:val="005E7E21"/>
    <w:rsid w:val="005F06C5"/>
    <w:rsid w:val="005F0F2F"/>
    <w:rsid w:val="005F1167"/>
    <w:rsid w:val="005F1246"/>
    <w:rsid w:val="005F151F"/>
    <w:rsid w:val="005F2C7F"/>
    <w:rsid w:val="005F6ECB"/>
    <w:rsid w:val="006003B2"/>
    <w:rsid w:val="00600E21"/>
    <w:rsid w:val="006021F5"/>
    <w:rsid w:val="00604675"/>
    <w:rsid w:val="00604F46"/>
    <w:rsid w:val="00606E87"/>
    <w:rsid w:val="00607A07"/>
    <w:rsid w:val="0061462F"/>
    <w:rsid w:val="006160C6"/>
    <w:rsid w:val="0061718D"/>
    <w:rsid w:val="00617E20"/>
    <w:rsid w:val="0062025A"/>
    <w:rsid w:val="00622017"/>
    <w:rsid w:val="00622EAF"/>
    <w:rsid w:val="006239C3"/>
    <w:rsid w:val="0062466A"/>
    <w:rsid w:val="00624A56"/>
    <w:rsid w:val="00625564"/>
    <w:rsid w:val="00625599"/>
    <w:rsid w:val="00625B28"/>
    <w:rsid w:val="00630DE0"/>
    <w:rsid w:val="006310D3"/>
    <w:rsid w:val="00634BD3"/>
    <w:rsid w:val="0063558E"/>
    <w:rsid w:val="0063739E"/>
    <w:rsid w:val="006404B2"/>
    <w:rsid w:val="006420C1"/>
    <w:rsid w:val="00644566"/>
    <w:rsid w:val="00646D04"/>
    <w:rsid w:val="00647DBB"/>
    <w:rsid w:val="006503B7"/>
    <w:rsid w:val="00652857"/>
    <w:rsid w:val="00652959"/>
    <w:rsid w:val="00654A88"/>
    <w:rsid w:val="00654F3C"/>
    <w:rsid w:val="00657DE4"/>
    <w:rsid w:val="00660732"/>
    <w:rsid w:val="00661118"/>
    <w:rsid w:val="006618E3"/>
    <w:rsid w:val="00666168"/>
    <w:rsid w:val="006705E7"/>
    <w:rsid w:val="00670D9A"/>
    <w:rsid w:val="0067176E"/>
    <w:rsid w:val="0067348D"/>
    <w:rsid w:val="006772EA"/>
    <w:rsid w:val="0067762D"/>
    <w:rsid w:val="006807B5"/>
    <w:rsid w:val="00681EEF"/>
    <w:rsid w:val="0068497D"/>
    <w:rsid w:val="00685657"/>
    <w:rsid w:val="00686123"/>
    <w:rsid w:val="0068663F"/>
    <w:rsid w:val="00687E33"/>
    <w:rsid w:val="0069028B"/>
    <w:rsid w:val="0069037E"/>
    <w:rsid w:val="00690E3A"/>
    <w:rsid w:val="00693B69"/>
    <w:rsid w:val="00693FC1"/>
    <w:rsid w:val="006943A3"/>
    <w:rsid w:val="0069481F"/>
    <w:rsid w:val="006958BE"/>
    <w:rsid w:val="00695A67"/>
    <w:rsid w:val="006A0ACB"/>
    <w:rsid w:val="006A1812"/>
    <w:rsid w:val="006A2BD6"/>
    <w:rsid w:val="006A2EB7"/>
    <w:rsid w:val="006A39AF"/>
    <w:rsid w:val="006A4F5B"/>
    <w:rsid w:val="006A5C02"/>
    <w:rsid w:val="006A64FE"/>
    <w:rsid w:val="006A7067"/>
    <w:rsid w:val="006A7CC0"/>
    <w:rsid w:val="006B13C2"/>
    <w:rsid w:val="006B46D6"/>
    <w:rsid w:val="006B4E37"/>
    <w:rsid w:val="006B4F5D"/>
    <w:rsid w:val="006B66E5"/>
    <w:rsid w:val="006B6C67"/>
    <w:rsid w:val="006B72FF"/>
    <w:rsid w:val="006C0A9C"/>
    <w:rsid w:val="006C114D"/>
    <w:rsid w:val="006C3158"/>
    <w:rsid w:val="006C4CE1"/>
    <w:rsid w:val="006D1A68"/>
    <w:rsid w:val="006D21EC"/>
    <w:rsid w:val="006D2B6D"/>
    <w:rsid w:val="006D33F7"/>
    <w:rsid w:val="006D46AA"/>
    <w:rsid w:val="006D5CB4"/>
    <w:rsid w:val="006D795A"/>
    <w:rsid w:val="006E08D6"/>
    <w:rsid w:val="006E262B"/>
    <w:rsid w:val="006E43C7"/>
    <w:rsid w:val="006E551F"/>
    <w:rsid w:val="006E67DD"/>
    <w:rsid w:val="006F0CC3"/>
    <w:rsid w:val="006F10BA"/>
    <w:rsid w:val="006F1EA3"/>
    <w:rsid w:val="006F26CA"/>
    <w:rsid w:val="006F4339"/>
    <w:rsid w:val="006F47BA"/>
    <w:rsid w:val="006F5C5E"/>
    <w:rsid w:val="006F762A"/>
    <w:rsid w:val="006F7657"/>
    <w:rsid w:val="006F79C5"/>
    <w:rsid w:val="007007D2"/>
    <w:rsid w:val="00701425"/>
    <w:rsid w:val="007022F8"/>
    <w:rsid w:val="007032F3"/>
    <w:rsid w:val="0070366F"/>
    <w:rsid w:val="00704C47"/>
    <w:rsid w:val="00705921"/>
    <w:rsid w:val="00706064"/>
    <w:rsid w:val="00706C62"/>
    <w:rsid w:val="00710586"/>
    <w:rsid w:val="00711D34"/>
    <w:rsid w:val="00711F04"/>
    <w:rsid w:val="00712819"/>
    <w:rsid w:val="00716945"/>
    <w:rsid w:val="00716AD6"/>
    <w:rsid w:val="007179A2"/>
    <w:rsid w:val="00720454"/>
    <w:rsid w:val="0072194A"/>
    <w:rsid w:val="0072519D"/>
    <w:rsid w:val="00726A77"/>
    <w:rsid w:val="00730759"/>
    <w:rsid w:val="00731D6A"/>
    <w:rsid w:val="00732D68"/>
    <w:rsid w:val="00733A18"/>
    <w:rsid w:val="00735FB3"/>
    <w:rsid w:val="00737931"/>
    <w:rsid w:val="00737C27"/>
    <w:rsid w:val="00740698"/>
    <w:rsid w:val="00741D5E"/>
    <w:rsid w:val="007425E3"/>
    <w:rsid w:val="0074341E"/>
    <w:rsid w:val="00744447"/>
    <w:rsid w:val="00746F2B"/>
    <w:rsid w:val="007509BE"/>
    <w:rsid w:val="00750DD2"/>
    <w:rsid w:val="007511EA"/>
    <w:rsid w:val="00752E80"/>
    <w:rsid w:val="00753552"/>
    <w:rsid w:val="007541FF"/>
    <w:rsid w:val="007569E8"/>
    <w:rsid w:val="00757656"/>
    <w:rsid w:val="00760006"/>
    <w:rsid w:val="00760616"/>
    <w:rsid w:val="00764D2E"/>
    <w:rsid w:val="00764EB2"/>
    <w:rsid w:val="00766472"/>
    <w:rsid w:val="00767EF7"/>
    <w:rsid w:val="00770C66"/>
    <w:rsid w:val="00772FB2"/>
    <w:rsid w:val="00773359"/>
    <w:rsid w:val="00773C0F"/>
    <w:rsid w:val="00775867"/>
    <w:rsid w:val="00775D18"/>
    <w:rsid w:val="00784798"/>
    <w:rsid w:val="00787B7C"/>
    <w:rsid w:val="00791E2D"/>
    <w:rsid w:val="00793C3E"/>
    <w:rsid w:val="00793E0C"/>
    <w:rsid w:val="00793E2C"/>
    <w:rsid w:val="00795D81"/>
    <w:rsid w:val="0079608E"/>
    <w:rsid w:val="00796DD4"/>
    <w:rsid w:val="00797D1D"/>
    <w:rsid w:val="007A0CC6"/>
    <w:rsid w:val="007A12AD"/>
    <w:rsid w:val="007A1658"/>
    <w:rsid w:val="007A4566"/>
    <w:rsid w:val="007A617B"/>
    <w:rsid w:val="007A7284"/>
    <w:rsid w:val="007A7575"/>
    <w:rsid w:val="007A778F"/>
    <w:rsid w:val="007A78A4"/>
    <w:rsid w:val="007A7DCA"/>
    <w:rsid w:val="007B11FC"/>
    <w:rsid w:val="007B152F"/>
    <w:rsid w:val="007B173A"/>
    <w:rsid w:val="007B26A1"/>
    <w:rsid w:val="007B2A85"/>
    <w:rsid w:val="007B2AA8"/>
    <w:rsid w:val="007B2EF6"/>
    <w:rsid w:val="007B3116"/>
    <w:rsid w:val="007B66A7"/>
    <w:rsid w:val="007C10E6"/>
    <w:rsid w:val="007C257D"/>
    <w:rsid w:val="007C2654"/>
    <w:rsid w:val="007C28FC"/>
    <w:rsid w:val="007C2F35"/>
    <w:rsid w:val="007C3DCD"/>
    <w:rsid w:val="007C577A"/>
    <w:rsid w:val="007C6070"/>
    <w:rsid w:val="007C6B17"/>
    <w:rsid w:val="007D24AA"/>
    <w:rsid w:val="007D394A"/>
    <w:rsid w:val="007D4986"/>
    <w:rsid w:val="007D5CB4"/>
    <w:rsid w:val="007E6520"/>
    <w:rsid w:val="007E7D25"/>
    <w:rsid w:val="007F115B"/>
    <w:rsid w:val="007F13E6"/>
    <w:rsid w:val="007F3099"/>
    <w:rsid w:val="007F4A44"/>
    <w:rsid w:val="007F4CB2"/>
    <w:rsid w:val="007F522B"/>
    <w:rsid w:val="008025BD"/>
    <w:rsid w:val="00803235"/>
    <w:rsid w:val="00803297"/>
    <w:rsid w:val="00803991"/>
    <w:rsid w:val="00806BE2"/>
    <w:rsid w:val="008103C5"/>
    <w:rsid w:val="00810FDC"/>
    <w:rsid w:val="00814962"/>
    <w:rsid w:val="008158F3"/>
    <w:rsid w:val="00815A93"/>
    <w:rsid w:val="00817319"/>
    <w:rsid w:val="00823D6C"/>
    <w:rsid w:val="008262BF"/>
    <w:rsid w:val="00827B6B"/>
    <w:rsid w:val="008310AC"/>
    <w:rsid w:val="008360F0"/>
    <w:rsid w:val="00836ECC"/>
    <w:rsid w:val="00837EB0"/>
    <w:rsid w:val="00840124"/>
    <w:rsid w:val="00840A2E"/>
    <w:rsid w:val="0084112B"/>
    <w:rsid w:val="00844ADF"/>
    <w:rsid w:val="00845747"/>
    <w:rsid w:val="008459B0"/>
    <w:rsid w:val="00846C29"/>
    <w:rsid w:val="008476A7"/>
    <w:rsid w:val="008506BE"/>
    <w:rsid w:val="008515E2"/>
    <w:rsid w:val="00852804"/>
    <w:rsid w:val="00855AAB"/>
    <w:rsid w:val="0085690F"/>
    <w:rsid w:val="00860856"/>
    <w:rsid w:val="0086109C"/>
    <w:rsid w:val="00861D0C"/>
    <w:rsid w:val="0086317D"/>
    <w:rsid w:val="00864AA0"/>
    <w:rsid w:val="00866040"/>
    <w:rsid w:val="00866D82"/>
    <w:rsid w:val="00870AC9"/>
    <w:rsid w:val="00871196"/>
    <w:rsid w:val="00871D4E"/>
    <w:rsid w:val="00872652"/>
    <w:rsid w:val="00872CA7"/>
    <w:rsid w:val="00873861"/>
    <w:rsid w:val="00875039"/>
    <w:rsid w:val="00876ABE"/>
    <w:rsid w:val="00877456"/>
    <w:rsid w:val="00877A40"/>
    <w:rsid w:val="00880DCF"/>
    <w:rsid w:val="00882986"/>
    <w:rsid w:val="00883926"/>
    <w:rsid w:val="00883AB4"/>
    <w:rsid w:val="0088517B"/>
    <w:rsid w:val="008859BF"/>
    <w:rsid w:val="00886334"/>
    <w:rsid w:val="00891AFF"/>
    <w:rsid w:val="00892658"/>
    <w:rsid w:val="0089453E"/>
    <w:rsid w:val="00894D89"/>
    <w:rsid w:val="00894ED7"/>
    <w:rsid w:val="0089710B"/>
    <w:rsid w:val="008A3368"/>
    <w:rsid w:val="008A4319"/>
    <w:rsid w:val="008A6674"/>
    <w:rsid w:val="008A713C"/>
    <w:rsid w:val="008B0DC9"/>
    <w:rsid w:val="008B2B73"/>
    <w:rsid w:val="008B32D3"/>
    <w:rsid w:val="008B3418"/>
    <w:rsid w:val="008B3C04"/>
    <w:rsid w:val="008B4509"/>
    <w:rsid w:val="008B53E1"/>
    <w:rsid w:val="008B6F25"/>
    <w:rsid w:val="008B7593"/>
    <w:rsid w:val="008C0B30"/>
    <w:rsid w:val="008C2BD8"/>
    <w:rsid w:val="008C43CF"/>
    <w:rsid w:val="008C503E"/>
    <w:rsid w:val="008D1648"/>
    <w:rsid w:val="008D2545"/>
    <w:rsid w:val="008D44AE"/>
    <w:rsid w:val="008D5630"/>
    <w:rsid w:val="008D621A"/>
    <w:rsid w:val="008D736F"/>
    <w:rsid w:val="008D7DF5"/>
    <w:rsid w:val="008E03C7"/>
    <w:rsid w:val="008E111B"/>
    <w:rsid w:val="008E1A12"/>
    <w:rsid w:val="008E1E3E"/>
    <w:rsid w:val="008E3D50"/>
    <w:rsid w:val="008E50D3"/>
    <w:rsid w:val="008E71AC"/>
    <w:rsid w:val="008F37B4"/>
    <w:rsid w:val="008F3C71"/>
    <w:rsid w:val="008F40FA"/>
    <w:rsid w:val="008F5615"/>
    <w:rsid w:val="008F6ACF"/>
    <w:rsid w:val="008F76CD"/>
    <w:rsid w:val="00903649"/>
    <w:rsid w:val="009050BE"/>
    <w:rsid w:val="00905B2C"/>
    <w:rsid w:val="00905CC2"/>
    <w:rsid w:val="009077A5"/>
    <w:rsid w:val="009116CF"/>
    <w:rsid w:val="00911F53"/>
    <w:rsid w:val="00912238"/>
    <w:rsid w:val="0091497F"/>
    <w:rsid w:val="00915EFB"/>
    <w:rsid w:val="00916228"/>
    <w:rsid w:val="009170BD"/>
    <w:rsid w:val="00920173"/>
    <w:rsid w:val="00920B14"/>
    <w:rsid w:val="009227C3"/>
    <w:rsid w:val="0092651D"/>
    <w:rsid w:val="00927BC4"/>
    <w:rsid w:val="00932BAE"/>
    <w:rsid w:val="00934D65"/>
    <w:rsid w:val="009409FD"/>
    <w:rsid w:val="00941826"/>
    <w:rsid w:val="00943064"/>
    <w:rsid w:val="00944CBC"/>
    <w:rsid w:val="009476F3"/>
    <w:rsid w:val="00951E84"/>
    <w:rsid w:val="00953CDE"/>
    <w:rsid w:val="00954C47"/>
    <w:rsid w:val="00954EF3"/>
    <w:rsid w:val="0095562C"/>
    <w:rsid w:val="009562A8"/>
    <w:rsid w:val="009569BD"/>
    <w:rsid w:val="009601E7"/>
    <w:rsid w:val="00960E7E"/>
    <w:rsid w:val="00961FB1"/>
    <w:rsid w:val="0096422C"/>
    <w:rsid w:val="0096563E"/>
    <w:rsid w:val="00966521"/>
    <w:rsid w:val="00967057"/>
    <w:rsid w:val="009705ED"/>
    <w:rsid w:val="009734CE"/>
    <w:rsid w:val="00973D1B"/>
    <w:rsid w:val="00976091"/>
    <w:rsid w:val="00977003"/>
    <w:rsid w:val="00980F14"/>
    <w:rsid w:val="00985993"/>
    <w:rsid w:val="00985EBC"/>
    <w:rsid w:val="009879D1"/>
    <w:rsid w:val="00990154"/>
    <w:rsid w:val="00990630"/>
    <w:rsid w:val="00991573"/>
    <w:rsid w:val="00996EFB"/>
    <w:rsid w:val="00996FA7"/>
    <w:rsid w:val="009A1F5C"/>
    <w:rsid w:val="009A255F"/>
    <w:rsid w:val="009A49E8"/>
    <w:rsid w:val="009A4F51"/>
    <w:rsid w:val="009A4FEF"/>
    <w:rsid w:val="009A7DC0"/>
    <w:rsid w:val="009B3F32"/>
    <w:rsid w:val="009B3F7B"/>
    <w:rsid w:val="009B440D"/>
    <w:rsid w:val="009B51DB"/>
    <w:rsid w:val="009B53EC"/>
    <w:rsid w:val="009B5C16"/>
    <w:rsid w:val="009B686A"/>
    <w:rsid w:val="009B70E7"/>
    <w:rsid w:val="009B786D"/>
    <w:rsid w:val="009C03C7"/>
    <w:rsid w:val="009C19EE"/>
    <w:rsid w:val="009C3653"/>
    <w:rsid w:val="009C43B3"/>
    <w:rsid w:val="009C48D1"/>
    <w:rsid w:val="009C4B35"/>
    <w:rsid w:val="009C5FC4"/>
    <w:rsid w:val="009C6292"/>
    <w:rsid w:val="009C7ED9"/>
    <w:rsid w:val="009D00DE"/>
    <w:rsid w:val="009D183D"/>
    <w:rsid w:val="009D2148"/>
    <w:rsid w:val="009D25CB"/>
    <w:rsid w:val="009D3F40"/>
    <w:rsid w:val="009E1615"/>
    <w:rsid w:val="009E5E30"/>
    <w:rsid w:val="009E6C60"/>
    <w:rsid w:val="009F09F0"/>
    <w:rsid w:val="009F0A82"/>
    <w:rsid w:val="009F4389"/>
    <w:rsid w:val="009F4759"/>
    <w:rsid w:val="00A0017D"/>
    <w:rsid w:val="00A01D72"/>
    <w:rsid w:val="00A0224F"/>
    <w:rsid w:val="00A02270"/>
    <w:rsid w:val="00A03183"/>
    <w:rsid w:val="00A045E9"/>
    <w:rsid w:val="00A05106"/>
    <w:rsid w:val="00A0548A"/>
    <w:rsid w:val="00A06B97"/>
    <w:rsid w:val="00A06F8B"/>
    <w:rsid w:val="00A103CD"/>
    <w:rsid w:val="00A112A5"/>
    <w:rsid w:val="00A11C7E"/>
    <w:rsid w:val="00A129EA"/>
    <w:rsid w:val="00A1330C"/>
    <w:rsid w:val="00A154A7"/>
    <w:rsid w:val="00A16385"/>
    <w:rsid w:val="00A16D9F"/>
    <w:rsid w:val="00A17DA8"/>
    <w:rsid w:val="00A20383"/>
    <w:rsid w:val="00A2062D"/>
    <w:rsid w:val="00A21D21"/>
    <w:rsid w:val="00A22800"/>
    <w:rsid w:val="00A23412"/>
    <w:rsid w:val="00A24857"/>
    <w:rsid w:val="00A24B03"/>
    <w:rsid w:val="00A259B8"/>
    <w:rsid w:val="00A259B9"/>
    <w:rsid w:val="00A26FBE"/>
    <w:rsid w:val="00A27CAC"/>
    <w:rsid w:val="00A32272"/>
    <w:rsid w:val="00A33E47"/>
    <w:rsid w:val="00A35471"/>
    <w:rsid w:val="00A3634F"/>
    <w:rsid w:val="00A410BC"/>
    <w:rsid w:val="00A412A7"/>
    <w:rsid w:val="00A4305B"/>
    <w:rsid w:val="00A4424F"/>
    <w:rsid w:val="00A45BFF"/>
    <w:rsid w:val="00A45F91"/>
    <w:rsid w:val="00A45FB3"/>
    <w:rsid w:val="00A51482"/>
    <w:rsid w:val="00A51B16"/>
    <w:rsid w:val="00A5378E"/>
    <w:rsid w:val="00A5411B"/>
    <w:rsid w:val="00A564AD"/>
    <w:rsid w:val="00A564EF"/>
    <w:rsid w:val="00A57542"/>
    <w:rsid w:val="00A6057C"/>
    <w:rsid w:val="00A60BC5"/>
    <w:rsid w:val="00A610E5"/>
    <w:rsid w:val="00A61713"/>
    <w:rsid w:val="00A61820"/>
    <w:rsid w:val="00A6269D"/>
    <w:rsid w:val="00A62C25"/>
    <w:rsid w:val="00A63A0B"/>
    <w:rsid w:val="00A641D5"/>
    <w:rsid w:val="00A64799"/>
    <w:rsid w:val="00A64C75"/>
    <w:rsid w:val="00A64D8A"/>
    <w:rsid w:val="00A67D35"/>
    <w:rsid w:val="00A70B01"/>
    <w:rsid w:val="00A714B0"/>
    <w:rsid w:val="00A723FC"/>
    <w:rsid w:val="00A73182"/>
    <w:rsid w:val="00A76C67"/>
    <w:rsid w:val="00A77C3D"/>
    <w:rsid w:val="00A80C2A"/>
    <w:rsid w:val="00A8116A"/>
    <w:rsid w:val="00A816B7"/>
    <w:rsid w:val="00A818DC"/>
    <w:rsid w:val="00A84E21"/>
    <w:rsid w:val="00A85632"/>
    <w:rsid w:val="00A87DC2"/>
    <w:rsid w:val="00A90140"/>
    <w:rsid w:val="00A90915"/>
    <w:rsid w:val="00A90B67"/>
    <w:rsid w:val="00A911A3"/>
    <w:rsid w:val="00A91BE8"/>
    <w:rsid w:val="00A923B5"/>
    <w:rsid w:val="00A928D2"/>
    <w:rsid w:val="00AA0811"/>
    <w:rsid w:val="00AA7C59"/>
    <w:rsid w:val="00AB0B37"/>
    <w:rsid w:val="00AB3657"/>
    <w:rsid w:val="00AB5862"/>
    <w:rsid w:val="00AB6C06"/>
    <w:rsid w:val="00AC23A1"/>
    <w:rsid w:val="00AC3014"/>
    <w:rsid w:val="00AC435A"/>
    <w:rsid w:val="00AD1461"/>
    <w:rsid w:val="00AD1F54"/>
    <w:rsid w:val="00AD2A97"/>
    <w:rsid w:val="00AD2E47"/>
    <w:rsid w:val="00AD646E"/>
    <w:rsid w:val="00AD64ED"/>
    <w:rsid w:val="00AD7A59"/>
    <w:rsid w:val="00AE0AFE"/>
    <w:rsid w:val="00AE2155"/>
    <w:rsid w:val="00AE30EE"/>
    <w:rsid w:val="00AE3C57"/>
    <w:rsid w:val="00AE3D42"/>
    <w:rsid w:val="00AE6462"/>
    <w:rsid w:val="00AE6588"/>
    <w:rsid w:val="00AF2C66"/>
    <w:rsid w:val="00AF3C06"/>
    <w:rsid w:val="00AF3E15"/>
    <w:rsid w:val="00AF5219"/>
    <w:rsid w:val="00AF5682"/>
    <w:rsid w:val="00AF6D59"/>
    <w:rsid w:val="00AF6E6C"/>
    <w:rsid w:val="00AF7167"/>
    <w:rsid w:val="00B00DF3"/>
    <w:rsid w:val="00B01100"/>
    <w:rsid w:val="00B01259"/>
    <w:rsid w:val="00B01B6C"/>
    <w:rsid w:val="00B01BF7"/>
    <w:rsid w:val="00B01C13"/>
    <w:rsid w:val="00B02C95"/>
    <w:rsid w:val="00B02E97"/>
    <w:rsid w:val="00B0329B"/>
    <w:rsid w:val="00B067A4"/>
    <w:rsid w:val="00B07BCD"/>
    <w:rsid w:val="00B10253"/>
    <w:rsid w:val="00B1107C"/>
    <w:rsid w:val="00B11D4B"/>
    <w:rsid w:val="00B1391D"/>
    <w:rsid w:val="00B151C7"/>
    <w:rsid w:val="00B2064B"/>
    <w:rsid w:val="00B20758"/>
    <w:rsid w:val="00B23A42"/>
    <w:rsid w:val="00B23D3E"/>
    <w:rsid w:val="00B264EC"/>
    <w:rsid w:val="00B277B4"/>
    <w:rsid w:val="00B32232"/>
    <w:rsid w:val="00B33591"/>
    <w:rsid w:val="00B33724"/>
    <w:rsid w:val="00B3447B"/>
    <w:rsid w:val="00B35B95"/>
    <w:rsid w:val="00B40A2A"/>
    <w:rsid w:val="00B41AB2"/>
    <w:rsid w:val="00B41C7F"/>
    <w:rsid w:val="00B41E80"/>
    <w:rsid w:val="00B437AE"/>
    <w:rsid w:val="00B454FE"/>
    <w:rsid w:val="00B4687E"/>
    <w:rsid w:val="00B468E3"/>
    <w:rsid w:val="00B5246A"/>
    <w:rsid w:val="00B53566"/>
    <w:rsid w:val="00B54A37"/>
    <w:rsid w:val="00B54FE6"/>
    <w:rsid w:val="00B56AEA"/>
    <w:rsid w:val="00B57499"/>
    <w:rsid w:val="00B576A2"/>
    <w:rsid w:val="00B60AE8"/>
    <w:rsid w:val="00B615D1"/>
    <w:rsid w:val="00B61AAD"/>
    <w:rsid w:val="00B63ECC"/>
    <w:rsid w:val="00B67B35"/>
    <w:rsid w:val="00B67BBC"/>
    <w:rsid w:val="00B67E21"/>
    <w:rsid w:val="00B702EB"/>
    <w:rsid w:val="00B70CEC"/>
    <w:rsid w:val="00B7160B"/>
    <w:rsid w:val="00B7167E"/>
    <w:rsid w:val="00B71ED0"/>
    <w:rsid w:val="00B72C7A"/>
    <w:rsid w:val="00B75BA2"/>
    <w:rsid w:val="00B761B2"/>
    <w:rsid w:val="00B76494"/>
    <w:rsid w:val="00B7704C"/>
    <w:rsid w:val="00B778D7"/>
    <w:rsid w:val="00B8083F"/>
    <w:rsid w:val="00B82689"/>
    <w:rsid w:val="00B834DE"/>
    <w:rsid w:val="00B83BB6"/>
    <w:rsid w:val="00B85127"/>
    <w:rsid w:val="00B873EB"/>
    <w:rsid w:val="00B87484"/>
    <w:rsid w:val="00B87FC7"/>
    <w:rsid w:val="00B9402A"/>
    <w:rsid w:val="00B95532"/>
    <w:rsid w:val="00B96015"/>
    <w:rsid w:val="00B96026"/>
    <w:rsid w:val="00BA3E48"/>
    <w:rsid w:val="00BA6321"/>
    <w:rsid w:val="00BB0E2B"/>
    <w:rsid w:val="00BB1EB4"/>
    <w:rsid w:val="00BB1F5B"/>
    <w:rsid w:val="00BB1F7C"/>
    <w:rsid w:val="00BB5257"/>
    <w:rsid w:val="00BB77A8"/>
    <w:rsid w:val="00BC0C7B"/>
    <w:rsid w:val="00BC15E9"/>
    <w:rsid w:val="00BC1A31"/>
    <w:rsid w:val="00BC1A5F"/>
    <w:rsid w:val="00BC2823"/>
    <w:rsid w:val="00BC32F3"/>
    <w:rsid w:val="00BC41E4"/>
    <w:rsid w:val="00BC4726"/>
    <w:rsid w:val="00BC644D"/>
    <w:rsid w:val="00BC7068"/>
    <w:rsid w:val="00BC7DB2"/>
    <w:rsid w:val="00BD001A"/>
    <w:rsid w:val="00BD2619"/>
    <w:rsid w:val="00BD2FBE"/>
    <w:rsid w:val="00BD5582"/>
    <w:rsid w:val="00BD5895"/>
    <w:rsid w:val="00BD7A7A"/>
    <w:rsid w:val="00BD7B88"/>
    <w:rsid w:val="00BD7E05"/>
    <w:rsid w:val="00BE04A6"/>
    <w:rsid w:val="00BE05AA"/>
    <w:rsid w:val="00BE6455"/>
    <w:rsid w:val="00BE6F37"/>
    <w:rsid w:val="00BE789F"/>
    <w:rsid w:val="00BF338B"/>
    <w:rsid w:val="00BF352C"/>
    <w:rsid w:val="00BF4888"/>
    <w:rsid w:val="00BF7074"/>
    <w:rsid w:val="00BF7530"/>
    <w:rsid w:val="00BF76C0"/>
    <w:rsid w:val="00BF7BC8"/>
    <w:rsid w:val="00C00018"/>
    <w:rsid w:val="00C047A5"/>
    <w:rsid w:val="00C04F43"/>
    <w:rsid w:val="00C0536C"/>
    <w:rsid w:val="00C065E5"/>
    <w:rsid w:val="00C10A13"/>
    <w:rsid w:val="00C11A6B"/>
    <w:rsid w:val="00C11FF8"/>
    <w:rsid w:val="00C1367C"/>
    <w:rsid w:val="00C14111"/>
    <w:rsid w:val="00C147ED"/>
    <w:rsid w:val="00C15EEA"/>
    <w:rsid w:val="00C165A8"/>
    <w:rsid w:val="00C206C5"/>
    <w:rsid w:val="00C22CC5"/>
    <w:rsid w:val="00C24238"/>
    <w:rsid w:val="00C27EF4"/>
    <w:rsid w:val="00C31559"/>
    <w:rsid w:val="00C328FF"/>
    <w:rsid w:val="00C32C23"/>
    <w:rsid w:val="00C33131"/>
    <w:rsid w:val="00C36035"/>
    <w:rsid w:val="00C3681E"/>
    <w:rsid w:val="00C37D99"/>
    <w:rsid w:val="00C417C6"/>
    <w:rsid w:val="00C4270A"/>
    <w:rsid w:val="00C428A3"/>
    <w:rsid w:val="00C432C2"/>
    <w:rsid w:val="00C43B25"/>
    <w:rsid w:val="00C4491A"/>
    <w:rsid w:val="00C44F17"/>
    <w:rsid w:val="00C45DBF"/>
    <w:rsid w:val="00C46EE4"/>
    <w:rsid w:val="00C47E38"/>
    <w:rsid w:val="00C50A2D"/>
    <w:rsid w:val="00C5162E"/>
    <w:rsid w:val="00C52530"/>
    <w:rsid w:val="00C54655"/>
    <w:rsid w:val="00C5476A"/>
    <w:rsid w:val="00C54AC9"/>
    <w:rsid w:val="00C559AC"/>
    <w:rsid w:val="00C569A2"/>
    <w:rsid w:val="00C60177"/>
    <w:rsid w:val="00C60814"/>
    <w:rsid w:val="00C60EDC"/>
    <w:rsid w:val="00C61323"/>
    <w:rsid w:val="00C614FD"/>
    <w:rsid w:val="00C61B15"/>
    <w:rsid w:val="00C630F4"/>
    <w:rsid w:val="00C63AE2"/>
    <w:rsid w:val="00C6614A"/>
    <w:rsid w:val="00C67D9D"/>
    <w:rsid w:val="00C72ECE"/>
    <w:rsid w:val="00C73C6D"/>
    <w:rsid w:val="00C742C3"/>
    <w:rsid w:val="00C7494F"/>
    <w:rsid w:val="00C749C4"/>
    <w:rsid w:val="00C74C5B"/>
    <w:rsid w:val="00C76DBD"/>
    <w:rsid w:val="00C77036"/>
    <w:rsid w:val="00C803E7"/>
    <w:rsid w:val="00C80BC7"/>
    <w:rsid w:val="00C82088"/>
    <w:rsid w:val="00C8272B"/>
    <w:rsid w:val="00C839C1"/>
    <w:rsid w:val="00C84270"/>
    <w:rsid w:val="00C9209F"/>
    <w:rsid w:val="00C92701"/>
    <w:rsid w:val="00C9586D"/>
    <w:rsid w:val="00C96595"/>
    <w:rsid w:val="00C97ACD"/>
    <w:rsid w:val="00C97ADD"/>
    <w:rsid w:val="00CA030F"/>
    <w:rsid w:val="00CA12A4"/>
    <w:rsid w:val="00CA1CD9"/>
    <w:rsid w:val="00CA244C"/>
    <w:rsid w:val="00CA395C"/>
    <w:rsid w:val="00CA57A9"/>
    <w:rsid w:val="00CA6F0C"/>
    <w:rsid w:val="00CA6F80"/>
    <w:rsid w:val="00CB2101"/>
    <w:rsid w:val="00CB2731"/>
    <w:rsid w:val="00CB353C"/>
    <w:rsid w:val="00CB3BEC"/>
    <w:rsid w:val="00CB4551"/>
    <w:rsid w:val="00CB57F7"/>
    <w:rsid w:val="00CB6119"/>
    <w:rsid w:val="00CC0BDC"/>
    <w:rsid w:val="00CC12FF"/>
    <w:rsid w:val="00CC35FE"/>
    <w:rsid w:val="00CC399E"/>
    <w:rsid w:val="00CC4FF6"/>
    <w:rsid w:val="00CC613C"/>
    <w:rsid w:val="00CD0D70"/>
    <w:rsid w:val="00CD1868"/>
    <w:rsid w:val="00CD3FDC"/>
    <w:rsid w:val="00CD5E30"/>
    <w:rsid w:val="00CE21A6"/>
    <w:rsid w:val="00CE2467"/>
    <w:rsid w:val="00CE3189"/>
    <w:rsid w:val="00CE5EBA"/>
    <w:rsid w:val="00CE70C2"/>
    <w:rsid w:val="00CE79D5"/>
    <w:rsid w:val="00CF278E"/>
    <w:rsid w:val="00CF3649"/>
    <w:rsid w:val="00D0070E"/>
    <w:rsid w:val="00D038BA"/>
    <w:rsid w:val="00D07EAC"/>
    <w:rsid w:val="00D11050"/>
    <w:rsid w:val="00D136C9"/>
    <w:rsid w:val="00D13F7C"/>
    <w:rsid w:val="00D155C8"/>
    <w:rsid w:val="00D22D9C"/>
    <w:rsid w:val="00D2491E"/>
    <w:rsid w:val="00D24F81"/>
    <w:rsid w:val="00D25093"/>
    <w:rsid w:val="00D25C63"/>
    <w:rsid w:val="00D2624D"/>
    <w:rsid w:val="00D27601"/>
    <w:rsid w:val="00D27D35"/>
    <w:rsid w:val="00D304FB"/>
    <w:rsid w:val="00D3055E"/>
    <w:rsid w:val="00D32842"/>
    <w:rsid w:val="00D33141"/>
    <w:rsid w:val="00D33502"/>
    <w:rsid w:val="00D33BCC"/>
    <w:rsid w:val="00D3424C"/>
    <w:rsid w:val="00D347E7"/>
    <w:rsid w:val="00D348F9"/>
    <w:rsid w:val="00D3763A"/>
    <w:rsid w:val="00D43486"/>
    <w:rsid w:val="00D44A89"/>
    <w:rsid w:val="00D45AF7"/>
    <w:rsid w:val="00D45CB2"/>
    <w:rsid w:val="00D47B61"/>
    <w:rsid w:val="00D50E37"/>
    <w:rsid w:val="00D517F2"/>
    <w:rsid w:val="00D51E6B"/>
    <w:rsid w:val="00D527C5"/>
    <w:rsid w:val="00D52D4E"/>
    <w:rsid w:val="00D53206"/>
    <w:rsid w:val="00D53B8A"/>
    <w:rsid w:val="00D54DE0"/>
    <w:rsid w:val="00D56205"/>
    <w:rsid w:val="00D5705A"/>
    <w:rsid w:val="00D6060B"/>
    <w:rsid w:val="00D60C7B"/>
    <w:rsid w:val="00D61930"/>
    <w:rsid w:val="00D6580B"/>
    <w:rsid w:val="00D65F17"/>
    <w:rsid w:val="00D66285"/>
    <w:rsid w:val="00D66E40"/>
    <w:rsid w:val="00D672BD"/>
    <w:rsid w:val="00D67E1F"/>
    <w:rsid w:val="00D7139D"/>
    <w:rsid w:val="00D71AD8"/>
    <w:rsid w:val="00D72E72"/>
    <w:rsid w:val="00D7318D"/>
    <w:rsid w:val="00D74E3D"/>
    <w:rsid w:val="00D763ED"/>
    <w:rsid w:val="00D81956"/>
    <w:rsid w:val="00D83256"/>
    <w:rsid w:val="00D83777"/>
    <w:rsid w:val="00D83B95"/>
    <w:rsid w:val="00D84408"/>
    <w:rsid w:val="00D84D1C"/>
    <w:rsid w:val="00D8649F"/>
    <w:rsid w:val="00D8683F"/>
    <w:rsid w:val="00D86DD7"/>
    <w:rsid w:val="00D95D7E"/>
    <w:rsid w:val="00D968A5"/>
    <w:rsid w:val="00D97074"/>
    <w:rsid w:val="00D97B00"/>
    <w:rsid w:val="00D97CC7"/>
    <w:rsid w:val="00D97ECE"/>
    <w:rsid w:val="00D97F2B"/>
    <w:rsid w:val="00DA2AB8"/>
    <w:rsid w:val="00DA7234"/>
    <w:rsid w:val="00DA7926"/>
    <w:rsid w:val="00DA7AFB"/>
    <w:rsid w:val="00DB18A3"/>
    <w:rsid w:val="00DB43D8"/>
    <w:rsid w:val="00DB62C9"/>
    <w:rsid w:val="00DB6CA6"/>
    <w:rsid w:val="00DC06D2"/>
    <w:rsid w:val="00DC0FBB"/>
    <w:rsid w:val="00DC10BF"/>
    <w:rsid w:val="00DC2A10"/>
    <w:rsid w:val="00DC2FF4"/>
    <w:rsid w:val="00DC4394"/>
    <w:rsid w:val="00DC4428"/>
    <w:rsid w:val="00DC45FE"/>
    <w:rsid w:val="00DC4856"/>
    <w:rsid w:val="00DC4C90"/>
    <w:rsid w:val="00DC5BA4"/>
    <w:rsid w:val="00DC7530"/>
    <w:rsid w:val="00DD2AE0"/>
    <w:rsid w:val="00DD388B"/>
    <w:rsid w:val="00DD435A"/>
    <w:rsid w:val="00DD6168"/>
    <w:rsid w:val="00DE0C0E"/>
    <w:rsid w:val="00DE3126"/>
    <w:rsid w:val="00DE5158"/>
    <w:rsid w:val="00DE62FA"/>
    <w:rsid w:val="00DE698D"/>
    <w:rsid w:val="00DF0705"/>
    <w:rsid w:val="00DF2B8D"/>
    <w:rsid w:val="00DF4135"/>
    <w:rsid w:val="00DF463C"/>
    <w:rsid w:val="00DF659C"/>
    <w:rsid w:val="00DF677D"/>
    <w:rsid w:val="00DF7212"/>
    <w:rsid w:val="00E001D5"/>
    <w:rsid w:val="00E00F13"/>
    <w:rsid w:val="00E02D59"/>
    <w:rsid w:val="00E03D04"/>
    <w:rsid w:val="00E14BC6"/>
    <w:rsid w:val="00E227CD"/>
    <w:rsid w:val="00E22B27"/>
    <w:rsid w:val="00E22E24"/>
    <w:rsid w:val="00E22E96"/>
    <w:rsid w:val="00E25634"/>
    <w:rsid w:val="00E26CF8"/>
    <w:rsid w:val="00E300C6"/>
    <w:rsid w:val="00E308CC"/>
    <w:rsid w:val="00E30D63"/>
    <w:rsid w:val="00E32EF9"/>
    <w:rsid w:val="00E348F9"/>
    <w:rsid w:val="00E34B8D"/>
    <w:rsid w:val="00E356DB"/>
    <w:rsid w:val="00E35C74"/>
    <w:rsid w:val="00E421CE"/>
    <w:rsid w:val="00E42920"/>
    <w:rsid w:val="00E43E42"/>
    <w:rsid w:val="00E45D67"/>
    <w:rsid w:val="00E4604F"/>
    <w:rsid w:val="00E469A8"/>
    <w:rsid w:val="00E47309"/>
    <w:rsid w:val="00E476BA"/>
    <w:rsid w:val="00E510C1"/>
    <w:rsid w:val="00E52FC8"/>
    <w:rsid w:val="00E53913"/>
    <w:rsid w:val="00E55FCA"/>
    <w:rsid w:val="00E57998"/>
    <w:rsid w:val="00E6082D"/>
    <w:rsid w:val="00E60D6E"/>
    <w:rsid w:val="00E61FBC"/>
    <w:rsid w:val="00E624B1"/>
    <w:rsid w:val="00E62591"/>
    <w:rsid w:val="00E64432"/>
    <w:rsid w:val="00E64A87"/>
    <w:rsid w:val="00E64ED9"/>
    <w:rsid w:val="00E66F51"/>
    <w:rsid w:val="00E6725C"/>
    <w:rsid w:val="00E7008A"/>
    <w:rsid w:val="00E713AB"/>
    <w:rsid w:val="00E71847"/>
    <w:rsid w:val="00E74487"/>
    <w:rsid w:val="00E80067"/>
    <w:rsid w:val="00E800F5"/>
    <w:rsid w:val="00E813C6"/>
    <w:rsid w:val="00E8184F"/>
    <w:rsid w:val="00E852C7"/>
    <w:rsid w:val="00E856FA"/>
    <w:rsid w:val="00E9076B"/>
    <w:rsid w:val="00E92086"/>
    <w:rsid w:val="00E93171"/>
    <w:rsid w:val="00E93271"/>
    <w:rsid w:val="00E94DFD"/>
    <w:rsid w:val="00EA13C7"/>
    <w:rsid w:val="00EA692E"/>
    <w:rsid w:val="00EA7068"/>
    <w:rsid w:val="00EA7A9B"/>
    <w:rsid w:val="00EB1546"/>
    <w:rsid w:val="00EB1DB0"/>
    <w:rsid w:val="00EB228F"/>
    <w:rsid w:val="00EB23E6"/>
    <w:rsid w:val="00EB2663"/>
    <w:rsid w:val="00EB26FC"/>
    <w:rsid w:val="00EB357D"/>
    <w:rsid w:val="00EB52EB"/>
    <w:rsid w:val="00EB582E"/>
    <w:rsid w:val="00EB7019"/>
    <w:rsid w:val="00EB7F3F"/>
    <w:rsid w:val="00EC6385"/>
    <w:rsid w:val="00EC6956"/>
    <w:rsid w:val="00EC77E3"/>
    <w:rsid w:val="00ED047E"/>
    <w:rsid w:val="00ED100A"/>
    <w:rsid w:val="00ED159E"/>
    <w:rsid w:val="00ED29DB"/>
    <w:rsid w:val="00ED2A6D"/>
    <w:rsid w:val="00ED3683"/>
    <w:rsid w:val="00ED53D3"/>
    <w:rsid w:val="00ED66F9"/>
    <w:rsid w:val="00ED7DD8"/>
    <w:rsid w:val="00EE043C"/>
    <w:rsid w:val="00EE054B"/>
    <w:rsid w:val="00EE05DF"/>
    <w:rsid w:val="00EE1741"/>
    <w:rsid w:val="00EE2276"/>
    <w:rsid w:val="00EE23E5"/>
    <w:rsid w:val="00EE249F"/>
    <w:rsid w:val="00EE3993"/>
    <w:rsid w:val="00EF2B7D"/>
    <w:rsid w:val="00EF5201"/>
    <w:rsid w:val="00EF5822"/>
    <w:rsid w:val="00EF64A8"/>
    <w:rsid w:val="00F003B8"/>
    <w:rsid w:val="00F0667C"/>
    <w:rsid w:val="00F0776D"/>
    <w:rsid w:val="00F10B9D"/>
    <w:rsid w:val="00F118C0"/>
    <w:rsid w:val="00F11933"/>
    <w:rsid w:val="00F11F93"/>
    <w:rsid w:val="00F12D55"/>
    <w:rsid w:val="00F12EFA"/>
    <w:rsid w:val="00F130F6"/>
    <w:rsid w:val="00F13D79"/>
    <w:rsid w:val="00F14C76"/>
    <w:rsid w:val="00F153CD"/>
    <w:rsid w:val="00F16616"/>
    <w:rsid w:val="00F1666B"/>
    <w:rsid w:val="00F2125E"/>
    <w:rsid w:val="00F21DD6"/>
    <w:rsid w:val="00F2339A"/>
    <w:rsid w:val="00F239C3"/>
    <w:rsid w:val="00F256E4"/>
    <w:rsid w:val="00F26A00"/>
    <w:rsid w:val="00F27128"/>
    <w:rsid w:val="00F302F0"/>
    <w:rsid w:val="00F32EE4"/>
    <w:rsid w:val="00F3311D"/>
    <w:rsid w:val="00F345F9"/>
    <w:rsid w:val="00F37CA2"/>
    <w:rsid w:val="00F4104A"/>
    <w:rsid w:val="00F46C3A"/>
    <w:rsid w:val="00F47615"/>
    <w:rsid w:val="00F47BBD"/>
    <w:rsid w:val="00F515D5"/>
    <w:rsid w:val="00F5545B"/>
    <w:rsid w:val="00F566A5"/>
    <w:rsid w:val="00F61240"/>
    <w:rsid w:val="00F62A87"/>
    <w:rsid w:val="00F636F1"/>
    <w:rsid w:val="00F63BCC"/>
    <w:rsid w:val="00F64920"/>
    <w:rsid w:val="00F64A81"/>
    <w:rsid w:val="00F65309"/>
    <w:rsid w:val="00F65346"/>
    <w:rsid w:val="00F656B4"/>
    <w:rsid w:val="00F70829"/>
    <w:rsid w:val="00F73104"/>
    <w:rsid w:val="00F731DC"/>
    <w:rsid w:val="00F732F0"/>
    <w:rsid w:val="00F77EEA"/>
    <w:rsid w:val="00F81B69"/>
    <w:rsid w:val="00F82ECA"/>
    <w:rsid w:val="00F849CE"/>
    <w:rsid w:val="00F84B59"/>
    <w:rsid w:val="00F8671D"/>
    <w:rsid w:val="00F86762"/>
    <w:rsid w:val="00F875E5"/>
    <w:rsid w:val="00F937EC"/>
    <w:rsid w:val="00F93BE6"/>
    <w:rsid w:val="00F948EB"/>
    <w:rsid w:val="00F95150"/>
    <w:rsid w:val="00F95D18"/>
    <w:rsid w:val="00F965CA"/>
    <w:rsid w:val="00F9661E"/>
    <w:rsid w:val="00F976E0"/>
    <w:rsid w:val="00F97E52"/>
    <w:rsid w:val="00FA00DE"/>
    <w:rsid w:val="00FA10EE"/>
    <w:rsid w:val="00FA1FEE"/>
    <w:rsid w:val="00FA2AA3"/>
    <w:rsid w:val="00FA51BC"/>
    <w:rsid w:val="00FA5998"/>
    <w:rsid w:val="00FB09A9"/>
    <w:rsid w:val="00FB108F"/>
    <w:rsid w:val="00FB3902"/>
    <w:rsid w:val="00FB3FD2"/>
    <w:rsid w:val="00FB5B12"/>
    <w:rsid w:val="00FB79D6"/>
    <w:rsid w:val="00FC005C"/>
    <w:rsid w:val="00FC436E"/>
    <w:rsid w:val="00FC4774"/>
    <w:rsid w:val="00FC5DC7"/>
    <w:rsid w:val="00FC7487"/>
    <w:rsid w:val="00FD3367"/>
    <w:rsid w:val="00FD33EF"/>
    <w:rsid w:val="00FD70E1"/>
    <w:rsid w:val="00FD72BD"/>
    <w:rsid w:val="00FD72C0"/>
    <w:rsid w:val="00FE1D17"/>
    <w:rsid w:val="00FE318C"/>
    <w:rsid w:val="00FE3AC9"/>
    <w:rsid w:val="00FE3F2C"/>
    <w:rsid w:val="00FE44D4"/>
    <w:rsid w:val="00FE5B23"/>
    <w:rsid w:val="00FE6003"/>
    <w:rsid w:val="00FE70BD"/>
    <w:rsid w:val="00FF05FF"/>
    <w:rsid w:val="00FF4548"/>
    <w:rsid w:val="00FF5912"/>
    <w:rsid w:val="00FF5DBD"/>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26AD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6D21EC"/>
    <w:pPr>
      <w:spacing w:before="100" w:beforeAutospacing="1" w:after="100" w:afterAutospacing="1"/>
      <w:outlineLvl w:val="0"/>
    </w:pPr>
    <w:rPr>
      <w:b/>
      <w:bCs/>
      <w:kern w:val="36"/>
      <w:sz w:val="48"/>
      <w:szCs w:val="48"/>
    </w:rPr>
  </w:style>
  <w:style w:type="paragraph" w:styleId="Rubrik4">
    <w:name w:val="heading 4"/>
    <w:basedOn w:val="Normal"/>
    <w:next w:val="Normal"/>
    <w:link w:val="Rubrik4Char"/>
    <w:rsid w:val="00ED7DD8"/>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rsid w:val="00B067A4"/>
    <w:pPr>
      <w:tabs>
        <w:tab w:val="center" w:pos="4536"/>
        <w:tab w:val="right" w:pos="9072"/>
      </w:tabs>
    </w:pPr>
  </w:style>
  <w:style w:type="character" w:customStyle="1" w:styleId="SidfotChar">
    <w:name w:val="Sidfot Char"/>
    <w:basedOn w:val="Standardstycketeckensnitt"/>
    <w:link w:val="Sidfot"/>
    <w:rsid w:val="00B067A4"/>
    <w:rPr>
      <w:rFonts w:ascii="Times New Roman" w:eastAsia="Times New Roman" w:hAnsi="Times New Roman" w:cs="Times New Roman"/>
      <w:sz w:val="24"/>
      <w:szCs w:val="24"/>
      <w:lang w:eastAsia="sv-SE"/>
    </w:rPr>
  </w:style>
  <w:style w:type="character" w:styleId="Hyperlnk">
    <w:name w:val="Hyperlink"/>
    <w:rsid w:val="00B067A4"/>
    <w:rPr>
      <w:color w:val="0000FF"/>
      <w:u w:val="single"/>
    </w:rPr>
  </w:style>
  <w:style w:type="character" w:styleId="Kommentarsreferens">
    <w:name w:val="annotation reference"/>
    <w:basedOn w:val="Standardstycketeckensnitt"/>
    <w:uiPriority w:val="99"/>
    <w:rsid w:val="00B067A4"/>
    <w:rPr>
      <w:sz w:val="16"/>
      <w:szCs w:val="16"/>
    </w:rPr>
  </w:style>
  <w:style w:type="paragraph" w:styleId="Kommentarer">
    <w:name w:val="annotation text"/>
    <w:basedOn w:val="Normal"/>
    <w:link w:val="KommentarerChar"/>
    <w:rsid w:val="00B067A4"/>
    <w:rPr>
      <w:sz w:val="20"/>
      <w:szCs w:val="20"/>
    </w:rPr>
  </w:style>
  <w:style w:type="character" w:customStyle="1" w:styleId="KommentarerChar">
    <w:name w:val="Kommentarer Char"/>
    <w:basedOn w:val="Standardstycketeckensnitt"/>
    <w:link w:val="Kommentarer"/>
    <w:rsid w:val="00B067A4"/>
    <w:rPr>
      <w:rFonts w:ascii="Times New Roman" w:eastAsia="Times New Roman" w:hAnsi="Times New Roman" w:cs="Times New Roman"/>
      <w:sz w:val="20"/>
      <w:szCs w:val="20"/>
      <w:lang w:eastAsia="sv-SE"/>
    </w:rPr>
  </w:style>
  <w:style w:type="paragraph" w:styleId="Ballongtext">
    <w:name w:val="Balloon Text"/>
    <w:basedOn w:val="Normal"/>
    <w:link w:val="BallongtextChar"/>
    <w:uiPriority w:val="99"/>
    <w:semiHidden/>
    <w:unhideWhenUsed/>
    <w:rsid w:val="00B067A4"/>
    <w:rPr>
      <w:rFonts w:ascii="Tahoma" w:hAnsi="Tahoma" w:cs="Tahoma"/>
      <w:sz w:val="16"/>
      <w:szCs w:val="16"/>
    </w:rPr>
  </w:style>
  <w:style w:type="character" w:customStyle="1" w:styleId="BallongtextChar">
    <w:name w:val="Ballongtext Char"/>
    <w:basedOn w:val="Standardstycketeckensnitt"/>
    <w:link w:val="Ballongtext"/>
    <w:uiPriority w:val="99"/>
    <w:semiHidden/>
    <w:rsid w:val="00B067A4"/>
    <w:rPr>
      <w:rFonts w:ascii="Tahoma" w:eastAsia="Times New Roman" w:hAnsi="Tahoma" w:cs="Tahoma"/>
      <w:sz w:val="16"/>
      <w:szCs w:val="16"/>
      <w:lang w:eastAsia="sv-SE"/>
    </w:rPr>
  </w:style>
  <w:style w:type="table" w:styleId="Tabellrutnt">
    <w:name w:val="Table Grid"/>
    <w:basedOn w:val="Normaltabell"/>
    <w:uiPriority w:val="59"/>
    <w:rsid w:val="00D9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E547B"/>
    <w:pPr>
      <w:tabs>
        <w:tab w:val="center" w:pos="4536"/>
        <w:tab w:val="right" w:pos="9072"/>
      </w:tabs>
    </w:pPr>
  </w:style>
  <w:style w:type="character" w:customStyle="1" w:styleId="SidhuvudChar">
    <w:name w:val="Sidhuvud Char"/>
    <w:basedOn w:val="Standardstycketeckensnitt"/>
    <w:link w:val="Sidhuvud"/>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Standardstycketeckensnitt"/>
    <w:rsid w:val="00797D1D"/>
  </w:style>
  <w:style w:type="character" w:customStyle="1" w:styleId="gt-icon-text1">
    <w:name w:val="gt-icon-text1"/>
    <w:basedOn w:val="Standardstycketeckensnitt"/>
    <w:rsid w:val="00797D1D"/>
  </w:style>
  <w:style w:type="character" w:styleId="AnvndHyperlnk">
    <w:name w:val="FollowedHyperlink"/>
    <w:basedOn w:val="Standardstycketeckensnitt"/>
    <w:uiPriority w:val="99"/>
    <w:semiHidden/>
    <w:unhideWhenUsed/>
    <w:rsid w:val="00894D89"/>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BC15E9"/>
    <w:rPr>
      <w:b/>
      <w:bCs/>
    </w:rPr>
  </w:style>
  <w:style w:type="character" w:customStyle="1" w:styleId="KommentarsmneChar">
    <w:name w:val="Kommentarsämne Char"/>
    <w:basedOn w:val="KommentarerChar"/>
    <w:link w:val="Kommentarsmne"/>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Standardstycketeckensnitt"/>
    <w:rsid w:val="004D6A2F"/>
  </w:style>
  <w:style w:type="paragraph" w:styleId="Normalwebb">
    <w:name w:val="Normal (Web)"/>
    <w:basedOn w:val="Normal"/>
    <w:uiPriority w:val="99"/>
    <w:unhideWhenUsed/>
    <w:rsid w:val="004D6A2F"/>
    <w:pPr>
      <w:spacing w:before="100" w:beforeAutospacing="1" w:after="100" w:afterAutospacing="1"/>
    </w:pPr>
  </w:style>
  <w:style w:type="paragraph" w:styleId="Liststycke">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tnotstext">
    <w:name w:val="footnote text"/>
    <w:basedOn w:val="Normal"/>
    <w:link w:val="FotnotstextChar"/>
    <w:uiPriority w:val="99"/>
    <w:semiHidden/>
    <w:unhideWhenUsed/>
    <w:rsid w:val="00156B92"/>
    <w:rPr>
      <w:sz w:val="20"/>
      <w:szCs w:val="20"/>
    </w:rPr>
  </w:style>
  <w:style w:type="character" w:customStyle="1" w:styleId="FotnotstextChar">
    <w:name w:val="Fotnotstext Char"/>
    <w:basedOn w:val="Standardstycketeckensnitt"/>
    <w:link w:val="Fotnotstext"/>
    <w:uiPriority w:val="99"/>
    <w:semiHidden/>
    <w:rsid w:val="00156B92"/>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156B92"/>
    <w:rPr>
      <w:vertAlign w:val="superscript"/>
    </w:rPr>
  </w:style>
  <w:style w:type="paragraph" w:styleId="Oformateradtext">
    <w:name w:val="Plain Text"/>
    <w:basedOn w:val="Normal"/>
    <w:link w:val="OformateradtextChar"/>
    <w:uiPriority w:val="99"/>
    <w:unhideWhenUsed/>
    <w:rsid w:val="004D36DA"/>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paragraph" w:styleId="Ingetavstnd">
    <w:name w:val="No Spacing"/>
    <w:uiPriority w:val="1"/>
    <w:qFormat/>
    <w:rsid w:val="00C54AC9"/>
    <w:pPr>
      <w:spacing w:after="0" w:line="240" w:lineRule="auto"/>
    </w:pPr>
    <w:rPr>
      <w:lang w:val="en-GB"/>
    </w:rPr>
  </w:style>
  <w:style w:type="character" w:customStyle="1" w:styleId="apple-converted-space">
    <w:name w:val="apple-converted-space"/>
    <w:basedOn w:val="Standardstycketeckensnitt"/>
    <w:rsid w:val="00C206C5"/>
  </w:style>
  <w:style w:type="character" w:customStyle="1" w:styleId="Rubrik1Char">
    <w:name w:val="Rubrik 1 Char"/>
    <w:basedOn w:val="Standardstycketeckensnitt"/>
    <w:link w:val="Rubrik1"/>
    <w:uiPriority w:val="9"/>
    <w:rsid w:val="006D21EC"/>
    <w:rPr>
      <w:rFonts w:ascii="Times New Roman" w:eastAsia="Times New Roman" w:hAnsi="Times New Roman" w:cs="Times New Roman"/>
      <w:b/>
      <w:bCs/>
      <w:kern w:val="36"/>
      <w:sz w:val="48"/>
      <w:szCs w:val="48"/>
      <w:lang w:eastAsia="sv-SE"/>
    </w:rPr>
  </w:style>
  <w:style w:type="paragraph" w:customStyle="1" w:styleId="BodyA">
    <w:name w:val="Body A"/>
    <w:rsid w:val="00BE6F3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styleId="Brdtext">
    <w:name w:val="Body Text"/>
    <w:link w:val="BrdtextChar"/>
    <w:rsid w:val="001D67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sv-SE"/>
    </w:rPr>
  </w:style>
  <w:style w:type="character" w:customStyle="1" w:styleId="BrdtextChar">
    <w:name w:val="Brödtext Char"/>
    <w:basedOn w:val="Standardstycketeckensnitt"/>
    <w:link w:val="Brdtext"/>
    <w:rsid w:val="001D67EA"/>
    <w:rPr>
      <w:rFonts w:ascii="Helvetica" w:eastAsia="Arial Unicode MS" w:hAnsi="Helvetica" w:cs="Arial Unicode MS"/>
      <w:color w:val="000000"/>
      <w:u w:color="000000"/>
      <w:bdr w:val="nil"/>
      <w:lang w:eastAsia="sv-SE"/>
    </w:rPr>
  </w:style>
  <w:style w:type="character" w:customStyle="1" w:styleId="Rubrik4Char">
    <w:name w:val="Rubrik 4 Char"/>
    <w:basedOn w:val="Standardstycketeckensnitt"/>
    <w:link w:val="Rubrik4"/>
    <w:rsid w:val="00ED7DD8"/>
    <w:rPr>
      <w:rFonts w:asciiTheme="majorHAnsi" w:eastAsiaTheme="majorEastAsia" w:hAnsiTheme="majorHAnsi" w:cstheme="majorBidi"/>
      <w:b/>
      <w:bCs/>
      <w:i/>
      <w:iCs/>
      <w:color w:val="4F81BD" w:themeColor="accent1"/>
      <w:sz w:val="24"/>
      <w:szCs w:val="24"/>
      <w:lang w:eastAsia="sv-SE"/>
    </w:rPr>
  </w:style>
  <w:style w:type="character" w:styleId="Stark">
    <w:name w:val="Strong"/>
    <w:basedOn w:val="Standardstycketeckensnitt"/>
    <w:uiPriority w:val="22"/>
    <w:qFormat/>
    <w:rsid w:val="00ED7D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35127841">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67654581">
      <w:bodyDiv w:val="1"/>
      <w:marLeft w:val="0"/>
      <w:marRight w:val="0"/>
      <w:marTop w:val="0"/>
      <w:marBottom w:val="0"/>
      <w:divBdr>
        <w:top w:val="none" w:sz="0" w:space="0" w:color="auto"/>
        <w:left w:val="none" w:sz="0" w:space="0" w:color="auto"/>
        <w:bottom w:val="none" w:sz="0" w:space="0" w:color="auto"/>
        <w:right w:val="none" w:sz="0" w:space="0" w:color="auto"/>
      </w:divBdr>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165439300">
      <w:bodyDiv w:val="1"/>
      <w:marLeft w:val="0"/>
      <w:marRight w:val="0"/>
      <w:marTop w:val="0"/>
      <w:marBottom w:val="0"/>
      <w:divBdr>
        <w:top w:val="none" w:sz="0" w:space="0" w:color="auto"/>
        <w:left w:val="none" w:sz="0" w:space="0" w:color="auto"/>
        <w:bottom w:val="none" w:sz="0" w:space="0" w:color="auto"/>
        <w:right w:val="none" w:sz="0" w:space="0" w:color="auto"/>
      </w:divBdr>
    </w:div>
    <w:div w:id="196160114">
      <w:bodyDiv w:val="1"/>
      <w:marLeft w:val="0"/>
      <w:marRight w:val="0"/>
      <w:marTop w:val="0"/>
      <w:marBottom w:val="0"/>
      <w:divBdr>
        <w:top w:val="none" w:sz="0" w:space="0" w:color="auto"/>
        <w:left w:val="none" w:sz="0" w:space="0" w:color="auto"/>
        <w:bottom w:val="none" w:sz="0" w:space="0" w:color="auto"/>
        <w:right w:val="none" w:sz="0" w:space="0" w:color="auto"/>
      </w:divBdr>
    </w:div>
    <w:div w:id="291831943">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35544427">
      <w:bodyDiv w:val="1"/>
      <w:marLeft w:val="0"/>
      <w:marRight w:val="0"/>
      <w:marTop w:val="0"/>
      <w:marBottom w:val="0"/>
      <w:divBdr>
        <w:top w:val="none" w:sz="0" w:space="0" w:color="auto"/>
        <w:left w:val="none" w:sz="0" w:space="0" w:color="auto"/>
        <w:bottom w:val="none" w:sz="0" w:space="0" w:color="auto"/>
        <w:right w:val="none" w:sz="0" w:space="0" w:color="auto"/>
      </w:divBdr>
    </w:div>
    <w:div w:id="340084796">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466970168">
      <w:bodyDiv w:val="1"/>
      <w:marLeft w:val="0"/>
      <w:marRight w:val="0"/>
      <w:marTop w:val="0"/>
      <w:marBottom w:val="0"/>
      <w:divBdr>
        <w:top w:val="none" w:sz="0" w:space="0" w:color="auto"/>
        <w:left w:val="none" w:sz="0" w:space="0" w:color="auto"/>
        <w:bottom w:val="none" w:sz="0" w:space="0" w:color="auto"/>
        <w:right w:val="none" w:sz="0" w:space="0" w:color="auto"/>
      </w:divBdr>
    </w:div>
    <w:div w:id="515853428">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30287047">
      <w:bodyDiv w:val="1"/>
      <w:marLeft w:val="0"/>
      <w:marRight w:val="0"/>
      <w:marTop w:val="0"/>
      <w:marBottom w:val="0"/>
      <w:divBdr>
        <w:top w:val="none" w:sz="0" w:space="0" w:color="auto"/>
        <w:left w:val="none" w:sz="0" w:space="0" w:color="auto"/>
        <w:bottom w:val="none" w:sz="0" w:space="0" w:color="auto"/>
        <w:right w:val="none" w:sz="0" w:space="0" w:color="auto"/>
      </w:divBdr>
    </w:div>
    <w:div w:id="641884086">
      <w:bodyDiv w:val="1"/>
      <w:marLeft w:val="0"/>
      <w:marRight w:val="0"/>
      <w:marTop w:val="0"/>
      <w:marBottom w:val="0"/>
      <w:divBdr>
        <w:top w:val="none" w:sz="0" w:space="0" w:color="auto"/>
        <w:left w:val="none" w:sz="0" w:space="0" w:color="auto"/>
        <w:bottom w:val="none" w:sz="0" w:space="0" w:color="auto"/>
        <w:right w:val="none" w:sz="0" w:space="0" w:color="auto"/>
      </w:divBdr>
    </w:div>
    <w:div w:id="662927431">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8544968">
      <w:bodyDiv w:val="1"/>
      <w:marLeft w:val="0"/>
      <w:marRight w:val="0"/>
      <w:marTop w:val="0"/>
      <w:marBottom w:val="0"/>
      <w:divBdr>
        <w:top w:val="none" w:sz="0" w:space="0" w:color="auto"/>
        <w:left w:val="none" w:sz="0" w:space="0" w:color="auto"/>
        <w:bottom w:val="none" w:sz="0" w:space="0" w:color="auto"/>
        <w:right w:val="none" w:sz="0" w:space="0" w:color="auto"/>
      </w:divBdr>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889803298">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040935522">
      <w:bodyDiv w:val="1"/>
      <w:marLeft w:val="0"/>
      <w:marRight w:val="0"/>
      <w:marTop w:val="0"/>
      <w:marBottom w:val="0"/>
      <w:divBdr>
        <w:top w:val="none" w:sz="0" w:space="0" w:color="auto"/>
        <w:left w:val="none" w:sz="0" w:space="0" w:color="auto"/>
        <w:bottom w:val="none" w:sz="0" w:space="0" w:color="auto"/>
        <w:right w:val="none" w:sz="0" w:space="0" w:color="auto"/>
      </w:divBdr>
    </w:div>
    <w:div w:id="1058013812">
      <w:bodyDiv w:val="1"/>
      <w:marLeft w:val="0"/>
      <w:marRight w:val="0"/>
      <w:marTop w:val="0"/>
      <w:marBottom w:val="0"/>
      <w:divBdr>
        <w:top w:val="none" w:sz="0" w:space="0" w:color="auto"/>
        <w:left w:val="none" w:sz="0" w:space="0" w:color="auto"/>
        <w:bottom w:val="none" w:sz="0" w:space="0" w:color="auto"/>
        <w:right w:val="none" w:sz="0" w:space="0" w:color="auto"/>
      </w:divBdr>
    </w:div>
    <w:div w:id="1065681409">
      <w:bodyDiv w:val="1"/>
      <w:marLeft w:val="0"/>
      <w:marRight w:val="0"/>
      <w:marTop w:val="0"/>
      <w:marBottom w:val="0"/>
      <w:divBdr>
        <w:top w:val="none" w:sz="0" w:space="0" w:color="auto"/>
        <w:left w:val="none" w:sz="0" w:space="0" w:color="auto"/>
        <w:bottom w:val="none" w:sz="0" w:space="0" w:color="auto"/>
        <w:right w:val="none" w:sz="0" w:space="0" w:color="auto"/>
      </w:divBdr>
    </w:div>
    <w:div w:id="1207181116">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5105">
      <w:bodyDiv w:val="1"/>
      <w:marLeft w:val="0"/>
      <w:marRight w:val="0"/>
      <w:marTop w:val="0"/>
      <w:marBottom w:val="0"/>
      <w:divBdr>
        <w:top w:val="none" w:sz="0" w:space="0" w:color="auto"/>
        <w:left w:val="none" w:sz="0" w:space="0" w:color="auto"/>
        <w:bottom w:val="none" w:sz="0" w:space="0" w:color="auto"/>
        <w:right w:val="none" w:sz="0" w:space="0" w:color="auto"/>
      </w:divBdr>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699623851">
      <w:bodyDiv w:val="1"/>
      <w:marLeft w:val="0"/>
      <w:marRight w:val="0"/>
      <w:marTop w:val="0"/>
      <w:marBottom w:val="0"/>
      <w:divBdr>
        <w:top w:val="none" w:sz="0" w:space="0" w:color="auto"/>
        <w:left w:val="none" w:sz="0" w:space="0" w:color="auto"/>
        <w:bottom w:val="none" w:sz="0" w:space="0" w:color="auto"/>
        <w:right w:val="none" w:sz="0" w:space="0" w:color="auto"/>
      </w:divBdr>
    </w:div>
    <w:div w:id="1706520746">
      <w:bodyDiv w:val="1"/>
      <w:marLeft w:val="0"/>
      <w:marRight w:val="0"/>
      <w:marTop w:val="0"/>
      <w:marBottom w:val="0"/>
      <w:divBdr>
        <w:top w:val="none" w:sz="0" w:space="0" w:color="auto"/>
        <w:left w:val="none" w:sz="0" w:space="0" w:color="auto"/>
        <w:bottom w:val="none" w:sz="0" w:space="0" w:color="auto"/>
        <w:right w:val="none" w:sz="0" w:space="0" w:color="auto"/>
      </w:divBdr>
    </w:div>
    <w:div w:id="1773236922">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1878539277">
      <w:bodyDiv w:val="1"/>
      <w:marLeft w:val="0"/>
      <w:marRight w:val="0"/>
      <w:marTop w:val="0"/>
      <w:marBottom w:val="0"/>
      <w:divBdr>
        <w:top w:val="none" w:sz="0" w:space="0" w:color="auto"/>
        <w:left w:val="none" w:sz="0" w:space="0" w:color="auto"/>
        <w:bottom w:val="none" w:sz="0" w:space="0" w:color="auto"/>
        <w:right w:val="none" w:sz="0" w:space="0" w:color="auto"/>
      </w:divBdr>
    </w:div>
    <w:div w:id="1940211377">
      <w:bodyDiv w:val="1"/>
      <w:marLeft w:val="0"/>
      <w:marRight w:val="0"/>
      <w:marTop w:val="0"/>
      <w:marBottom w:val="0"/>
      <w:divBdr>
        <w:top w:val="none" w:sz="0" w:space="0" w:color="auto"/>
        <w:left w:val="none" w:sz="0" w:space="0" w:color="auto"/>
        <w:bottom w:val="none" w:sz="0" w:space="0" w:color="auto"/>
        <w:right w:val="none" w:sz="0" w:space="0" w:color="auto"/>
      </w:divBdr>
    </w:div>
    <w:div w:id="2088115166">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382057">
      <w:bodyDiv w:val="1"/>
      <w:marLeft w:val="0"/>
      <w:marRight w:val="0"/>
      <w:marTop w:val="0"/>
      <w:marBottom w:val="0"/>
      <w:divBdr>
        <w:top w:val="none" w:sz="0" w:space="0" w:color="auto"/>
        <w:left w:val="none" w:sz="0" w:space="0" w:color="auto"/>
        <w:bottom w:val="none" w:sz="0" w:space="0" w:color="auto"/>
        <w:right w:val="none" w:sz="0" w:space="0" w:color="auto"/>
      </w:divBdr>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1059DF0D-5468-4F78-80A5-1C35353F5DE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svenskttennpress.se" TargetMode="External"/><Relationship Id="rId10" Type="http://schemas.openxmlformats.org/officeDocument/2006/relationships/image" Target="cid:36029005-CFA3-4E59-8144-B968EBA3782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F5A153B2-F740-4825-9F60-C27DB4BBE76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939DD-6FFD-4802-96AC-08A7B5FA5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411</Words>
  <Characters>2182</Characters>
  <Application>Microsoft Office Word</Application>
  <DocSecurity>0</DocSecurity>
  <Lines>18</Lines>
  <Paragraphs>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2588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2016-09-14T12:41:00Z</dcterms:created>
  <dcterms:modified xsi:type="dcterms:W3CDTF">2016-09-14T15:19:00Z</dcterms:modified>
  <cp:category/>
</cp:coreProperties>
</file>