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63" w:rsidRPr="00C93563" w:rsidRDefault="00C93563" w:rsidP="00C93563">
      <w:pPr>
        <w:autoSpaceDE w:val="0"/>
        <w:autoSpaceDN w:val="0"/>
        <w:adjustRightInd w:val="0"/>
        <w:spacing w:after="0" w:line="288" w:lineRule="auto"/>
        <w:textAlignment w:val="center"/>
        <w:rPr>
          <w:rFonts w:ascii="Futura Bk" w:hAnsi="Futura Bk" w:cs="Futura Bk"/>
          <w:b/>
          <w:bCs/>
          <w:color w:val="E20079"/>
          <w:sz w:val="40"/>
          <w:szCs w:val="40"/>
        </w:rPr>
      </w:pPr>
      <w:r w:rsidRPr="00C93563">
        <w:rPr>
          <w:rFonts w:ascii="Futura Bk" w:hAnsi="Futura Bk" w:cs="Futura Bk"/>
          <w:b/>
          <w:bCs/>
          <w:color w:val="000000"/>
        </w:rPr>
        <w:t>Pressmeddelande</w:t>
      </w:r>
    </w:p>
    <w:p w:rsidR="00C93563" w:rsidRPr="00C93563" w:rsidRDefault="00C93563" w:rsidP="00C93563">
      <w:pPr>
        <w:autoSpaceDE w:val="0"/>
        <w:autoSpaceDN w:val="0"/>
        <w:adjustRightInd w:val="0"/>
        <w:spacing w:after="0" w:line="288" w:lineRule="auto"/>
        <w:textAlignment w:val="center"/>
        <w:rPr>
          <w:rFonts w:ascii="Futura Bk" w:hAnsi="Futura Bk" w:cs="Futura Bk"/>
          <w:b/>
          <w:bCs/>
          <w:color w:val="E20079"/>
          <w:sz w:val="40"/>
          <w:szCs w:val="40"/>
        </w:rPr>
      </w:pPr>
      <w:r w:rsidRPr="00C93563">
        <w:rPr>
          <w:rFonts w:ascii="Futura Bk" w:hAnsi="Futura Bk" w:cs="Futura Bk"/>
          <w:b/>
          <w:bCs/>
          <w:color w:val="E20079"/>
          <w:sz w:val="40"/>
          <w:szCs w:val="40"/>
        </w:rPr>
        <w:t>Happy Homes Malung firar butikens</w:t>
      </w:r>
    </w:p>
    <w:p w:rsidR="00C93563" w:rsidRDefault="00C93563" w:rsidP="00C93563">
      <w:pPr>
        <w:autoSpaceDE w:val="0"/>
        <w:autoSpaceDN w:val="0"/>
        <w:adjustRightInd w:val="0"/>
        <w:spacing w:after="0" w:line="288" w:lineRule="auto"/>
        <w:textAlignment w:val="center"/>
        <w:rPr>
          <w:rFonts w:ascii="Futura Bk" w:hAnsi="Futura Bk" w:cs="Futura Bk"/>
          <w:color w:val="000000"/>
          <w:sz w:val="24"/>
          <w:szCs w:val="24"/>
        </w:rPr>
      </w:pPr>
      <w:r w:rsidRPr="00C93563">
        <w:rPr>
          <w:rFonts w:ascii="Futura Bk" w:hAnsi="Futura Bk" w:cs="Futura Bk"/>
          <w:b/>
          <w:bCs/>
          <w:color w:val="E20079"/>
          <w:sz w:val="40"/>
          <w:szCs w:val="40"/>
        </w:rPr>
        <w:t>ombyggnation</w:t>
      </w:r>
    </w:p>
    <w:p w:rsidR="00C93563" w:rsidRDefault="00C93563" w:rsidP="002366FC">
      <w:pPr>
        <w:autoSpaceDE w:val="0"/>
        <w:autoSpaceDN w:val="0"/>
        <w:adjustRightInd w:val="0"/>
        <w:spacing w:after="0" w:line="288" w:lineRule="auto"/>
        <w:textAlignment w:val="center"/>
        <w:rPr>
          <w:rFonts w:ascii="Futura Bk" w:hAnsi="Futura Bk" w:cs="Futura Bk"/>
          <w:color w:val="000000"/>
          <w:sz w:val="24"/>
          <w:szCs w:val="24"/>
        </w:rPr>
      </w:pPr>
    </w:p>
    <w:p w:rsidR="002366FC" w:rsidRPr="002366FC" w:rsidRDefault="002366FC" w:rsidP="002366FC">
      <w:pPr>
        <w:autoSpaceDE w:val="0"/>
        <w:autoSpaceDN w:val="0"/>
        <w:adjustRightInd w:val="0"/>
        <w:spacing w:after="0" w:line="288" w:lineRule="auto"/>
        <w:textAlignment w:val="center"/>
        <w:rPr>
          <w:rFonts w:ascii="Futura Bk" w:hAnsi="Futura Bk" w:cs="Futura Bk"/>
          <w:color w:val="000000"/>
          <w:sz w:val="24"/>
          <w:szCs w:val="24"/>
        </w:rPr>
      </w:pPr>
      <w:r w:rsidRPr="002366FC">
        <w:rPr>
          <w:rFonts w:ascii="Futura Bk" w:hAnsi="Futura Bk" w:cs="Futura Bk"/>
          <w:color w:val="000000"/>
          <w:sz w:val="24"/>
          <w:szCs w:val="24"/>
        </w:rPr>
        <w:t>Happy Homes Malung är nu klar med ombyggnationen av sin färgbutik. Den del som tidigare rymde kosmetik är borttagen och har istället gett plats åt mer golv, tapeter, färg och kakel. Kakel- och golvavdelningen har fått ett nytt utseende med fler prover än tidigare och tapetavdelningen har fått betydligt fler sektioner</w:t>
      </w:r>
      <w:r w:rsidR="00C93563">
        <w:rPr>
          <w:rFonts w:ascii="Futura Bk" w:hAnsi="Futura Bk" w:cs="Futura Bk"/>
          <w:color w:val="000000"/>
          <w:sz w:val="24"/>
          <w:szCs w:val="24"/>
        </w:rPr>
        <w:t xml:space="preserve"> för tapetprover</w:t>
      </w:r>
      <w:r w:rsidRPr="002366FC">
        <w:rPr>
          <w:rFonts w:ascii="Futura Bk" w:hAnsi="Futura Bk" w:cs="Futura Bk"/>
          <w:color w:val="000000"/>
          <w:sz w:val="24"/>
          <w:szCs w:val="24"/>
        </w:rPr>
        <w:t>. Hit kan kunderna komma för att hitta inspiration till sina hem och få professionell hjälp för att komma vidare med sina hemmaprojekt.</w:t>
      </w:r>
    </w:p>
    <w:p w:rsidR="002366FC" w:rsidRPr="002366FC" w:rsidRDefault="002366FC" w:rsidP="002366FC">
      <w:pPr>
        <w:autoSpaceDE w:val="0"/>
        <w:autoSpaceDN w:val="0"/>
        <w:adjustRightInd w:val="0"/>
        <w:spacing w:after="0" w:line="288" w:lineRule="auto"/>
        <w:textAlignment w:val="center"/>
        <w:rPr>
          <w:rFonts w:ascii="Futura Bk" w:hAnsi="Futura Bk" w:cs="Futura Bk"/>
          <w:color w:val="000000"/>
          <w:sz w:val="24"/>
          <w:szCs w:val="24"/>
        </w:rPr>
      </w:pPr>
    </w:p>
    <w:p w:rsidR="002366FC" w:rsidRPr="002366FC" w:rsidRDefault="002366FC" w:rsidP="002366FC">
      <w:pPr>
        <w:autoSpaceDE w:val="0"/>
        <w:autoSpaceDN w:val="0"/>
        <w:adjustRightInd w:val="0"/>
        <w:spacing w:after="0" w:line="288" w:lineRule="auto"/>
        <w:textAlignment w:val="center"/>
        <w:rPr>
          <w:rFonts w:ascii="Futura Bk" w:hAnsi="Futura Bk" w:cs="Futura Bk"/>
          <w:color w:val="000000"/>
          <w:sz w:val="24"/>
          <w:szCs w:val="24"/>
        </w:rPr>
      </w:pPr>
      <w:r w:rsidRPr="002366FC">
        <w:rPr>
          <w:rFonts w:ascii="Futura Bk" w:hAnsi="Futura Bk" w:cs="Futura Bk"/>
          <w:color w:val="000000"/>
          <w:sz w:val="24"/>
          <w:szCs w:val="24"/>
        </w:rPr>
        <w:t xml:space="preserve">Ombyggnationen har inte bara bidragit till en fräschare butik, nu har de dessutom möjligheten att kunna erbjuda ett större sortiment till butikens yrkeskunder. En annan fördel, som flytten har medfört, är att butiken nu kan erbjuda fler lagervaror till sina kunder och slipper därmed ta samma hänsyn till leveranstider. </w:t>
      </w:r>
    </w:p>
    <w:p w:rsidR="002366FC" w:rsidRPr="002366FC" w:rsidRDefault="002366FC" w:rsidP="002366FC">
      <w:pPr>
        <w:autoSpaceDE w:val="0"/>
        <w:autoSpaceDN w:val="0"/>
        <w:adjustRightInd w:val="0"/>
        <w:spacing w:after="0" w:line="288" w:lineRule="auto"/>
        <w:textAlignment w:val="center"/>
        <w:rPr>
          <w:rFonts w:ascii="Futura Bk" w:hAnsi="Futura Bk" w:cs="Futura Bk"/>
          <w:color w:val="000000"/>
          <w:sz w:val="24"/>
          <w:szCs w:val="24"/>
        </w:rPr>
      </w:pPr>
    </w:p>
    <w:p w:rsidR="002562FF" w:rsidRDefault="002366FC" w:rsidP="002366FC">
      <w:pPr>
        <w:pStyle w:val="Allmntstyckeformat"/>
        <w:rPr>
          <w:rFonts w:ascii="Futura Bk" w:hAnsi="Futura Bk" w:cs="Futura Bk"/>
        </w:rPr>
      </w:pPr>
      <w:r w:rsidRPr="002366FC">
        <w:rPr>
          <w:rFonts w:ascii="Futura Bk" w:hAnsi="Futura Bk" w:cs="Futura Bk"/>
          <w:spacing w:val="-5"/>
        </w:rPr>
        <w:t xml:space="preserve">För att fira att ombyggnationen är klar erbjuder Happy Homes Malung sina </w:t>
      </w:r>
      <w:r w:rsidRPr="002366FC">
        <w:rPr>
          <w:rFonts w:ascii="Futura Bk" w:hAnsi="Futura Bk" w:cs="Futura Bk"/>
        </w:rPr>
        <w:t>kunder extra bra erbjudanden på ett urval golv och tapeter mellan den 7-9 mars.</w:t>
      </w:r>
    </w:p>
    <w:p w:rsidR="00C93563" w:rsidRDefault="00C93563" w:rsidP="002366FC">
      <w:pPr>
        <w:pStyle w:val="Allmntstyckeformat"/>
        <w:rPr>
          <w:rFonts w:ascii="Futura Bk" w:hAnsi="Futura Bk" w:cs="Futura Bk"/>
          <w:spacing w:val="2"/>
        </w:rPr>
      </w:pPr>
    </w:p>
    <w:p w:rsidR="002562FF" w:rsidRDefault="00C93563">
      <w:bookmarkStart w:id="0" w:name="_GoBack"/>
      <w:bookmarkEnd w:id="0"/>
      <w:r>
        <w:rPr>
          <w:noProof/>
          <w:lang w:eastAsia="sv-SE"/>
        </w:rPr>
        <w:drawing>
          <wp:anchor distT="0" distB="0" distL="114300" distR="114300" simplePos="0" relativeHeight="251658240" behindDoc="1" locked="0" layoutInCell="1" allowOverlap="1" wp14:anchorId="7D89B11C" wp14:editId="265C8C90">
            <wp:simplePos x="0" y="0"/>
            <wp:positionH relativeFrom="column">
              <wp:posOffset>-5080</wp:posOffset>
            </wp:positionH>
            <wp:positionV relativeFrom="paragraph">
              <wp:posOffset>320675</wp:posOffset>
            </wp:positionV>
            <wp:extent cx="2714625" cy="2714625"/>
            <wp:effectExtent l="0" t="0" r="9525" b="9525"/>
            <wp:wrapThrough wrapText="bothSides">
              <wp:wrapPolygon edited="0">
                <wp:start x="0" y="0"/>
                <wp:lineTo x="0" y="21524"/>
                <wp:lineTo x="21524" y="21524"/>
                <wp:lineTo x="21524"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Homes Malung 1.jpg"/>
                    <pic:cNvPicPr/>
                  </pic:nvPicPr>
                  <pic:blipFill>
                    <a:blip r:embed="rId7">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14:sizeRelH relativeFrom="page">
              <wp14:pctWidth>0</wp14:pctWidth>
            </wp14:sizeRelH>
            <wp14:sizeRelV relativeFrom="page">
              <wp14:pctHeight>0</wp14:pctHeight>
            </wp14:sizeRelV>
          </wp:anchor>
        </w:drawing>
      </w:r>
    </w:p>
    <w:p w:rsidR="00C93563" w:rsidRDefault="00C93563">
      <w:r>
        <w:rPr>
          <w:noProof/>
          <w:lang w:eastAsia="sv-SE"/>
        </w:rPr>
        <w:drawing>
          <wp:inline distT="0" distB="0" distL="0" distR="0" wp14:anchorId="63F044B5" wp14:editId="1388AE0C">
            <wp:extent cx="2714625" cy="27146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Homes Malung.jpg"/>
                    <pic:cNvPicPr/>
                  </pic:nvPicPr>
                  <pic:blipFill>
                    <a:blip r:embed="rId8">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p w:rsidR="00C93563" w:rsidRDefault="00C93563"/>
    <w:sectPr w:rsidR="00C935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63" w:rsidRDefault="00C93563" w:rsidP="00C93563">
      <w:pPr>
        <w:spacing w:after="0" w:line="240" w:lineRule="auto"/>
      </w:pPr>
      <w:r>
        <w:separator/>
      </w:r>
    </w:p>
  </w:endnote>
  <w:endnote w:type="continuationSeparator" w:id="0">
    <w:p w:rsidR="00C93563" w:rsidRDefault="00C93563" w:rsidP="00C9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63" w:rsidRPr="00C93563" w:rsidRDefault="00C93563" w:rsidP="00C93563">
    <w:pPr>
      <w:pStyle w:val="Sidfot"/>
      <w:tabs>
        <w:tab w:val="clear" w:pos="4536"/>
        <w:tab w:val="clear" w:pos="9072"/>
        <w:tab w:val="left" w:pos="3975"/>
      </w:tabs>
      <w:jc w:val="right"/>
      <w:rPr>
        <w:rFonts w:ascii="Futura Bk" w:hAnsi="Futura Bk"/>
        <w:b/>
        <w:lang w:val="en-US"/>
      </w:rPr>
    </w:pPr>
    <w:r>
      <w:rPr>
        <w:noProof/>
        <w:lang w:eastAsia="sv-SE"/>
      </w:rPr>
      <w:drawing>
        <wp:anchor distT="0" distB="0" distL="114300" distR="114300" simplePos="0" relativeHeight="251658240" behindDoc="1" locked="0" layoutInCell="1" allowOverlap="1" wp14:anchorId="036905BA" wp14:editId="6F0D5056">
          <wp:simplePos x="0" y="0"/>
          <wp:positionH relativeFrom="column">
            <wp:posOffset>-52070</wp:posOffset>
          </wp:positionH>
          <wp:positionV relativeFrom="paragraph">
            <wp:posOffset>5080</wp:posOffset>
          </wp:positionV>
          <wp:extent cx="1600200" cy="785495"/>
          <wp:effectExtent l="0" t="0" r="0" b="0"/>
          <wp:wrapThrough wrapText="bothSides">
            <wp:wrapPolygon edited="0">
              <wp:start x="0" y="0"/>
              <wp:lineTo x="0" y="20954"/>
              <wp:lineTo x="21086" y="20954"/>
              <wp:lineTo x="21343" y="19906"/>
              <wp:lineTo x="21343" y="14668"/>
              <wp:lineTo x="19029" y="8382"/>
              <wp:lineTo x="21343" y="5238"/>
              <wp:lineTo x="21343" y="2095"/>
              <wp:lineTo x="1800"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Sv text, vit botten.gif"/>
                  <pic:cNvPicPr/>
                </pic:nvPicPr>
                <pic:blipFill rotWithShape="1">
                  <a:blip r:embed="rId1" cstate="print">
                    <a:extLst>
                      <a:ext uri="{28A0092B-C50C-407E-A947-70E740481C1C}">
                        <a14:useLocalDpi xmlns:a14="http://schemas.microsoft.com/office/drawing/2010/main" val="0"/>
                      </a:ext>
                    </a:extLst>
                  </a:blip>
                  <a:srcRect l="28808" t="40234" r="24006" b="43379"/>
                  <a:stretch/>
                </pic:blipFill>
                <pic:spPr bwMode="auto">
                  <a:xfrm>
                    <a:off x="0" y="0"/>
                    <a:ext cx="1600200"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3563">
      <w:rPr>
        <w:lang w:val="en-US"/>
      </w:rPr>
      <w:tab/>
    </w:r>
    <w:r w:rsidRPr="00C93563">
      <w:rPr>
        <w:rFonts w:ascii="Futura Bk" w:hAnsi="Futura Bk"/>
        <w:b/>
        <w:lang w:val="en-US"/>
      </w:rPr>
      <w:t>HAPPY HOMES MALUNG</w:t>
    </w:r>
  </w:p>
  <w:p w:rsidR="00C93563" w:rsidRPr="00C93563" w:rsidRDefault="00C93563" w:rsidP="00C93563">
    <w:pPr>
      <w:pStyle w:val="Sidfot"/>
      <w:tabs>
        <w:tab w:val="clear" w:pos="4536"/>
        <w:tab w:val="clear" w:pos="9072"/>
        <w:tab w:val="left" w:pos="3975"/>
      </w:tabs>
      <w:jc w:val="right"/>
      <w:rPr>
        <w:rFonts w:ascii="Futura Bk" w:hAnsi="Futura Bk"/>
        <w:sz w:val="18"/>
        <w:szCs w:val="18"/>
        <w:lang w:val="en-US"/>
      </w:rPr>
    </w:pPr>
    <w:proofErr w:type="spellStart"/>
    <w:r w:rsidRPr="00C93563">
      <w:rPr>
        <w:rFonts w:ascii="Futura Bk" w:hAnsi="Futura Bk"/>
        <w:sz w:val="18"/>
        <w:szCs w:val="18"/>
        <w:lang w:val="en-US"/>
      </w:rPr>
      <w:t>Lisagatan</w:t>
    </w:r>
    <w:proofErr w:type="spellEnd"/>
    <w:r w:rsidRPr="00C93563">
      <w:rPr>
        <w:rFonts w:ascii="Futura Bk" w:hAnsi="Futura Bk"/>
        <w:sz w:val="18"/>
        <w:szCs w:val="18"/>
        <w:lang w:val="en-US"/>
      </w:rPr>
      <w:t xml:space="preserve"> 31 I Malung</w:t>
    </w:r>
  </w:p>
  <w:p w:rsidR="00C93563" w:rsidRPr="001F2408" w:rsidRDefault="001F2408" w:rsidP="001F2408">
    <w:pPr>
      <w:pStyle w:val="Sidfot"/>
      <w:tabs>
        <w:tab w:val="clear" w:pos="4536"/>
        <w:tab w:val="left" w:pos="750"/>
        <w:tab w:val="left" w:pos="3975"/>
      </w:tabs>
      <w:rPr>
        <w:rFonts w:ascii="Futura Bk" w:hAnsi="Futura Bk"/>
        <w:sz w:val="18"/>
        <w:szCs w:val="18"/>
      </w:rPr>
    </w:pPr>
    <w:r>
      <w:rPr>
        <w:rFonts w:ascii="Futura Bk" w:hAnsi="Futura Bk"/>
        <w:sz w:val="18"/>
        <w:szCs w:val="18"/>
      </w:rPr>
      <w:tab/>
    </w:r>
    <w:r>
      <w:rPr>
        <w:rFonts w:ascii="Futura Bk" w:hAnsi="Futura Bk"/>
        <w:sz w:val="18"/>
        <w:szCs w:val="18"/>
      </w:rPr>
      <w:tab/>
    </w:r>
    <w:r>
      <w:rPr>
        <w:rFonts w:ascii="Futura Bk" w:hAnsi="Futura Bk"/>
        <w:sz w:val="18"/>
        <w:szCs w:val="18"/>
      </w:rPr>
      <w:tab/>
    </w:r>
    <w:r w:rsidR="00C93563" w:rsidRPr="001F2408">
      <w:rPr>
        <w:rFonts w:ascii="Futura Bk" w:hAnsi="Futura Bk"/>
        <w:sz w:val="18"/>
        <w:szCs w:val="18"/>
      </w:rPr>
      <w:t>Tel: 0280-714 91</w:t>
    </w:r>
  </w:p>
  <w:p w:rsidR="00C93563" w:rsidRPr="001F2408" w:rsidRDefault="00C93563" w:rsidP="00C93563">
    <w:pPr>
      <w:pStyle w:val="Sidfot"/>
      <w:tabs>
        <w:tab w:val="clear" w:pos="4536"/>
        <w:tab w:val="clear" w:pos="9072"/>
        <w:tab w:val="left" w:pos="3975"/>
      </w:tabs>
      <w:jc w:val="right"/>
      <w:rPr>
        <w:rFonts w:ascii="Futura Bk" w:hAnsi="Futura Bk"/>
        <w:sz w:val="18"/>
        <w:szCs w:val="18"/>
      </w:rPr>
    </w:pPr>
    <w:r w:rsidRPr="001F2408">
      <w:rPr>
        <w:rFonts w:ascii="Futura Bk" w:hAnsi="Futura Bk"/>
        <w:sz w:val="18"/>
        <w:szCs w:val="18"/>
      </w:rPr>
      <w:t xml:space="preserve">Vardagar 9-18, </w:t>
    </w:r>
    <w:proofErr w:type="gramStart"/>
    <w:r w:rsidRPr="001F2408">
      <w:rPr>
        <w:rFonts w:ascii="Futura Bk" w:hAnsi="Futura Bk"/>
        <w:sz w:val="18"/>
        <w:szCs w:val="18"/>
      </w:rPr>
      <w:t>Lördag</w:t>
    </w:r>
    <w:proofErr w:type="gramEnd"/>
    <w:r w:rsidRPr="001F2408">
      <w:rPr>
        <w:rFonts w:ascii="Futura Bk" w:hAnsi="Futura Bk"/>
        <w:sz w:val="18"/>
        <w:szCs w:val="18"/>
      </w:rPr>
      <w:t xml:space="preserve"> 10-14</w:t>
    </w:r>
  </w:p>
  <w:p w:rsidR="00C93563" w:rsidRPr="001F2408" w:rsidRDefault="00C93563" w:rsidP="001F2408">
    <w:pPr>
      <w:pStyle w:val="Sidfot"/>
      <w:tabs>
        <w:tab w:val="clear" w:pos="4536"/>
        <w:tab w:val="clear" w:pos="9072"/>
        <w:tab w:val="left" w:pos="3975"/>
      </w:tabs>
      <w:jc w:val="right"/>
      <w:rPr>
        <w:rFonts w:ascii="Futura Bk" w:hAnsi="Futura Bk"/>
        <w:sz w:val="18"/>
        <w:szCs w:val="18"/>
      </w:rPr>
    </w:pPr>
    <w:r w:rsidRPr="001F2408">
      <w:rPr>
        <w:rFonts w:ascii="Futura Bk" w:hAnsi="Futura Bk"/>
        <w:sz w:val="18"/>
        <w:szCs w:val="18"/>
      </w:rPr>
      <w:t>www.malung.happyhome.se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63" w:rsidRDefault="00C93563" w:rsidP="00C93563">
      <w:pPr>
        <w:spacing w:after="0" w:line="240" w:lineRule="auto"/>
      </w:pPr>
      <w:r>
        <w:separator/>
      </w:r>
    </w:p>
  </w:footnote>
  <w:footnote w:type="continuationSeparator" w:id="0">
    <w:p w:rsidR="00C93563" w:rsidRDefault="00C93563" w:rsidP="00C93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05"/>
    <w:rsid w:val="001F2408"/>
    <w:rsid w:val="002366FC"/>
    <w:rsid w:val="002562FF"/>
    <w:rsid w:val="00896BDE"/>
    <w:rsid w:val="00C81495"/>
    <w:rsid w:val="00C93563"/>
    <w:rsid w:val="00D53C05"/>
    <w:rsid w:val="00E06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562FF"/>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Ingetstyckeformat">
    <w:name w:val="[Inget styckeformat]"/>
    <w:rsid w:val="002366F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C935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3563"/>
    <w:rPr>
      <w:rFonts w:ascii="Tahoma" w:hAnsi="Tahoma" w:cs="Tahoma"/>
      <w:sz w:val="16"/>
      <w:szCs w:val="16"/>
    </w:rPr>
  </w:style>
  <w:style w:type="paragraph" w:styleId="Sidhuvud">
    <w:name w:val="header"/>
    <w:basedOn w:val="Normal"/>
    <w:link w:val="SidhuvudChar"/>
    <w:uiPriority w:val="99"/>
    <w:unhideWhenUsed/>
    <w:rsid w:val="00C935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3563"/>
  </w:style>
  <w:style w:type="paragraph" w:styleId="Sidfot">
    <w:name w:val="footer"/>
    <w:basedOn w:val="Normal"/>
    <w:link w:val="SidfotChar"/>
    <w:uiPriority w:val="99"/>
    <w:unhideWhenUsed/>
    <w:rsid w:val="00C935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3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562FF"/>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Ingetstyckeformat">
    <w:name w:val="[Inget styckeformat]"/>
    <w:rsid w:val="002366F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C935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3563"/>
    <w:rPr>
      <w:rFonts w:ascii="Tahoma" w:hAnsi="Tahoma" w:cs="Tahoma"/>
      <w:sz w:val="16"/>
      <w:szCs w:val="16"/>
    </w:rPr>
  </w:style>
  <w:style w:type="paragraph" w:styleId="Sidhuvud">
    <w:name w:val="header"/>
    <w:basedOn w:val="Normal"/>
    <w:link w:val="SidhuvudChar"/>
    <w:uiPriority w:val="99"/>
    <w:unhideWhenUsed/>
    <w:rsid w:val="00C935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3563"/>
  </w:style>
  <w:style w:type="paragraph" w:styleId="Sidfot">
    <w:name w:val="footer"/>
    <w:basedOn w:val="Normal"/>
    <w:link w:val="SidfotChar"/>
    <w:uiPriority w:val="99"/>
    <w:unhideWhenUsed/>
    <w:rsid w:val="00C935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3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161</Words>
  <Characters>855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1</cp:revision>
  <dcterms:created xsi:type="dcterms:W3CDTF">2013-03-08T08:40:00Z</dcterms:created>
  <dcterms:modified xsi:type="dcterms:W3CDTF">2013-03-08T11:57:00Z</dcterms:modified>
</cp:coreProperties>
</file>