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92" w:rsidRPr="00720EEC" w:rsidRDefault="00720EEC" w:rsidP="00720EEC">
      <w:pPr>
        <w:ind w:left="142"/>
        <w:rPr>
          <w:rFonts w:ascii="Impact" w:hAnsi="Impact"/>
          <w:sz w:val="36"/>
        </w:rPr>
      </w:pPr>
      <w:bookmarkStart w:id="0" w:name="_GoBack"/>
      <w:bookmarkEnd w:id="0"/>
      <w:r w:rsidRPr="00720EEC">
        <w:rPr>
          <w:rFonts w:ascii="Impact" w:hAnsi="Impact"/>
          <w:sz w:val="36"/>
        </w:rPr>
        <w:t>Nya huvudsamarbetspartners för Anhörigåret 2015</w:t>
      </w:r>
    </w:p>
    <w:p w:rsidR="00814C26" w:rsidRPr="00B31B9E" w:rsidRDefault="00720EEC" w:rsidP="00720EEC">
      <w:pPr>
        <w:ind w:left="142"/>
        <w:rPr>
          <w:rFonts w:ascii="Garamond" w:hAnsi="Garamond"/>
          <w:b/>
        </w:rPr>
      </w:pPr>
      <w:r w:rsidRPr="00B31B9E">
        <w:rPr>
          <w:rFonts w:ascii="Garamond" w:hAnsi="Garamond"/>
          <w:b/>
        </w:rPr>
        <w:t xml:space="preserve">Frösunda </w:t>
      </w:r>
      <w:r w:rsidR="00813099" w:rsidRPr="00B31B9E">
        <w:rPr>
          <w:rFonts w:ascii="Garamond" w:hAnsi="Garamond"/>
          <w:b/>
        </w:rPr>
        <w:t xml:space="preserve">Omsorg </w:t>
      </w:r>
      <w:r w:rsidR="00B31B9E" w:rsidRPr="00B31B9E">
        <w:rPr>
          <w:rFonts w:ascii="Garamond" w:hAnsi="Garamond"/>
          <w:b/>
        </w:rPr>
        <w:t>AB och SCA TENA</w:t>
      </w:r>
      <w:r w:rsidRPr="00B31B9E">
        <w:rPr>
          <w:rFonts w:ascii="Garamond" w:hAnsi="Garamond"/>
          <w:b/>
        </w:rPr>
        <w:t xml:space="preserve"> har anslutit sig</w:t>
      </w:r>
      <w:r w:rsidR="00EA392D" w:rsidRPr="00B31B9E">
        <w:rPr>
          <w:rFonts w:ascii="Garamond" w:hAnsi="Garamond"/>
          <w:b/>
        </w:rPr>
        <w:t xml:space="preserve"> som huvudsamarbetspartners</w:t>
      </w:r>
      <w:r w:rsidRPr="00B31B9E">
        <w:rPr>
          <w:rFonts w:ascii="Garamond" w:hAnsi="Garamond"/>
          <w:b/>
        </w:rPr>
        <w:t xml:space="preserve"> till arbetet med Anhörigåret 2015. </w:t>
      </w:r>
    </w:p>
    <w:p w:rsidR="000D0D2A" w:rsidRPr="00B31B9E" w:rsidRDefault="00720EEC" w:rsidP="00B31B9E">
      <w:pPr>
        <w:ind w:left="142"/>
        <w:rPr>
          <w:rFonts w:ascii="Garamond" w:hAnsi="Garamond" w:cs="Garamond"/>
          <w:color w:val="000000"/>
        </w:rPr>
      </w:pPr>
      <w:r w:rsidRPr="00B31B9E">
        <w:rPr>
          <w:rFonts w:ascii="Garamond" w:hAnsi="Garamond"/>
        </w:rPr>
        <w:t>Huvudsamarbetspart</w:t>
      </w:r>
      <w:r w:rsidR="00342F2B" w:rsidRPr="00B31B9E">
        <w:rPr>
          <w:rFonts w:ascii="Garamond" w:hAnsi="Garamond"/>
        </w:rPr>
        <w:t>n</w:t>
      </w:r>
      <w:r w:rsidR="000D0D2A" w:rsidRPr="00B31B9E">
        <w:rPr>
          <w:rFonts w:ascii="Garamond" w:hAnsi="Garamond"/>
        </w:rPr>
        <w:t>erna</w:t>
      </w:r>
      <w:r w:rsidRPr="00B31B9E">
        <w:rPr>
          <w:rFonts w:ascii="Garamond" w:hAnsi="Garamond"/>
        </w:rPr>
        <w:t xml:space="preserve"> ska med sin kunskap i olika frågor bidra till att </w:t>
      </w:r>
      <w:r w:rsidR="000D0D2A" w:rsidRPr="00B31B9E">
        <w:rPr>
          <w:rFonts w:ascii="Garamond" w:hAnsi="Garamond"/>
        </w:rPr>
        <w:t xml:space="preserve">uppfylla syftet med Anhörigåret 2015: att </w:t>
      </w:r>
      <w:r w:rsidR="000D0D2A" w:rsidRPr="00B31B9E">
        <w:rPr>
          <w:rFonts w:ascii="Garamond" w:hAnsi="Garamond" w:cs="Garamond"/>
          <w:color w:val="000000"/>
        </w:rPr>
        <w:t xml:space="preserve">på ett konkret sätt synliggöra anhörigas och anhörigvårdares situation, bidra till att skapa förutsättningar för ett anhörigvänligare samhälle, bidra till att skapa ett anhörigvänligare arbetsliv, lyfta fram de intressepolitiska frågorna på ett mer specifikt och tydligt sätt, lyfta fram behovet av forskning </w:t>
      </w:r>
      <w:r w:rsidR="00B31B9E" w:rsidRPr="00B31B9E">
        <w:rPr>
          <w:rFonts w:ascii="Garamond" w:hAnsi="Garamond" w:cs="Garamond"/>
          <w:color w:val="000000"/>
        </w:rPr>
        <w:t>inom anhörigområdet och</w:t>
      </w:r>
      <w:r w:rsidR="000D0D2A" w:rsidRPr="00B31B9E">
        <w:rPr>
          <w:rFonts w:ascii="Garamond" w:hAnsi="Garamond" w:cs="Garamond"/>
          <w:color w:val="000000"/>
        </w:rPr>
        <w:t xml:space="preserve"> belysa att rätt anhörigstöd </w:t>
      </w:r>
      <w:r w:rsidR="00B31B9E" w:rsidRPr="00B31B9E">
        <w:rPr>
          <w:rFonts w:ascii="Garamond" w:hAnsi="Garamond" w:cs="Garamond"/>
          <w:color w:val="000000"/>
        </w:rPr>
        <w:t xml:space="preserve">ger samhällsekonomiska vinster, </w:t>
      </w:r>
      <w:r w:rsidR="000D0D2A" w:rsidRPr="00B31B9E">
        <w:rPr>
          <w:rFonts w:ascii="Garamond" w:hAnsi="Garamond" w:cs="Garamond"/>
          <w:color w:val="000000"/>
        </w:rPr>
        <w:t xml:space="preserve">bland annat </w:t>
      </w:r>
      <w:r w:rsidR="00B31B9E" w:rsidRPr="00B31B9E">
        <w:rPr>
          <w:rFonts w:ascii="Garamond" w:hAnsi="Garamond" w:cs="Garamond"/>
          <w:color w:val="000000"/>
        </w:rPr>
        <w:t>genom bättre hälsa hos anhöriga</w:t>
      </w:r>
      <w:r w:rsidR="000D0D2A" w:rsidRPr="00B31B9E">
        <w:rPr>
          <w:rFonts w:ascii="Garamond" w:hAnsi="Garamond" w:cs="Garamond"/>
          <w:color w:val="000000"/>
        </w:rPr>
        <w:t>.</w:t>
      </w:r>
    </w:p>
    <w:p w:rsidR="00B31B9E" w:rsidRPr="00B31B9E" w:rsidRDefault="00B31B9E" w:rsidP="00B31B9E">
      <w:pPr>
        <w:ind w:left="142"/>
        <w:rPr>
          <w:rFonts w:ascii="Garamond" w:hAnsi="Garamond" w:cs="Garamond"/>
          <w:color w:val="000000"/>
        </w:rPr>
      </w:pPr>
      <w:r w:rsidRPr="00B31B9E">
        <w:rPr>
          <w:rFonts w:ascii="Garamond" w:hAnsi="Garamond" w:cs="Garamond"/>
          <w:color w:val="000000"/>
        </w:rPr>
        <w:t>Anhörigas Riksförbund ser fram emot att föra en dialog om kvalitetshöjande åtgärder med huvudsamarbetspartnerna för Anhörigåret 2015. Det är åtgärder som skulle förbättra situationen för våra närstående.</w:t>
      </w:r>
    </w:p>
    <w:p w:rsidR="00342F2B" w:rsidRPr="00B31B9E" w:rsidRDefault="00CF3089" w:rsidP="000D0D2A">
      <w:pPr>
        <w:ind w:left="142"/>
        <w:rPr>
          <w:rFonts w:ascii="Garamond" w:hAnsi="Garamond" w:cs="Garamond"/>
          <w:color w:val="000000"/>
        </w:rPr>
      </w:pPr>
      <w:proofErr w:type="gramStart"/>
      <w:r w:rsidRPr="00B31B9E">
        <w:rPr>
          <w:rFonts w:ascii="Garamond" w:hAnsi="Garamond" w:cs="Garamond"/>
          <w:color w:val="000000"/>
        </w:rPr>
        <w:t>-</w:t>
      </w:r>
      <w:proofErr w:type="gramEnd"/>
      <w:r w:rsidRPr="00B31B9E">
        <w:rPr>
          <w:rFonts w:ascii="Garamond" w:hAnsi="Garamond" w:cs="Garamond"/>
          <w:color w:val="000000"/>
        </w:rPr>
        <w:t xml:space="preserve"> </w:t>
      </w:r>
      <w:r w:rsidR="00342F2B" w:rsidRPr="00B31B9E">
        <w:rPr>
          <w:rFonts w:ascii="Garamond" w:hAnsi="Garamond" w:cs="Garamond"/>
          <w:color w:val="000000"/>
        </w:rPr>
        <w:t xml:space="preserve">Det bästa stödet till anhöriga är en god vård och omsorg om den närstående, säger Pontus Oscarsson Tf. ordförande för Anhörigas Riksförbund. </w:t>
      </w:r>
    </w:p>
    <w:p w:rsidR="00B31B9E" w:rsidRPr="00B31B9E" w:rsidRDefault="00B31B9E" w:rsidP="000D0D2A">
      <w:pPr>
        <w:ind w:left="142"/>
        <w:rPr>
          <w:rFonts w:ascii="Garamond" w:hAnsi="Garamond" w:cs="Garamond"/>
          <w:color w:val="000000"/>
        </w:rPr>
      </w:pPr>
      <w:r w:rsidRPr="00B31B9E">
        <w:rPr>
          <w:rFonts w:ascii="Garamond" w:hAnsi="Garamond" w:cs="Garamond"/>
          <w:color w:val="000000"/>
        </w:rPr>
        <w:t>Såhär säger de nya huvudsamarbetspartnerna om samarbetet:</w:t>
      </w:r>
    </w:p>
    <w:p w:rsidR="000D0D2A" w:rsidRPr="00B31B9E" w:rsidRDefault="00184282" w:rsidP="000D0D2A">
      <w:pPr>
        <w:ind w:left="142"/>
        <w:rPr>
          <w:rFonts w:ascii="Garamond" w:hAnsi="Garamond" w:cs="Garamond"/>
          <w:color w:val="000000"/>
        </w:rPr>
      </w:pPr>
      <w:r w:rsidRPr="00B31B9E">
        <w:rPr>
          <w:rFonts w:ascii="Garamond" w:hAnsi="Garamond" w:cs="Garamond"/>
          <w:color w:val="000000"/>
        </w:rPr>
        <w:t xml:space="preserve"> </w:t>
      </w:r>
      <w:proofErr w:type="gramStart"/>
      <w:r w:rsidRPr="00B31B9E">
        <w:rPr>
          <w:rFonts w:ascii="Garamond" w:hAnsi="Garamond" w:cs="Garamond"/>
          <w:color w:val="000000"/>
        </w:rPr>
        <w:t>-</w:t>
      </w:r>
      <w:proofErr w:type="gramEnd"/>
      <w:r w:rsidRPr="00B31B9E">
        <w:rPr>
          <w:rFonts w:ascii="Garamond" w:hAnsi="Garamond" w:cs="Garamond"/>
          <w:color w:val="000000"/>
        </w:rPr>
        <w:t xml:space="preserve"> </w:t>
      </w:r>
      <w:r w:rsidR="004803D2" w:rsidRPr="00B31B9E">
        <w:rPr>
          <w:rFonts w:ascii="Garamond" w:hAnsi="Garamond" w:cs="Garamond"/>
          <w:color w:val="000000"/>
        </w:rPr>
        <w:t xml:space="preserve">Vår omsorg måste vara så bra att </w:t>
      </w:r>
      <w:r w:rsidR="00FF0640" w:rsidRPr="00B31B9E">
        <w:rPr>
          <w:rFonts w:ascii="Garamond" w:hAnsi="Garamond" w:cs="Garamond"/>
          <w:color w:val="000000"/>
        </w:rPr>
        <w:t>närstående</w:t>
      </w:r>
      <w:r w:rsidR="004803D2" w:rsidRPr="00B31B9E">
        <w:rPr>
          <w:rFonts w:ascii="Garamond" w:hAnsi="Garamond" w:cs="Garamond"/>
          <w:color w:val="000000"/>
        </w:rPr>
        <w:t xml:space="preserve"> känner sig helt trygga och kan återhämta sig för att långsiktigt klara sina åtaganden. </w:t>
      </w:r>
      <w:r w:rsidR="00633A47" w:rsidRPr="00B31B9E">
        <w:rPr>
          <w:rFonts w:ascii="Garamond" w:hAnsi="Garamond" w:cs="Garamond"/>
          <w:color w:val="000000"/>
        </w:rPr>
        <w:t xml:space="preserve">Anhöriga som själva mår bra är en viktig fråga för oss. </w:t>
      </w:r>
      <w:r w:rsidR="004803D2" w:rsidRPr="00B31B9E">
        <w:rPr>
          <w:rFonts w:ascii="Garamond" w:hAnsi="Garamond" w:cs="Garamond"/>
          <w:color w:val="000000"/>
        </w:rPr>
        <w:t xml:space="preserve">Vi vill genom vår </w:t>
      </w:r>
      <w:r w:rsidR="00B31B9E" w:rsidRPr="00B31B9E">
        <w:rPr>
          <w:rFonts w:ascii="Garamond" w:hAnsi="Garamond" w:cs="Garamond"/>
          <w:color w:val="000000"/>
        </w:rPr>
        <w:t>satsning sprida kunskap</w:t>
      </w:r>
      <w:r w:rsidR="004803D2" w:rsidRPr="00B31B9E">
        <w:rPr>
          <w:rFonts w:ascii="Garamond" w:hAnsi="Garamond" w:cs="Garamond"/>
          <w:color w:val="000000"/>
        </w:rPr>
        <w:t xml:space="preserve"> i samhället och hö</w:t>
      </w:r>
      <w:r w:rsidR="00324E59" w:rsidRPr="00B31B9E">
        <w:rPr>
          <w:rFonts w:ascii="Garamond" w:hAnsi="Garamond" w:cs="Garamond"/>
          <w:color w:val="000000"/>
        </w:rPr>
        <w:t>ja statusen för anhörigfrågorna, säger</w:t>
      </w:r>
      <w:r w:rsidR="004C024E" w:rsidRPr="00B31B9E">
        <w:rPr>
          <w:rFonts w:ascii="Garamond" w:hAnsi="Garamond" w:cs="Garamond"/>
          <w:color w:val="000000"/>
        </w:rPr>
        <w:t xml:space="preserve"> Susanne Sidén, VD på</w:t>
      </w:r>
      <w:r w:rsidR="00324E59" w:rsidRPr="00B31B9E">
        <w:rPr>
          <w:rFonts w:ascii="Garamond" w:hAnsi="Garamond" w:cs="Garamond"/>
          <w:color w:val="000000"/>
        </w:rPr>
        <w:t xml:space="preserve"> Frösunda Omsorg AB</w:t>
      </w:r>
      <w:r w:rsidR="004C024E" w:rsidRPr="00B31B9E">
        <w:rPr>
          <w:rFonts w:ascii="Garamond" w:hAnsi="Garamond" w:cs="Garamond"/>
          <w:color w:val="000000"/>
        </w:rPr>
        <w:t>.</w:t>
      </w:r>
    </w:p>
    <w:p w:rsidR="00B309CE" w:rsidRPr="00B31B9E" w:rsidRDefault="00B31B9E" w:rsidP="000D0D2A">
      <w:pPr>
        <w:ind w:left="142"/>
        <w:rPr>
          <w:rFonts w:ascii="Garamond" w:hAnsi="Garamond" w:cs="Garamond"/>
          <w:color w:val="000000"/>
        </w:rPr>
      </w:pPr>
      <w:proofErr w:type="gramStart"/>
      <w:r w:rsidRPr="00B31B9E">
        <w:rPr>
          <w:rFonts w:ascii="Garamond" w:hAnsi="Garamond" w:cs="Garamond"/>
          <w:color w:val="000000"/>
        </w:rPr>
        <w:t>-</w:t>
      </w:r>
      <w:proofErr w:type="gramEnd"/>
      <w:r w:rsidRPr="00B31B9E">
        <w:rPr>
          <w:rFonts w:ascii="Garamond" w:hAnsi="Garamond" w:cs="Garamond"/>
          <w:color w:val="000000"/>
        </w:rPr>
        <w:t xml:space="preserve"> </w:t>
      </w:r>
      <w:r w:rsidR="00B309CE" w:rsidRPr="00B31B9E">
        <w:rPr>
          <w:rFonts w:ascii="Garamond" w:hAnsi="Garamond" w:cs="Garamond"/>
          <w:color w:val="000000"/>
        </w:rPr>
        <w:t>TENA har under flera år samarbetat med Anhörigas Riksförbund, så att kliva in som huvudsamarbetspartner under Anhörigåret 2015 känns helt rätt. Inkontinens är ett vanligt besvär som påverkar livskvaliteten. Både anhörigvårdare och den som vårdas kan behöva stöd i vardagen. Många som drabbas lider i det tysta och söker inte hjälp. TENA vill sprida kunskap om hjälpmedel och stötta med information som fö</w:t>
      </w:r>
      <w:r w:rsidRPr="00B31B9E">
        <w:rPr>
          <w:rFonts w:ascii="Garamond" w:hAnsi="Garamond" w:cs="Garamond"/>
          <w:color w:val="000000"/>
        </w:rPr>
        <w:t>renklar den anhöriges situation, säger Sofia Lind, Brand Manager på TENA</w:t>
      </w:r>
    </w:p>
    <w:p w:rsidR="000D0D2A" w:rsidRPr="00B31B9E" w:rsidRDefault="00685E25" w:rsidP="000D0D2A">
      <w:pPr>
        <w:pStyle w:val="Allmntstyckeformat"/>
        <w:ind w:left="142"/>
        <w:rPr>
          <w:rFonts w:ascii="Garamond" w:hAnsi="Garamond" w:cs="Garamond"/>
          <w:sz w:val="22"/>
          <w:szCs w:val="22"/>
        </w:rPr>
      </w:pPr>
      <w:r>
        <w:rPr>
          <w:rFonts w:ascii="Garamond" w:hAnsi="Garamond" w:cs="Garamond"/>
          <w:sz w:val="22"/>
          <w:szCs w:val="22"/>
        </w:rPr>
        <w:t xml:space="preserve">Nationellt </w:t>
      </w:r>
      <w:r w:rsidR="005A733A">
        <w:rPr>
          <w:rFonts w:ascii="Garamond" w:hAnsi="Garamond" w:cs="Garamond"/>
          <w:sz w:val="22"/>
          <w:szCs w:val="22"/>
        </w:rPr>
        <w:t>kompe</w:t>
      </w:r>
      <w:r>
        <w:rPr>
          <w:rFonts w:ascii="Garamond" w:hAnsi="Garamond" w:cs="Garamond"/>
          <w:sz w:val="22"/>
          <w:szCs w:val="22"/>
        </w:rPr>
        <w:t>tenscentrum anhöriga (</w:t>
      </w:r>
      <w:proofErr w:type="spellStart"/>
      <w:r>
        <w:rPr>
          <w:rFonts w:ascii="Garamond" w:hAnsi="Garamond" w:cs="Garamond"/>
          <w:sz w:val="22"/>
          <w:szCs w:val="22"/>
        </w:rPr>
        <w:t>Nka</w:t>
      </w:r>
      <w:proofErr w:type="spellEnd"/>
      <w:r>
        <w:rPr>
          <w:rFonts w:ascii="Garamond" w:hAnsi="Garamond" w:cs="Garamond"/>
          <w:sz w:val="22"/>
          <w:szCs w:val="22"/>
        </w:rPr>
        <w:t xml:space="preserve">) stödjer initiativet för anhörigåret. </w:t>
      </w:r>
      <w:r w:rsidR="00B31B9E" w:rsidRPr="00B31B9E">
        <w:rPr>
          <w:rFonts w:ascii="Garamond" w:hAnsi="Garamond" w:cs="Garamond"/>
          <w:sz w:val="22"/>
          <w:szCs w:val="22"/>
        </w:rPr>
        <w:t>V</w:t>
      </w:r>
      <w:r w:rsidR="000D0D2A" w:rsidRPr="00B31B9E">
        <w:rPr>
          <w:rFonts w:ascii="Garamond" w:hAnsi="Garamond" w:cs="Garamond"/>
          <w:sz w:val="22"/>
          <w:szCs w:val="22"/>
        </w:rPr>
        <w:t>i bjuder in kommuner, landsting, företag, intresseorganisationer, privatpersoner och andra intresserade att sam</w:t>
      </w:r>
      <w:r w:rsidR="00B31B9E" w:rsidRPr="00B31B9E">
        <w:rPr>
          <w:rFonts w:ascii="Garamond" w:hAnsi="Garamond" w:cs="Garamond"/>
          <w:sz w:val="22"/>
          <w:szCs w:val="22"/>
        </w:rPr>
        <w:t xml:space="preserve">arbeta </w:t>
      </w:r>
      <w:r w:rsidR="000D0D2A" w:rsidRPr="00B31B9E">
        <w:rPr>
          <w:rFonts w:ascii="Garamond" w:hAnsi="Garamond" w:cs="Garamond"/>
          <w:sz w:val="22"/>
          <w:szCs w:val="22"/>
        </w:rPr>
        <w:t>med oss kr</w:t>
      </w:r>
      <w:r>
        <w:rPr>
          <w:rFonts w:ascii="Garamond" w:hAnsi="Garamond" w:cs="Garamond"/>
          <w:sz w:val="22"/>
          <w:szCs w:val="22"/>
        </w:rPr>
        <w:t>ing aktiviteter inom ramen för a</w:t>
      </w:r>
      <w:r w:rsidR="000D0D2A" w:rsidRPr="00B31B9E">
        <w:rPr>
          <w:rFonts w:ascii="Garamond" w:hAnsi="Garamond" w:cs="Garamond"/>
          <w:sz w:val="22"/>
          <w:szCs w:val="22"/>
        </w:rPr>
        <w:t xml:space="preserve">nhörigåret. </w:t>
      </w:r>
    </w:p>
    <w:p w:rsidR="00B31B9E" w:rsidRPr="00B31B9E" w:rsidRDefault="00B31B9E" w:rsidP="00720EEC">
      <w:pPr>
        <w:tabs>
          <w:tab w:val="left" w:pos="5954"/>
        </w:tabs>
        <w:ind w:left="142"/>
        <w:rPr>
          <w:rFonts w:ascii="Garamond" w:hAnsi="Garamond"/>
          <w:b/>
        </w:rPr>
      </w:pPr>
    </w:p>
    <w:p w:rsidR="008608AF" w:rsidRPr="00B31B9E" w:rsidRDefault="00B539F1" w:rsidP="00720EEC">
      <w:pPr>
        <w:tabs>
          <w:tab w:val="left" w:pos="5954"/>
        </w:tabs>
        <w:ind w:left="142"/>
        <w:rPr>
          <w:rFonts w:ascii="Garamond" w:hAnsi="Garamond"/>
        </w:rPr>
      </w:pPr>
      <w:r w:rsidRPr="00B31B9E">
        <w:rPr>
          <w:rFonts w:ascii="Garamond" w:hAnsi="Garamond"/>
          <w:b/>
        </w:rPr>
        <w:t>Vid frågor kontakta:</w:t>
      </w:r>
      <w:r w:rsidRPr="00B31B9E">
        <w:rPr>
          <w:rFonts w:ascii="Garamond" w:hAnsi="Garamond"/>
        </w:rPr>
        <w:br/>
      </w:r>
      <w:r w:rsidR="00B31B9E" w:rsidRPr="00B31B9E">
        <w:rPr>
          <w:rFonts w:ascii="Garamond" w:hAnsi="Garamond"/>
        </w:rPr>
        <w:t>Pontus Oscarsson</w:t>
      </w:r>
      <w:r w:rsidR="00B31B9E" w:rsidRPr="00B31B9E">
        <w:rPr>
          <w:rFonts w:ascii="Garamond" w:hAnsi="Garamond"/>
        </w:rPr>
        <w:tab/>
      </w:r>
      <w:r w:rsidR="00720EEC" w:rsidRPr="00B31B9E">
        <w:rPr>
          <w:rFonts w:ascii="Garamond" w:hAnsi="Garamond"/>
        </w:rPr>
        <w:t>Alf Andersson</w:t>
      </w:r>
      <w:r w:rsidR="00B31B9E" w:rsidRPr="00B31B9E">
        <w:rPr>
          <w:rFonts w:ascii="Garamond" w:hAnsi="Garamond"/>
        </w:rPr>
        <w:br/>
        <w:t>Tf. förbundsordförande</w:t>
      </w:r>
      <w:r w:rsidR="00B31B9E" w:rsidRPr="00B31B9E">
        <w:rPr>
          <w:rFonts w:ascii="Garamond" w:hAnsi="Garamond"/>
        </w:rPr>
        <w:tab/>
        <w:t>Samordnare</w:t>
      </w:r>
      <w:r w:rsidR="00B31B9E" w:rsidRPr="00B31B9E">
        <w:rPr>
          <w:rFonts w:ascii="Garamond" w:hAnsi="Garamond"/>
        </w:rPr>
        <w:br/>
        <w:t>Anhörigas Riksförbund</w:t>
      </w:r>
      <w:r w:rsidR="00B31B9E" w:rsidRPr="00B31B9E">
        <w:rPr>
          <w:rFonts w:ascii="Garamond" w:hAnsi="Garamond"/>
        </w:rPr>
        <w:tab/>
        <w:t>Anhörigåret 2015</w:t>
      </w:r>
      <w:r w:rsidR="00B31B9E" w:rsidRPr="00B31B9E">
        <w:rPr>
          <w:rFonts w:ascii="Garamond" w:hAnsi="Garamond"/>
        </w:rPr>
        <w:br/>
      </w:r>
      <w:r w:rsidR="008544A9" w:rsidRPr="00B31B9E">
        <w:rPr>
          <w:rFonts w:ascii="Garamond" w:hAnsi="Garamond"/>
        </w:rPr>
        <w:t>Telefon:</w:t>
      </w:r>
      <w:r w:rsidR="00B31B9E" w:rsidRPr="00B31B9E">
        <w:rPr>
          <w:rFonts w:ascii="Garamond" w:hAnsi="Garamond"/>
        </w:rPr>
        <w:t xml:space="preserve"> </w:t>
      </w:r>
      <w:r w:rsidR="00720EEC" w:rsidRPr="00B31B9E">
        <w:rPr>
          <w:rFonts w:ascii="Garamond" w:hAnsi="Garamond"/>
        </w:rPr>
        <w:t>070-21 81</w:t>
      </w:r>
      <w:r w:rsidR="00B31B9E" w:rsidRPr="00B31B9E">
        <w:rPr>
          <w:rFonts w:ascii="Garamond" w:hAnsi="Garamond"/>
        </w:rPr>
        <w:t> </w:t>
      </w:r>
      <w:r w:rsidR="00720EEC" w:rsidRPr="00B31B9E">
        <w:rPr>
          <w:rFonts w:ascii="Garamond" w:hAnsi="Garamond"/>
        </w:rPr>
        <w:t>412</w:t>
      </w:r>
      <w:r w:rsidR="00B31B9E" w:rsidRPr="00B31B9E">
        <w:rPr>
          <w:rFonts w:ascii="Garamond" w:hAnsi="Garamond"/>
        </w:rPr>
        <w:tab/>
        <w:t>070-42 40 586</w:t>
      </w:r>
      <w:r w:rsidR="008608AF" w:rsidRPr="00B31B9E">
        <w:rPr>
          <w:rFonts w:ascii="Garamond" w:hAnsi="Garamond"/>
        </w:rPr>
        <w:br/>
      </w:r>
      <w:r w:rsidR="00720EEC" w:rsidRPr="00B31B9E">
        <w:rPr>
          <w:rFonts w:ascii="Garamond" w:hAnsi="Garamond"/>
        </w:rPr>
        <w:t>E-post:</w:t>
      </w:r>
      <w:r w:rsidR="00B31B9E" w:rsidRPr="00B31B9E">
        <w:rPr>
          <w:rFonts w:ascii="Garamond" w:hAnsi="Garamond"/>
        </w:rPr>
        <w:t xml:space="preserve"> </w:t>
      </w:r>
      <w:hyperlink r:id="rId8" w:history="1">
        <w:r w:rsidR="00720EEC" w:rsidRPr="00B31B9E">
          <w:rPr>
            <w:rStyle w:val="Hyperlnk"/>
            <w:rFonts w:ascii="Garamond" w:hAnsi="Garamond"/>
          </w:rPr>
          <w:t>pontus.oscarsson@anhorig.se</w:t>
        </w:r>
      </w:hyperlink>
      <w:r w:rsidR="00720EEC" w:rsidRPr="00B31B9E">
        <w:rPr>
          <w:rFonts w:ascii="Garamond" w:hAnsi="Garamond"/>
        </w:rPr>
        <w:t xml:space="preserve"> </w:t>
      </w:r>
      <w:r w:rsidR="00B31B9E" w:rsidRPr="00B31B9E">
        <w:rPr>
          <w:rFonts w:ascii="Garamond" w:hAnsi="Garamond"/>
        </w:rPr>
        <w:tab/>
      </w:r>
      <w:hyperlink r:id="rId9" w:history="1">
        <w:r w:rsidR="00B31B9E" w:rsidRPr="00B31B9E">
          <w:rPr>
            <w:rStyle w:val="Hyperlnk"/>
            <w:rFonts w:ascii="Garamond" w:hAnsi="Garamond"/>
          </w:rPr>
          <w:t>alf.andersson@anhorig.se</w:t>
        </w:r>
      </w:hyperlink>
    </w:p>
    <w:p w:rsidR="00720EEC" w:rsidRPr="00B31B9E" w:rsidRDefault="00233ABD" w:rsidP="00720EEC">
      <w:pPr>
        <w:ind w:left="142"/>
        <w:rPr>
          <w:rFonts w:ascii="Garamond" w:hAnsi="Garamond"/>
        </w:rPr>
      </w:pPr>
      <w:hyperlink r:id="rId10" w:history="1">
        <w:r w:rsidR="00720EEC" w:rsidRPr="00B31B9E">
          <w:rPr>
            <w:rStyle w:val="Hyperlnk"/>
            <w:rFonts w:ascii="Garamond" w:hAnsi="Garamond"/>
          </w:rPr>
          <w:t>www.anhörigåret2015.se</w:t>
        </w:r>
      </w:hyperlink>
      <w:r w:rsidR="00720EEC" w:rsidRPr="00B31B9E">
        <w:rPr>
          <w:rFonts w:ascii="Garamond" w:hAnsi="Garamond"/>
        </w:rPr>
        <w:t xml:space="preserve"> </w:t>
      </w:r>
      <w:r w:rsidR="007913AA" w:rsidRPr="00B31B9E">
        <w:rPr>
          <w:rFonts w:ascii="Garamond" w:hAnsi="Garamond"/>
        </w:rPr>
        <w:br/>
      </w:r>
      <w:hyperlink r:id="rId11" w:history="1">
        <w:r w:rsidR="00720EEC" w:rsidRPr="00B31B9E">
          <w:rPr>
            <w:rStyle w:val="Hyperlnk"/>
            <w:rFonts w:ascii="Garamond" w:hAnsi="Garamond"/>
          </w:rPr>
          <w:t>www.facebook.com/anhorigaret2015</w:t>
        </w:r>
      </w:hyperlink>
      <w:r w:rsidR="00720EEC" w:rsidRPr="00B31B9E">
        <w:rPr>
          <w:rFonts w:ascii="Garamond" w:hAnsi="Garamond"/>
        </w:rPr>
        <w:t xml:space="preserve"> </w:t>
      </w:r>
      <w:r w:rsidR="007913AA" w:rsidRPr="00B31B9E">
        <w:rPr>
          <w:rFonts w:ascii="Garamond" w:hAnsi="Garamond"/>
        </w:rPr>
        <w:br/>
      </w:r>
      <w:hyperlink r:id="rId12" w:history="1">
        <w:r w:rsidR="00720EEC" w:rsidRPr="00B31B9E">
          <w:rPr>
            <w:rStyle w:val="Hyperlnk"/>
            <w:rFonts w:ascii="Garamond" w:hAnsi="Garamond"/>
          </w:rPr>
          <w:t>www.twitter.com/anhorigaret2015</w:t>
        </w:r>
      </w:hyperlink>
      <w:r w:rsidR="00720EEC" w:rsidRPr="00B31B9E">
        <w:rPr>
          <w:rFonts w:ascii="Garamond" w:hAnsi="Garamond"/>
        </w:rPr>
        <w:t xml:space="preserve"> </w:t>
      </w:r>
    </w:p>
    <w:sectPr w:rsidR="00720EEC" w:rsidRPr="00B31B9E" w:rsidSect="00B31B9E">
      <w:headerReference w:type="default" r:id="rId13"/>
      <w:footerReference w:type="default" r:id="rId14"/>
      <w:pgSz w:w="11906" w:h="16838"/>
      <w:pgMar w:top="165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BD" w:rsidRDefault="00233ABD" w:rsidP="008608AF">
      <w:pPr>
        <w:spacing w:after="0" w:line="240" w:lineRule="auto"/>
      </w:pPr>
      <w:r>
        <w:separator/>
      </w:r>
    </w:p>
  </w:endnote>
  <w:endnote w:type="continuationSeparator" w:id="0">
    <w:p w:rsidR="00233ABD" w:rsidRDefault="00233ABD" w:rsidP="0086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2A" w:rsidRDefault="000D0D2A" w:rsidP="000D0D2A">
    <w:pPr>
      <w:pStyle w:val="Sidfot"/>
      <w:rPr>
        <w:rFonts w:ascii="Garamond" w:hAnsi="Garamond"/>
        <w:sz w:val="20"/>
        <w:szCs w:val="21"/>
      </w:rPr>
    </w:pPr>
    <w:r>
      <w:rPr>
        <w:rFonts w:ascii="Garamond" w:hAnsi="Garamond"/>
        <w:sz w:val="20"/>
        <w:szCs w:val="21"/>
      </w:rPr>
      <w:t xml:space="preserve">Anhörigåret lyfter anhörigfrågorna med hjälp av olika aktörer och aktiviteter under 2015. Drivs av </w:t>
    </w:r>
  </w:p>
  <w:p w:rsidR="007913AA" w:rsidRPr="006B31A1" w:rsidRDefault="000D0D2A" w:rsidP="000D0D2A">
    <w:pPr>
      <w:pStyle w:val="Sidfot"/>
      <w:rPr>
        <w:rFonts w:ascii="Garamond" w:hAnsi="Garamond"/>
        <w:sz w:val="20"/>
      </w:rPr>
    </w:pPr>
    <w:r>
      <w:rPr>
        <w:rFonts w:ascii="Garamond" w:hAnsi="Garamond"/>
        <w:sz w:val="20"/>
        <w:szCs w:val="21"/>
      </w:rPr>
      <w:t xml:space="preserve">Anhörigas Riksförbund i </w:t>
    </w:r>
    <w:r w:rsidR="00B31B9E">
      <w:rPr>
        <w:rFonts w:ascii="Garamond" w:hAnsi="Garamond"/>
        <w:sz w:val="20"/>
        <w:szCs w:val="21"/>
      </w:rPr>
      <w:t>samarbete</w:t>
    </w:r>
    <w:r w:rsidR="00787807">
      <w:rPr>
        <w:rFonts w:ascii="Garamond" w:hAnsi="Garamond"/>
        <w:sz w:val="20"/>
        <w:szCs w:val="21"/>
      </w:rPr>
      <w:t xml:space="preserve"> med Frösunda Omsorg AB och</w:t>
    </w:r>
    <w:r w:rsidR="00B31B9E">
      <w:rPr>
        <w:rFonts w:ascii="Garamond" w:hAnsi="Garamond"/>
        <w:sz w:val="20"/>
        <w:szCs w:val="21"/>
      </w:rPr>
      <w:t xml:space="preserve"> SCA TENA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BD" w:rsidRDefault="00233ABD" w:rsidP="008608AF">
      <w:pPr>
        <w:spacing w:after="0" w:line="240" w:lineRule="auto"/>
      </w:pPr>
      <w:r>
        <w:separator/>
      </w:r>
    </w:p>
  </w:footnote>
  <w:footnote w:type="continuationSeparator" w:id="0">
    <w:p w:rsidR="00233ABD" w:rsidRDefault="00233ABD" w:rsidP="0086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39" w:rsidRPr="00945939" w:rsidRDefault="00720EEC">
    <w:pPr>
      <w:pStyle w:val="Sidhuvud"/>
      <w:rPr>
        <w:rFonts w:ascii="Garamond" w:hAnsi="Garamond"/>
        <w:sz w:val="24"/>
      </w:rPr>
    </w:pPr>
    <w:r>
      <w:rPr>
        <w:noProof/>
        <w:lang w:eastAsia="sv-SE"/>
      </w:rPr>
      <w:drawing>
        <wp:inline distT="0" distB="0" distL="0" distR="0" wp14:anchorId="1CB3253A" wp14:editId="1FA7DF5D">
          <wp:extent cx="2242868" cy="560717"/>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ret2015_logo.png"/>
                  <pic:cNvPicPr/>
                </pic:nvPicPr>
                <pic:blipFill>
                  <a:blip r:embed="rId1">
                    <a:extLst>
                      <a:ext uri="{28A0092B-C50C-407E-A947-70E740481C1C}">
                        <a14:useLocalDpi xmlns:a14="http://schemas.microsoft.com/office/drawing/2010/main" val="0"/>
                      </a:ext>
                    </a:extLst>
                  </a:blip>
                  <a:stretch>
                    <a:fillRect/>
                  </a:stretch>
                </pic:blipFill>
                <pic:spPr>
                  <a:xfrm>
                    <a:off x="0" y="0"/>
                    <a:ext cx="2242197" cy="560549"/>
                  </a:xfrm>
                  <a:prstGeom prst="rect">
                    <a:avLst/>
                  </a:prstGeom>
                </pic:spPr>
              </pic:pic>
            </a:graphicData>
          </a:graphic>
        </wp:inline>
      </w:drawing>
    </w:r>
    <w:r w:rsidR="008608AF">
      <w:tab/>
    </w:r>
    <w:r w:rsidR="008608AF">
      <w:tab/>
    </w:r>
  </w:p>
  <w:p w:rsidR="008608AF" w:rsidRDefault="00720EEC" w:rsidP="00720EEC">
    <w:pPr>
      <w:pStyle w:val="Sidhuvud"/>
      <w:rPr>
        <w:rFonts w:ascii="Garamond" w:hAnsi="Garamond"/>
        <w:sz w:val="24"/>
        <w:szCs w:val="24"/>
      </w:rPr>
    </w:pPr>
    <w:r>
      <w:rPr>
        <w:rFonts w:ascii="Garamond" w:hAnsi="Garamond"/>
        <w:sz w:val="24"/>
        <w:szCs w:val="24"/>
      </w:rPr>
      <w:tab/>
    </w:r>
    <w:r>
      <w:rPr>
        <w:rFonts w:ascii="Garamond" w:hAnsi="Garamond"/>
        <w:sz w:val="24"/>
        <w:szCs w:val="24"/>
      </w:rPr>
      <w:tab/>
      <w:t xml:space="preserve">Pressmeddelande </w:t>
    </w:r>
    <w:r w:rsidR="004616AB">
      <w:rPr>
        <w:rFonts w:ascii="Garamond" w:hAnsi="Garamond"/>
        <w:sz w:val="24"/>
        <w:szCs w:val="24"/>
      </w:rPr>
      <w:t>1</w:t>
    </w:r>
    <w:r w:rsidR="00CF3089">
      <w:rPr>
        <w:rFonts w:ascii="Garamond" w:hAnsi="Garamond"/>
        <w:sz w:val="24"/>
        <w:szCs w:val="24"/>
      </w:rPr>
      <w:t>0</w:t>
    </w:r>
    <w:r w:rsidR="00EF49FA">
      <w:rPr>
        <w:rFonts w:ascii="Garamond" w:hAnsi="Garamond"/>
        <w:sz w:val="24"/>
        <w:szCs w:val="24"/>
      </w:rPr>
      <w:t xml:space="preserve"> </w:t>
    </w:r>
    <w:r w:rsidR="004616AB">
      <w:rPr>
        <w:rFonts w:ascii="Garamond" w:hAnsi="Garamond"/>
        <w:sz w:val="24"/>
        <w:szCs w:val="24"/>
      </w:rPr>
      <w:t>april</w:t>
    </w:r>
    <w:r w:rsidR="006A0DBB">
      <w:rPr>
        <w:rFonts w:ascii="Garamond" w:hAnsi="Garamond"/>
        <w:sz w:val="24"/>
        <w:szCs w:val="24"/>
      </w:rPr>
      <w:t xml:space="preserve"> </w:t>
    </w:r>
    <w:r w:rsidR="004616AB">
      <w:rPr>
        <w:rFonts w:ascii="Garamond" w:hAnsi="Garamond"/>
        <w:sz w:val="24"/>
        <w:szCs w:val="24"/>
      </w:rPr>
      <w:t>2015</w:t>
    </w:r>
  </w:p>
  <w:p w:rsidR="00B31B9E" w:rsidRDefault="00B31B9E" w:rsidP="00720EEC">
    <w:pPr>
      <w:pStyle w:val="Sidhuvud"/>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na Oscarsson">
    <w15:presenceInfo w15:providerId="Windows Live" w15:userId="6153653ea1384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A9"/>
    <w:rsid w:val="00010FC6"/>
    <w:rsid w:val="00036CDE"/>
    <w:rsid w:val="000A2303"/>
    <w:rsid w:val="000D0D2A"/>
    <w:rsid w:val="000F36EC"/>
    <w:rsid w:val="000F393A"/>
    <w:rsid w:val="001110CF"/>
    <w:rsid w:val="00115A43"/>
    <w:rsid w:val="00154893"/>
    <w:rsid w:val="0015714A"/>
    <w:rsid w:val="00184282"/>
    <w:rsid w:val="00230CC5"/>
    <w:rsid w:val="00233891"/>
    <w:rsid w:val="00233ABD"/>
    <w:rsid w:val="00324E59"/>
    <w:rsid w:val="00342F2B"/>
    <w:rsid w:val="00347F7E"/>
    <w:rsid w:val="0036364B"/>
    <w:rsid w:val="00385BEB"/>
    <w:rsid w:val="003F599C"/>
    <w:rsid w:val="0040642F"/>
    <w:rsid w:val="004128ED"/>
    <w:rsid w:val="004616AB"/>
    <w:rsid w:val="004803D2"/>
    <w:rsid w:val="004B5F3E"/>
    <w:rsid w:val="004C024E"/>
    <w:rsid w:val="0050052E"/>
    <w:rsid w:val="00527083"/>
    <w:rsid w:val="00535F7D"/>
    <w:rsid w:val="00537DFC"/>
    <w:rsid w:val="00564E00"/>
    <w:rsid w:val="005A256A"/>
    <w:rsid w:val="005A733A"/>
    <w:rsid w:val="005C231A"/>
    <w:rsid w:val="005D4191"/>
    <w:rsid w:val="005E0468"/>
    <w:rsid w:val="005E38FE"/>
    <w:rsid w:val="006076FC"/>
    <w:rsid w:val="00615681"/>
    <w:rsid w:val="00633A47"/>
    <w:rsid w:val="00661079"/>
    <w:rsid w:val="006745A2"/>
    <w:rsid w:val="006813A3"/>
    <w:rsid w:val="00685E25"/>
    <w:rsid w:val="006A0DBB"/>
    <w:rsid w:val="006A1927"/>
    <w:rsid w:val="006B31A1"/>
    <w:rsid w:val="006C5211"/>
    <w:rsid w:val="00707212"/>
    <w:rsid w:val="00720EEC"/>
    <w:rsid w:val="00727463"/>
    <w:rsid w:val="00742E98"/>
    <w:rsid w:val="00787807"/>
    <w:rsid w:val="00790F65"/>
    <w:rsid w:val="007913AA"/>
    <w:rsid w:val="007E0644"/>
    <w:rsid w:val="00813099"/>
    <w:rsid w:val="00814C26"/>
    <w:rsid w:val="008544A9"/>
    <w:rsid w:val="0085753E"/>
    <w:rsid w:val="008608AF"/>
    <w:rsid w:val="00887673"/>
    <w:rsid w:val="008876DA"/>
    <w:rsid w:val="008F1224"/>
    <w:rsid w:val="00902454"/>
    <w:rsid w:val="00945939"/>
    <w:rsid w:val="009541EE"/>
    <w:rsid w:val="00956C1A"/>
    <w:rsid w:val="00970492"/>
    <w:rsid w:val="00983E45"/>
    <w:rsid w:val="009A1F14"/>
    <w:rsid w:val="009C7233"/>
    <w:rsid w:val="009F271B"/>
    <w:rsid w:val="009F6FDF"/>
    <w:rsid w:val="00AF3A39"/>
    <w:rsid w:val="00AF3DCB"/>
    <w:rsid w:val="00AF6550"/>
    <w:rsid w:val="00B25DD3"/>
    <w:rsid w:val="00B309CE"/>
    <w:rsid w:val="00B31B9E"/>
    <w:rsid w:val="00B539F1"/>
    <w:rsid w:val="00B84C24"/>
    <w:rsid w:val="00B86C54"/>
    <w:rsid w:val="00BC281C"/>
    <w:rsid w:val="00BD3E90"/>
    <w:rsid w:val="00C02B96"/>
    <w:rsid w:val="00C161DF"/>
    <w:rsid w:val="00C179B2"/>
    <w:rsid w:val="00C20505"/>
    <w:rsid w:val="00C43F43"/>
    <w:rsid w:val="00C52DF4"/>
    <w:rsid w:val="00C63AF3"/>
    <w:rsid w:val="00C642B1"/>
    <w:rsid w:val="00C728F9"/>
    <w:rsid w:val="00C86FE1"/>
    <w:rsid w:val="00CA0ECB"/>
    <w:rsid w:val="00CF3089"/>
    <w:rsid w:val="00CF4811"/>
    <w:rsid w:val="00CF53E5"/>
    <w:rsid w:val="00D01EEF"/>
    <w:rsid w:val="00D1046A"/>
    <w:rsid w:val="00D3453C"/>
    <w:rsid w:val="00DA027F"/>
    <w:rsid w:val="00DB1D84"/>
    <w:rsid w:val="00DC0957"/>
    <w:rsid w:val="00DE4C8B"/>
    <w:rsid w:val="00E029D8"/>
    <w:rsid w:val="00E456CF"/>
    <w:rsid w:val="00E92FF7"/>
    <w:rsid w:val="00EA392D"/>
    <w:rsid w:val="00EC1B88"/>
    <w:rsid w:val="00EF49FA"/>
    <w:rsid w:val="00F07497"/>
    <w:rsid w:val="00F9737A"/>
    <w:rsid w:val="00FA7D58"/>
    <w:rsid w:val="00FC7D67"/>
    <w:rsid w:val="00FE62E3"/>
    <w:rsid w:val="00FF0640"/>
    <w:rsid w:val="00FF5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customStyle="1" w:styleId="Allmntstyckeformat">
    <w:name w:val="[Allmänt styckeformat]"/>
    <w:basedOn w:val="Normal"/>
    <w:uiPriority w:val="99"/>
    <w:rsid w:val="000D0D2A"/>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customStyle="1" w:styleId="Allmntstyckeformat">
    <w:name w:val="[Allmänt styckeformat]"/>
    <w:basedOn w:val="Normal"/>
    <w:uiPriority w:val="99"/>
    <w:rsid w:val="000D0D2A"/>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6683">
      <w:bodyDiv w:val="1"/>
      <w:marLeft w:val="0"/>
      <w:marRight w:val="0"/>
      <w:marTop w:val="0"/>
      <w:marBottom w:val="0"/>
      <w:divBdr>
        <w:top w:val="none" w:sz="0" w:space="0" w:color="auto"/>
        <w:left w:val="none" w:sz="0" w:space="0" w:color="auto"/>
        <w:bottom w:val="none" w:sz="0" w:space="0" w:color="auto"/>
        <w:right w:val="none" w:sz="0" w:space="0" w:color="auto"/>
      </w:divBdr>
    </w:div>
    <w:div w:id="1167013955">
      <w:bodyDiv w:val="1"/>
      <w:marLeft w:val="0"/>
      <w:marRight w:val="0"/>
      <w:marTop w:val="0"/>
      <w:marBottom w:val="0"/>
      <w:divBdr>
        <w:top w:val="none" w:sz="0" w:space="0" w:color="auto"/>
        <w:left w:val="none" w:sz="0" w:space="0" w:color="auto"/>
        <w:bottom w:val="none" w:sz="0" w:space="0" w:color="auto"/>
        <w:right w:val="none" w:sz="0" w:space="0" w:color="auto"/>
      </w:divBdr>
    </w:div>
    <w:div w:id="19991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tus.oscarsson@anhorig.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anhorigaret2015"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anhorigaret2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h&#246;rig&#229;ret2015.se" TargetMode="External"/><Relationship Id="rId4" Type="http://schemas.openxmlformats.org/officeDocument/2006/relationships/settings" Target="settings.xml"/><Relationship Id="rId9" Type="http://schemas.openxmlformats.org/officeDocument/2006/relationships/hyperlink" Target="mailto:alf.andersson@anhorig.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48E9-3185-4432-ADEA-CF29420F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376</Words>
  <Characters>2379</Characters>
  <Application>Microsoft Office Word</Application>
  <DocSecurity>0</DocSecurity>
  <Lines>41</Lines>
  <Paragraphs>14</Paragraphs>
  <ScaleCrop>false</ScaleCrop>
  <HeadingPairs>
    <vt:vector size="2" baseType="variant">
      <vt:variant>
        <vt:lpstr>Rubrik</vt:lpstr>
      </vt:variant>
      <vt:variant>
        <vt:i4>1</vt:i4>
      </vt:variant>
    </vt:vector>
  </HeadingPairs>
  <TitlesOfParts>
    <vt:vector size="1" baseType="lpstr">
      <vt:lpstr>Pressmeddelande</vt:lpstr>
    </vt:vector>
  </TitlesOfParts>
  <Company>Frösunda</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Mall</dc:subject>
  <dc:creator>Emma Aronsson</dc:creator>
  <cp:lastModifiedBy>Emma Aronsson</cp:lastModifiedBy>
  <cp:revision>8</cp:revision>
  <cp:lastPrinted>2015-04-07T12:06:00Z</cp:lastPrinted>
  <dcterms:created xsi:type="dcterms:W3CDTF">2015-04-07T13:00:00Z</dcterms:created>
  <dcterms:modified xsi:type="dcterms:W3CDTF">2015-04-10T12:48:00Z</dcterms:modified>
</cp:coreProperties>
</file>