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7E8" w:rsidRPr="006227E8" w:rsidRDefault="00B57987" w:rsidP="003701A6">
      <w:pPr>
        <w:pStyle w:val="Ingetavstnd"/>
        <w:rPr>
          <w:rFonts w:ascii="StymieLig" w:hAnsi="StymieLig"/>
          <w:sz w:val="22"/>
          <w:szCs w:val="22"/>
          <w:lang w:val="sv-SE"/>
        </w:rPr>
      </w:pPr>
      <w:r>
        <w:rPr>
          <w:rFonts w:ascii="StymieLig" w:hAnsi="StymieLig"/>
          <w:sz w:val="22"/>
          <w:szCs w:val="22"/>
          <w:lang w:val="sv-SE"/>
        </w:rPr>
        <w:t>Nyhet 2012-10-12</w:t>
      </w:r>
      <w:bookmarkStart w:id="0" w:name="_GoBack"/>
      <w:bookmarkEnd w:id="0"/>
    </w:p>
    <w:p w:rsidR="006227E8" w:rsidRDefault="006227E8" w:rsidP="003701A6">
      <w:pPr>
        <w:pStyle w:val="Ingetavstnd"/>
        <w:rPr>
          <w:rFonts w:ascii="StymieBla" w:hAnsi="StymieBla"/>
          <w:sz w:val="40"/>
          <w:szCs w:val="40"/>
          <w:lang w:val="sv-SE"/>
        </w:rPr>
      </w:pPr>
    </w:p>
    <w:p w:rsidR="00EB05EE" w:rsidRDefault="003701A6" w:rsidP="003701A6">
      <w:pPr>
        <w:pStyle w:val="Ingetavstnd"/>
        <w:rPr>
          <w:rFonts w:ascii="StymieBla" w:hAnsi="StymieBla"/>
          <w:sz w:val="40"/>
          <w:szCs w:val="40"/>
          <w:lang w:val="sv-SE"/>
        </w:rPr>
      </w:pPr>
      <w:r w:rsidRPr="003701A6">
        <w:rPr>
          <w:rFonts w:ascii="StymieBla" w:hAnsi="StymieBla"/>
          <w:sz w:val="40"/>
          <w:szCs w:val="40"/>
          <w:lang w:val="sv-SE"/>
        </w:rPr>
        <w:t>Sabis tävlar vidare</w:t>
      </w:r>
    </w:p>
    <w:p w:rsidR="003701A6" w:rsidRPr="00550B13" w:rsidRDefault="003701A6" w:rsidP="00550B13">
      <w:pPr>
        <w:rPr>
          <w:sz w:val="24"/>
          <w:szCs w:val="24"/>
        </w:rPr>
      </w:pPr>
    </w:p>
    <w:p w:rsidR="003701A6" w:rsidRPr="00550B13" w:rsidRDefault="003701A6" w:rsidP="00550B13">
      <w:pPr>
        <w:rPr>
          <w:rFonts w:ascii="StymieMed" w:hAnsi="StymieMed"/>
          <w:sz w:val="24"/>
          <w:szCs w:val="24"/>
        </w:rPr>
      </w:pPr>
      <w:r w:rsidRPr="00550B13">
        <w:rPr>
          <w:rFonts w:ascii="StymieMed" w:hAnsi="StymieMed"/>
          <w:sz w:val="24"/>
          <w:szCs w:val="24"/>
        </w:rPr>
        <w:t>Sabis chocolatier och konditor Mikael Lindberg har kvalificerat sig till final i Årets pralin.</w:t>
      </w:r>
      <w:r w:rsidR="00550B13" w:rsidRPr="00550B13">
        <w:rPr>
          <w:rFonts w:ascii="StymieMed" w:hAnsi="StymieMed"/>
          <w:sz w:val="24"/>
          <w:szCs w:val="24"/>
        </w:rPr>
        <w:t xml:space="preserve"> </w:t>
      </w:r>
      <w:r w:rsidRPr="00550B13">
        <w:rPr>
          <w:rFonts w:ascii="StymieMed" w:hAnsi="StymieMed"/>
          <w:sz w:val="24"/>
          <w:szCs w:val="24"/>
        </w:rPr>
        <w:t>Tävlingen genomförs för tionde året i rad och avgörs i samband med Chokladfestivalen i Stockholm lördagen den 13 oktober.</w:t>
      </w:r>
      <w:r w:rsidR="00550B13" w:rsidRPr="00550B13">
        <w:rPr>
          <w:rFonts w:ascii="StymieMed" w:hAnsi="StymieMed"/>
          <w:sz w:val="24"/>
          <w:szCs w:val="24"/>
        </w:rPr>
        <w:t xml:space="preserve"> </w:t>
      </w:r>
      <w:r w:rsidR="00550B13">
        <w:rPr>
          <w:rFonts w:ascii="StymieMed" w:hAnsi="StymieMed"/>
          <w:sz w:val="24"/>
          <w:szCs w:val="24"/>
        </w:rPr>
        <w:t>Mikael Lindberg arbetar</w:t>
      </w:r>
      <w:r w:rsidRPr="00550B13">
        <w:rPr>
          <w:rFonts w:ascii="StymieMed" w:hAnsi="StymieMed"/>
          <w:sz w:val="24"/>
          <w:szCs w:val="24"/>
        </w:rPr>
        <w:t xml:space="preserve"> på Sabis Fältöversten som blev Årets butik på Dagligvarugalan </w:t>
      </w:r>
      <w:r w:rsidR="00550B13" w:rsidRPr="00550B13">
        <w:rPr>
          <w:rFonts w:ascii="StymieMed" w:hAnsi="StymieMed"/>
          <w:sz w:val="24"/>
          <w:szCs w:val="24"/>
        </w:rPr>
        <w:t>sjätte september i år.</w:t>
      </w:r>
    </w:p>
    <w:p w:rsidR="00550B13" w:rsidRPr="00550B13" w:rsidRDefault="00550B13" w:rsidP="00550B13">
      <w:pPr>
        <w:rPr>
          <w:rFonts w:ascii="StymieLig" w:hAnsi="StymieLig"/>
          <w:sz w:val="24"/>
          <w:szCs w:val="24"/>
        </w:rPr>
      </w:pPr>
      <w:proofErr w:type="gramStart"/>
      <w:r w:rsidRPr="00550B13">
        <w:rPr>
          <w:rFonts w:ascii="StymieLig" w:hAnsi="StymieLig"/>
        </w:rPr>
        <w:t>-</w:t>
      </w:r>
      <w:proofErr w:type="gramEnd"/>
      <w:r w:rsidRPr="00550B13">
        <w:rPr>
          <w:rFonts w:ascii="StymieLig" w:hAnsi="StymieLig"/>
          <w:sz w:val="24"/>
          <w:szCs w:val="24"/>
        </w:rPr>
        <w:t xml:space="preserve">Det är väldigt roligt att jag kom med i finalen. Det är många bra bidrag och tävlingen håller hög klass. </w:t>
      </w:r>
      <w:r>
        <w:rPr>
          <w:rFonts w:ascii="StymieLig" w:hAnsi="StymieLig"/>
          <w:sz w:val="24"/>
          <w:szCs w:val="24"/>
        </w:rPr>
        <w:t>Det känns dessutom extra spännande den här veckan när våra restauranger tagit OS-guld, säger Mikael.</w:t>
      </w:r>
    </w:p>
    <w:p w:rsidR="003701A6" w:rsidRDefault="003701A6" w:rsidP="00550B13">
      <w:pPr>
        <w:rPr>
          <w:rFonts w:ascii="StymieLig" w:hAnsi="StymieLig"/>
          <w:sz w:val="24"/>
          <w:szCs w:val="24"/>
        </w:rPr>
      </w:pPr>
      <w:r w:rsidRPr="00550B13">
        <w:rPr>
          <w:rFonts w:ascii="StymieLig" w:hAnsi="StymieLig"/>
          <w:sz w:val="24"/>
          <w:szCs w:val="24"/>
        </w:rPr>
        <w:t xml:space="preserve">Tävlingsbidragen ska bestå av 2 stycken praliner, en ljus och en mörk. Pralinerna ska vara handdoppade eller handgjutna och den </w:t>
      </w:r>
      <w:r w:rsidR="00550B13" w:rsidRPr="00550B13">
        <w:rPr>
          <w:rFonts w:ascii="StymieLig" w:hAnsi="StymieLig"/>
          <w:sz w:val="24"/>
          <w:szCs w:val="24"/>
        </w:rPr>
        <w:t xml:space="preserve">rekommenderade vikten är ca 10 - </w:t>
      </w:r>
      <w:r w:rsidRPr="00550B13">
        <w:rPr>
          <w:rFonts w:ascii="StymieLig" w:hAnsi="StymieLig"/>
          <w:sz w:val="24"/>
          <w:szCs w:val="24"/>
        </w:rPr>
        <w:t>15 g.</w:t>
      </w:r>
    </w:p>
    <w:p w:rsidR="00550B13" w:rsidRDefault="00550B13" w:rsidP="00550B13">
      <w:pPr>
        <w:rPr>
          <w:rFonts w:ascii="StymieLig" w:hAnsi="StymieLig"/>
          <w:sz w:val="24"/>
          <w:szCs w:val="24"/>
        </w:rPr>
      </w:pPr>
    </w:p>
    <w:p w:rsidR="00550B13" w:rsidRDefault="00550B13" w:rsidP="00550B13">
      <w:pPr>
        <w:rPr>
          <w:rFonts w:ascii="StymieLig" w:hAnsi="StymieLig"/>
          <w:sz w:val="24"/>
          <w:szCs w:val="24"/>
        </w:rPr>
      </w:pPr>
      <w:r>
        <w:rPr>
          <w:noProof/>
          <w:lang w:eastAsia="sv-SE"/>
        </w:rPr>
        <w:drawing>
          <wp:inline distT="0" distB="0" distL="0" distR="0">
            <wp:extent cx="1971765" cy="2962275"/>
            <wp:effectExtent l="0" t="0" r="9525" b="0"/>
            <wp:docPr id="1" name="Bildobjekt 1" descr="https://photos-4.dropbox.com/t/0/AADuxVwV16dR3aKtpzRxRqNH4UwcVs_JQLBy0hLcPWaiTA/10/43581161/jpeg/32x32/2/1349953200/0/2/_DSC5556.jpg/e9yOsmH608MwQx9c4TeUJzaMqcbYBEMnOq4AsQV6IAI?size=1280x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tos-4.dropbox.com/t/0/AADuxVwV16dR3aKtpzRxRqNH4UwcVs_JQLBy0hLcPWaiTA/10/43581161/jpeg/32x32/2/1349953200/0/2/_DSC5556.jpg/e9yOsmH608MwQx9c4TeUJzaMqcbYBEMnOq4AsQV6IAI?size=1280x96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262" cy="2967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B13" w:rsidRDefault="00550B13" w:rsidP="00550B13">
      <w:pPr>
        <w:rPr>
          <w:rFonts w:ascii="StymieLig" w:hAnsi="StymieLig"/>
          <w:sz w:val="24"/>
          <w:szCs w:val="24"/>
        </w:rPr>
      </w:pPr>
      <w:r>
        <w:rPr>
          <w:rFonts w:ascii="StymieLig" w:hAnsi="StymieLig"/>
          <w:sz w:val="24"/>
          <w:szCs w:val="24"/>
        </w:rPr>
        <w:t>Mikael Lindberg chocolatier på Sabis Fältöversten</w:t>
      </w:r>
    </w:p>
    <w:p w:rsidR="00CA502E" w:rsidRDefault="00CA502E" w:rsidP="00550B13">
      <w:pPr>
        <w:rPr>
          <w:rFonts w:ascii="StymieLig" w:hAnsi="StymieLig"/>
          <w:sz w:val="24"/>
          <w:szCs w:val="24"/>
        </w:rPr>
      </w:pPr>
    </w:p>
    <w:p w:rsidR="00CA502E" w:rsidRDefault="00CA502E" w:rsidP="00550B13">
      <w:pPr>
        <w:rPr>
          <w:rFonts w:ascii="StymieLig" w:hAnsi="StymieLig"/>
          <w:sz w:val="24"/>
          <w:szCs w:val="24"/>
        </w:rPr>
      </w:pPr>
    </w:p>
    <w:p w:rsidR="00CA502E" w:rsidRDefault="00CA502E" w:rsidP="00550B13">
      <w:pPr>
        <w:rPr>
          <w:rFonts w:ascii="StymieLig" w:hAnsi="StymieLig"/>
          <w:sz w:val="24"/>
          <w:szCs w:val="24"/>
        </w:rPr>
      </w:pPr>
    </w:p>
    <w:p w:rsidR="00CA502E" w:rsidRDefault="00CA502E" w:rsidP="00550B13">
      <w:pPr>
        <w:rPr>
          <w:rFonts w:ascii="StymieLig" w:hAnsi="StymieLig"/>
          <w:sz w:val="24"/>
          <w:szCs w:val="24"/>
        </w:rPr>
      </w:pPr>
    </w:p>
    <w:p w:rsidR="00550B13" w:rsidRPr="00CA502E" w:rsidRDefault="00CA502E" w:rsidP="00550B13">
      <w:pPr>
        <w:rPr>
          <w:rFonts w:ascii="StymieBla" w:hAnsi="StymieBla"/>
          <w:sz w:val="24"/>
          <w:szCs w:val="24"/>
        </w:rPr>
      </w:pPr>
      <w:r>
        <w:rPr>
          <w:rFonts w:ascii="StymieBla" w:hAnsi="StymieBla"/>
          <w:sz w:val="24"/>
          <w:szCs w:val="24"/>
        </w:rPr>
        <w:t>Om Sabis AB</w:t>
      </w:r>
      <w:r>
        <w:rPr>
          <w:rFonts w:ascii="StymieBla" w:hAnsi="StymieBla"/>
          <w:sz w:val="24"/>
          <w:szCs w:val="24"/>
        </w:rPr>
        <w:br/>
      </w:r>
      <w:r>
        <w:rPr>
          <w:rFonts w:ascii="StymieLig" w:hAnsi="StymieLig"/>
          <w:sz w:val="24"/>
          <w:szCs w:val="24"/>
        </w:rPr>
        <w:t>Sabis (</w:t>
      </w:r>
      <w:proofErr w:type="spellStart"/>
      <w:r>
        <w:rPr>
          <w:rFonts w:ascii="StymieLig" w:hAnsi="StymieLig"/>
          <w:sz w:val="24"/>
          <w:szCs w:val="24"/>
        </w:rPr>
        <w:t>Slagteriaktiebolaget</w:t>
      </w:r>
      <w:proofErr w:type="spellEnd"/>
      <w:r>
        <w:rPr>
          <w:rFonts w:ascii="StymieLig" w:hAnsi="StymieLig"/>
          <w:sz w:val="24"/>
          <w:szCs w:val="24"/>
        </w:rPr>
        <w:t xml:space="preserve"> i Stockholm) är ett svenskt, helägt familjeföretag grundat 1874 som arbetar efter devisen ”Passion för mat”. Idag driver Sabis sju livsmedelsbutiker, tjugo restauranger, tre konferensanläggningar, tre hotell och 10 caféer i Stockholmsområdet. År 2010 omsatte Sabis ca 1 miljard SEK och företaget har idag ca 600 medarbetare.</w:t>
      </w:r>
    </w:p>
    <w:sectPr w:rsidR="00550B13" w:rsidRPr="00CA5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ymieMed"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ider Sc"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ymieLig">
    <w:panose1 w:val="000004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tymieBla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E6429"/>
    <w:multiLevelType w:val="hybridMultilevel"/>
    <w:tmpl w:val="E3B8B7B2"/>
    <w:lvl w:ilvl="0" w:tplc="F974A492">
      <w:start w:val="50"/>
      <w:numFmt w:val="bullet"/>
      <w:lvlText w:val="-"/>
      <w:lvlJc w:val="left"/>
      <w:pPr>
        <w:ind w:left="720" w:hanging="360"/>
      </w:pPr>
      <w:rPr>
        <w:rFonts w:ascii="StymieMed" w:eastAsia="Times New Roman" w:hAnsi="StymieMe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F137A"/>
    <w:multiLevelType w:val="hybridMultilevel"/>
    <w:tmpl w:val="3AE84A32"/>
    <w:lvl w:ilvl="0" w:tplc="44446B56">
      <w:start w:val="50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1A6"/>
    <w:rsid w:val="000945BE"/>
    <w:rsid w:val="001317C5"/>
    <w:rsid w:val="003701A6"/>
    <w:rsid w:val="00484886"/>
    <w:rsid w:val="00550B13"/>
    <w:rsid w:val="006227E8"/>
    <w:rsid w:val="007C7ED3"/>
    <w:rsid w:val="00860A91"/>
    <w:rsid w:val="00B57987"/>
    <w:rsid w:val="00CA502E"/>
    <w:rsid w:val="00EB05EE"/>
    <w:rsid w:val="00FE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A91"/>
    <w:pPr>
      <w:spacing w:line="240" w:lineRule="auto"/>
    </w:pPr>
    <w:rPr>
      <w:rFonts w:ascii="Georgia" w:hAnsi="Georgia"/>
    </w:rPr>
  </w:style>
  <w:style w:type="paragraph" w:styleId="Rubrik1">
    <w:name w:val="heading 1"/>
    <w:basedOn w:val="Ingetavstnd"/>
    <w:next w:val="Normal"/>
    <w:link w:val="Rubrik1Char"/>
    <w:autoRedefine/>
    <w:uiPriority w:val="9"/>
    <w:qFormat/>
    <w:rsid w:val="001317C5"/>
    <w:pPr>
      <w:keepNext/>
      <w:keepLines/>
      <w:spacing w:before="480"/>
      <w:outlineLvl w:val="0"/>
    </w:pPr>
    <w:rPr>
      <w:rFonts w:ascii="Cider Sc" w:eastAsiaTheme="majorEastAsia" w:hAnsi="Cider Sc" w:cstheme="majorBidi"/>
      <w:b/>
      <w:bCs/>
      <w:sz w:val="32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autoRedefine/>
    <w:uiPriority w:val="1"/>
    <w:qFormat/>
    <w:rsid w:val="007C7ED3"/>
    <w:pPr>
      <w:spacing w:after="0" w:line="240" w:lineRule="auto"/>
    </w:pPr>
    <w:rPr>
      <w:rFonts w:ascii="StymieMed" w:eastAsia="Times New Roman" w:hAnsi="StymieMed" w:cs="Times New Roman"/>
      <w:sz w:val="24"/>
      <w:szCs w:val="24"/>
      <w:lang w:val="en-GB"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1317C5"/>
    <w:rPr>
      <w:rFonts w:ascii="Cider Sc" w:eastAsiaTheme="majorEastAsia" w:hAnsi="Cider Sc" w:cstheme="majorBidi"/>
      <w:b/>
      <w:bCs/>
      <w:sz w:val="32"/>
      <w:szCs w:val="28"/>
      <w:lang w:val="en-GB" w:eastAsia="sv-SE"/>
    </w:rPr>
  </w:style>
  <w:style w:type="paragraph" w:styleId="Liststycke">
    <w:name w:val="List Paragraph"/>
    <w:basedOn w:val="Normal"/>
    <w:uiPriority w:val="34"/>
    <w:qFormat/>
    <w:rsid w:val="00550B13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50B1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0B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A91"/>
    <w:pPr>
      <w:spacing w:line="240" w:lineRule="auto"/>
    </w:pPr>
    <w:rPr>
      <w:rFonts w:ascii="Georgia" w:hAnsi="Georgia"/>
    </w:rPr>
  </w:style>
  <w:style w:type="paragraph" w:styleId="Rubrik1">
    <w:name w:val="heading 1"/>
    <w:basedOn w:val="Ingetavstnd"/>
    <w:next w:val="Normal"/>
    <w:link w:val="Rubrik1Char"/>
    <w:autoRedefine/>
    <w:uiPriority w:val="9"/>
    <w:qFormat/>
    <w:rsid w:val="001317C5"/>
    <w:pPr>
      <w:keepNext/>
      <w:keepLines/>
      <w:spacing w:before="480"/>
      <w:outlineLvl w:val="0"/>
    </w:pPr>
    <w:rPr>
      <w:rFonts w:ascii="Cider Sc" w:eastAsiaTheme="majorEastAsia" w:hAnsi="Cider Sc" w:cstheme="majorBidi"/>
      <w:b/>
      <w:bCs/>
      <w:sz w:val="32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autoRedefine/>
    <w:uiPriority w:val="1"/>
    <w:qFormat/>
    <w:rsid w:val="007C7ED3"/>
    <w:pPr>
      <w:spacing w:after="0" w:line="240" w:lineRule="auto"/>
    </w:pPr>
    <w:rPr>
      <w:rFonts w:ascii="StymieMed" w:eastAsia="Times New Roman" w:hAnsi="StymieMed" w:cs="Times New Roman"/>
      <w:sz w:val="24"/>
      <w:szCs w:val="24"/>
      <w:lang w:val="en-GB"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1317C5"/>
    <w:rPr>
      <w:rFonts w:ascii="Cider Sc" w:eastAsiaTheme="majorEastAsia" w:hAnsi="Cider Sc" w:cstheme="majorBidi"/>
      <w:b/>
      <w:bCs/>
      <w:sz w:val="32"/>
      <w:szCs w:val="28"/>
      <w:lang w:val="en-GB" w:eastAsia="sv-SE"/>
    </w:rPr>
  </w:style>
  <w:style w:type="paragraph" w:styleId="Liststycke">
    <w:name w:val="List Paragraph"/>
    <w:basedOn w:val="Normal"/>
    <w:uiPriority w:val="34"/>
    <w:qFormat/>
    <w:rsid w:val="00550B13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50B1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0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184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AnnaKarin Karlsson</dc:creator>
  <cp:lastModifiedBy>AnnaKarin Karlsson</cp:lastModifiedBy>
  <cp:revision>3</cp:revision>
  <cp:lastPrinted>2012-10-11T09:39:00Z</cp:lastPrinted>
  <dcterms:created xsi:type="dcterms:W3CDTF">2012-10-11T09:13:00Z</dcterms:created>
  <dcterms:modified xsi:type="dcterms:W3CDTF">2012-10-11T09:48:00Z</dcterms:modified>
</cp:coreProperties>
</file>