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31470D" w:rsidP="008E3950">
      <w:pPr>
        <w:pStyle w:val="Titel"/>
        <w:spacing w:line="280" w:lineRule="exact"/>
        <w:rPr>
          <w:rFonts w:ascii="Peugeot" w:hAnsi="Peugeot"/>
          <w:kern w:val="0"/>
          <w:sz w:val="20"/>
          <w:szCs w:val="24"/>
        </w:rPr>
      </w:pPr>
    </w:p>
    <w:p w:rsidR="00846A32" w:rsidRPr="00846A32" w:rsidRDefault="00AD0640" w:rsidP="00846A32">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213D4A" w:rsidP="00BB67BF">
                            <w:pPr>
                              <w:jc w:val="right"/>
                              <w:rPr>
                                <w:rFonts w:ascii="Peugeot" w:hAnsi="Peugeot"/>
                                <w:caps/>
                              </w:rPr>
                            </w:pPr>
                            <w:r>
                              <w:rPr>
                                <w:rFonts w:ascii="Peugeot" w:hAnsi="Peugeot"/>
                                <w:caps/>
                              </w:rPr>
                              <w:t>Presseinfo</w:t>
                            </w:r>
                          </w:p>
                          <w:p w:rsidR="0031470D" w:rsidRDefault="0031470D" w:rsidP="009434E1">
                            <w:pPr>
                              <w:jc w:val="right"/>
                              <w:rPr>
                                <w:rFonts w:ascii="Peugeot" w:hAnsi="Peugeot"/>
                              </w:rPr>
                            </w:pPr>
                          </w:p>
                          <w:p w:rsidR="00BB67BF" w:rsidRPr="00FD5701" w:rsidRDefault="00CE17AF" w:rsidP="009434E1">
                            <w:pPr>
                              <w:jc w:val="right"/>
                              <w:rPr>
                                <w:rFonts w:ascii="Peugeot" w:hAnsi="Peugeot"/>
                              </w:rPr>
                            </w:pPr>
                            <w:r>
                              <w:rPr>
                                <w:rFonts w:ascii="Peugeot" w:hAnsi="Peugeot"/>
                              </w:rPr>
                              <w:t xml:space="preserve">Juli </w:t>
                            </w:r>
                            <w:r w:rsidR="00E909FC">
                              <w:rPr>
                                <w:rFonts w:ascii="Peugeot" w:hAnsi="Peugeot"/>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213D4A" w:rsidP="00BB67BF">
                      <w:pPr>
                        <w:jc w:val="right"/>
                        <w:rPr>
                          <w:rFonts w:ascii="Peugeot" w:hAnsi="Peugeot"/>
                          <w:caps/>
                        </w:rPr>
                      </w:pPr>
                      <w:r>
                        <w:rPr>
                          <w:rFonts w:ascii="Peugeot" w:hAnsi="Peugeot"/>
                          <w:caps/>
                        </w:rPr>
                        <w:t>Presseinfo</w:t>
                      </w:r>
                    </w:p>
                    <w:p w:rsidR="0031470D" w:rsidRDefault="0031470D" w:rsidP="009434E1">
                      <w:pPr>
                        <w:jc w:val="right"/>
                        <w:rPr>
                          <w:rFonts w:ascii="Peugeot" w:hAnsi="Peugeot"/>
                        </w:rPr>
                      </w:pPr>
                    </w:p>
                    <w:p w:rsidR="00BB67BF" w:rsidRPr="00FD5701" w:rsidRDefault="00CE17AF" w:rsidP="009434E1">
                      <w:pPr>
                        <w:jc w:val="right"/>
                        <w:rPr>
                          <w:rFonts w:ascii="Peugeot" w:hAnsi="Peugeot"/>
                        </w:rPr>
                      </w:pPr>
                      <w:r>
                        <w:rPr>
                          <w:rFonts w:ascii="Peugeot" w:hAnsi="Peugeot"/>
                        </w:rPr>
                        <w:t xml:space="preserve">Juli </w:t>
                      </w:r>
                      <w:r w:rsidR="00E909FC">
                        <w:rPr>
                          <w:rFonts w:ascii="Peugeot" w:hAnsi="Peugeot"/>
                        </w:rPr>
                        <w:t>2014</w:t>
                      </w:r>
                    </w:p>
                  </w:txbxContent>
                </v:textbox>
              </v:rect>
            </w:pict>
          </mc:Fallback>
        </mc:AlternateContent>
      </w:r>
    </w:p>
    <w:p w:rsidR="00600BCF" w:rsidRDefault="00600BCF" w:rsidP="00567E45">
      <w:pPr>
        <w:pStyle w:val="Titel"/>
        <w:jc w:val="both"/>
        <w:rPr>
          <w:rFonts w:ascii="Peugeot" w:hAnsi="Peugeot"/>
          <w:b/>
          <w:color w:val="002355"/>
          <w:sz w:val="22"/>
          <w:szCs w:val="22"/>
        </w:rPr>
      </w:pPr>
    </w:p>
    <w:p w:rsidR="00D71FF0" w:rsidRDefault="00CE17AF" w:rsidP="00567E45">
      <w:pPr>
        <w:pStyle w:val="Titel"/>
        <w:jc w:val="both"/>
        <w:rPr>
          <w:rFonts w:ascii="Peugeot" w:hAnsi="Peugeot"/>
          <w:color w:val="002355"/>
          <w:sz w:val="36"/>
          <w:szCs w:val="36"/>
        </w:rPr>
      </w:pPr>
      <w:r>
        <w:rPr>
          <w:rFonts w:ascii="Peugeot" w:hAnsi="Peugeot"/>
          <w:color w:val="002355"/>
          <w:sz w:val="36"/>
          <w:szCs w:val="36"/>
        </w:rPr>
        <w:t>Peugeots #</w:t>
      </w:r>
      <w:proofErr w:type="spellStart"/>
      <w:r>
        <w:rPr>
          <w:rFonts w:ascii="Peugeot" w:hAnsi="Peugeot"/>
          <w:color w:val="002355"/>
          <w:sz w:val="36"/>
          <w:szCs w:val="36"/>
        </w:rPr>
        <w:t>KickItToBrazil</w:t>
      </w:r>
      <w:proofErr w:type="spellEnd"/>
      <w:r>
        <w:rPr>
          <w:rFonts w:ascii="Peugeot" w:hAnsi="Peugeot"/>
          <w:color w:val="002355"/>
          <w:sz w:val="36"/>
          <w:szCs w:val="36"/>
        </w:rPr>
        <w:t xml:space="preserve"> kampagne gav 10.000 ekstra træer i Amazonas</w:t>
      </w:r>
    </w:p>
    <w:p w:rsidR="00CE17AF" w:rsidRDefault="00CE17AF" w:rsidP="00567E45">
      <w:pPr>
        <w:pStyle w:val="Titel"/>
        <w:jc w:val="both"/>
        <w:rPr>
          <w:rFonts w:ascii="Peugeot" w:hAnsi="Peugeot"/>
          <w:color w:val="002355"/>
          <w:sz w:val="36"/>
          <w:szCs w:val="36"/>
        </w:rPr>
      </w:pPr>
    </w:p>
    <w:p w:rsidR="00CE17AF" w:rsidRDefault="00CE17AF" w:rsidP="00567E45">
      <w:pPr>
        <w:pStyle w:val="Titel"/>
        <w:jc w:val="both"/>
        <w:rPr>
          <w:rFonts w:ascii="Peugeot" w:hAnsi="Peugeot"/>
          <w:b/>
          <w:color w:val="002355"/>
          <w:sz w:val="22"/>
          <w:szCs w:val="22"/>
        </w:rPr>
      </w:pPr>
      <w:r>
        <w:rPr>
          <w:rFonts w:ascii="Peugeot" w:hAnsi="Peugeot"/>
          <w:b/>
          <w:color w:val="002355"/>
          <w:sz w:val="22"/>
          <w:szCs w:val="22"/>
        </w:rPr>
        <w:t xml:space="preserve">Efter at have rejst gennem 20 </w:t>
      </w:r>
      <w:r w:rsidR="00CC47AD">
        <w:rPr>
          <w:rFonts w:ascii="Peugeot" w:hAnsi="Peugeot"/>
          <w:b/>
          <w:color w:val="002355"/>
          <w:sz w:val="22"/>
          <w:szCs w:val="22"/>
        </w:rPr>
        <w:t>lande og 5 kontinenter i 60 dage sluttede Peugeots globetrotter fodbold sit fantastiske eventyr i Brasilien, hvor Peugeot er engageret i bevarelse og genrejsning af regnskoven i Amazonas.  #</w:t>
      </w:r>
      <w:proofErr w:type="spellStart"/>
      <w:r w:rsidR="00CC47AD">
        <w:rPr>
          <w:rFonts w:ascii="Peugeot" w:hAnsi="Peugeot"/>
          <w:b/>
          <w:color w:val="002355"/>
          <w:sz w:val="22"/>
          <w:szCs w:val="22"/>
        </w:rPr>
        <w:t>KickItToBrazil</w:t>
      </w:r>
      <w:proofErr w:type="spellEnd"/>
      <w:r w:rsidR="00CC47AD">
        <w:rPr>
          <w:rFonts w:ascii="Peugeot" w:hAnsi="Peugeot"/>
          <w:b/>
          <w:color w:val="002355"/>
          <w:sz w:val="22"/>
          <w:szCs w:val="22"/>
        </w:rPr>
        <w:t xml:space="preserve"> kampagnen har resulteret i, at der bliver plantet hele 10.000 ekstra træer i la </w:t>
      </w:r>
      <w:proofErr w:type="spellStart"/>
      <w:r w:rsidR="00CC47AD">
        <w:rPr>
          <w:rFonts w:ascii="Peugeot" w:hAnsi="Peugeot"/>
          <w:b/>
          <w:color w:val="002355"/>
          <w:sz w:val="22"/>
          <w:szCs w:val="22"/>
        </w:rPr>
        <w:t>Fazenda</w:t>
      </w:r>
      <w:proofErr w:type="spellEnd"/>
      <w:r w:rsidR="00CC47AD">
        <w:rPr>
          <w:rFonts w:ascii="Peugeot" w:hAnsi="Peugeot"/>
          <w:b/>
          <w:color w:val="002355"/>
          <w:sz w:val="22"/>
          <w:szCs w:val="22"/>
        </w:rPr>
        <w:t xml:space="preserve"> Sao </w:t>
      </w:r>
      <w:proofErr w:type="spellStart"/>
      <w:r w:rsidR="00CC47AD">
        <w:rPr>
          <w:rFonts w:ascii="Peugeot" w:hAnsi="Peugeot"/>
          <w:b/>
          <w:color w:val="002355"/>
          <w:sz w:val="22"/>
          <w:szCs w:val="22"/>
        </w:rPr>
        <w:t>Nicolau</w:t>
      </w:r>
      <w:proofErr w:type="spellEnd"/>
      <w:r w:rsidR="00CC47AD">
        <w:rPr>
          <w:rFonts w:ascii="Peugeot" w:hAnsi="Peugeot"/>
          <w:b/>
          <w:color w:val="002355"/>
          <w:sz w:val="22"/>
          <w:szCs w:val="22"/>
        </w:rPr>
        <w:t>.</w:t>
      </w:r>
    </w:p>
    <w:p w:rsidR="00CC47AD" w:rsidRDefault="00CC47AD" w:rsidP="00567E45">
      <w:pPr>
        <w:pStyle w:val="Titel"/>
        <w:jc w:val="both"/>
        <w:rPr>
          <w:rFonts w:ascii="Peugeot" w:hAnsi="Peugeot"/>
          <w:b/>
          <w:color w:val="002355"/>
          <w:sz w:val="22"/>
          <w:szCs w:val="22"/>
        </w:rPr>
      </w:pPr>
    </w:p>
    <w:p w:rsidR="00CC47AD" w:rsidRDefault="00913B4D" w:rsidP="00567E45">
      <w:pPr>
        <w:pStyle w:val="Titel"/>
        <w:jc w:val="both"/>
        <w:rPr>
          <w:rFonts w:ascii="Peugeot" w:hAnsi="Peugeot"/>
          <w:color w:val="002355"/>
          <w:sz w:val="22"/>
          <w:szCs w:val="22"/>
        </w:rPr>
      </w:pPr>
      <w:r>
        <w:rPr>
          <w:rFonts w:ascii="Peugeot" w:hAnsi="Peugeot"/>
          <w:color w:val="002355"/>
          <w:sz w:val="22"/>
          <w:szCs w:val="22"/>
        </w:rPr>
        <w:t>Da Automobiles Peugeot kickstartede kampagnen var det med det formål at udnytte de sociale medier til at skabe opmærksomhed på Amazonas regnskov og det skovrejsningsprojekt</w:t>
      </w:r>
      <w:r w:rsidR="003833AE">
        <w:rPr>
          <w:rFonts w:ascii="Peugeot" w:hAnsi="Peugeot"/>
          <w:color w:val="002355"/>
          <w:sz w:val="22"/>
          <w:szCs w:val="22"/>
        </w:rPr>
        <w:t>, der har stået på i mere end 15</w:t>
      </w:r>
      <w:r>
        <w:rPr>
          <w:rFonts w:ascii="Peugeot" w:hAnsi="Peugeot"/>
          <w:color w:val="002355"/>
          <w:sz w:val="22"/>
          <w:szCs w:val="22"/>
        </w:rPr>
        <w:t xml:space="preserve"> år i samarbejde med ONF (den franske Skov- og Naturstyrelse).</w:t>
      </w:r>
    </w:p>
    <w:p w:rsidR="003833AE" w:rsidRDefault="00913B4D" w:rsidP="00567E45">
      <w:pPr>
        <w:pStyle w:val="Titel"/>
        <w:jc w:val="both"/>
        <w:rPr>
          <w:rFonts w:ascii="Peugeot" w:hAnsi="Peugeot"/>
          <w:color w:val="002355"/>
          <w:sz w:val="22"/>
          <w:szCs w:val="22"/>
        </w:rPr>
      </w:pPr>
      <w:r>
        <w:rPr>
          <w:rFonts w:ascii="Peugeot" w:hAnsi="Peugeot"/>
          <w:color w:val="002355"/>
          <w:sz w:val="22"/>
          <w:szCs w:val="22"/>
        </w:rPr>
        <w:t>Essensen i #</w:t>
      </w:r>
      <w:proofErr w:type="spellStart"/>
      <w:r>
        <w:rPr>
          <w:rFonts w:ascii="Peugeot" w:hAnsi="Peugeot"/>
          <w:color w:val="002355"/>
          <w:sz w:val="22"/>
          <w:szCs w:val="22"/>
        </w:rPr>
        <w:t>KickItToBrazil</w:t>
      </w:r>
      <w:proofErr w:type="spellEnd"/>
      <w:r>
        <w:rPr>
          <w:rFonts w:ascii="Peugeot" w:hAnsi="Peugeot"/>
          <w:color w:val="002355"/>
          <w:sz w:val="22"/>
          <w:szCs w:val="22"/>
        </w:rPr>
        <w:t xml:space="preserve"> var at lade en fodbold rejse gennem verden og skabe kontakt mellem mennesker. For hver foto med fodbolden, der blev uploadet på de sociale medier, forpligtede Peugeot sig til at plante et træ i Amazonas.</w:t>
      </w:r>
      <w:r w:rsidR="00A42AD4">
        <w:rPr>
          <w:rFonts w:ascii="Peugeot" w:hAnsi="Peugeot"/>
          <w:color w:val="002355"/>
          <w:sz w:val="22"/>
          <w:szCs w:val="22"/>
        </w:rPr>
        <w:t xml:space="preserve"> Efter at have være i Senegal, på den kinesiske mur, forbi Tokyo, deltaget i fodboldkamp på </w:t>
      </w:r>
      <w:proofErr w:type="spellStart"/>
      <w:r w:rsidR="00A42AD4">
        <w:rPr>
          <w:rFonts w:ascii="Peugeot" w:hAnsi="Peugeot"/>
          <w:color w:val="002355"/>
          <w:sz w:val="22"/>
          <w:szCs w:val="22"/>
        </w:rPr>
        <w:t>Sochaux</w:t>
      </w:r>
      <w:proofErr w:type="spellEnd"/>
      <w:r w:rsidR="00A42AD4">
        <w:rPr>
          <w:rFonts w:ascii="Peugeot" w:hAnsi="Peugeot"/>
          <w:color w:val="002355"/>
          <w:sz w:val="22"/>
          <w:szCs w:val="22"/>
        </w:rPr>
        <w:t xml:space="preserve"> Stadion, på bilmesse i Algeriet og rundet Rusland, sluttede Peugeots fodbold symbolsk sin rejse i Rio de Janeiro. </w:t>
      </w:r>
    </w:p>
    <w:p w:rsidR="00913B4D" w:rsidRDefault="00A42AD4" w:rsidP="00567E45">
      <w:pPr>
        <w:pStyle w:val="Titel"/>
        <w:jc w:val="both"/>
        <w:rPr>
          <w:rFonts w:ascii="Peugeot" w:hAnsi="Peugeot"/>
          <w:color w:val="002355"/>
          <w:sz w:val="22"/>
          <w:szCs w:val="22"/>
        </w:rPr>
      </w:pPr>
      <w:r>
        <w:rPr>
          <w:rFonts w:ascii="Peugeot" w:hAnsi="Peugeot"/>
          <w:color w:val="002355"/>
          <w:sz w:val="22"/>
          <w:szCs w:val="22"/>
        </w:rPr>
        <w:t xml:space="preserve">Turen har resulteret i 10.000 fotos og videoer fra de </w:t>
      </w:r>
      <w:r w:rsidR="003833AE">
        <w:rPr>
          <w:rFonts w:ascii="Peugeot" w:hAnsi="Peugeot"/>
          <w:color w:val="002355"/>
          <w:sz w:val="22"/>
          <w:szCs w:val="22"/>
        </w:rPr>
        <w:t>mange lande og det betyder, at der nu vil blive plantet 10.000 ekstra træer i Peugeots skovrejsningsprojekt, der allerede tæller mere 2.000.000 plantede træer. Herudover vil Peugeot købe CO2 kvoter til at dække det CO2-aftryk, som fodbolden har sat på sin tur rundt i verden.</w:t>
      </w:r>
    </w:p>
    <w:p w:rsidR="003833AE" w:rsidRDefault="003833AE" w:rsidP="00567E45">
      <w:pPr>
        <w:pStyle w:val="Titel"/>
        <w:jc w:val="both"/>
        <w:rPr>
          <w:rFonts w:ascii="Peugeot" w:hAnsi="Peugeot"/>
          <w:color w:val="002355"/>
          <w:sz w:val="22"/>
          <w:szCs w:val="22"/>
        </w:rPr>
      </w:pPr>
    </w:p>
    <w:p w:rsidR="003833AE" w:rsidRDefault="003833AE" w:rsidP="00567E45">
      <w:pPr>
        <w:pStyle w:val="Titel"/>
        <w:jc w:val="both"/>
        <w:rPr>
          <w:rFonts w:ascii="Peugeot" w:hAnsi="Peugeot"/>
          <w:color w:val="002355"/>
          <w:sz w:val="28"/>
          <w:szCs w:val="28"/>
        </w:rPr>
      </w:pPr>
      <w:r>
        <w:rPr>
          <w:rFonts w:ascii="Peugeot" w:hAnsi="Peugeot"/>
          <w:color w:val="002355"/>
          <w:sz w:val="28"/>
          <w:szCs w:val="28"/>
        </w:rPr>
        <w:t>Fakta om Peugeot-</w:t>
      </w:r>
      <w:proofErr w:type="spellStart"/>
      <w:r>
        <w:rPr>
          <w:rFonts w:ascii="Peugeot" w:hAnsi="Peugeot"/>
          <w:color w:val="002355"/>
          <w:sz w:val="28"/>
          <w:szCs w:val="28"/>
        </w:rPr>
        <w:t>ONFs</w:t>
      </w:r>
      <w:proofErr w:type="spellEnd"/>
      <w:r>
        <w:rPr>
          <w:rFonts w:ascii="Peugeot" w:hAnsi="Peugeot"/>
          <w:color w:val="002355"/>
          <w:sz w:val="28"/>
          <w:szCs w:val="28"/>
        </w:rPr>
        <w:t xml:space="preserve"> skovrejsningsprojekt</w:t>
      </w:r>
    </w:p>
    <w:p w:rsidR="003833AE" w:rsidRDefault="003833AE" w:rsidP="003833AE">
      <w:pPr>
        <w:pStyle w:val="Titel"/>
        <w:numPr>
          <w:ilvl w:val="0"/>
          <w:numId w:val="3"/>
        </w:numPr>
        <w:jc w:val="both"/>
        <w:rPr>
          <w:rFonts w:ascii="Peugeot" w:hAnsi="Peugeot"/>
          <w:color w:val="002355"/>
          <w:sz w:val="22"/>
          <w:szCs w:val="22"/>
        </w:rPr>
      </w:pPr>
      <w:r>
        <w:rPr>
          <w:rFonts w:ascii="Peugeot" w:hAnsi="Peugeot"/>
          <w:color w:val="002355"/>
          <w:sz w:val="22"/>
          <w:szCs w:val="22"/>
        </w:rPr>
        <w:t>Peugeot investerede i 1999 10 mio. euros i projektet</w:t>
      </w:r>
    </w:p>
    <w:p w:rsidR="003833AE" w:rsidRDefault="003833AE" w:rsidP="003833AE">
      <w:pPr>
        <w:pStyle w:val="Titel"/>
        <w:numPr>
          <w:ilvl w:val="0"/>
          <w:numId w:val="3"/>
        </w:numPr>
        <w:jc w:val="both"/>
        <w:rPr>
          <w:rFonts w:ascii="Peugeot" w:hAnsi="Peugeot"/>
          <w:color w:val="002355"/>
          <w:sz w:val="22"/>
          <w:szCs w:val="22"/>
        </w:rPr>
      </w:pPr>
      <w:r>
        <w:rPr>
          <w:rFonts w:ascii="Peugeot" w:hAnsi="Peugeot"/>
          <w:color w:val="002355"/>
          <w:sz w:val="22"/>
          <w:szCs w:val="22"/>
        </w:rPr>
        <w:t>Det årlige budget er på 400.000 euros, hvilket finansieres af Peugeot og ONF i fælleskab</w:t>
      </w:r>
    </w:p>
    <w:p w:rsidR="003833AE" w:rsidRDefault="003833AE" w:rsidP="003833AE">
      <w:pPr>
        <w:pStyle w:val="Titel"/>
        <w:numPr>
          <w:ilvl w:val="0"/>
          <w:numId w:val="3"/>
        </w:numPr>
        <w:jc w:val="both"/>
        <w:rPr>
          <w:rFonts w:ascii="Peugeot" w:hAnsi="Peugeot"/>
          <w:color w:val="002355"/>
          <w:sz w:val="22"/>
          <w:szCs w:val="22"/>
        </w:rPr>
      </w:pPr>
      <w:r>
        <w:rPr>
          <w:rFonts w:ascii="Peugeot" w:hAnsi="Peugeot"/>
          <w:color w:val="002355"/>
          <w:sz w:val="22"/>
          <w:szCs w:val="22"/>
        </w:rPr>
        <w:t>Projektet er planlagt til at vare i 40 år</w:t>
      </w:r>
    </w:p>
    <w:p w:rsidR="003833AE" w:rsidRDefault="003833AE" w:rsidP="003833AE">
      <w:pPr>
        <w:pStyle w:val="Titel"/>
        <w:numPr>
          <w:ilvl w:val="0"/>
          <w:numId w:val="3"/>
        </w:numPr>
        <w:jc w:val="both"/>
        <w:rPr>
          <w:rFonts w:ascii="Peugeot" w:hAnsi="Peugeot"/>
          <w:color w:val="002355"/>
          <w:sz w:val="22"/>
          <w:szCs w:val="22"/>
        </w:rPr>
      </w:pPr>
      <w:r>
        <w:rPr>
          <w:rFonts w:ascii="Peugeot" w:hAnsi="Peugeot"/>
          <w:color w:val="002355"/>
          <w:sz w:val="22"/>
          <w:szCs w:val="22"/>
        </w:rPr>
        <w:t>Der er plantet 2.000.000 træer på 1.800 hektarer</w:t>
      </w:r>
    </w:p>
    <w:p w:rsidR="003833AE" w:rsidRDefault="003833AE" w:rsidP="003833AE">
      <w:pPr>
        <w:pStyle w:val="Titel"/>
        <w:numPr>
          <w:ilvl w:val="0"/>
          <w:numId w:val="3"/>
        </w:numPr>
        <w:jc w:val="both"/>
        <w:rPr>
          <w:rFonts w:ascii="Peugeot" w:hAnsi="Peugeot"/>
          <w:color w:val="002355"/>
          <w:sz w:val="22"/>
          <w:szCs w:val="22"/>
        </w:rPr>
      </w:pPr>
      <w:r>
        <w:rPr>
          <w:rFonts w:ascii="Peugeot" w:hAnsi="Peugeot"/>
          <w:color w:val="002355"/>
          <w:sz w:val="22"/>
          <w:szCs w:val="22"/>
        </w:rPr>
        <w:t>Man har genskabt 50 oprindelige arter</w:t>
      </w:r>
    </w:p>
    <w:p w:rsidR="003833AE" w:rsidRDefault="003833AE" w:rsidP="003833AE">
      <w:pPr>
        <w:pStyle w:val="Titel"/>
        <w:numPr>
          <w:ilvl w:val="0"/>
          <w:numId w:val="3"/>
        </w:numPr>
        <w:jc w:val="both"/>
        <w:rPr>
          <w:rFonts w:ascii="Peugeot" w:hAnsi="Peugeot"/>
          <w:color w:val="002355"/>
          <w:sz w:val="22"/>
          <w:szCs w:val="22"/>
        </w:rPr>
      </w:pPr>
      <w:r>
        <w:rPr>
          <w:rFonts w:ascii="Peugeot" w:hAnsi="Peugeot"/>
          <w:color w:val="002355"/>
          <w:sz w:val="22"/>
          <w:szCs w:val="22"/>
        </w:rPr>
        <w:t>Der er lagret mere end 110.000 tons CO2 i skovens biomasse</w:t>
      </w:r>
    </w:p>
    <w:p w:rsidR="003833AE" w:rsidRDefault="003833AE" w:rsidP="003833AE">
      <w:pPr>
        <w:pStyle w:val="Titel"/>
        <w:jc w:val="both"/>
        <w:rPr>
          <w:rFonts w:ascii="Peugeot" w:hAnsi="Peugeot"/>
          <w:color w:val="002355"/>
          <w:sz w:val="22"/>
          <w:szCs w:val="22"/>
        </w:rPr>
      </w:pPr>
    </w:p>
    <w:p w:rsidR="003833AE" w:rsidRDefault="003833AE" w:rsidP="003833AE">
      <w:pPr>
        <w:pStyle w:val="Titel"/>
        <w:jc w:val="both"/>
        <w:rPr>
          <w:rFonts w:ascii="Peugeot" w:hAnsi="Peugeot"/>
          <w:color w:val="002355"/>
          <w:sz w:val="22"/>
          <w:szCs w:val="22"/>
        </w:rPr>
      </w:pPr>
    </w:p>
    <w:p w:rsidR="003833AE" w:rsidRDefault="001A3B87" w:rsidP="003833AE">
      <w:pPr>
        <w:pStyle w:val="Titel"/>
        <w:numPr>
          <w:ilvl w:val="0"/>
          <w:numId w:val="3"/>
        </w:numPr>
        <w:jc w:val="both"/>
        <w:rPr>
          <w:rFonts w:ascii="Peugeot" w:hAnsi="Peugeot"/>
          <w:color w:val="002355"/>
          <w:sz w:val="22"/>
          <w:szCs w:val="22"/>
        </w:rPr>
      </w:pPr>
      <w:r>
        <w:rPr>
          <w:rFonts w:ascii="Peugeot" w:hAnsi="Peugeot"/>
          <w:color w:val="002355"/>
          <w:sz w:val="22"/>
          <w:szCs w:val="22"/>
        </w:rPr>
        <w:t>5.000 lokale skoleelver deltager i et særligt undervisningsforløb</w:t>
      </w:r>
    </w:p>
    <w:p w:rsidR="001A3B87" w:rsidRPr="003833AE" w:rsidRDefault="001A3B87" w:rsidP="003833AE">
      <w:pPr>
        <w:pStyle w:val="Titel"/>
        <w:numPr>
          <w:ilvl w:val="0"/>
          <w:numId w:val="3"/>
        </w:numPr>
        <w:jc w:val="both"/>
        <w:rPr>
          <w:rFonts w:ascii="Peugeot" w:hAnsi="Peugeot"/>
          <w:color w:val="002355"/>
          <w:sz w:val="22"/>
          <w:szCs w:val="22"/>
        </w:rPr>
      </w:pPr>
      <w:r>
        <w:rPr>
          <w:rFonts w:ascii="Peugeot" w:hAnsi="Peugeot"/>
          <w:color w:val="002355"/>
          <w:sz w:val="22"/>
          <w:szCs w:val="22"/>
        </w:rPr>
        <w:t>150 studerende fra 10 forskellige universiteter forsker i projektet</w:t>
      </w:r>
      <w:bookmarkStart w:id="0" w:name="_GoBack"/>
      <w:bookmarkEnd w:id="0"/>
    </w:p>
    <w:p w:rsidR="003833AE" w:rsidRDefault="003833AE" w:rsidP="00567E45">
      <w:pPr>
        <w:pStyle w:val="Titel"/>
        <w:jc w:val="both"/>
        <w:rPr>
          <w:rFonts w:ascii="Peugeot" w:hAnsi="Peugeot"/>
          <w:color w:val="002355"/>
          <w:sz w:val="22"/>
          <w:szCs w:val="22"/>
        </w:rPr>
      </w:pPr>
    </w:p>
    <w:p w:rsidR="003833AE" w:rsidRPr="00CC47AD" w:rsidRDefault="003833AE" w:rsidP="00567E45">
      <w:pPr>
        <w:pStyle w:val="Titel"/>
        <w:jc w:val="both"/>
        <w:rPr>
          <w:rFonts w:ascii="Peugeot" w:hAnsi="Peugeot"/>
          <w:color w:val="002355"/>
          <w:sz w:val="22"/>
          <w:szCs w:val="22"/>
        </w:rPr>
      </w:pPr>
    </w:p>
    <w:p w:rsidR="00DC33D4" w:rsidRDefault="00DC33D4" w:rsidP="00567E45">
      <w:pPr>
        <w:pStyle w:val="Titel"/>
        <w:jc w:val="both"/>
        <w:rPr>
          <w:rFonts w:ascii="Peugeot" w:hAnsi="Peugeot"/>
          <w:color w:val="002355"/>
          <w:sz w:val="22"/>
          <w:szCs w:val="22"/>
        </w:rPr>
      </w:pPr>
    </w:p>
    <w:p w:rsidR="001D7508" w:rsidRPr="00C7538A" w:rsidRDefault="001D7508" w:rsidP="00567E45">
      <w:pPr>
        <w:pStyle w:val="Titel"/>
        <w:jc w:val="both"/>
        <w:rPr>
          <w:rFonts w:ascii="Peugeot" w:hAnsi="Peugeot"/>
          <w:color w:val="002355"/>
          <w:sz w:val="22"/>
          <w:szCs w:val="22"/>
        </w:rPr>
      </w:pPr>
    </w:p>
    <w:p w:rsidR="003261DB" w:rsidRDefault="003261DB" w:rsidP="00567E45">
      <w:pPr>
        <w:pStyle w:val="Titel"/>
        <w:jc w:val="both"/>
        <w:rPr>
          <w:rFonts w:ascii="Peugeot" w:hAnsi="Peugeot"/>
          <w:b/>
          <w:color w:val="002355"/>
          <w:sz w:val="22"/>
          <w:szCs w:val="22"/>
        </w:rPr>
      </w:pPr>
    </w:p>
    <w:p w:rsidR="007D0EC1" w:rsidRPr="007D0EC1" w:rsidRDefault="007D0EC1" w:rsidP="00567E45">
      <w:pPr>
        <w:pStyle w:val="Titel"/>
        <w:jc w:val="both"/>
        <w:rPr>
          <w:rFonts w:ascii="Peugeot" w:hAnsi="Peugeot"/>
          <w:color w:val="002355"/>
          <w:sz w:val="22"/>
          <w:szCs w:val="22"/>
        </w:rPr>
      </w:pPr>
    </w:p>
    <w:p w:rsidR="003261DB" w:rsidRDefault="003261DB" w:rsidP="00567E45">
      <w:pPr>
        <w:pStyle w:val="Titel"/>
        <w:jc w:val="both"/>
        <w:rPr>
          <w:rFonts w:ascii="Peugeot" w:hAnsi="Peugeot"/>
          <w:b/>
          <w:color w:val="002355"/>
          <w:sz w:val="22"/>
          <w:szCs w:val="22"/>
        </w:rPr>
      </w:pPr>
    </w:p>
    <w:sectPr w:rsidR="003261DB"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C08" w:rsidRDefault="003D6C08">
      <w:r>
        <w:separator/>
      </w:r>
    </w:p>
  </w:endnote>
  <w:endnote w:type="continuationSeparator" w:id="0">
    <w:p w:rsidR="003D6C08" w:rsidRDefault="003D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Corbel"/>
    <w:panose1 w:val="00000000000000000000"/>
    <w:charset w:val="00"/>
    <w:family w:val="modern"/>
    <w:notTrueType/>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C08" w:rsidRDefault="003D6C08">
      <w:r>
        <w:separator/>
      </w:r>
    </w:p>
  </w:footnote>
  <w:footnote w:type="continuationSeparator" w:id="0">
    <w:p w:rsidR="003D6C08" w:rsidRDefault="003D6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F084659"/>
    <w:multiLevelType w:val="hybridMultilevel"/>
    <w:tmpl w:val="6786EAC8"/>
    <w:lvl w:ilvl="0" w:tplc="0E0E6D80">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DFE"/>
    <w:rsid w:val="00030E07"/>
    <w:rsid w:val="0003774D"/>
    <w:rsid w:val="000407D8"/>
    <w:rsid w:val="0004311A"/>
    <w:rsid w:val="00051B9F"/>
    <w:rsid w:val="00062BA3"/>
    <w:rsid w:val="00067D77"/>
    <w:rsid w:val="00071E4C"/>
    <w:rsid w:val="00075056"/>
    <w:rsid w:val="00085E0A"/>
    <w:rsid w:val="000876B9"/>
    <w:rsid w:val="00094560"/>
    <w:rsid w:val="000A1F82"/>
    <w:rsid w:val="000A24E3"/>
    <w:rsid w:val="000B07A4"/>
    <w:rsid w:val="000B68DB"/>
    <w:rsid w:val="000D5A09"/>
    <w:rsid w:val="000D6E42"/>
    <w:rsid w:val="000E1953"/>
    <w:rsid w:val="000E6B62"/>
    <w:rsid w:val="00104794"/>
    <w:rsid w:val="0010669E"/>
    <w:rsid w:val="00107A99"/>
    <w:rsid w:val="00134FCF"/>
    <w:rsid w:val="0014094B"/>
    <w:rsid w:val="00145D23"/>
    <w:rsid w:val="0015249E"/>
    <w:rsid w:val="00192419"/>
    <w:rsid w:val="001A39E2"/>
    <w:rsid w:val="001A3B87"/>
    <w:rsid w:val="001D2DA4"/>
    <w:rsid w:val="001D3A33"/>
    <w:rsid w:val="001D7508"/>
    <w:rsid w:val="001E6157"/>
    <w:rsid w:val="002111B5"/>
    <w:rsid w:val="002129EA"/>
    <w:rsid w:val="00213D4A"/>
    <w:rsid w:val="0023060D"/>
    <w:rsid w:val="0024626C"/>
    <w:rsid w:val="00250606"/>
    <w:rsid w:val="00256982"/>
    <w:rsid w:val="002575C4"/>
    <w:rsid w:val="00270375"/>
    <w:rsid w:val="002855D1"/>
    <w:rsid w:val="002953FC"/>
    <w:rsid w:val="00296DEB"/>
    <w:rsid w:val="00296E34"/>
    <w:rsid w:val="002C0BB4"/>
    <w:rsid w:val="002C1A7F"/>
    <w:rsid w:val="002C52B9"/>
    <w:rsid w:val="002D09CC"/>
    <w:rsid w:val="002D133A"/>
    <w:rsid w:val="002F59BA"/>
    <w:rsid w:val="0031470D"/>
    <w:rsid w:val="00317B7F"/>
    <w:rsid w:val="003261DB"/>
    <w:rsid w:val="00327611"/>
    <w:rsid w:val="003358FA"/>
    <w:rsid w:val="00345D35"/>
    <w:rsid w:val="003523DC"/>
    <w:rsid w:val="00353910"/>
    <w:rsid w:val="00353BC8"/>
    <w:rsid w:val="00354F77"/>
    <w:rsid w:val="0035702D"/>
    <w:rsid w:val="00375F81"/>
    <w:rsid w:val="0037763A"/>
    <w:rsid w:val="003833AE"/>
    <w:rsid w:val="003A2859"/>
    <w:rsid w:val="003C7D66"/>
    <w:rsid w:val="003D6C08"/>
    <w:rsid w:val="003E72A9"/>
    <w:rsid w:val="003F3EE4"/>
    <w:rsid w:val="003F7DA6"/>
    <w:rsid w:val="00430DAD"/>
    <w:rsid w:val="00441F0C"/>
    <w:rsid w:val="0044594A"/>
    <w:rsid w:val="004503E2"/>
    <w:rsid w:val="004627CF"/>
    <w:rsid w:val="00464122"/>
    <w:rsid w:val="00464CBE"/>
    <w:rsid w:val="00483DCE"/>
    <w:rsid w:val="00486280"/>
    <w:rsid w:val="004C0B5C"/>
    <w:rsid w:val="004C28B8"/>
    <w:rsid w:val="004D6657"/>
    <w:rsid w:val="004E22E4"/>
    <w:rsid w:val="004F1BD5"/>
    <w:rsid w:val="005206F8"/>
    <w:rsid w:val="00521286"/>
    <w:rsid w:val="00534F30"/>
    <w:rsid w:val="00535B25"/>
    <w:rsid w:val="00546ED4"/>
    <w:rsid w:val="00551EFB"/>
    <w:rsid w:val="00566B3F"/>
    <w:rsid w:val="00567823"/>
    <w:rsid w:val="00567E45"/>
    <w:rsid w:val="00582880"/>
    <w:rsid w:val="00587E59"/>
    <w:rsid w:val="00590179"/>
    <w:rsid w:val="005917C2"/>
    <w:rsid w:val="005A1A3B"/>
    <w:rsid w:val="005C11DA"/>
    <w:rsid w:val="005C363B"/>
    <w:rsid w:val="005F3475"/>
    <w:rsid w:val="00600BCF"/>
    <w:rsid w:val="00606DFD"/>
    <w:rsid w:val="00611DC0"/>
    <w:rsid w:val="00612FA2"/>
    <w:rsid w:val="006143A0"/>
    <w:rsid w:val="00615252"/>
    <w:rsid w:val="00616E27"/>
    <w:rsid w:val="006206FB"/>
    <w:rsid w:val="00653EC6"/>
    <w:rsid w:val="00680336"/>
    <w:rsid w:val="00682F56"/>
    <w:rsid w:val="00685167"/>
    <w:rsid w:val="006854C7"/>
    <w:rsid w:val="00696092"/>
    <w:rsid w:val="00696FA6"/>
    <w:rsid w:val="006C2372"/>
    <w:rsid w:val="006F0037"/>
    <w:rsid w:val="006F12DD"/>
    <w:rsid w:val="00723E8A"/>
    <w:rsid w:val="00746BB9"/>
    <w:rsid w:val="00753A2F"/>
    <w:rsid w:val="007550B8"/>
    <w:rsid w:val="0075580B"/>
    <w:rsid w:val="00766EA2"/>
    <w:rsid w:val="00786649"/>
    <w:rsid w:val="0078672F"/>
    <w:rsid w:val="007A4DD1"/>
    <w:rsid w:val="007A7E64"/>
    <w:rsid w:val="007B1662"/>
    <w:rsid w:val="007D0EC1"/>
    <w:rsid w:val="007E1CB7"/>
    <w:rsid w:val="007F0A33"/>
    <w:rsid w:val="007F124B"/>
    <w:rsid w:val="007F4D22"/>
    <w:rsid w:val="007F5B8F"/>
    <w:rsid w:val="00802058"/>
    <w:rsid w:val="00806759"/>
    <w:rsid w:val="0081166E"/>
    <w:rsid w:val="00814E74"/>
    <w:rsid w:val="00826BD6"/>
    <w:rsid w:val="008366F9"/>
    <w:rsid w:val="00846A32"/>
    <w:rsid w:val="00847427"/>
    <w:rsid w:val="00876D3D"/>
    <w:rsid w:val="00884B14"/>
    <w:rsid w:val="008A1C9B"/>
    <w:rsid w:val="008A60BC"/>
    <w:rsid w:val="008D2727"/>
    <w:rsid w:val="008E31F5"/>
    <w:rsid w:val="008E3950"/>
    <w:rsid w:val="008F0186"/>
    <w:rsid w:val="00913B4D"/>
    <w:rsid w:val="009401C2"/>
    <w:rsid w:val="009405C4"/>
    <w:rsid w:val="009434E1"/>
    <w:rsid w:val="009576CF"/>
    <w:rsid w:val="009643DA"/>
    <w:rsid w:val="009975ED"/>
    <w:rsid w:val="009A41C0"/>
    <w:rsid w:val="009B0E2F"/>
    <w:rsid w:val="009B29F6"/>
    <w:rsid w:val="009B2A18"/>
    <w:rsid w:val="009C294D"/>
    <w:rsid w:val="009E4B85"/>
    <w:rsid w:val="009F0C6C"/>
    <w:rsid w:val="009F512A"/>
    <w:rsid w:val="009F6787"/>
    <w:rsid w:val="00A22717"/>
    <w:rsid w:val="00A27AB3"/>
    <w:rsid w:val="00A30B8C"/>
    <w:rsid w:val="00A36455"/>
    <w:rsid w:val="00A42AD4"/>
    <w:rsid w:val="00A43AB9"/>
    <w:rsid w:val="00A5134F"/>
    <w:rsid w:val="00A51F7E"/>
    <w:rsid w:val="00A54B08"/>
    <w:rsid w:val="00A55715"/>
    <w:rsid w:val="00A6273B"/>
    <w:rsid w:val="00A66201"/>
    <w:rsid w:val="00A7023F"/>
    <w:rsid w:val="00AA2E2B"/>
    <w:rsid w:val="00AB5DDE"/>
    <w:rsid w:val="00AC0FC6"/>
    <w:rsid w:val="00AD0640"/>
    <w:rsid w:val="00AD3F0D"/>
    <w:rsid w:val="00AE1D95"/>
    <w:rsid w:val="00AF519B"/>
    <w:rsid w:val="00B05F17"/>
    <w:rsid w:val="00B0657E"/>
    <w:rsid w:val="00B20DD2"/>
    <w:rsid w:val="00B30C34"/>
    <w:rsid w:val="00B3544F"/>
    <w:rsid w:val="00B37A08"/>
    <w:rsid w:val="00B52256"/>
    <w:rsid w:val="00B6167E"/>
    <w:rsid w:val="00B62A46"/>
    <w:rsid w:val="00B72C5B"/>
    <w:rsid w:val="00B83A4E"/>
    <w:rsid w:val="00B84521"/>
    <w:rsid w:val="00BA219E"/>
    <w:rsid w:val="00BB67BF"/>
    <w:rsid w:val="00BC5189"/>
    <w:rsid w:val="00BC629C"/>
    <w:rsid w:val="00BD30C3"/>
    <w:rsid w:val="00BD5882"/>
    <w:rsid w:val="00BD5D1F"/>
    <w:rsid w:val="00BE2AAC"/>
    <w:rsid w:val="00BE6D6A"/>
    <w:rsid w:val="00BF6863"/>
    <w:rsid w:val="00BF7756"/>
    <w:rsid w:val="00C07624"/>
    <w:rsid w:val="00C44C52"/>
    <w:rsid w:val="00C52538"/>
    <w:rsid w:val="00C7538A"/>
    <w:rsid w:val="00CA70C6"/>
    <w:rsid w:val="00CB31F4"/>
    <w:rsid w:val="00CC47AD"/>
    <w:rsid w:val="00CC5C16"/>
    <w:rsid w:val="00CD2C2A"/>
    <w:rsid w:val="00CD3E5D"/>
    <w:rsid w:val="00CE17AF"/>
    <w:rsid w:val="00D0655C"/>
    <w:rsid w:val="00D20050"/>
    <w:rsid w:val="00D3243D"/>
    <w:rsid w:val="00D4123A"/>
    <w:rsid w:val="00D51D87"/>
    <w:rsid w:val="00D54525"/>
    <w:rsid w:val="00D71FF0"/>
    <w:rsid w:val="00D73B2B"/>
    <w:rsid w:val="00D76A71"/>
    <w:rsid w:val="00D811A6"/>
    <w:rsid w:val="00D868BC"/>
    <w:rsid w:val="00DA7EED"/>
    <w:rsid w:val="00DB094F"/>
    <w:rsid w:val="00DB573D"/>
    <w:rsid w:val="00DC33D4"/>
    <w:rsid w:val="00DC6F31"/>
    <w:rsid w:val="00DE713A"/>
    <w:rsid w:val="00DF380F"/>
    <w:rsid w:val="00DF52D9"/>
    <w:rsid w:val="00E06A26"/>
    <w:rsid w:val="00E077E8"/>
    <w:rsid w:val="00E10E96"/>
    <w:rsid w:val="00E12E3D"/>
    <w:rsid w:val="00E35931"/>
    <w:rsid w:val="00E47D88"/>
    <w:rsid w:val="00E64E7E"/>
    <w:rsid w:val="00E85584"/>
    <w:rsid w:val="00E86382"/>
    <w:rsid w:val="00E909FC"/>
    <w:rsid w:val="00E910EB"/>
    <w:rsid w:val="00EA3319"/>
    <w:rsid w:val="00EA51A0"/>
    <w:rsid w:val="00EC1EF8"/>
    <w:rsid w:val="00EC7615"/>
    <w:rsid w:val="00ED4F63"/>
    <w:rsid w:val="00EE5608"/>
    <w:rsid w:val="00EE65BB"/>
    <w:rsid w:val="00EF0254"/>
    <w:rsid w:val="00EF1B10"/>
    <w:rsid w:val="00F02718"/>
    <w:rsid w:val="00F422F8"/>
    <w:rsid w:val="00F558AC"/>
    <w:rsid w:val="00F62EC9"/>
    <w:rsid w:val="00F73618"/>
    <w:rsid w:val="00F929B8"/>
    <w:rsid w:val="00F94EE1"/>
    <w:rsid w:val="00FA10A2"/>
    <w:rsid w:val="00FB7A4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A61729-630E-4BD7-AE7D-6865986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link w:val="TitelTegn"/>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character" w:customStyle="1" w:styleId="TitelTegn">
    <w:name w:val="Titel Tegn"/>
    <w:basedOn w:val="Standardskrifttypeiafsnit"/>
    <w:link w:val="Titel"/>
    <w:rsid w:val="00DC33D4"/>
    <w:rPr>
      <w:rFonts w:ascii="Arial" w:eastAsia="Times New Roman" w:hAnsi="Arial"/>
      <w:kern w:val="28"/>
      <w:sz w:val="34"/>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1693</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1967</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2010-03-19T11:35:00Z</cp:lastPrinted>
  <dcterms:created xsi:type="dcterms:W3CDTF">2014-07-10T15:47:00Z</dcterms:created>
  <dcterms:modified xsi:type="dcterms:W3CDTF">2014-07-10T15:47:00Z</dcterms:modified>
</cp:coreProperties>
</file>