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AA" w:rsidRPr="0090138C" w:rsidRDefault="008E2DAA" w:rsidP="00FE469A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DC1769" w:rsidRPr="0090138C" w:rsidRDefault="00E206BC" w:rsidP="00FE469A">
      <w:pPr>
        <w:pStyle w:val="Predeterminado"/>
        <w:spacing w:after="0" w:line="240" w:lineRule="auto"/>
        <w:jc w:val="right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  <w:b/>
        </w:rPr>
        <w:t>1</w:t>
      </w:r>
      <w:r w:rsidR="00FE469A">
        <w:rPr>
          <w:rFonts w:asciiTheme="minorHAnsi" w:hAnsiTheme="minorHAnsi" w:cstheme="minorHAnsi"/>
          <w:b/>
        </w:rPr>
        <w:t>5</w:t>
      </w:r>
      <w:r w:rsidRPr="0090138C">
        <w:rPr>
          <w:rFonts w:asciiTheme="minorHAnsi" w:hAnsiTheme="minorHAnsi" w:cstheme="minorHAnsi"/>
          <w:b/>
        </w:rPr>
        <w:t>th</w:t>
      </w:r>
      <w:r w:rsidR="0035213C" w:rsidRPr="0090138C">
        <w:rPr>
          <w:rFonts w:asciiTheme="minorHAnsi" w:hAnsiTheme="minorHAnsi" w:cstheme="minorHAnsi"/>
          <w:b/>
          <w:vertAlign w:val="superscript"/>
        </w:rPr>
        <w:t xml:space="preserve"> </w:t>
      </w:r>
      <w:r w:rsidR="0035213C" w:rsidRPr="0090138C">
        <w:rPr>
          <w:rFonts w:asciiTheme="minorHAnsi" w:hAnsiTheme="minorHAnsi" w:cstheme="minorHAnsi"/>
          <w:b/>
        </w:rPr>
        <w:t xml:space="preserve"> November </w:t>
      </w:r>
      <w:r w:rsidR="00DC1769" w:rsidRPr="0090138C">
        <w:rPr>
          <w:rFonts w:asciiTheme="minorHAnsi" w:hAnsiTheme="minorHAnsi" w:cstheme="minorHAnsi"/>
          <w:b/>
        </w:rPr>
        <w:t>2012 – For immediate release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F16371" w:rsidRPr="0090138C" w:rsidRDefault="00F16371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763601" w:rsidRDefault="0035213C" w:rsidP="00FE469A">
      <w:pPr>
        <w:pStyle w:val="Predeterminado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90138C">
        <w:rPr>
          <w:rFonts w:asciiTheme="minorHAnsi" w:hAnsiTheme="minorHAnsi" w:cstheme="minorHAnsi"/>
          <w:b/>
          <w:color w:val="000000"/>
          <w:sz w:val="32"/>
        </w:rPr>
        <w:t xml:space="preserve">AngloINFO </w:t>
      </w:r>
      <w:r w:rsidR="00763601">
        <w:rPr>
          <w:rFonts w:asciiTheme="minorHAnsi" w:hAnsiTheme="minorHAnsi" w:cstheme="minorHAnsi"/>
          <w:b/>
          <w:color w:val="000000"/>
          <w:sz w:val="32"/>
        </w:rPr>
        <w:t>expands presence in</w:t>
      </w:r>
      <w:r w:rsidR="00E206BC" w:rsidRPr="0090138C">
        <w:rPr>
          <w:rFonts w:asciiTheme="minorHAnsi" w:hAnsiTheme="minorHAnsi" w:cstheme="minorHAnsi"/>
          <w:b/>
          <w:color w:val="000000"/>
          <w:sz w:val="32"/>
        </w:rPr>
        <w:t xml:space="preserve"> German expat market, </w:t>
      </w:r>
    </w:p>
    <w:p w:rsidR="00DC1769" w:rsidRPr="0090138C" w:rsidRDefault="00E206BC" w:rsidP="00FE469A">
      <w:pPr>
        <w:pStyle w:val="Predeterminado"/>
        <w:spacing w:after="0" w:line="240" w:lineRule="auto"/>
        <w:jc w:val="center"/>
        <w:rPr>
          <w:rFonts w:asciiTheme="minorHAnsi" w:hAnsiTheme="minorHAnsi" w:cstheme="minorHAnsi"/>
          <w:sz w:val="32"/>
        </w:rPr>
      </w:pPr>
      <w:proofErr w:type="gramStart"/>
      <w:r w:rsidRPr="0090138C">
        <w:rPr>
          <w:rFonts w:asciiTheme="minorHAnsi" w:hAnsiTheme="minorHAnsi" w:cstheme="minorHAnsi"/>
          <w:b/>
          <w:color w:val="000000"/>
          <w:sz w:val="32"/>
        </w:rPr>
        <w:t>launching</w:t>
      </w:r>
      <w:proofErr w:type="gramEnd"/>
      <w:r w:rsidRPr="0090138C">
        <w:rPr>
          <w:rFonts w:asciiTheme="minorHAnsi" w:hAnsiTheme="minorHAnsi" w:cstheme="minorHAnsi"/>
          <w:b/>
          <w:color w:val="000000"/>
          <w:sz w:val="32"/>
        </w:rPr>
        <w:t xml:space="preserve"> </w:t>
      </w:r>
      <w:r w:rsidR="00BE4679">
        <w:rPr>
          <w:rFonts w:asciiTheme="minorHAnsi" w:hAnsiTheme="minorHAnsi" w:cstheme="minorHAnsi"/>
          <w:b/>
          <w:color w:val="000000"/>
          <w:sz w:val="32"/>
        </w:rPr>
        <w:t>four new</w:t>
      </w:r>
      <w:r w:rsidRPr="0090138C">
        <w:rPr>
          <w:rFonts w:asciiTheme="minorHAnsi" w:hAnsiTheme="minorHAnsi" w:cstheme="minorHAnsi"/>
          <w:b/>
          <w:color w:val="000000"/>
          <w:sz w:val="32"/>
        </w:rPr>
        <w:t xml:space="preserve"> websites</w:t>
      </w:r>
    </w:p>
    <w:p w:rsidR="00F16371" w:rsidRPr="0090138C" w:rsidRDefault="00F16371" w:rsidP="00FE469A">
      <w:pPr>
        <w:pStyle w:val="Predeterminado"/>
        <w:spacing w:after="0" w:line="240" w:lineRule="auto"/>
        <w:jc w:val="center"/>
        <w:rPr>
          <w:rFonts w:asciiTheme="minorHAnsi" w:hAnsiTheme="minorHAnsi" w:cstheme="minorHAnsi"/>
        </w:rPr>
      </w:pPr>
    </w:p>
    <w:p w:rsidR="0090138C" w:rsidRPr="0090138C" w:rsidRDefault="00C04D3A" w:rsidP="00FE469A">
      <w:pPr>
        <w:pStyle w:val="Predeterminado"/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90138C">
        <w:rPr>
          <w:rFonts w:asciiTheme="minorHAnsi" w:hAnsiTheme="minorHAnsi" w:cstheme="minorHAnsi"/>
          <w:i/>
        </w:rPr>
        <w:t xml:space="preserve">AngloINFO continues its </w:t>
      </w:r>
      <w:r w:rsidR="00E206BC" w:rsidRPr="0090138C">
        <w:rPr>
          <w:rFonts w:asciiTheme="minorHAnsi" w:hAnsiTheme="minorHAnsi" w:cstheme="minorHAnsi"/>
          <w:i/>
        </w:rPr>
        <w:t>European</w:t>
      </w:r>
      <w:r w:rsidR="008F09CE" w:rsidRPr="0090138C">
        <w:rPr>
          <w:rFonts w:asciiTheme="minorHAnsi" w:hAnsiTheme="minorHAnsi" w:cstheme="minorHAnsi"/>
          <w:i/>
        </w:rPr>
        <w:t xml:space="preserve"> expansion </w:t>
      </w:r>
      <w:r w:rsidR="00DC1769" w:rsidRPr="0090138C">
        <w:rPr>
          <w:rFonts w:asciiTheme="minorHAnsi" w:hAnsiTheme="minorHAnsi" w:cstheme="minorHAnsi"/>
          <w:i/>
        </w:rPr>
        <w:t>as AngloINFO</w:t>
      </w:r>
    </w:p>
    <w:p w:rsidR="00DC1769" w:rsidRPr="0090138C" w:rsidRDefault="00E206BC" w:rsidP="00FE469A">
      <w:pPr>
        <w:pStyle w:val="Predeterminado"/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90138C">
        <w:rPr>
          <w:rFonts w:asciiTheme="minorHAnsi" w:hAnsiTheme="minorHAnsi" w:cstheme="minorHAnsi"/>
          <w:i/>
        </w:rPr>
        <w:t>Hamburg, NRW, Munich and Frankfurt</w:t>
      </w:r>
      <w:r w:rsidR="0035213C" w:rsidRPr="0090138C">
        <w:rPr>
          <w:rFonts w:asciiTheme="minorHAnsi" w:hAnsiTheme="minorHAnsi" w:cstheme="minorHAnsi"/>
          <w:i/>
        </w:rPr>
        <w:t xml:space="preserve"> </w:t>
      </w:r>
      <w:r w:rsidR="00DC1769" w:rsidRPr="0090138C">
        <w:rPr>
          <w:rFonts w:asciiTheme="minorHAnsi" w:hAnsiTheme="minorHAnsi" w:cstheme="minorHAnsi"/>
          <w:i/>
        </w:rPr>
        <w:t>go live.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F16371" w:rsidRPr="0090138C" w:rsidRDefault="00F16371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8F09CE" w:rsidRPr="0090138C" w:rsidRDefault="008F09CE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</w:rPr>
        <w:t>AngloINFO, the global expat network, has announced</w:t>
      </w:r>
      <w:r w:rsidR="001645FA" w:rsidRPr="0090138C">
        <w:rPr>
          <w:rFonts w:asciiTheme="minorHAnsi" w:hAnsiTheme="minorHAnsi" w:cstheme="minorHAnsi"/>
        </w:rPr>
        <w:t xml:space="preserve"> today the launch of </w:t>
      </w:r>
      <w:r w:rsidR="00763601">
        <w:rPr>
          <w:rFonts w:asciiTheme="minorHAnsi" w:hAnsiTheme="minorHAnsi" w:cstheme="minorHAnsi"/>
        </w:rPr>
        <w:t>four</w:t>
      </w:r>
      <w:r w:rsidR="00E206BC" w:rsidRPr="0090138C">
        <w:rPr>
          <w:rFonts w:asciiTheme="minorHAnsi" w:hAnsiTheme="minorHAnsi" w:cstheme="minorHAnsi"/>
        </w:rPr>
        <w:t xml:space="preserve"> </w:t>
      </w:r>
      <w:r w:rsidR="00BE4679">
        <w:rPr>
          <w:rFonts w:asciiTheme="minorHAnsi" w:hAnsiTheme="minorHAnsi" w:cstheme="minorHAnsi"/>
        </w:rPr>
        <w:t xml:space="preserve">new </w:t>
      </w:r>
      <w:r w:rsidR="00E206BC" w:rsidRPr="0090138C">
        <w:rPr>
          <w:rFonts w:asciiTheme="minorHAnsi" w:hAnsiTheme="minorHAnsi" w:cstheme="minorHAnsi"/>
        </w:rPr>
        <w:t>German</w:t>
      </w:r>
      <w:r w:rsidRPr="0090138C">
        <w:rPr>
          <w:rFonts w:asciiTheme="minorHAnsi" w:hAnsiTheme="minorHAnsi" w:cstheme="minorHAnsi"/>
        </w:rPr>
        <w:t xml:space="preserve"> website</w:t>
      </w:r>
      <w:r w:rsidR="00E206BC" w:rsidRPr="0090138C">
        <w:rPr>
          <w:rFonts w:asciiTheme="minorHAnsi" w:hAnsiTheme="minorHAnsi" w:cstheme="minorHAnsi"/>
        </w:rPr>
        <w:t>s</w:t>
      </w:r>
      <w:r w:rsidRPr="0090138C">
        <w:rPr>
          <w:rFonts w:asciiTheme="minorHAnsi" w:hAnsiTheme="minorHAnsi" w:cstheme="minorHAnsi"/>
        </w:rPr>
        <w:t xml:space="preserve">, demonstrating its commitment to expanding its strong </w:t>
      </w:r>
      <w:r w:rsidR="0090138C" w:rsidRPr="0090138C">
        <w:rPr>
          <w:rFonts w:asciiTheme="minorHAnsi" w:hAnsiTheme="minorHAnsi" w:cstheme="minorHAnsi"/>
        </w:rPr>
        <w:t xml:space="preserve">global </w:t>
      </w:r>
      <w:r w:rsidRPr="0090138C">
        <w:rPr>
          <w:rFonts w:asciiTheme="minorHAnsi" w:hAnsiTheme="minorHAnsi" w:cstheme="minorHAnsi"/>
        </w:rPr>
        <w:t xml:space="preserve">network of websites with clear, reliable and trustworthy information for expatriate communities </w:t>
      </w:r>
      <w:r w:rsidR="00A073BE" w:rsidRPr="0090138C">
        <w:rPr>
          <w:rFonts w:asciiTheme="minorHAnsi" w:hAnsiTheme="minorHAnsi" w:cstheme="minorHAnsi"/>
        </w:rPr>
        <w:t xml:space="preserve">all </w:t>
      </w:r>
      <w:r w:rsidRPr="0090138C">
        <w:rPr>
          <w:rFonts w:asciiTheme="minorHAnsi" w:hAnsiTheme="minorHAnsi" w:cstheme="minorHAnsi"/>
        </w:rPr>
        <w:t>around the world.</w:t>
      </w:r>
    </w:p>
    <w:p w:rsidR="008F09CE" w:rsidRPr="0090138C" w:rsidRDefault="008F09CE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</w:rPr>
        <w:t xml:space="preserve">Packed full of useful information for expats living and working in </w:t>
      </w:r>
      <w:r w:rsidR="00E206BC" w:rsidRPr="0090138C">
        <w:rPr>
          <w:rFonts w:asciiTheme="minorHAnsi" w:hAnsiTheme="minorHAnsi" w:cstheme="minorHAnsi"/>
        </w:rPr>
        <w:t>Hamburg, North Rhine Westphalia</w:t>
      </w:r>
      <w:r w:rsidR="0090138C" w:rsidRPr="0090138C">
        <w:rPr>
          <w:rFonts w:asciiTheme="minorHAnsi" w:hAnsiTheme="minorHAnsi" w:cstheme="minorHAnsi"/>
        </w:rPr>
        <w:t xml:space="preserve"> (NRW)</w:t>
      </w:r>
      <w:r w:rsidR="00E206BC" w:rsidRPr="0090138C">
        <w:rPr>
          <w:rFonts w:asciiTheme="minorHAnsi" w:hAnsiTheme="minorHAnsi" w:cstheme="minorHAnsi"/>
        </w:rPr>
        <w:t>, Munich and Frankfurt, expats in these locations now have their</w:t>
      </w:r>
      <w:r w:rsidR="001645FA" w:rsidRPr="0090138C">
        <w:rPr>
          <w:rFonts w:asciiTheme="minorHAnsi" w:hAnsiTheme="minorHAnsi" w:cstheme="minorHAnsi"/>
        </w:rPr>
        <w:t xml:space="preserve"> </w:t>
      </w:r>
      <w:r w:rsidRPr="0090138C">
        <w:rPr>
          <w:rFonts w:asciiTheme="minorHAnsi" w:hAnsiTheme="minorHAnsi" w:cstheme="minorHAnsi"/>
        </w:rPr>
        <w:t xml:space="preserve">own, local AngloINFO </w:t>
      </w:r>
      <w:r w:rsidR="00557368">
        <w:rPr>
          <w:rFonts w:asciiTheme="minorHAnsi" w:hAnsiTheme="minorHAnsi" w:cstheme="minorHAnsi"/>
        </w:rPr>
        <w:t>business</w:t>
      </w:r>
      <w:r w:rsidRPr="0090138C">
        <w:rPr>
          <w:rFonts w:asciiTheme="minorHAnsi" w:hAnsiTheme="minorHAnsi" w:cstheme="minorHAnsi"/>
        </w:rPr>
        <w:t xml:space="preserve"> – the essential free-of-charge resource for </w:t>
      </w:r>
      <w:r w:rsidR="00E206BC" w:rsidRPr="0090138C">
        <w:rPr>
          <w:rFonts w:asciiTheme="minorHAnsi" w:hAnsiTheme="minorHAnsi" w:cstheme="minorHAnsi"/>
        </w:rPr>
        <w:t>Germany</w:t>
      </w:r>
      <w:r w:rsidR="00A073BE" w:rsidRPr="0090138C">
        <w:rPr>
          <w:rFonts w:asciiTheme="minorHAnsi" w:hAnsiTheme="minorHAnsi" w:cstheme="minorHAnsi"/>
        </w:rPr>
        <w:t>’s</w:t>
      </w:r>
      <w:r w:rsidR="008F09CE" w:rsidRPr="0090138C">
        <w:rPr>
          <w:rFonts w:asciiTheme="minorHAnsi" w:hAnsiTheme="minorHAnsi" w:cstheme="minorHAnsi"/>
        </w:rPr>
        <w:t xml:space="preserve"> </w:t>
      </w:r>
      <w:r w:rsidR="00494653" w:rsidRPr="0090138C">
        <w:rPr>
          <w:rFonts w:asciiTheme="minorHAnsi" w:hAnsiTheme="minorHAnsi" w:cstheme="minorHAnsi"/>
        </w:rPr>
        <w:t>international</w:t>
      </w:r>
      <w:r w:rsidR="000C4907" w:rsidRPr="0090138C">
        <w:rPr>
          <w:rFonts w:asciiTheme="minorHAnsi" w:hAnsiTheme="minorHAnsi" w:cstheme="minorHAnsi"/>
        </w:rPr>
        <w:t xml:space="preserve"> communi</w:t>
      </w:r>
      <w:r w:rsidR="00E206BC" w:rsidRPr="0090138C">
        <w:rPr>
          <w:rFonts w:asciiTheme="minorHAnsi" w:hAnsiTheme="minorHAnsi" w:cstheme="minorHAnsi"/>
        </w:rPr>
        <w:t>ties</w:t>
      </w:r>
      <w:r w:rsidR="0035213C" w:rsidRPr="0090138C">
        <w:rPr>
          <w:rFonts w:asciiTheme="minorHAnsi" w:hAnsiTheme="minorHAnsi" w:cstheme="minorHAnsi"/>
        </w:rPr>
        <w:t>.</w:t>
      </w:r>
      <w:r w:rsidR="00763601">
        <w:rPr>
          <w:rFonts w:asciiTheme="minorHAnsi" w:hAnsiTheme="minorHAnsi" w:cstheme="minorHAnsi"/>
        </w:rPr>
        <w:t xml:space="preserve"> 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t>Over the past 12 years, AngloINFO has built the world's largest network of websites for English-speaking expats and residents. It operates in many regions around the world providing vital support and information to the local international communities. Its local websites provide detailed day-to-day support to people living in a particular region, while its national websites are specifically geared to addressing the needs of those who are in the process of moving, or looking to move.</w:t>
      </w:r>
    </w:p>
    <w:p w:rsidR="0035213C" w:rsidRPr="0090138C" w:rsidRDefault="0035213C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0C4907" w:rsidRPr="0090138C" w:rsidRDefault="0035213C" w:rsidP="00FE469A">
      <w:pPr>
        <w:spacing w:line="240" w:lineRule="auto"/>
        <w:jc w:val="both"/>
        <w:rPr>
          <w:rFonts w:cstheme="minorHAnsi"/>
        </w:rPr>
      </w:pPr>
      <w:r w:rsidRPr="0090138C">
        <w:rPr>
          <w:rFonts w:eastAsia="Times New Roman" w:cstheme="minorHAnsi"/>
        </w:rPr>
        <w:t>AngloINFO’s Chief Executive, Tony Salter, commented “</w:t>
      </w:r>
      <w:r w:rsidR="00BE4679">
        <w:rPr>
          <w:rFonts w:eastAsia="Times New Roman" w:cstheme="minorHAnsi"/>
        </w:rPr>
        <w:t xml:space="preserve">The </w:t>
      </w:r>
      <w:r w:rsidR="00FF3F3B">
        <w:rPr>
          <w:rFonts w:cstheme="minorHAnsi"/>
        </w:rPr>
        <w:t>German</w:t>
      </w:r>
      <w:r w:rsidR="00BE4679">
        <w:rPr>
          <w:rFonts w:cstheme="minorHAnsi"/>
        </w:rPr>
        <w:t xml:space="preserve"> expat market</w:t>
      </w:r>
      <w:r w:rsidR="00E206BC" w:rsidRPr="0090138C">
        <w:rPr>
          <w:rFonts w:cstheme="minorHAnsi"/>
        </w:rPr>
        <w:t xml:space="preserve"> has </w:t>
      </w:r>
      <w:r w:rsidR="00BE4679">
        <w:rPr>
          <w:rFonts w:cstheme="minorHAnsi"/>
        </w:rPr>
        <w:t>always been large and continues to grow</w:t>
      </w:r>
      <w:r w:rsidR="000C4907" w:rsidRPr="0090138C">
        <w:rPr>
          <w:rFonts w:cstheme="minorHAnsi"/>
        </w:rPr>
        <w:t>.</w:t>
      </w:r>
      <w:r w:rsidR="00E206BC" w:rsidRPr="0090138C">
        <w:rPr>
          <w:rFonts w:cstheme="minorHAnsi"/>
        </w:rPr>
        <w:t xml:space="preserve"> </w:t>
      </w:r>
      <w:r w:rsidR="00BE4679">
        <w:rPr>
          <w:rFonts w:cstheme="minorHAnsi"/>
        </w:rPr>
        <w:t xml:space="preserve">  AngloINFO Berlin has been live for a few years now</w:t>
      </w:r>
      <w:r w:rsidR="00763601">
        <w:rPr>
          <w:rFonts w:cstheme="minorHAnsi"/>
        </w:rPr>
        <w:t xml:space="preserve"> </w:t>
      </w:r>
      <w:r w:rsidR="00BE4679">
        <w:rPr>
          <w:rFonts w:cstheme="minorHAnsi"/>
        </w:rPr>
        <w:t>and it was about ti</w:t>
      </w:r>
      <w:r w:rsidR="00557368">
        <w:rPr>
          <w:rFonts w:cstheme="minorHAnsi"/>
        </w:rPr>
        <w:t>me that we gave it some company.</w:t>
      </w:r>
      <w:r w:rsidR="000C4907" w:rsidRPr="0090138C">
        <w:rPr>
          <w:rFonts w:cstheme="minorHAnsi"/>
        </w:rPr>
        <w:t>”</w:t>
      </w:r>
    </w:p>
    <w:p w:rsidR="0035213C" w:rsidRPr="0090138C" w:rsidRDefault="000C4907" w:rsidP="00FE469A">
      <w:pPr>
        <w:spacing w:line="240" w:lineRule="auto"/>
        <w:jc w:val="both"/>
        <w:rPr>
          <w:rFonts w:cstheme="minorHAnsi"/>
        </w:rPr>
      </w:pPr>
      <w:r w:rsidRPr="0090138C">
        <w:rPr>
          <w:rFonts w:cstheme="minorHAnsi"/>
        </w:rPr>
        <w:t>“</w:t>
      </w:r>
      <w:r w:rsidR="00E206BC" w:rsidRPr="0090138C">
        <w:rPr>
          <w:rFonts w:cstheme="minorHAnsi"/>
        </w:rPr>
        <w:t xml:space="preserve">We </w:t>
      </w:r>
      <w:r w:rsidR="00FF3F3B">
        <w:rPr>
          <w:rFonts w:cstheme="minorHAnsi"/>
        </w:rPr>
        <w:t xml:space="preserve">already </w:t>
      </w:r>
      <w:r w:rsidR="00557368">
        <w:rPr>
          <w:rFonts w:cstheme="minorHAnsi"/>
        </w:rPr>
        <w:t xml:space="preserve">have </w:t>
      </w:r>
      <w:r w:rsidR="00FF3F3B">
        <w:rPr>
          <w:rFonts w:cstheme="minorHAnsi"/>
        </w:rPr>
        <w:t xml:space="preserve">local </w:t>
      </w:r>
      <w:r w:rsidR="00557368">
        <w:rPr>
          <w:rFonts w:cstheme="minorHAnsi"/>
        </w:rPr>
        <w:t xml:space="preserve">franchisees in place in Berlin, </w:t>
      </w:r>
      <w:r w:rsidR="00E206BC" w:rsidRPr="0090138C">
        <w:rPr>
          <w:rFonts w:cstheme="minorHAnsi"/>
        </w:rPr>
        <w:t>Hamburg and North Rhine Westphalia</w:t>
      </w:r>
      <w:r w:rsidR="00557368">
        <w:rPr>
          <w:rFonts w:cstheme="minorHAnsi"/>
        </w:rPr>
        <w:t xml:space="preserve"> and we are expecting great things from them</w:t>
      </w:r>
      <w:r w:rsidR="00E206BC" w:rsidRPr="0090138C">
        <w:rPr>
          <w:rFonts w:cstheme="minorHAnsi"/>
        </w:rPr>
        <w:t xml:space="preserve">. The initial reaction from the local communities has been very positive, and we are looking </w:t>
      </w:r>
      <w:r w:rsidR="00557368">
        <w:rPr>
          <w:rFonts w:cstheme="minorHAnsi"/>
        </w:rPr>
        <w:t>to expand to key regions in Germany in the future.</w:t>
      </w:r>
      <w:proofErr w:type="gramStart"/>
      <w:r w:rsidR="0035213C" w:rsidRPr="0090138C">
        <w:rPr>
          <w:rFonts w:cstheme="minorHAnsi"/>
        </w:rPr>
        <w:t>”</w:t>
      </w:r>
      <w:r w:rsidRPr="0090138C">
        <w:rPr>
          <w:rFonts w:cstheme="minorHAnsi"/>
        </w:rPr>
        <w:t>,</w:t>
      </w:r>
      <w:proofErr w:type="gramEnd"/>
      <w:r w:rsidRPr="0090138C">
        <w:rPr>
          <w:rFonts w:cstheme="minorHAnsi"/>
        </w:rPr>
        <w:t xml:space="preserve"> says Mr. Salter.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t xml:space="preserve">A core driver of AngloINFO’s consistent success is the strategy </w:t>
      </w:r>
      <w:r w:rsidR="00FF3F3B">
        <w:rPr>
          <w:rFonts w:asciiTheme="minorHAnsi" w:eastAsia="Times New Roman" w:hAnsiTheme="minorHAnsi" w:cstheme="minorHAnsi"/>
        </w:rPr>
        <w:t>of</w:t>
      </w:r>
      <w:r w:rsidRPr="0090138C">
        <w:rPr>
          <w:rFonts w:asciiTheme="minorHAnsi" w:eastAsia="Times New Roman" w:hAnsiTheme="minorHAnsi" w:cstheme="minorHAnsi"/>
        </w:rPr>
        <w:t xml:space="preserve"> bring</w:t>
      </w:r>
      <w:r w:rsidR="00FF3F3B">
        <w:rPr>
          <w:rFonts w:asciiTheme="minorHAnsi" w:eastAsia="Times New Roman" w:hAnsiTheme="minorHAnsi" w:cstheme="minorHAnsi"/>
        </w:rPr>
        <w:t>ing</w:t>
      </w:r>
      <w:r w:rsidRPr="0090138C">
        <w:rPr>
          <w:rFonts w:asciiTheme="minorHAnsi" w:eastAsia="Times New Roman" w:hAnsiTheme="minorHAnsi" w:cstheme="minorHAnsi"/>
        </w:rPr>
        <w:t xml:space="preserve"> in local franchisees </w:t>
      </w:r>
      <w:proofErr w:type="gramStart"/>
      <w:r w:rsidR="00FF3F3B">
        <w:rPr>
          <w:rFonts w:asciiTheme="minorHAnsi" w:eastAsia="Times New Roman" w:hAnsiTheme="minorHAnsi" w:cstheme="minorHAnsi"/>
        </w:rPr>
        <w:t>who</w:t>
      </w:r>
      <w:bookmarkStart w:id="0" w:name="_GoBack"/>
      <w:bookmarkEnd w:id="0"/>
      <w:proofErr w:type="gramEnd"/>
      <w:r w:rsidRPr="0090138C">
        <w:rPr>
          <w:rFonts w:asciiTheme="minorHAnsi" w:eastAsia="Times New Roman" w:hAnsiTheme="minorHAnsi" w:cstheme="minorHAnsi"/>
        </w:rPr>
        <w:t xml:space="preserve"> know their market and are able to integrate closely with </w:t>
      </w:r>
      <w:r w:rsidR="00C04D3A" w:rsidRPr="0090138C">
        <w:rPr>
          <w:rFonts w:asciiTheme="minorHAnsi" w:eastAsia="Times New Roman" w:hAnsiTheme="minorHAnsi" w:cstheme="minorHAnsi"/>
        </w:rPr>
        <w:t xml:space="preserve">the </w:t>
      </w:r>
      <w:r w:rsidRPr="0090138C">
        <w:rPr>
          <w:rFonts w:asciiTheme="minorHAnsi" w:eastAsia="Times New Roman" w:hAnsiTheme="minorHAnsi" w:cstheme="minorHAnsi"/>
        </w:rPr>
        <w:t xml:space="preserve">local expat communities.  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0A77F3" w:rsidRPr="0090138C" w:rsidRDefault="000A77F3" w:rsidP="00FE469A">
      <w:pPr>
        <w:spacing w:line="240" w:lineRule="auto"/>
        <w:jc w:val="both"/>
        <w:rPr>
          <w:rFonts w:cstheme="minorHAnsi"/>
          <w:iCs/>
          <w:lang w:val="en-US"/>
        </w:rPr>
      </w:pPr>
      <w:r w:rsidRPr="0090138C">
        <w:rPr>
          <w:rFonts w:eastAsia="Times New Roman" w:cstheme="minorHAnsi"/>
        </w:rPr>
        <w:t>According to Stephanie Mattes, originally from the USA, who moved to Berlin and heads AngloINFO’s operations in this city, “</w:t>
      </w:r>
      <w:r w:rsidRPr="0090138C">
        <w:rPr>
          <w:rFonts w:cstheme="minorHAnsi"/>
          <w:iCs/>
          <w:lang w:val="en-US"/>
        </w:rPr>
        <w:t xml:space="preserve">I loved the idea of being a business owner, and I believe in the service that AngloINFO provides - I think it is a wonderful way to build a community for people who have moved to Berlin from other parts of the world.” </w:t>
      </w:r>
    </w:p>
    <w:p w:rsidR="000A77F3" w:rsidRPr="0090138C" w:rsidRDefault="000A77F3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</w:rPr>
        <w:t>Simon Wright, of British nationality, and Managing Director for North Rhine-Westphalia stated: "Until now, the needs of the English speaking community have not been catered for well here in North Rhine-Westphalia or indeed in Germany. The launch of AngloINFO in the region will provide English speaking expatriates and other visitors to the region with a goldmine of reliable, accurate, local resources in one convenient location enabling them to enjoy their time here".</w:t>
      </w:r>
    </w:p>
    <w:p w:rsidR="000A77F3" w:rsidRPr="0090138C" w:rsidRDefault="000A77F3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6A76A9" w:rsidRDefault="000A77F3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</w:rPr>
        <w:t>Birgit Wahrenburg-Jähnke, a German journalist with international experience in the UK and South America has</w:t>
      </w:r>
      <w:r w:rsidR="0090138C" w:rsidRPr="0090138C">
        <w:rPr>
          <w:rFonts w:asciiTheme="minorHAnsi" w:hAnsiTheme="minorHAnsi" w:cstheme="minorHAnsi"/>
        </w:rPr>
        <w:t xml:space="preserve"> bought</w:t>
      </w:r>
      <w:r w:rsidRPr="0090138C">
        <w:rPr>
          <w:rFonts w:asciiTheme="minorHAnsi" w:hAnsiTheme="minorHAnsi" w:cstheme="minorHAnsi"/>
        </w:rPr>
        <w:t xml:space="preserve"> the Hamburg franchise. Excited about this new opportunity, she said “</w:t>
      </w:r>
      <w:r w:rsidR="006A76A9">
        <w:t xml:space="preserve">Hamburg is a very cosmopolitan and open city, with a long tradition of trade and global contacts. It is home to </w:t>
      </w:r>
      <w:r w:rsidR="006A76A9">
        <w:lastRenderedPageBreak/>
        <w:t>many international citizens, and AngloINFO will certainly help them feel more at home. I am convinced that AngloINFO has the best online media offer for the expat community</w:t>
      </w:r>
      <w:r w:rsidRPr="0090138C">
        <w:rPr>
          <w:rFonts w:asciiTheme="minorHAnsi" w:hAnsiTheme="minorHAnsi" w:cstheme="minorHAnsi"/>
        </w:rPr>
        <w:t>”.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t xml:space="preserve">Expats and English-speaking residents in </w:t>
      </w:r>
      <w:r w:rsidR="000A77F3" w:rsidRPr="0090138C">
        <w:rPr>
          <w:rFonts w:asciiTheme="minorHAnsi" w:eastAsia="Times New Roman" w:hAnsiTheme="minorHAnsi" w:cstheme="minorHAnsi"/>
        </w:rPr>
        <w:t>Berlin, Hamburg, NRW, Munich and Frankfurt</w:t>
      </w:r>
      <w:r w:rsidR="0035213C" w:rsidRPr="0090138C">
        <w:rPr>
          <w:rFonts w:asciiTheme="minorHAnsi" w:eastAsia="Times New Roman" w:hAnsiTheme="minorHAnsi" w:cstheme="minorHAnsi"/>
        </w:rPr>
        <w:t xml:space="preserve"> </w:t>
      </w:r>
      <w:r w:rsidRPr="0090138C">
        <w:rPr>
          <w:rFonts w:asciiTheme="minorHAnsi" w:eastAsia="Times New Roman" w:hAnsiTheme="minorHAnsi" w:cstheme="minorHAnsi"/>
        </w:rPr>
        <w:t>can now:</w:t>
      </w:r>
    </w:p>
    <w:p w:rsidR="00DC1769" w:rsidRPr="0090138C" w:rsidRDefault="00DC1769" w:rsidP="00FE469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0138C">
        <w:rPr>
          <w:rFonts w:cstheme="minorHAnsi"/>
        </w:rPr>
        <w:t xml:space="preserve">Choose from dozens of daily events and hundreds of events scheduled for the year in the </w:t>
      </w:r>
      <w:r w:rsidR="00A073BE" w:rsidRPr="0090138C">
        <w:rPr>
          <w:rFonts w:cstheme="minorHAnsi"/>
        </w:rPr>
        <w:t>‘</w:t>
      </w:r>
      <w:r w:rsidRPr="0090138C">
        <w:rPr>
          <w:rFonts w:cstheme="minorHAnsi"/>
        </w:rPr>
        <w:t>What’s On</w:t>
      </w:r>
      <w:r w:rsidR="00A073BE" w:rsidRPr="0090138C">
        <w:rPr>
          <w:rFonts w:cstheme="minorHAnsi"/>
        </w:rPr>
        <w:t>’</w:t>
      </w:r>
      <w:r w:rsidRPr="0090138C">
        <w:rPr>
          <w:rFonts w:cstheme="minorHAnsi"/>
        </w:rPr>
        <w:t xml:space="preserve"> Guide</w:t>
      </w:r>
    </w:p>
    <w:p w:rsidR="00DC1769" w:rsidRPr="0090138C" w:rsidRDefault="00DC1769" w:rsidP="00FE469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0138C">
        <w:rPr>
          <w:rFonts w:cstheme="minorHAnsi"/>
        </w:rPr>
        <w:t xml:space="preserve">Search the directory of thousands of local, English-speaking businesses </w:t>
      </w:r>
    </w:p>
    <w:p w:rsidR="00DC1769" w:rsidRPr="0090138C" w:rsidRDefault="00DC1769" w:rsidP="00FE469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0138C">
        <w:rPr>
          <w:rFonts w:cstheme="minorHAnsi"/>
        </w:rPr>
        <w:t>Get advice from other expats in the local Discussions</w:t>
      </w:r>
    </w:p>
    <w:p w:rsidR="00DC1769" w:rsidRPr="0090138C" w:rsidRDefault="00DC1769" w:rsidP="00FE469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0138C">
        <w:rPr>
          <w:rFonts w:cstheme="minorHAnsi"/>
        </w:rPr>
        <w:t>Buy and sell essential items through the Classifieds</w:t>
      </w:r>
    </w:p>
    <w:p w:rsidR="00DC1769" w:rsidRPr="0090138C" w:rsidRDefault="00DC1769" w:rsidP="00FE469A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90138C">
        <w:rPr>
          <w:rFonts w:cstheme="minorHAnsi"/>
        </w:rPr>
        <w:t>Browse hundreds of pages of carefully-researched, factually correct information covering topics ranging from finding accommodation and employment, to understanding the school system or registering a car</w:t>
      </w:r>
    </w:p>
    <w:p w:rsidR="00DC1769" w:rsidRPr="0090138C" w:rsidRDefault="00DC1769" w:rsidP="00FE469A">
      <w:pPr>
        <w:pStyle w:val="ListParagraph"/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</w:rPr>
        <w:t xml:space="preserve">AngloINFO </w:t>
      </w:r>
      <w:r w:rsidR="000A77F3" w:rsidRPr="0090138C">
        <w:rPr>
          <w:rFonts w:asciiTheme="minorHAnsi" w:eastAsia="Times New Roman" w:hAnsiTheme="minorHAnsi" w:cstheme="minorHAnsi"/>
        </w:rPr>
        <w:t>Berlin, Hamburg, NRW, Munich and Frankfurt</w:t>
      </w:r>
      <w:r w:rsidR="0035213C" w:rsidRPr="0090138C">
        <w:rPr>
          <w:rFonts w:asciiTheme="minorHAnsi" w:eastAsia="Times New Roman" w:hAnsiTheme="minorHAnsi" w:cstheme="minorHAnsi"/>
        </w:rPr>
        <w:t xml:space="preserve"> </w:t>
      </w:r>
      <w:r w:rsidRPr="0090138C">
        <w:rPr>
          <w:rFonts w:asciiTheme="minorHAnsi" w:hAnsiTheme="minorHAnsi" w:cstheme="minorHAnsi"/>
        </w:rPr>
        <w:t xml:space="preserve">offer the definitive in-depth resource for any expat living in, or moving to, </w:t>
      </w:r>
      <w:r w:rsidR="000A77F3" w:rsidRPr="0090138C">
        <w:rPr>
          <w:rFonts w:asciiTheme="minorHAnsi" w:hAnsiTheme="minorHAnsi" w:cstheme="minorHAnsi"/>
        </w:rPr>
        <w:t>this European country</w:t>
      </w:r>
      <w:r w:rsidRPr="0090138C">
        <w:rPr>
          <w:rFonts w:asciiTheme="minorHAnsi" w:hAnsiTheme="minorHAnsi" w:cstheme="minorHAnsi"/>
        </w:rPr>
        <w:t>.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AD7FB8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hyperlink r:id="rId8" w:history="1">
        <w:r w:rsidR="000A77F3" w:rsidRPr="0090138C">
          <w:rPr>
            <w:rStyle w:val="Hyperlink"/>
            <w:rFonts w:asciiTheme="minorHAnsi" w:hAnsiTheme="minorHAnsi" w:cstheme="minorHAnsi"/>
          </w:rPr>
          <w:t>http://berlin.angloinfo.com</w:t>
        </w:r>
      </w:hyperlink>
    </w:p>
    <w:p w:rsidR="000A77F3" w:rsidRPr="0090138C" w:rsidRDefault="00AD7FB8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hyperlink r:id="rId9" w:history="1">
        <w:r w:rsidR="000A77F3" w:rsidRPr="0090138C">
          <w:rPr>
            <w:rStyle w:val="Hyperlink"/>
            <w:rFonts w:asciiTheme="minorHAnsi" w:hAnsiTheme="minorHAnsi" w:cstheme="minorHAnsi"/>
          </w:rPr>
          <w:t>http://hamburg.angloinfo.com</w:t>
        </w:r>
      </w:hyperlink>
    </w:p>
    <w:p w:rsidR="000A77F3" w:rsidRPr="0090138C" w:rsidRDefault="00AD7FB8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hyperlink r:id="rId10" w:history="1">
        <w:r w:rsidR="000A77F3" w:rsidRPr="0090138C">
          <w:rPr>
            <w:rStyle w:val="Hyperlink"/>
            <w:rFonts w:asciiTheme="minorHAnsi" w:hAnsiTheme="minorHAnsi" w:cstheme="minorHAnsi"/>
          </w:rPr>
          <w:t>http://nrw.angloinfo.com</w:t>
        </w:r>
      </w:hyperlink>
    </w:p>
    <w:p w:rsidR="000A77F3" w:rsidRPr="0090138C" w:rsidRDefault="00AD7FB8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hyperlink r:id="rId11" w:history="1">
        <w:r w:rsidR="000A77F3" w:rsidRPr="0090138C">
          <w:rPr>
            <w:rStyle w:val="Hyperlink"/>
            <w:rFonts w:asciiTheme="minorHAnsi" w:hAnsiTheme="minorHAnsi" w:cstheme="minorHAnsi"/>
          </w:rPr>
          <w:t>http://munich.angloinfo.com</w:t>
        </w:r>
      </w:hyperlink>
    </w:p>
    <w:p w:rsidR="000A77F3" w:rsidRPr="0090138C" w:rsidRDefault="00AD7FB8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hyperlink r:id="rId12" w:history="1">
        <w:r w:rsidR="000A77F3" w:rsidRPr="0090138C">
          <w:rPr>
            <w:rStyle w:val="Hyperlink"/>
            <w:rFonts w:asciiTheme="minorHAnsi" w:hAnsiTheme="minorHAnsi" w:cstheme="minorHAnsi"/>
          </w:rPr>
          <w:t>http://frankfurt.angloinfo.com</w:t>
        </w:r>
      </w:hyperlink>
    </w:p>
    <w:p w:rsidR="000A77F3" w:rsidRPr="0090138C" w:rsidRDefault="000A77F3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90138C" w:rsidRPr="0090138C" w:rsidRDefault="0090138C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</w:rPr>
        <w:t>The German</w:t>
      </w:r>
      <w:r w:rsidR="00763601">
        <w:rPr>
          <w:rFonts w:asciiTheme="minorHAnsi" w:hAnsiTheme="minorHAnsi" w:cstheme="minorHAnsi"/>
        </w:rPr>
        <w:t xml:space="preserve"> national</w:t>
      </w:r>
      <w:r w:rsidRPr="0090138C">
        <w:rPr>
          <w:rFonts w:asciiTheme="minorHAnsi" w:hAnsiTheme="minorHAnsi" w:cstheme="minorHAnsi"/>
        </w:rPr>
        <w:t xml:space="preserve"> website, with useful information which applies to the whole country, can be found at </w:t>
      </w:r>
      <w:hyperlink r:id="rId13" w:history="1">
        <w:r w:rsidRPr="0090138C">
          <w:rPr>
            <w:rStyle w:val="Hyperlink"/>
            <w:rFonts w:asciiTheme="minorHAnsi" w:hAnsiTheme="minorHAnsi" w:cstheme="minorHAnsi"/>
          </w:rPr>
          <w:t>http://germany.angloinfo.com</w:t>
        </w:r>
      </w:hyperlink>
      <w:r w:rsidRPr="0090138C">
        <w:rPr>
          <w:rFonts w:asciiTheme="minorHAnsi" w:hAnsiTheme="minorHAnsi" w:cstheme="minorHAnsi"/>
        </w:rPr>
        <w:t xml:space="preserve"> .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35213C" w:rsidRPr="0090138C" w:rsidRDefault="00D30E61" w:rsidP="00FE469A">
      <w:pPr>
        <w:spacing w:line="240" w:lineRule="auto"/>
        <w:jc w:val="both"/>
        <w:rPr>
          <w:rFonts w:cstheme="minorHAnsi"/>
        </w:rPr>
      </w:pPr>
      <w:r w:rsidRPr="0090138C">
        <w:rPr>
          <w:rFonts w:cstheme="minorHAnsi"/>
        </w:rPr>
        <w:t xml:space="preserve">AngloINFO is continuing its rapid expansion into expat markets around the world, having </w:t>
      </w:r>
      <w:r w:rsidR="00FE469A">
        <w:rPr>
          <w:rFonts w:cstheme="minorHAnsi"/>
        </w:rPr>
        <w:t xml:space="preserve">launched over 25 websites </w:t>
      </w:r>
      <w:r w:rsidR="00763601">
        <w:rPr>
          <w:rFonts w:cstheme="minorHAnsi"/>
        </w:rPr>
        <w:t>during the last 12 months</w:t>
      </w:r>
      <w:r w:rsidR="00985553" w:rsidRPr="0090138C">
        <w:rPr>
          <w:rFonts w:cstheme="minorHAnsi"/>
        </w:rPr>
        <w:t xml:space="preserve"> and </w:t>
      </w:r>
      <w:r w:rsidR="00763601">
        <w:rPr>
          <w:rFonts w:cstheme="minorHAnsi"/>
        </w:rPr>
        <w:t>currently serves</w:t>
      </w:r>
      <w:r w:rsidR="00607666" w:rsidRPr="0090138C">
        <w:rPr>
          <w:rFonts w:cstheme="minorHAnsi"/>
        </w:rPr>
        <w:t xml:space="preserve"> </w:t>
      </w:r>
      <w:r w:rsidR="00557368">
        <w:rPr>
          <w:rFonts w:cstheme="minorHAnsi"/>
        </w:rPr>
        <w:t>over three</w:t>
      </w:r>
      <w:r w:rsidR="00763601">
        <w:rPr>
          <w:rFonts w:cstheme="minorHAnsi"/>
        </w:rPr>
        <w:t xml:space="preserve"> </w:t>
      </w:r>
      <w:r w:rsidR="00607666" w:rsidRPr="0090138C">
        <w:rPr>
          <w:rFonts w:cstheme="minorHAnsi"/>
        </w:rPr>
        <w:t>million unique monthly visitors</w:t>
      </w:r>
      <w:r w:rsidRPr="0090138C">
        <w:rPr>
          <w:rFonts w:cstheme="minorHAnsi"/>
        </w:rPr>
        <w:t>. </w:t>
      </w:r>
    </w:p>
    <w:p w:rsidR="00D30E61" w:rsidRPr="0090138C" w:rsidRDefault="00D30E61" w:rsidP="00FE469A">
      <w:pPr>
        <w:spacing w:line="240" w:lineRule="auto"/>
        <w:jc w:val="both"/>
        <w:rPr>
          <w:rFonts w:cstheme="minorHAnsi"/>
        </w:rPr>
      </w:pPr>
      <w:r w:rsidRPr="0090138C">
        <w:rPr>
          <w:rFonts w:cstheme="minorHAnsi"/>
        </w:rPr>
        <w:t>According to Tony Salter, Angl</w:t>
      </w:r>
      <w:r w:rsidR="00985553" w:rsidRPr="0090138C">
        <w:rPr>
          <w:rFonts w:cstheme="minorHAnsi"/>
        </w:rPr>
        <w:t>oINFO’s Chief Executiv</w:t>
      </w:r>
      <w:r w:rsidR="00772103" w:rsidRPr="0090138C">
        <w:rPr>
          <w:rFonts w:cstheme="minorHAnsi"/>
        </w:rPr>
        <w:t>e, “</w:t>
      </w:r>
      <w:r w:rsidR="0090138C" w:rsidRPr="0090138C">
        <w:rPr>
          <w:rFonts w:cstheme="minorHAnsi"/>
        </w:rPr>
        <w:t xml:space="preserve">Europe continues to be an exciting region for AngloINFO. </w:t>
      </w:r>
      <w:r w:rsidR="00772103" w:rsidRPr="0090138C">
        <w:rPr>
          <w:rFonts w:cstheme="minorHAnsi"/>
        </w:rPr>
        <w:t xml:space="preserve"> </w:t>
      </w:r>
      <w:r w:rsidR="00985553" w:rsidRPr="0090138C">
        <w:rPr>
          <w:rFonts w:cstheme="minorHAnsi"/>
        </w:rPr>
        <w:t xml:space="preserve">We already run </w:t>
      </w:r>
      <w:r w:rsidR="0035213C" w:rsidRPr="0090138C">
        <w:rPr>
          <w:rFonts w:cstheme="minorHAnsi"/>
        </w:rPr>
        <w:t>72</w:t>
      </w:r>
      <w:r w:rsidR="00985553" w:rsidRPr="0090138C">
        <w:rPr>
          <w:rFonts w:cstheme="minorHAnsi"/>
        </w:rPr>
        <w:t xml:space="preserve"> regional businesses </w:t>
      </w:r>
      <w:r w:rsidR="00FE469A">
        <w:rPr>
          <w:rFonts w:cstheme="minorHAnsi"/>
        </w:rPr>
        <w:t xml:space="preserve">on a global level </w:t>
      </w:r>
      <w:r w:rsidR="00772103" w:rsidRPr="0090138C">
        <w:rPr>
          <w:rFonts w:cstheme="minorHAnsi"/>
        </w:rPr>
        <w:t xml:space="preserve">and </w:t>
      </w:r>
      <w:r w:rsidR="0090138C" w:rsidRPr="0090138C">
        <w:rPr>
          <w:rFonts w:cstheme="minorHAnsi"/>
        </w:rPr>
        <w:t>these are</w:t>
      </w:r>
      <w:r w:rsidR="00772103" w:rsidRPr="0090138C">
        <w:rPr>
          <w:rFonts w:cstheme="minorHAnsi"/>
        </w:rPr>
        <w:t xml:space="preserve"> just </w:t>
      </w:r>
      <w:r w:rsidR="00557368">
        <w:rPr>
          <w:rFonts w:cstheme="minorHAnsi"/>
        </w:rPr>
        <w:t>four</w:t>
      </w:r>
      <w:r w:rsidR="00FE469A">
        <w:rPr>
          <w:rFonts w:cstheme="minorHAnsi"/>
        </w:rPr>
        <w:t xml:space="preserve"> of the 25</w:t>
      </w:r>
      <w:r w:rsidR="00985553" w:rsidRPr="0090138C">
        <w:rPr>
          <w:rFonts w:cstheme="minorHAnsi"/>
        </w:rPr>
        <w:t xml:space="preserve"> new site</w:t>
      </w:r>
      <w:r w:rsidR="0090138C" w:rsidRPr="0090138C">
        <w:rPr>
          <w:rFonts w:cstheme="minorHAnsi"/>
        </w:rPr>
        <w:t xml:space="preserve"> </w:t>
      </w:r>
      <w:r w:rsidR="00985553" w:rsidRPr="0090138C">
        <w:rPr>
          <w:rFonts w:cstheme="minorHAnsi"/>
        </w:rPr>
        <w:t xml:space="preserve">developments </w:t>
      </w:r>
      <w:r w:rsidR="00A31819" w:rsidRPr="0090138C">
        <w:rPr>
          <w:rFonts w:cstheme="minorHAnsi"/>
        </w:rPr>
        <w:t>occurring throughout</w:t>
      </w:r>
      <w:r w:rsidR="00985553" w:rsidRPr="0090138C">
        <w:rPr>
          <w:rFonts w:cstheme="minorHAnsi"/>
        </w:rPr>
        <w:t xml:space="preserve"> 2012</w:t>
      </w:r>
      <w:r w:rsidRPr="0090138C">
        <w:rPr>
          <w:rFonts w:cstheme="minorHAnsi"/>
        </w:rPr>
        <w:t xml:space="preserve">. </w:t>
      </w:r>
      <w:r w:rsidR="00FE469A">
        <w:rPr>
          <w:rFonts w:cstheme="minorHAnsi"/>
        </w:rPr>
        <w:t>Before the year end, we will be</w:t>
      </w:r>
      <w:r w:rsidRPr="0090138C">
        <w:rPr>
          <w:rFonts w:cstheme="minorHAnsi"/>
        </w:rPr>
        <w:t xml:space="preserve"> launching our first site</w:t>
      </w:r>
      <w:r w:rsidR="001E1293" w:rsidRPr="0090138C">
        <w:rPr>
          <w:rFonts w:cstheme="minorHAnsi"/>
        </w:rPr>
        <w:t>s</w:t>
      </w:r>
      <w:r w:rsidRPr="0090138C">
        <w:rPr>
          <w:rFonts w:cstheme="minorHAnsi"/>
        </w:rPr>
        <w:t xml:space="preserve"> in</w:t>
      </w:r>
      <w:r w:rsidR="00F35E8E" w:rsidRPr="0090138C">
        <w:rPr>
          <w:rFonts w:cstheme="minorHAnsi"/>
        </w:rPr>
        <w:t xml:space="preserve"> </w:t>
      </w:r>
      <w:r w:rsidR="0090138C" w:rsidRPr="0090138C">
        <w:rPr>
          <w:rFonts w:cstheme="minorHAnsi"/>
        </w:rPr>
        <w:t>Rio de Janeiro, Jakarta and Taipei and w</w:t>
      </w:r>
      <w:r w:rsidR="0035213C" w:rsidRPr="0090138C">
        <w:rPr>
          <w:rFonts w:cstheme="minorHAnsi"/>
        </w:rPr>
        <w:t xml:space="preserve">e </w:t>
      </w:r>
      <w:r w:rsidRPr="0090138C">
        <w:rPr>
          <w:rFonts w:cstheme="minorHAnsi"/>
        </w:rPr>
        <w:t>are also actively looking for new fran</w:t>
      </w:r>
      <w:r w:rsidR="00985553" w:rsidRPr="0090138C">
        <w:rPr>
          <w:rFonts w:cstheme="minorHAnsi"/>
        </w:rPr>
        <w:t xml:space="preserve">chisees worldwide, </w:t>
      </w:r>
      <w:r w:rsidR="00F35E8E" w:rsidRPr="0090138C">
        <w:rPr>
          <w:rFonts w:cstheme="minorHAnsi"/>
        </w:rPr>
        <w:t>continuing</w:t>
      </w:r>
      <w:r w:rsidR="001E1293" w:rsidRPr="0090138C">
        <w:rPr>
          <w:rFonts w:cstheme="minorHAnsi"/>
        </w:rPr>
        <w:t xml:space="preserve"> our expansion plans</w:t>
      </w:r>
      <w:r w:rsidR="00985553" w:rsidRPr="0090138C">
        <w:rPr>
          <w:rFonts w:cstheme="minorHAnsi"/>
        </w:rPr>
        <w:t>.”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0138C">
        <w:rPr>
          <w:rFonts w:asciiTheme="minorHAnsi" w:eastAsia="Times New Roman" w:hAnsiTheme="minorHAnsi" w:cstheme="minorHAnsi"/>
          <w:b/>
          <w:bCs/>
        </w:rPr>
        <w:t>What is AngloINFO?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DC1769" w:rsidRPr="00557368" w:rsidRDefault="001645FA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t xml:space="preserve">AngloINFO currently operates </w:t>
      </w:r>
      <w:r w:rsidR="0035213C" w:rsidRPr="0090138C">
        <w:rPr>
          <w:rFonts w:asciiTheme="minorHAnsi" w:eastAsia="Times New Roman" w:hAnsiTheme="minorHAnsi" w:cstheme="minorHAnsi"/>
        </w:rPr>
        <w:t>72</w:t>
      </w:r>
      <w:r w:rsidR="00DC1769" w:rsidRPr="0090138C">
        <w:rPr>
          <w:rFonts w:asciiTheme="minorHAnsi" w:eastAsia="Times New Roman" w:hAnsiTheme="minorHAnsi" w:cstheme="minorHAnsi"/>
        </w:rPr>
        <w:t xml:space="preserve"> independent regional websites </w:t>
      </w:r>
      <w:r w:rsidRPr="0090138C">
        <w:rPr>
          <w:rFonts w:asciiTheme="minorHAnsi" w:eastAsia="Times New Roman" w:hAnsiTheme="minorHAnsi" w:cstheme="minorHAnsi"/>
        </w:rPr>
        <w:t>in 3</w:t>
      </w:r>
      <w:r w:rsidR="0035213C" w:rsidRPr="0090138C">
        <w:rPr>
          <w:rFonts w:asciiTheme="minorHAnsi" w:eastAsia="Times New Roman" w:hAnsiTheme="minorHAnsi" w:cstheme="minorHAnsi"/>
        </w:rPr>
        <w:t>3</w:t>
      </w:r>
      <w:r w:rsidR="000C6A9D" w:rsidRPr="0090138C">
        <w:rPr>
          <w:rFonts w:asciiTheme="minorHAnsi" w:eastAsia="Times New Roman" w:hAnsiTheme="minorHAnsi" w:cstheme="minorHAnsi"/>
        </w:rPr>
        <w:t xml:space="preserve"> countries</w:t>
      </w:r>
      <w:r w:rsidR="00DC1769" w:rsidRPr="0090138C">
        <w:rPr>
          <w:rFonts w:asciiTheme="minorHAnsi" w:eastAsia="Times New Roman" w:hAnsiTheme="minorHAnsi" w:cstheme="minorHAnsi"/>
        </w:rPr>
        <w:t xml:space="preserve">, and continues to expand worldwide. It is the world leader in this market and </w:t>
      </w:r>
      <w:r w:rsidR="0090138C" w:rsidRPr="00557368">
        <w:rPr>
          <w:rFonts w:asciiTheme="minorHAnsi" w:eastAsia="Times New Roman" w:hAnsiTheme="minorHAnsi" w:cstheme="minorHAnsi"/>
        </w:rPr>
        <w:t xml:space="preserve">serves over </w:t>
      </w:r>
      <w:r w:rsidR="00557368" w:rsidRPr="00557368">
        <w:rPr>
          <w:rFonts w:asciiTheme="minorHAnsi" w:eastAsia="Times New Roman" w:hAnsiTheme="minorHAnsi" w:cstheme="minorHAnsi"/>
        </w:rPr>
        <w:t>three</w:t>
      </w:r>
      <w:r w:rsidR="0090138C" w:rsidRPr="00557368">
        <w:rPr>
          <w:rFonts w:asciiTheme="minorHAnsi" w:eastAsia="Times New Roman" w:hAnsiTheme="minorHAnsi" w:cstheme="minorHAnsi"/>
        </w:rPr>
        <w:t xml:space="preserve"> million unique visitors every month.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t xml:space="preserve">Focus and attention to its core brand values </w:t>
      </w:r>
      <w:r w:rsidRPr="00557368">
        <w:rPr>
          <w:rFonts w:asciiTheme="minorHAnsi" w:eastAsia="Times New Roman" w:hAnsiTheme="minorHAnsi" w:cstheme="minorHAnsi"/>
        </w:rPr>
        <w:t>–</w:t>
      </w:r>
      <w:r w:rsidRPr="0090138C">
        <w:rPr>
          <w:rFonts w:asciiTheme="minorHAnsi" w:eastAsia="Times New Roman" w:hAnsiTheme="minorHAnsi" w:cstheme="minorHAnsi"/>
        </w:rPr>
        <w:t xml:space="preserve"> clarity, reliability and relevance </w:t>
      </w:r>
      <w:r w:rsidRPr="00557368">
        <w:rPr>
          <w:rFonts w:asciiTheme="minorHAnsi" w:eastAsia="Times New Roman" w:hAnsiTheme="minorHAnsi" w:cstheme="minorHAnsi"/>
        </w:rPr>
        <w:t>–</w:t>
      </w:r>
      <w:r w:rsidRPr="0090138C">
        <w:rPr>
          <w:rFonts w:asciiTheme="minorHAnsi" w:eastAsia="Times New Roman" w:hAnsiTheme="minorHAnsi" w:cstheme="minorHAnsi"/>
        </w:rPr>
        <w:t xml:space="preserve"> has made it an essential tool for millions of expats worldwide.</w:t>
      </w:r>
    </w:p>
    <w:p w:rsidR="00F16371" w:rsidRPr="0090138C" w:rsidRDefault="00F16371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eastAsia="Times New Roman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t xml:space="preserve">AngloINFO is for anyone who speaks English </w:t>
      </w:r>
      <w:r w:rsidRPr="0090138C">
        <w:rPr>
          <w:rFonts w:asciiTheme="minorHAnsi" w:hAnsiTheme="minorHAnsi" w:cstheme="minorHAnsi"/>
        </w:rPr>
        <w:t xml:space="preserve">– </w:t>
      </w:r>
      <w:r w:rsidRPr="0090138C">
        <w:rPr>
          <w:rFonts w:asciiTheme="minorHAnsi" w:eastAsia="Times New Roman" w:hAnsiTheme="minorHAnsi" w:cstheme="minorHAnsi"/>
        </w:rPr>
        <w:t xml:space="preserve">whether as a first language or not </w:t>
      </w:r>
      <w:r w:rsidRPr="0090138C">
        <w:rPr>
          <w:rFonts w:asciiTheme="minorHAnsi" w:hAnsiTheme="minorHAnsi" w:cstheme="minorHAnsi"/>
        </w:rPr>
        <w:t>–</w:t>
      </w:r>
      <w:r w:rsidRPr="0090138C">
        <w:rPr>
          <w:rFonts w:asciiTheme="minorHAnsi" w:eastAsia="Times New Roman" w:hAnsiTheme="minorHAnsi" w:cstheme="minorHAnsi"/>
        </w:rPr>
        <w:t xml:space="preserve"> who needs information on or support with living in, moving to, or moving back to, a country or region which they are not totally familiar with.</w:t>
      </w: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before="28"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eastAsia="Times New Roman" w:hAnsiTheme="minorHAnsi" w:cstheme="minorHAnsi"/>
        </w:rPr>
        <w:lastRenderedPageBreak/>
        <w:t xml:space="preserve">AngloINFO users come from all nationalities and walks of life </w:t>
      </w:r>
      <w:r w:rsidRPr="0090138C">
        <w:rPr>
          <w:rFonts w:asciiTheme="minorHAnsi" w:hAnsiTheme="minorHAnsi" w:cstheme="minorHAnsi"/>
        </w:rPr>
        <w:t>–</w:t>
      </w:r>
      <w:r w:rsidRPr="0090138C">
        <w:rPr>
          <w:rFonts w:asciiTheme="minorHAnsi" w:eastAsia="Times New Roman" w:hAnsiTheme="minorHAnsi" w:cstheme="minorHAnsi"/>
        </w:rPr>
        <w:t xml:space="preserve"> from people on expat job contracts to their partners and children, from students to retirees, from second-home owners to permanent emigrants </w:t>
      </w:r>
      <w:r w:rsidRPr="0090138C">
        <w:rPr>
          <w:rFonts w:asciiTheme="minorHAnsi" w:hAnsiTheme="minorHAnsi" w:cstheme="minorHAnsi"/>
        </w:rPr>
        <w:t>–</w:t>
      </w:r>
      <w:r w:rsidRPr="0090138C">
        <w:rPr>
          <w:rFonts w:asciiTheme="minorHAnsi" w:eastAsia="Times New Roman" w:hAnsiTheme="minorHAnsi" w:cstheme="minorHAnsi"/>
        </w:rPr>
        <w:t xml:space="preserve"> AngloINFO’s core mission is to support them all.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AD7FB8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hyperlink r:id="rId14" w:history="1">
        <w:r w:rsidR="001645FA" w:rsidRPr="0090138C">
          <w:rPr>
            <w:rStyle w:val="Hyperlink"/>
            <w:rFonts w:asciiTheme="minorHAnsi" w:hAnsiTheme="minorHAnsi" w:cstheme="minorHAnsi"/>
            <w:lang w:val="es-ES" w:eastAsia="es-ES" w:bidi="es-ES"/>
          </w:rPr>
          <w:t>www.angloinfo.com</w:t>
        </w:r>
      </w:hyperlink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  <w:color w:val="000000"/>
        </w:rPr>
        <w:t>For more information, please contact:</w:t>
      </w:r>
    </w:p>
    <w:p w:rsidR="00DC1769" w:rsidRPr="0090138C" w:rsidRDefault="00DC1769" w:rsidP="00FE469A">
      <w:pPr>
        <w:pStyle w:val="Predeterminado"/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DC1769" w:rsidRPr="0090138C" w:rsidRDefault="00DC1769" w:rsidP="00FE469A">
      <w:pPr>
        <w:pStyle w:val="Predeterminado"/>
        <w:spacing w:after="0" w:line="240" w:lineRule="auto"/>
        <w:rPr>
          <w:rFonts w:asciiTheme="minorHAnsi" w:hAnsiTheme="minorHAnsi" w:cstheme="minorHAnsi"/>
        </w:rPr>
      </w:pPr>
      <w:r w:rsidRPr="0090138C">
        <w:rPr>
          <w:rFonts w:asciiTheme="minorHAnsi" w:hAnsiTheme="minorHAnsi" w:cstheme="minorHAnsi"/>
          <w:b/>
          <w:color w:val="000000"/>
        </w:rPr>
        <w:t>Ana Silva O’Reilly</w:t>
      </w:r>
      <w:r w:rsidRPr="0090138C">
        <w:rPr>
          <w:rFonts w:asciiTheme="minorHAnsi" w:hAnsiTheme="minorHAnsi" w:cstheme="minorHAnsi"/>
          <w:b/>
          <w:color w:val="000000"/>
        </w:rPr>
        <w:br/>
      </w:r>
      <w:r w:rsidRPr="0090138C">
        <w:rPr>
          <w:rFonts w:asciiTheme="minorHAnsi" w:hAnsiTheme="minorHAnsi" w:cstheme="minorHAnsi"/>
          <w:color w:val="000000"/>
        </w:rPr>
        <w:t>Head of Marketing</w:t>
      </w:r>
      <w:r w:rsidRPr="0090138C">
        <w:rPr>
          <w:rFonts w:asciiTheme="minorHAnsi" w:hAnsiTheme="minorHAnsi" w:cstheme="minorHAnsi"/>
          <w:color w:val="000000"/>
        </w:rPr>
        <w:br/>
      </w:r>
      <w:hyperlink r:id="rId15">
        <w:r w:rsidRPr="0090138C">
          <w:rPr>
            <w:rStyle w:val="EnlacedeInternet"/>
            <w:rFonts w:asciiTheme="minorHAnsi" w:hAnsiTheme="minorHAnsi" w:cstheme="minorHAnsi"/>
          </w:rPr>
          <w:t>ana.silva.oreilly@angloinfo.com</w:t>
        </w:r>
      </w:hyperlink>
      <w:r w:rsidRPr="0090138C">
        <w:rPr>
          <w:rFonts w:asciiTheme="minorHAnsi" w:hAnsiTheme="minorHAnsi" w:cstheme="minorHAnsi"/>
          <w:color w:val="000000"/>
        </w:rPr>
        <w:br/>
      </w:r>
      <w:r w:rsidRPr="0090138C">
        <w:rPr>
          <w:rFonts w:asciiTheme="minorHAnsi" w:hAnsiTheme="minorHAnsi" w:cstheme="minorHAnsi"/>
        </w:rPr>
        <w:t xml:space="preserve">+44 (0) 1491 836394 </w:t>
      </w:r>
    </w:p>
    <w:p w:rsidR="00DC1769" w:rsidRPr="0090138C" w:rsidRDefault="00DC1769" w:rsidP="00FE469A">
      <w:pPr>
        <w:pStyle w:val="Predeterminado"/>
        <w:spacing w:after="0" w:line="240" w:lineRule="auto"/>
        <w:jc w:val="both"/>
        <w:rPr>
          <w:rFonts w:asciiTheme="minorHAnsi" w:hAnsiTheme="minorHAnsi" w:cstheme="minorHAnsi"/>
        </w:rPr>
      </w:pPr>
    </w:p>
    <w:p w:rsidR="008E2DAA" w:rsidRPr="0090138C" w:rsidRDefault="008E2DAA" w:rsidP="00FE469A">
      <w:pPr>
        <w:spacing w:after="0" w:line="240" w:lineRule="auto"/>
        <w:jc w:val="both"/>
        <w:rPr>
          <w:rFonts w:cstheme="minorHAnsi"/>
          <w:color w:val="000000"/>
        </w:rPr>
      </w:pPr>
    </w:p>
    <w:sectPr w:rsidR="008E2DAA" w:rsidRPr="0090138C" w:rsidSect="00D34AE1">
      <w:headerReference w:type="default" r:id="rId16"/>
      <w:pgSz w:w="11906" w:h="16838"/>
      <w:pgMar w:top="1440" w:right="1440" w:bottom="993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B8" w:rsidRDefault="00AD7FB8" w:rsidP="00745C22">
      <w:pPr>
        <w:spacing w:after="0" w:line="240" w:lineRule="auto"/>
      </w:pPr>
      <w:r>
        <w:separator/>
      </w:r>
    </w:p>
  </w:endnote>
  <w:endnote w:type="continuationSeparator" w:id="0">
    <w:p w:rsidR="00AD7FB8" w:rsidRDefault="00AD7FB8" w:rsidP="0074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B8" w:rsidRDefault="00AD7FB8" w:rsidP="00745C22">
      <w:pPr>
        <w:spacing w:after="0" w:line="240" w:lineRule="auto"/>
      </w:pPr>
      <w:r>
        <w:separator/>
      </w:r>
    </w:p>
  </w:footnote>
  <w:footnote w:type="continuationSeparator" w:id="0">
    <w:p w:rsidR="00AD7FB8" w:rsidRDefault="00AD7FB8" w:rsidP="0074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01" w:rsidRPr="00506D64" w:rsidRDefault="00763601" w:rsidP="008E2DAA">
    <w:pPr>
      <w:jc w:val="right"/>
      <w:rPr>
        <w:rFonts w:ascii="Arial" w:hAnsi="Arial" w:cs="Arial"/>
        <w:b/>
        <w:color w:val="C00000"/>
        <w:sz w:val="180"/>
        <w:szCs w:val="56"/>
      </w:rPr>
    </w:pPr>
    <w:r w:rsidRPr="00506D64">
      <w:rPr>
        <w:rFonts w:ascii="Arial" w:hAnsi="Arial" w:cs="Arial"/>
        <w:b/>
        <w:noProof/>
        <w:color w:val="C0000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2088000" cy="568800"/>
          <wp:effectExtent l="0" t="0" r="7620" b="3175"/>
          <wp:wrapSquare wrapText="bothSides"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2 A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6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C00000"/>
        <w:sz w:val="40"/>
      </w:rPr>
      <w:t>Press Release</w:t>
    </w:r>
  </w:p>
  <w:p w:rsidR="00763601" w:rsidRDefault="007636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FCA"/>
    <w:multiLevelType w:val="hybridMultilevel"/>
    <w:tmpl w:val="D9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3D59"/>
    <w:multiLevelType w:val="hybridMultilevel"/>
    <w:tmpl w:val="9F4C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862C9"/>
    <w:multiLevelType w:val="multilevel"/>
    <w:tmpl w:val="00A8A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70A1"/>
    <w:rsid w:val="00060B94"/>
    <w:rsid w:val="00090021"/>
    <w:rsid w:val="00095890"/>
    <w:rsid w:val="000A77F3"/>
    <w:rsid w:val="000C4907"/>
    <w:rsid w:val="000C6A9D"/>
    <w:rsid w:val="000F34DE"/>
    <w:rsid w:val="0014690D"/>
    <w:rsid w:val="00154F0D"/>
    <w:rsid w:val="001645FA"/>
    <w:rsid w:val="00192DCA"/>
    <w:rsid w:val="00194182"/>
    <w:rsid w:val="001E1293"/>
    <w:rsid w:val="001F545D"/>
    <w:rsid w:val="00254015"/>
    <w:rsid w:val="00265D8F"/>
    <w:rsid w:val="002C0F58"/>
    <w:rsid w:val="002E30FC"/>
    <w:rsid w:val="00312939"/>
    <w:rsid w:val="00321A41"/>
    <w:rsid w:val="0035213C"/>
    <w:rsid w:val="0037058F"/>
    <w:rsid w:val="00377879"/>
    <w:rsid w:val="003A09ED"/>
    <w:rsid w:val="003B57BC"/>
    <w:rsid w:val="00441564"/>
    <w:rsid w:val="00494081"/>
    <w:rsid w:val="00494653"/>
    <w:rsid w:val="004B27F6"/>
    <w:rsid w:val="004C168C"/>
    <w:rsid w:val="00511501"/>
    <w:rsid w:val="00557368"/>
    <w:rsid w:val="005B3CDE"/>
    <w:rsid w:val="005B4DDC"/>
    <w:rsid w:val="00601AE3"/>
    <w:rsid w:val="006050AB"/>
    <w:rsid w:val="00607252"/>
    <w:rsid w:val="00607666"/>
    <w:rsid w:val="006626E8"/>
    <w:rsid w:val="00677C25"/>
    <w:rsid w:val="006A2FC4"/>
    <w:rsid w:val="006A76A9"/>
    <w:rsid w:val="006D066D"/>
    <w:rsid w:val="006D3BDF"/>
    <w:rsid w:val="006F0527"/>
    <w:rsid w:val="006F0553"/>
    <w:rsid w:val="0070428E"/>
    <w:rsid w:val="007130C4"/>
    <w:rsid w:val="00731F13"/>
    <w:rsid w:val="007345EA"/>
    <w:rsid w:val="00745C22"/>
    <w:rsid w:val="00757FEC"/>
    <w:rsid w:val="00763601"/>
    <w:rsid w:val="00770AEE"/>
    <w:rsid w:val="00772103"/>
    <w:rsid w:val="007E58FA"/>
    <w:rsid w:val="008354A4"/>
    <w:rsid w:val="0084408F"/>
    <w:rsid w:val="0086456B"/>
    <w:rsid w:val="008B3478"/>
    <w:rsid w:val="008E2DAA"/>
    <w:rsid w:val="008F09CE"/>
    <w:rsid w:val="0090097F"/>
    <w:rsid w:val="0090138C"/>
    <w:rsid w:val="009475C6"/>
    <w:rsid w:val="00985553"/>
    <w:rsid w:val="00A073BE"/>
    <w:rsid w:val="00A31819"/>
    <w:rsid w:val="00AD7FB8"/>
    <w:rsid w:val="00B00042"/>
    <w:rsid w:val="00B13B5A"/>
    <w:rsid w:val="00B27A3C"/>
    <w:rsid w:val="00B823CE"/>
    <w:rsid w:val="00BB31EF"/>
    <w:rsid w:val="00BC4A67"/>
    <w:rsid w:val="00BE4679"/>
    <w:rsid w:val="00BF1476"/>
    <w:rsid w:val="00C04D3A"/>
    <w:rsid w:val="00C558BC"/>
    <w:rsid w:val="00C8781C"/>
    <w:rsid w:val="00CC46E6"/>
    <w:rsid w:val="00D07D24"/>
    <w:rsid w:val="00D30E61"/>
    <w:rsid w:val="00D34AE1"/>
    <w:rsid w:val="00D70A4F"/>
    <w:rsid w:val="00D80A51"/>
    <w:rsid w:val="00D9794C"/>
    <w:rsid w:val="00DB6FC6"/>
    <w:rsid w:val="00DC1769"/>
    <w:rsid w:val="00DD1781"/>
    <w:rsid w:val="00DD4DF3"/>
    <w:rsid w:val="00E00470"/>
    <w:rsid w:val="00E05DE2"/>
    <w:rsid w:val="00E070A1"/>
    <w:rsid w:val="00E11640"/>
    <w:rsid w:val="00E206BC"/>
    <w:rsid w:val="00E66D9F"/>
    <w:rsid w:val="00E8490B"/>
    <w:rsid w:val="00EE17DA"/>
    <w:rsid w:val="00EE29BE"/>
    <w:rsid w:val="00EF1912"/>
    <w:rsid w:val="00F16371"/>
    <w:rsid w:val="00F17F91"/>
    <w:rsid w:val="00F2174B"/>
    <w:rsid w:val="00F23AE9"/>
    <w:rsid w:val="00F35E8E"/>
    <w:rsid w:val="00F7569C"/>
    <w:rsid w:val="00F91CE6"/>
    <w:rsid w:val="00F92528"/>
    <w:rsid w:val="00FE469A"/>
    <w:rsid w:val="00FF3F3B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E6"/>
  </w:style>
  <w:style w:type="paragraph" w:styleId="Heading1">
    <w:name w:val="heading 1"/>
    <w:basedOn w:val="Normal"/>
    <w:link w:val="Heading1Char"/>
    <w:uiPriority w:val="9"/>
    <w:qFormat/>
    <w:rsid w:val="008E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2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2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C2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C22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E2D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2D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D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E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Predeterminado">
    <w:name w:val="Predeterminado"/>
    <w:rsid w:val="00DC1769"/>
    <w:pPr>
      <w:tabs>
        <w:tab w:val="left" w:pos="720"/>
      </w:tabs>
      <w:suppressAutoHyphens/>
    </w:pPr>
    <w:rPr>
      <w:rFonts w:ascii="Calibri" w:eastAsia="WenQuanYi Micro Hei" w:hAnsi="Calibri"/>
    </w:rPr>
  </w:style>
  <w:style w:type="character" w:customStyle="1" w:styleId="EnlacedeInternet">
    <w:name w:val="Enlace de Internet"/>
    <w:basedOn w:val="DefaultParagraphFont"/>
    <w:rsid w:val="00DC1769"/>
    <w:rPr>
      <w:color w:val="0000FF"/>
      <w:u w:val="single"/>
      <w:lang w:val="es-ES" w:eastAsia="es-ES" w:bidi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04D3A"/>
    <w:rPr>
      <w:color w:val="800080" w:themeColor="followedHyperlink"/>
      <w:u w:val="single"/>
    </w:rPr>
  </w:style>
  <w:style w:type="character" w:customStyle="1" w:styleId="bigcontent">
    <w:name w:val="bigcontent"/>
    <w:basedOn w:val="DefaultParagraphFont"/>
    <w:rsid w:val="006A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2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2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C2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C22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E2D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2D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D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E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Predeterminado">
    <w:name w:val="Predeterminado"/>
    <w:rsid w:val="00DC1769"/>
    <w:pPr>
      <w:tabs>
        <w:tab w:val="left" w:pos="720"/>
      </w:tabs>
      <w:suppressAutoHyphens/>
    </w:pPr>
    <w:rPr>
      <w:rFonts w:ascii="Calibri" w:eastAsia="WenQuanYi Micro Hei" w:hAnsi="Calibri"/>
    </w:rPr>
  </w:style>
  <w:style w:type="character" w:customStyle="1" w:styleId="EnlacedeInternet">
    <w:name w:val="Enlace de Internet"/>
    <w:basedOn w:val="DefaultParagraphFont"/>
    <w:rsid w:val="00DC1769"/>
    <w:rPr>
      <w:color w:val="0000FF"/>
      <w:u w:val="single"/>
      <w:lang w:val="es-ES" w:eastAsia="es-ES" w:bidi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04D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lin.angloinfo.com" TargetMode="External"/><Relationship Id="rId13" Type="http://schemas.openxmlformats.org/officeDocument/2006/relationships/hyperlink" Target="http://germany.angloinfo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rankfurt.angloinf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h.angloinf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.silva.oreilly@angloinfo.com" TargetMode="External"/><Relationship Id="rId10" Type="http://schemas.openxmlformats.org/officeDocument/2006/relationships/hyperlink" Target="http://nrw.angloinf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mburg.angloinfo.com" TargetMode="External"/><Relationship Id="rId14" Type="http://schemas.openxmlformats.org/officeDocument/2006/relationships/hyperlink" Target="http://www.angloinf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siobhann</dc:creator>
  <cp:lastModifiedBy>tonys</cp:lastModifiedBy>
  <cp:revision>4</cp:revision>
  <dcterms:created xsi:type="dcterms:W3CDTF">2012-11-14T15:03:00Z</dcterms:created>
  <dcterms:modified xsi:type="dcterms:W3CDTF">2012-11-14T16:30:00Z</dcterms:modified>
</cp:coreProperties>
</file>