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79" w:rsidRPr="006055DD" w:rsidRDefault="00EB3379" w:rsidP="006055DD">
      <w:pPr>
        <w:pStyle w:val="Ingetavstnd"/>
        <w:rPr>
          <w:lang w:val="sv-SE"/>
        </w:rPr>
      </w:pPr>
      <w:r w:rsidRPr="006055DD">
        <w:rPr>
          <w:lang w:val="sv-SE"/>
        </w:rPr>
        <w:t>Pressmeddelande</w:t>
      </w:r>
      <w:r w:rsidRPr="006055DD">
        <w:rPr>
          <w:lang w:val="sv-SE"/>
        </w:rPr>
        <w:br/>
        <w:t>Stockholm 2014-11-20</w:t>
      </w:r>
    </w:p>
    <w:p w:rsidR="00EB3379" w:rsidRPr="006055DD" w:rsidRDefault="00EB3379">
      <w:pPr>
        <w:rPr>
          <w:rFonts w:ascii="MM Text Pro" w:hAnsi="MM Text Pro"/>
        </w:rPr>
      </w:pPr>
    </w:p>
    <w:p w:rsidR="00EB3379" w:rsidRPr="006055DD" w:rsidRDefault="006A2432" w:rsidP="00EB3379">
      <w:pPr>
        <w:jc w:val="center"/>
        <w:rPr>
          <w:rFonts w:ascii="MM Text Pro" w:hAnsi="MM Text Pro"/>
          <w:sz w:val="64"/>
          <w:szCs w:val="64"/>
        </w:rPr>
      </w:pPr>
      <w:r w:rsidRPr="006055DD">
        <w:rPr>
          <w:rFonts w:ascii="MM Text Pro" w:hAnsi="MM Text Pro"/>
          <w:sz w:val="64"/>
          <w:szCs w:val="64"/>
        </w:rPr>
        <w:t xml:space="preserve">Media Markt sätter </w:t>
      </w:r>
      <w:proofErr w:type="spellStart"/>
      <w:r w:rsidRPr="006055DD">
        <w:rPr>
          <w:rFonts w:ascii="MM Text Pro" w:hAnsi="MM Text Pro"/>
          <w:sz w:val="64"/>
          <w:szCs w:val="64"/>
        </w:rPr>
        <w:t>g</w:t>
      </w:r>
      <w:r w:rsidR="00EB3379" w:rsidRPr="006055DD">
        <w:rPr>
          <w:rFonts w:ascii="MM Text Pro" w:hAnsi="MM Text Pro"/>
          <w:sz w:val="64"/>
          <w:szCs w:val="64"/>
        </w:rPr>
        <w:t>aming</w:t>
      </w:r>
      <w:proofErr w:type="spellEnd"/>
      <w:r w:rsidR="00EB3379" w:rsidRPr="006055DD">
        <w:rPr>
          <w:rFonts w:ascii="MM Text Pro" w:hAnsi="MM Text Pro"/>
          <w:sz w:val="64"/>
          <w:szCs w:val="64"/>
        </w:rPr>
        <w:t xml:space="preserve"> på kartan</w:t>
      </w:r>
    </w:p>
    <w:p w:rsidR="00DE3424" w:rsidRPr="006055DD" w:rsidRDefault="00EB3379" w:rsidP="00EB3379">
      <w:pPr>
        <w:rPr>
          <w:rFonts w:ascii="Arial" w:hAnsi="Arial" w:cs="Arial"/>
          <w:sz w:val="24"/>
          <w:szCs w:val="24"/>
        </w:rPr>
      </w:pPr>
      <w:r w:rsidRPr="006055DD">
        <w:rPr>
          <w:rFonts w:ascii="Arial" w:hAnsi="Arial" w:cs="Arial"/>
          <w:b/>
          <w:sz w:val="24"/>
          <w:szCs w:val="24"/>
        </w:rPr>
        <w:t xml:space="preserve">Inför årets största spelevent i Jönköping nästa vecka </w:t>
      </w:r>
      <w:r w:rsidR="00A876C3">
        <w:rPr>
          <w:rFonts w:ascii="Arial" w:hAnsi="Arial" w:cs="Arial"/>
          <w:b/>
          <w:sz w:val="24"/>
          <w:szCs w:val="24"/>
        </w:rPr>
        <w:t>satsa</w:t>
      </w:r>
      <w:r w:rsidR="00FA1807">
        <w:rPr>
          <w:rFonts w:ascii="Arial" w:hAnsi="Arial" w:cs="Arial"/>
          <w:b/>
          <w:sz w:val="24"/>
          <w:szCs w:val="24"/>
        </w:rPr>
        <w:t>r</w:t>
      </w:r>
      <w:r w:rsidR="00A876C3">
        <w:rPr>
          <w:rFonts w:ascii="Arial" w:hAnsi="Arial" w:cs="Arial"/>
          <w:b/>
          <w:sz w:val="24"/>
          <w:szCs w:val="24"/>
        </w:rPr>
        <w:t xml:space="preserve"> </w:t>
      </w:r>
      <w:r w:rsidRPr="006055DD">
        <w:rPr>
          <w:rFonts w:ascii="Arial" w:hAnsi="Arial" w:cs="Arial"/>
          <w:b/>
          <w:sz w:val="24"/>
          <w:szCs w:val="24"/>
        </w:rPr>
        <w:t xml:space="preserve">Media Markt </w:t>
      </w:r>
      <w:r w:rsidR="00A876C3">
        <w:rPr>
          <w:rFonts w:ascii="Arial" w:hAnsi="Arial" w:cs="Arial"/>
          <w:b/>
          <w:sz w:val="24"/>
          <w:szCs w:val="24"/>
        </w:rPr>
        <w:t xml:space="preserve">ytterligare på </w:t>
      </w:r>
      <w:proofErr w:type="spellStart"/>
      <w:r w:rsidR="00A876C3">
        <w:rPr>
          <w:rFonts w:ascii="Arial" w:hAnsi="Arial" w:cs="Arial"/>
          <w:b/>
          <w:sz w:val="24"/>
          <w:szCs w:val="24"/>
        </w:rPr>
        <w:t>gaming</w:t>
      </w:r>
      <w:proofErr w:type="spellEnd"/>
      <w:r w:rsidR="00A876C3">
        <w:rPr>
          <w:rFonts w:ascii="Arial" w:hAnsi="Arial" w:cs="Arial"/>
          <w:b/>
          <w:sz w:val="24"/>
          <w:szCs w:val="24"/>
        </w:rPr>
        <w:t xml:space="preserve">. </w:t>
      </w:r>
      <w:r w:rsidR="006A2432" w:rsidRPr="006055DD">
        <w:rPr>
          <w:rFonts w:ascii="Arial" w:hAnsi="Arial" w:cs="Arial"/>
          <w:b/>
          <w:sz w:val="24"/>
          <w:szCs w:val="24"/>
        </w:rPr>
        <w:t>Media Markt presenterar ett extra stort utbud med nyheter inom tillbehör och spel. I</w:t>
      </w:r>
      <w:r w:rsidRPr="006055DD">
        <w:rPr>
          <w:rFonts w:ascii="Arial" w:hAnsi="Arial" w:cs="Arial"/>
          <w:b/>
          <w:sz w:val="24"/>
          <w:szCs w:val="24"/>
        </w:rPr>
        <w:t xml:space="preserve"> samarbete med </w:t>
      </w:r>
      <w:proofErr w:type="spellStart"/>
      <w:r w:rsidRPr="006055DD">
        <w:rPr>
          <w:rFonts w:ascii="Arial" w:hAnsi="Arial" w:cs="Arial"/>
          <w:b/>
          <w:sz w:val="24"/>
          <w:szCs w:val="24"/>
        </w:rPr>
        <w:t>Heato</w:t>
      </w:r>
      <w:r w:rsidR="00302D7D">
        <w:rPr>
          <w:rFonts w:ascii="Arial" w:hAnsi="Arial" w:cs="Arial"/>
          <w:b/>
          <w:sz w:val="24"/>
          <w:szCs w:val="24"/>
        </w:rPr>
        <w:t>N</w:t>
      </w:r>
      <w:proofErr w:type="spellEnd"/>
      <w:r w:rsidRPr="006055DD">
        <w:rPr>
          <w:rFonts w:ascii="Arial" w:hAnsi="Arial" w:cs="Arial"/>
          <w:b/>
          <w:sz w:val="24"/>
          <w:szCs w:val="24"/>
        </w:rPr>
        <w:t xml:space="preserve"> från Ninjas in Pyjamas (NIP) har Media Markt tagit fram en rekommendation</w:t>
      </w:r>
      <w:r w:rsidR="0071191A">
        <w:rPr>
          <w:rFonts w:ascii="Arial" w:hAnsi="Arial" w:cs="Arial"/>
          <w:b/>
          <w:sz w:val="24"/>
          <w:szCs w:val="24"/>
        </w:rPr>
        <w:t xml:space="preserve"> på mediamarkt.se</w:t>
      </w:r>
      <w:r w:rsidRPr="006055DD">
        <w:rPr>
          <w:rFonts w:ascii="Arial" w:hAnsi="Arial" w:cs="Arial"/>
          <w:b/>
          <w:sz w:val="24"/>
          <w:szCs w:val="24"/>
        </w:rPr>
        <w:t xml:space="preserve"> om vad man ska tänka på när det kommer till att välja rätt </w:t>
      </w:r>
      <w:r w:rsidR="006A2432" w:rsidRPr="006055DD">
        <w:rPr>
          <w:rFonts w:ascii="Arial" w:hAnsi="Arial" w:cs="Arial"/>
          <w:b/>
          <w:sz w:val="24"/>
          <w:szCs w:val="24"/>
        </w:rPr>
        <w:t>teknik</w:t>
      </w:r>
      <w:r w:rsidRPr="006055DD">
        <w:rPr>
          <w:rFonts w:ascii="Arial" w:hAnsi="Arial" w:cs="Arial"/>
          <w:b/>
          <w:sz w:val="24"/>
          <w:szCs w:val="24"/>
        </w:rPr>
        <w:t>produkt</w:t>
      </w:r>
      <w:r w:rsidR="00FA1807">
        <w:rPr>
          <w:rFonts w:ascii="Arial" w:hAnsi="Arial" w:cs="Arial"/>
          <w:b/>
          <w:sz w:val="24"/>
          <w:szCs w:val="24"/>
        </w:rPr>
        <w:t>er</w:t>
      </w:r>
      <w:r w:rsidRPr="006055DD">
        <w:rPr>
          <w:rFonts w:ascii="Arial" w:hAnsi="Arial" w:cs="Arial"/>
          <w:b/>
          <w:sz w:val="24"/>
          <w:szCs w:val="24"/>
        </w:rPr>
        <w:t xml:space="preserve"> för </w:t>
      </w:r>
      <w:proofErr w:type="spellStart"/>
      <w:r w:rsidRPr="006055DD">
        <w:rPr>
          <w:rFonts w:ascii="Arial" w:hAnsi="Arial" w:cs="Arial"/>
          <w:b/>
          <w:sz w:val="24"/>
          <w:szCs w:val="24"/>
        </w:rPr>
        <w:t>gaming</w:t>
      </w:r>
      <w:proofErr w:type="spellEnd"/>
      <w:r w:rsidR="00FA1807">
        <w:rPr>
          <w:rFonts w:ascii="Arial" w:hAnsi="Arial" w:cs="Arial"/>
          <w:b/>
          <w:sz w:val="24"/>
          <w:szCs w:val="24"/>
        </w:rPr>
        <w:t>. Dessutom</w:t>
      </w:r>
      <w:r w:rsidR="006055DD" w:rsidRPr="006055DD">
        <w:rPr>
          <w:rFonts w:ascii="Arial" w:hAnsi="Arial" w:cs="Arial"/>
          <w:b/>
          <w:sz w:val="24"/>
          <w:szCs w:val="24"/>
        </w:rPr>
        <w:t xml:space="preserve"> arrangera</w:t>
      </w:r>
      <w:r w:rsidR="00FA1807">
        <w:rPr>
          <w:rFonts w:ascii="Arial" w:hAnsi="Arial" w:cs="Arial"/>
          <w:b/>
          <w:sz w:val="24"/>
          <w:szCs w:val="24"/>
        </w:rPr>
        <w:t>s</w:t>
      </w:r>
      <w:r w:rsidR="006055DD" w:rsidRPr="006055DD">
        <w:rPr>
          <w:rFonts w:ascii="Arial" w:hAnsi="Arial" w:cs="Arial"/>
          <w:b/>
          <w:sz w:val="24"/>
          <w:szCs w:val="24"/>
        </w:rPr>
        <w:t xml:space="preserve"> </w:t>
      </w:r>
      <w:r w:rsidR="0071191A">
        <w:rPr>
          <w:rFonts w:ascii="Arial" w:hAnsi="Arial" w:cs="Arial"/>
          <w:b/>
          <w:sz w:val="24"/>
          <w:szCs w:val="24"/>
        </w:rPr>
        <w:t xml:space="preserve">i december </w:t>
      </w:r>
      <w:r w:rsidR="006055DD" w:rsidRPr="006055DD">
        <w:rPr>
          <w:rFonts w:ascii="Arial" w:hAnsi="Arial" w:cs="Arial"/>
          <w:b/>
          <w:sz w:val="24"/>
          <w:szCs w:val="24"/>
        </w:rPr>
        <w:t xml:space="preserve">en </w:t>
      </w:r>
      <w:proofErr w:type="spellStart"/>
      <w:r w:rsidR="006055DD" w:rsidRPr="006055DD">
        <w:rPr>
          <w:rFonts w:ascii="Arial" w:hAnsi="Arial" w:cs="Arial"/>
          <w:b/>
          <w:sz w:val="24"/>
          <w:szCs w:val="24"/>
        </w:rPr>
        <w:t>shoot</w:t>
      </w:r>
      <w:proofErr w:type="spellEnd"/>
      <w:r w:rsidR="006055DD" w:rsidRPr="00605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55DD" w:rsidRPr="006055DD">
        <w:rPr>
          <w:rFonts w:ascii="Arial" w:hAnsi="Arial" w:cs="Arial"/>
          <w:b/>
          <w:sz w:val="24"/>
          <w:szCs w:val="24"/>
        </w:rPr>
        <w:t>out</w:t>
      </w:r>
      <w:proofErr w:type="spellEnd"/>
      <w:r w:rsidR="00FA1807">
        <w:rPr>
          <w:rFonts w:ascii="Arial" w:hAnsi="Arial" w:cs="Arial"/>
          <w:b/>
          <w:sz w:val="24"/>
          <w:szCs w:val="24"/>
        </w:rPr>
        <w:t xml:space="preserve"> med NIP och </w:t>
      </w:r>
      <w:proofErr w:type="spellStart"/>
      <w:r w:rsidR="00FA1807">
        <w:rPr>
          <w:rFonts w:ascii="Arial" w:hAnsi="Arial" w:cs="Arial"/>
          <w:b/>
          <w:sz w:val="24"/>
          <w:szCs w:val="24"/>
        </w:rPr>
        <w:t>Fnatic</w:t>
      </w:r>
      <w:proofErr w:type="spellEnd"/>
      <w:r w:rsidRPr="006055DD">
        <w:rPr>
          <w:rFonts w:ascii="Arial" w:hAnsi="Arial" w:cs="Arial"/>
          <w:sz w:val="24"/>
          <w:szCs w:val="24"/>
        </w:rPr>
        <w:t xml:space="preserve">. </w:t>
      </w:r>
    </w:p>
    <w:p w:rsidR="00436EFF" w:rsidRPr="006055DD" w:rsidRDefault="00FA1807" w:rsidP="00EB3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Aldrig </w:t>
      </w:r>
      <w:r w:rsidR="006A2432" w:rsidRPr="006055DD">
        <w:rPr>
          <w:rFonts w:ascii="Arial" w:hAnsi="Arial" w:cs="Arial"/>
          <w:sz w:val="20"/>
          <w:szCs w:val="20"/>
        </w:rPr>
        <w:t xml:space="preserve">någonsin har det släppts så många nyheter inom </w:t>
      </w:r>
      <w:proofErr w:type="spellStart"/>
      <w:r w:rsidR="006A2432" w:rsidRPr="006055DD">
        <w:rPr>
          <w:rFonts w:ascii="Arial" w:hAnsi="Arial" w:cs="Arial"/>
          <w:sz w:val="20"/>
          <w:szCs w:val="20"/>
        </w:rPr>
        <w:t>gaming</w:t>
      </w:r>
      <w:proofErr w:type="spellEnd"/>
      <w:r w:rsidR="00436EFF" w:rsidRPr="006055DD">
        <w:rPr>
          <w:rFonts w:ascii="Arial" w:hAnsi="Arial" w:cs="Arial"/>
          <w:sz w:val="20"/>
          <w:szCs w:val="20"/>
        </w:rPr>
        <w:t xml:space="preserve"> under så kort tid</w:t>
      </w:r>
      <w:r w:rsidR="006A2432" w:rsidRPr="006055DD">
        <w:rPr>
          <w:rFonts w:ascii="Arial" w:hAnsi="Arial" w:cs="Arial"/>
          <w:sz w:val="20"/>
          <w:szCs w:val="20"/>
        </w:rPr>
        <w:t xml:space="preserve">. Hos Media </w:t>
      </w:r>
      <w:r w:rsidR="00436EFF" w:rsidRPr="006055DD">
        <w:rPr>
          <w:rFonts w:ascii="Arial" w:hAnsi="Arial" w:cs="Arial"/>
          <w:sz w:val="20"/>
          <w:szCs w:val="20"/>
        </w:rPr>
        <w:t>M</w:t>
      </w:r>
      <w:r w:rsidR="006A2432" w:rsidRPr="006055DD">
        <w:rPr>
          <w:rFonts w:ascii="Arial" w:hAnsi="Arial" w:cs="Arial"/>
          <w:sz w:val="20"/>
          <w:szCs w:val="20"/>
        </w:rPr>
        <w:t>arkt hittar du</w:t>
      </w:r>
      <w:r w:rsidR="00436EFF" w:rsidRPr="006055DD">
        <w:rPr>
          <w:rFonts w:ascii="Arial" w:hAnsi="Arial" w:cs="Arial"/>
          <w:sz w:val="20"/>
          <w:szCs w:val="20"/>
        </w:rPr>
        <w:t xml:space="preserve"> allt det senaste inom spel: Far Cry 4, </w:t>
      </w:r>
      <w:proofErr w:type="spellStart"/>
      <w:r w:rsidR="00436EFF" w:rsidRPr="006055DD">
        <w:t>Assassin’s</w:t>
      </w:r>
      <w:proofErr w:type="spellEnd"/>
      <w:r w:rsidR="00436EFF" w:rsidRPr="006055DD">
        <w:t xml:space="preserve"> </w:t>
      </w:r>
      <w:proofErr w:type="spellStart"/>
      <w:r w:rsidR="00436EFF" w:rsidRPr="006055DD">
        <w:t>Creed</w:t>
      </w:r>
      <w:proofErr w:type="spellEnd"/>
      <w:r w:rsidR="00436EFF" w:rsidRPr="006055DD">
        <w:t xml:space="preserve"> </w:t>
      </w:r>
      <w:proofErr w:type="spellStart"/>
      <w:r w:rsidR="00436EFF" w:rsidRPr="006055DD">
        <w:t>Unity</w:t>
      </w:r>
      <w:proofErr w:type="spellEnd"/>
      <w:r w:rsidR="00436EFF" w:rsidRPr="006055DD">
        <w:rPr>
          <w:rFonts w:ascii="Arial" w:hAnsi="Arial" w:cs="Arial"/>
          <w:sz w:val="20"/>
          <w:szCs w:val="20"/>
        </w:rPr>
        <w:t xml:space="preserve">, och </w:t>
      </w:r>
      <w:r w:rsidR="00436EFF" w:rsidRPr="006055DD">
        <w:t xml:space="preserve">Dragon Age </w:t>
      </w:r>
      <w:proofErr w:type="spellStart"/>
      <w:proofErr w:type="gramStart"/>
      <w:r w:rsidR="00436EFF" w:rsidRPr="006055DD">
        <w:t>Inquisition</w:t>
      </w:r>
      <w:proofErr w:type="spellEnd"/>
      <w:r w:rsidR="0071191A">
        <w:t xml:space="preserve">, </w:t>
      </w:r>
      <w:r w:rsidR="00D300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00F5">
        <w:rPr>
          <w:rFonts w:ascii="Arial" w:hAnsi="Arial" w:cs="Arial"/>
          <w:sz w:val="20"/>
          <w:szCs w:val="20"/>
        </w:rPr>
        <w:t>Xtr</w:t>
      </w:r>
      <w:r w:rsidR="00436EFF" w:rsidRPr="006055DD">
        <w:rPr>
          <w:rFonts w:ascii="Arial" w:hAnsi="Arial" w:cs="Arial"/>
          <w:sz w:val="20"/>
          <w:szCs w:val="20"/>
        </w:rPr>
        <w:t>fys</w:t>
      </w:r>
      <w:proofErr w:type="spellEnd"/>
      <w:proofErr w:type="gramEnd"/>
      <w:r w:rsidR="00436EFF" w:rsidRPr="006055DD">
        <w:rPr>
          <w:rFonts w:ascii="Arial" w:hAnsi="Arial" w:cs="Arial"/>
          <w:sz w:val="20"/>
          <w:szCs w:val="20"/>
        </w:rPr>
        <w:t xml:space="preserve"> senaste musmatta, tangentbord och mycket mer. Men för att göra rätta val kan man behöva få goda råd på väge</w:t>
      </w:r>
      <w:r w:rsidR="00D300F5">
        <w:rPr>
          <w:rFonts w:ascii="Arial" w:hAnsi="Arial" w:cs="Arial"/>
          <w:sz w:val="20"/>
          <w:szCs w:val="20"/>
        </w:rPr>
        <w:t xml:space="preserve">n och i ett samarbete med </w:t>
      </w:r>
      <w:proofErr w:type="spellStart"/>
      <w:r w:rsidR="00D300F5">
        <w:rPr>
          <w:rFonts w:ascii="Arial" w:hAnsi="Arial" w:cs="Arial"/>
          <w:sz w:val="20"/>
          <w:szCs w:val="20"/>
        </w:rPr>
        <w:t>HeatoN</w:t>
      </w:r>
      <w:proofErr w:type="spellEnd"/>
      <w:r w:rsidR="00436EFF" w:rsidRPr="006055DD">
        <w:rPr>
          <w:rFonts w:ascii="Arial" w:hAnsi="Arial" w:cs="Arial"/>
          <w:sz w:val="20"/>
          <w:szCs w:val="20"/>
        </w:rPr>
        <w:t xml:space="preserve"> har Media Markt tagit fram en </w:t>
      </w:r>
      <w:r w:rsidR="0071191A">
        <w:rPr>
          <w:rFonts w:ascii="Arial" w:hAnsi="Arial" w:cs="Arial"/>
          <w:sz w:val="20"/>
          <w:szCs w:val="20"/>
        </w:rPr>
        <w:t xml:space="preserve">rekommendationssida på mediamarkt.se </w:t>
      </w:r>
      <w:r w:rsidR="00436EFF" w:rsidRPr="006055DD">
        <w:rPr>
          <w:rFonts w:ascii="Arial" w:hAnsi="Arial" w:cs="Arial"/>
          <w:sz w:val="20"/>
          <w:szCs w:val="20"/>
        </w:rPr>
        <w:t xml:space="preserve">för att guida </w:t>
      </w:r>
      <w:proofErr w:type="spellStart"/>
      <w:r w:rsidR="00436EFF" w:rsidRPr="006055DD">
        <w:rPr>
          <w:rFonts w:ascii="Arial" w:hAnsi="Arial" w:cs="Arial"/>
          <w:sz w:val="20"/>
          <w:szCs w:val="20"/>
        </w:rPr>
        <w:t>gamingkonsumenter</w:t>
      </w:r>
      <w:proofErr w:type="spellEnd"/>
      <w:r w:rsidR="00436EFF" w:rsidRPr="006055DD">
        <w:rPr>
          <w:rFonts w:ascii="Arial" w:hAnsi="Arial" w:cs="Arial"/>
          <w:sz w:val="20"/>
          <w:szCs w:val="20"/>
        </w:rPr>
        <w:t xml:space="preserve"> till rätt val.</w:t>
      </w:r>
    </w:p>
    <w:p w:rsidR="00436EFF" w:rsidRPr="006055DD" w:rsidRDefault="00436EFF" w:rsidP="00436EFF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055DD">
        <w:rPr>
          <w:rFonts w:ascii="Arial" w:hAnsi="Arial" w:cs="Arial"/>
          <w:sz w:val="20"/>
          <w:szCs w:val="20"/>
        </w:rPr>
        <w:t>Media Markt är ett starkt varumärke som visar tydligt att d</w:t>
      </w:r>
      <w:r w:rsidR="00FA1807">
        <w:rPr>
          <w:rFonts w:ascii="Arial" w:hAnsi="Arial" w:cs="Arial"/>
          <w:sz w:val="20"/>
          <w:szCs w:val="20"/>
        </w:rPr>
        <w:t>e</w:t>
      </w:r>
      <w:r w:rsidRPr="006055DD">
        <w:rPr>
          <w:rFonts w:ascii="Arial" w:hAnsi="Arial" w:cs="Arial"/>
          <w:sz w:val="20"/>
          <w:szCs w:val="20"/>
        </w:rPr>
        <w:t xml:space="preserve"> satsar på </w:t>
      </w:r>
      <w:proofErr w:type="spellStart"/>
      <w:r w:rsidRPr="006055DD">
        <w:rPr>
          <w:rFonts w:ascii="Arial" w:hAnsi="Arial" w:cs="Arial"/>
          <w:sz w:val="20"/>
          <w:szCs w:val="20"/>
        </w:rPr>
        <w:t>gaming</w:t>
      </w:r>
      <w:proofErr w:type="spellEnd"/>
      <w:r w:rsidRPr="006055DD">
        <w:rPr>
          <w:rFonts w:ascii="Arial" w:hAnsi="Arial" w:cs="Arial"/>
          <w:sz w:val="20"/>
          <w:szCs w:val="20"/>
        </w:rPr>
        <w:t xml:space="preserve"> vilket jag ser väldigt positivt på. Därför tycker jag att det är bra att konsumenter hittar både information och produkter under ett tak, </w:t>
      </w:r>
      <w:r w:rsidRPr="006055DD">
        <w:rPr>
          <w:rFonts w:ascii="Arial" w:hAnsi="Arial" w:cs="Arial"/>
          <w:b/>
          <w:sz w:val="20"/>
          <w:szCs w:val="20"/>
        </w:rPr>
        <w:t>säger Emi</w:t>
      </w:r>
      <w:r w:rsidR="00D300F5">
        <w:rPr>
          <w:rFonts w:ascii="Arial" w:hAnsi="Arial" w:cs="Arial"/>
          <w:b/>
          <w:sz w:val="20"/>
          <w:szCs w:val="20"/>
        </w:rPr>
        <w:t>l (</w:t>
      </w:r>
      <w:proofErr w:type="spellStart"/>
      <w:r w:rsidR="00D300F5">
        <w:rPr>
          <w:rFonts w:ascii="Arial" w:hAnsi="Arial" w:cs="Arial"/>
          <w:b/>
          <w:sz w:val="20"/>
          <w:szCs w:val="20"/>
        </w:rPr>
        <w:t>HeatoN</w:t>
      </w:r>
      <w:proofErr w:type="spellEnd"/>
      <w:r w:rsidRPr="006055DD">
        <w:rPr>
          <w:rFonts w:ascii="Arial" w:hAnsi="Arial" w:cs="Arial"/>
          <w:b/>
          <w:sz w:val="20"/>
          <w:szCs w:val="20"/>
        </w:rPr>
        <w:t xml:space="preserve">) Christensen.     </w:t>
      </w:r>
    </w:p>
    <w:p w:rsidR="006055DD" w:rsidRDefault="00436EFF" w:rsidP="00436EFF">
      <w:pPr>
        <w:rPr>
          <w:rFonts w:ascii="Arial" w:hAnsi="Arial" w:cs="Arial"/>
          <w:sz w:val="20"/>
          <w:szCs w:val="20"/>
        </w:rPr>
      </w:pPr>
      <w:r w:rsidRPr="006055DD">
        <w:rPr>
          <w:rFonts w:ascii="Arial" w:hAnsi="Arial" w:cs="Arial"/>
          <w:sz w:val="20"/>
          <w:szCs w:val="20"/>
        </w:rPr>
        <w:t xml:space="preserve">Under december månad kommer alla </w:t>
      </w:r>
      <w:proofErr w:type="spellStart"/>
      <w:r w:rsidRPr="006055DD">
        <w:rPr>
          <w:rFonts w:ascii="Arial" w:hAnsi="Arial" w:cs="Arial"/>
          <w:sz w:val="20"/>
          <w:szCs w:val="20"/>
        </w:rPr>
        <w:t>gamers</w:t>
      </w:r>
      <w:proofErr w:type="spellEnd"/>
      <w:r w:rsidRPr="006055D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055DD" w:rsidRPr="006055DD">
        <w:rPr>
          <w:rFonts w:ascii="Arial" w:hAnsi="Arial" w:cs="Arial"/>
          <w:sz w:val="20"/>
          <w:szCs w:val="20"/>
        </w:rPr>
        <w:t>få möjlighet</w:t>
      </w:r>
      <w:proofErr w:type="gramEnd"/>
      <w:r w:rsidRPr="006055DD">
        <w:rPr>
          <w:rFonts w:ascii="Arial" w:hAnsi="Arial" w:cs="Arial"/>
          <w:sz w:val="20"/>
          <w:szCs w:val="20"/>
        </w:rPr>
        <w:t xml:space="preserve"> att möta NIP och </w:t>
      </w:r>
      <w:proofErr w:type="spellStart"/>
      <w:r w:rsidRPr="006055DD">
        <w:rPr>
          <w:rFonts w:ascii="Arial" w:hAnsi="Arial" w:cs="Arial"/>
          <w:sz w:val="20"/>
          <w:szCs w:val="20"/>
        </w:rPr>
        <w:t>Fnatic</w:t>
      </w:r>
      <w:proofErr w:type="spellEnd"/>
      <w:r w:rsidRPr="006055DD">
        <w:rPr>
          <w:rFonts w:ascii="Arial" w:hAnsi="Arial" w:cs="Arial"/>
          <w:sz w:val="20"/>
          <w:szCs w:val="20"/>
        </w:rPr>
        <w:t xml:space="preserve"> i en </w:t>
      </w:r>
      <w:proofErr w:type="spellStart"/>
      <w:r w:rsidRPr="006055DD">
        <w:rPr>
          <w:rFonts w:ascii="Arial" w:hAnsi="Arial" w:cs="Arial"/>
          <w:sz w:val="20"/>
          <w:szCs w:val="20"/>
        </w:rPr>
        <w:t>shoot</w:t>
      </w:r>
      <w:proofErr w:type="spellEnd"/>
      <w:r w:rsidRPr="00605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55DD">
        <w:rPr>
          <w:rFonts w:ascii="Arial" w:hAnsi="Arial" w:cs="Arial"/>
          <w:sz w:val="20"/>
          <w:szCs w:val="20"/>
        </w:rPr>
        <w:t>out</w:t>
      </w:r>
      <w:proofErr w:type="spellEnd"/>
      <w:r w:rsidRPr="006055DD">
        <w:rPr>
          <w:rFonts w:ascii="Arial" w:hAnsi="Arial" w:cs="Arial"/>
          <w:sz w:val="20"/>
          <w:szCs w:val="20"/>
        </w:rPr>
        <w:t xml:space="preserve"> i Media </w:t>
      </w:r>
      <w:proofErr w:type="spellStart"/>
      <w:r w:rsidRPr="006055DD">
        <w:rPr>
          <w:rFonts w:ascii="Arial" w:hAnsi="Arial" w:cs="Arial"/>
          <w:sz w:val="20"/>
          <w:szCs w:val="20"/>
        </w:rPr>
        <w:t>Markts</w:t>
      </w:r>
      <w:proofErr w:type="spellEnd"/>
      <w:r w:rsidRPr="006055DD">
        <w:rPr>
          <w:rFonts w:ascii="Arial" w:hAnsi="Arial" w:cs="Arial"/>
          <w:sz w:val="20"/>
          <w:szCs w:val="20"/>
        </w:rPr>
        <w:t xml:space="preserve"> varuhus.</w:t>
      </w:r>
      <w:r w:rsidR="006055DD">
        <w:rPr>
          <w:rFonts w:ascii="Arial" w:hAnsi="Arial" w:cs="Arial"/>
          <w:sz w:val="20"/>
          <w:szCs w:val="20"/>
        </w:rPr>
        <w:t xml:space="preserve"> </w:t>
      </w:r>
      <w:r w:rsidR="00DC3630">
        <w:rPr>
          <w:rFonts w:ascii="Arial" w:hAnsi="Arial" w:cs="Arial"/>
          <w:sz w:val="20"/>
          <w:szCs w:val="20"/>
        </w:rPr>
        <w:t xml:space="preserve">Så kom för att möta Sveriges största inom </w:t>
      </w:r>
      <w:proofErr w:type="spellStart"/>
      <w:r w:rsidR="00DC3630">
        <w:rPr>
          <w:rFonts w:ascii="Arial" w:hAnsi="Arial" w:cs="Arial"/>
          <w:sz w:val="20"/>
          <w:szCs w:val="20"/>
        </w:rPr>
        <w:t>gaming</w:t>
      </w:r>
      <w:proofErr w:type="spellEnd"/>
      <w:r w:rsidR="00DC3630">
        <w:rPr>
          <w:rFonts w:ascii="Arial" w:hAnsi="Arial" w:cs="Arial"/>
          <w:sz w:val="20"/>
          <w:szCs w:val="20"/>
        </w:rPr>
        <w:t>!</w:t>
      </w:r>
    </w:p>
    <w:tbl>
      <w:tblPr>
        <w:tblStyle w:val="Ljuslista-dekorfrg2"/>
        <w:tblW w:w="0" w:type="auto"/>
        <w:jc w:val="center"/>
        <w:tblInd w:w="-2307" w:type="dxa"/>
        <w:tblLook w:val="04A0" w:firstRow="1" w:lastRow="0" w:firstColumn="1" w:lastColumn="0" w:noHBand="0" w:noVBand="1"/>
      </w:tblPr>
      <w:tblGrid>
        <w:gridCol w:w="1482"/>
        <w:gridCol w:w="709"/>
        <w:gridCol w:w="3070"/>
        <w:gridCol w:w="1692"/>
        <w:gridCol w:w="876"/>
        <w:gridCol w:w="1874"/>
      </w:tblGrid>
      <w:tr w:rsidR="006055DD" w:rsidTr="00605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6055DD" w:rsidRDefault="006055DD" w:rsidP="006055DD">
            <w:pPr>
              <w:pStyle w:val="Liststyck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709" w:type="dxa"/>
          </w:tcPr>
          <w:p w:rsidR="006055DD" w:rsidRDefault="006055DD" w:rsidP="006055DD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Möte</w:t>
            </w:r>
          </w:p>
        </w:tc>
        <w:tc>
          <w:tcPr>
            <w:tcW w:w="3070" w:type="dxa"/>
          </w:tcPr>
          <w:p w:rsidR="006055DD" w:rsidRDefault="006055DD" w:rsidP="006055DD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Varuhus</w:t>
            </w:r>
          </w:p>
        </w:tc>
        <w:tc>
          <w:tcPr>
            <w:tcW w:w="1692" w:type="dxa"/>
          </w:tcPr>
          <w:p w:rsidR="006055DD" w:rsidRDefault="006055DD" w:rsidP="006055DD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876" w:type="dxa"/>
          </w:tcPr>
          <w:p w:rsidR="006055DD" w:rsidRDefault="006055DD" w:rsidP="006055DD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Möte</w:t>
            </w:r>
          </w:p>
        </w:tc>
        <w:tc>
          <w:tcPr>
            <w:tcW w:w="1874" w:type="dxa"/>
          </w:tcPr>
          <w:p w:rsidR="006055DD" w:rsidRDefault="006055DD" w:rsidP="006055DD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Varuhus</w:t>
            </w:r>
          </w:p>
        </w:tc>
      </w:tr>
      <w:tr w:rsidR="006055DD" w:rsidTr="0060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6055DD" w:rsidRPr="00DC3630" w:rsidRDefault="00605F72" w:rsidP="00605F72">
            <w:pPr>
              <w:pStyle w:val="Liststycke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DC3630" w:rsidRPr="00DC3630">
              <w:rPr>
                <w:rFonts w:ascii="Arial" w:hAnsi="Arial" w:cs="Arial"/>
                <w:b w:val="0"/>
                <w:sz w:val="20"/>
                <w:szCs w:val="20"/>
              </w:rPr>
              <w:t xml:space="preserve"> december</w:t>
            </w:r>
          </w:p>
        </w:tc>
        <w:tc>
          <w:tcPr>
            <w:tcW w:w="709" w:type="dxa"/>
          </w:tcPr>
          <w:p w:rsidR="006055DD" w:rsidRPr="00DC3630" w:rsidRDefault="006055DD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3630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070" w:type="dxa"/>
          </w:tcPr>
          <w:p w:rsidR="006055DD" w:rsidRPr="00DC3630" w:rsidRDefault="00605F72" w:rsidP="00605F72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Norrköping</w:t>
            </w:r>
          </w:p>
        </w:tc>
        <w:tc>
          <w:tcPr>
            <w:tcW w:w="1692" w:type="dxa"/>
          </w:tcPr>
          <w:p w:rsidR="006055DD" w:rsidRPr="00DC3630" w:rsidRDefault="00605F72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C3630" w:rsidRPr="00DC3630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876" w:type="dxa"/>
          </w:tcPr>
          <w:p w:rsidR="006055DD" w:rsidRPr="00DC3630" w:rsidRDefault="006055DD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3630">
              <w:rPr>
                <w:rFonts w:ascii="Arial" w:hAnsi="Arial" w:cs="Arial"/>
                <w:sz w:val="20"/>
                <w:szCs w:val="20"/>
              </w:rPr>
              <w:t>Fnatic</w:t>
            </w:r>
            <w:proofErr w:type="spellEnd"/>
          </w:p>
        </w:tc>
        <w:tc>
          <w:tcPr>
            <w:tcW w:w="1874" w:type="dxa"/>
          </w:tcPr>
          <w:p w:rsidR="006055DD" w:rsidRPr="00DC3630" w:rsidRDefault="00605F72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Umeå</w:t>
            </w:r>
          </w:p>
        </w:tc>
      </w:tr>
      <w:tr w:rsidR="006055DD" w:rsidRPr="00605F72" w:rsidTr="00605F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6055DD" w:rsidRPr="00DC3630" w:rsidRDefault="00605F72" w:rsidP="006055DD">
            <w:pPr>
              <w:pStyle w:val="Liststycke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DC3630">
              <w:rPr>
                <w:rFonts w:ascii="Arial" w:hAnsi="Arial" w:cs="Arial"/>
                <w:b w:val="0"/>
                <w:sz w:val="20"/>
                <w:szCs w:val="20"/>
              </w:rPr>
              <w:t xml:space="preserve"> december</w:t>
            </w:r>
          </w:p>
        </w:tc>
        <w:tc>
          <w:tcPr>
            <w:tcW w:w="709" w:type="dxa"/>
          </w:tcPr>
          <w:p w:rsidR="006055DD" w:rsidRPr="00DC3630" w:rsidRDefault="006055DD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3630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070" w:type="dxa"/>
          </w:tcPr>
          <w:p w:rsidR="006055DD" w:rsidRPr="00605F72" w:rsidRDefault="00605F72" w:rsidP="00605F72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Luleå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Barkarby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Sthlm</w:t>
            </w:r>
            <w:proofErr w:type="spellEnd"/>
          </w:p>
        </w:tc>
        <w:tc>
          <w:tcPr>
            <w:tcW w:w="1692" w:type="dxa"/>
          </w:tcPr>
          <w:p w:rsidR="006055DD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DC3630" w:rsidRPr="00605F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3630" w:rsidRPr="00605F72">
              <w:rPr>
                <w:rFonts w:ascii="Arial" w:hAnsi="Arial" w:cs="Arial"/>
                <w:sz w:val="20"/>
                <w:szCs w:val="20"/>
                <w:lang w:val="en-US"/>
              </w:rPr>
              <w:t>december</w:t>
            </w:r>
            <w:proofErr w:type="spellEnd"/>
          </w:p>
        </w:tc>
        <w:tc>
          <w:tcPr>
            <w:tcW w:w="876" w:type="dxa"/>
          </w:tcPr>
          <w:p w:rsidR="006055DD" w:rsidRPr="00605F72" w:rsidRDefault="006055DD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5F72">
              <w:rPr>
                <w:rFonts w:ascii="Arial" w:hAnsi="Arial" w:cs="Arial"/>
                <w:sz w:val="20"/>
                <w:szCs w:val="20"/>
                <w:lang w:val="en-US"/>
              </w:rPr>
              <w:t>Fnatic</w:t>
            </w:r>
            <w:proofErr w:type="spellEnd"/>
          </w:p>
        </w:tc>
        <w:tc>
          <w:tcPr>
            <w:tcW w:w="1874" w:type="dxa"/>
          </w:tcPr>
          <w:p w:rsidR="006055DD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Sundsvall</w:t>
            </w:r>
          </w:p>
        </w:tc>
      </w:tr>
      <w:tr w:rsidR="006055DD" w:rsidRPr="00605F72" w:rsidTr="0060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6055DD" w:rsidRPr="00605F72" w:rsidRDefault="00605F72" w:rsidP="006055DD">
            <w:pPr>
              <w:pStyle w:val="Liststycke"/>
              <w:ind w:left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7</w:t>
            </w:r>
            <w:r w:rsidRPr="00605F7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3630" w:rsidRPr="00605F7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december</w:t>
            </w:r>
            <w:proofErr w:type="spellEnd"/>
          </w:p>
        </w:tc>
        <w:tc>
          <w:tcPr>
            <w:tcW w:w="709" w:type="dxa"/>
          </w:tcPr>
          <w:p w:rsidR="006055DD" w:rsidRPr="00605F72" w:rsidRDefault="006055DD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F72">
              <w:rPr>
                <w:rFonts w:ascii="Arial" w:hAnsi="Arial" w:cs="Arial"/>
                <w:sz w:val="20"/>
                <w:szCs w:val="20"/>
                <w:lang w:val="en-US"/>
              </w:rPr>
              <w:t>NIP</w:t>
            </w:r>
          </w:p>
        </w:tc>
        <w:tc>
          <w:tcPr>
            <w:tcW w:w="3070" w:type="dxa"/>
          </w:tcPr>
          <w:p w:rsidR="006055DD" w:rsidRPr="00605F72" w:rsidRDefault="00605F72" w:rsidP="00605F72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Umeå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&amp; Heron City,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Sthlm</w:t>
            </w:r>
            <w:proofErr w:type="spellEnd"/>
          </w:p>
        </w:tc>
        <w:tc>
          <w:tcPr>
            <w:tcW w:w="1692" w:type="dxa"/>
          </w:tcPr>
          <w:p w:rsidR="006055DD" w:rsidRPr="00605F72" w:rsidRDefault="00605F72" w:rsidP="00605F72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DC3630" w:rsidRPr="00605F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3630" w:rsidRPr="00605F72">
              <w:rPr>
                <w:rFonts w:ascii="Arial" w:hAnsi="Arial" w:cs="Arial"/>
                <w:sz w:val="20"/>
                <w:szCs w:val="20"/>
                <w:lang w:val="en-US"/>
              </w:rPr>
              <w:t>december</w:t>
            </w:r>
            <w:proofErr w:type="spellEnd"/>
          </w:p>
        </w:tc>
        <w:tc>
          <w:tcPr>
            <w:tcW w:w="876" w:type="dxa"/>
          </w:tcPr>
          <w:p w:rsidR="006055DD" w:rsidRPr="00605F72" w:rsidRDefault="006055DD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5F72">
              <w:rPr>
                <w:rFonts w:ascii="Arial" w:hAnsi="Arial" w:cs="Arial"/>
                <w:sz w:val="20"/>
                <w:szCs w:val="20"/>
                <w:lang w:val="en-US"/>
              </w:rPr>
              <w:t>Fnatic</w:t>
            </w:r>
            <w:proofErr w:type="spellEnd"/>
          </w:p>
        </w:tc>
        <w:tc>
          <w:tcPr>
            <w:tcW w:w="1874" w:type="dxa"/>
          </w:tcPr>
          <w:p w:rsidR="006055DD" w:rsidRPr="00605F72" w:rsidRDefault="006055DD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F72">
              <w:rPr>
                <w:rFonts w:ascii="Arial" w:hAnsi="Arial" w:cs="Arial"/>
                <w:sz w:val="20"/>
                <w:szCs w:val="20"/>
                <w:lang w:val="en-US"/>
              </w:rPr>
              <w:t>Heron City</w:t>
            </w:r>
            <w:r w:rsidR="00605F7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05F72">
              <w:rPr>
                <w:rFonts w:ascii="Arial" w:hAnsi="Arial" w:cs="Arial"/>
                <w:sz w:val="20"/>
                <w:szCs w:val="20"/>
                <w:lang w:val="en-US"/>
              </w:rPr>
              <w:t>Sthlm</w:t>
            </w:r>
            <w:proofErr w:type="spellEnd"/>
          </w:p>
        </w:tc>
      </w:tr>
      <w:tr w:rsidR="006055DD" w:rsidRPr="00605F72" w:rsidTr="00605F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6055DD" w:rsidRPr="00605F72" w:rsidRDefault="00605F72" w:rsidP="00605F72">
            <w:pPr>
              <w:pStyle w:val="Liststycke"/>
              <w:ind w:left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12 </w:t>
            </w:r>
            <w:proofErr w:type="spellStart"/>
            <w:r w:rsidR="00DC3630" w:rsidRPr="00605F7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december</w:t>
            </w:r>
            <w:proofErr w:type="spellEnd"/>
          </w:p>
        </w:tc>
        <w:tc>
          <w:tcPr>
            <w:tcW w:w="709" w:type="dxa"/>
          </w:tcPr>
          <w:p w:rsidR="006055DD" w:rsidRPr="00605F72" w:rsidRDefault="006055DD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F72">
              <w:rPr>
                <w:rFonts w:ascii="Arial" w:hAnsi="Arial" w:cs="Arial"/>
                <w:sz w:val="20"/>
                <w:szCs w:val="20"/>
                <w:lang w:val="en-US"/>
              </w:rPr>
              <w:t>NIP</w:t>
            </w:r>
          </w:p>
        </w:tc>
        <w:tc>
          <w:tcPr>
            <w:tcW w:w="3070" w:type="dxa"/>
          </w:tcPr>
          <w:p w:rsidR="006055DD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Malmö</w:t>
            </w:r>
          </w:p>
        </w:tc>
        <w:tc>
          <w:tcPr>
            <w:tcW w:w="1692" w:type="dxa"/>
          </w:tcPr>
          <w:p w:rsidR="006055DD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="00DC3630" w:rsidRPr="00605F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3630" w:rsidRPr="00605F72">
              <w:rPr>
                <w:rFonts w:ascii="Arial" w:hAnsi="Arial" w:cs="Arial"/>
                <w:sz w:val="20"/>
                <w:szCs w:val="20"/>
                <w:lang w:val="en-US"/>
              </w:rPr>
              <w:t>december</w:t>
            </w:r>
            <w:proofErr w:type="spellEnd"/>
          </w:p>
        </w:tc>
        <w:tc>
          <w:tcPr>
            <w:tcW w:w="876" w:type="dxa"/>
          </w:tcPr>
          <w:p w:rsidR="006055DD" w:rsidRPr="00605F72" w:rsidRDefault="006055DD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5F72">
              <w:rPr>
                <w:rFonts w:ascii="Arial" w:hAnsi="Arial" w:cs="Arial"/>
                <w:sz w:val="20"/>
                <w:szCs w:val="20"/>
                <w:lang w:val="en-US"/>
              </w:rPr>
              <w:t>Fnatic</w:t>
            </w:r>
            <w:proofErr w:type="spellEnd"/>
          </w:p>
        </w:tc>
        <w:tc>
          <w:tcPr>
            <w:tcW w:w="1874" w:type="dxa"/>
          </w:tcPr>
          <w:p w:rsidR="006055DD" w:rsidRPr="00605F72" w:rsidRDefault="006055DD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5F72">
              <w:rPr>
                <w:rFonts w:ascii="Arial" w:hAnsi="Arial" w:cs="Arial"/>
                <w:sz w:val="20"/>
                <w:szCs w:val="20"/>
                <w:lang w:val="en-US"/>
              </w:rPr>
              <w:t>Barkarby</w:t>
            </w:r>
            <w:proofErr w:type="spellEnd"/>
            <w:r w:rsidR="00605F7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05F72">
              <w:rPr>
                <w:rFonts w:ascii="Arial" w:hAnsi="Arial" w:cs="Arial"/>
                <w:sz w:val="20"/>
                <w:szCs w:val="20"/>
                <w:lang w:val="en-US"/>
              </w:rPr>
              <w:t>Sthlm</w:t>
            </w:r>
            <w:proofErr w:type="spellEnd"/>
          </w:p>
        </w:tc>
      </w:tr>
      <w:tr w:rsidR="00605F72" w:rsidRPr="00605F72" w:rsidTr="0060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605F72" w:rsidRDefault="00605F72" w:rsidP="00605F72">
            <w:pPr>
              <w:pStyle w:val="Liststycke"/>
              <w:ind w:left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13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december</w:t>
            </w:r>
            <w:proofErr w:type="spellEnd"/>
          </w:p>
        </w:tc>
        <w:tc>
          <w:tcPr>
            <w:tcW w:w="709" w:type="dxa"/>
          </w:tcPr>
          <w:p w:rsidR="00605F72" w:rsidRPr="00605F72" w:rsidRDefault="00605F72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NIP</w:t>
            </w:r>
          </w:p>
        </w:tc>
        <w:tc>
          <w:tcPr>
            <w:tcW w:w="3070" w:type="dxa"/>
          </w:tcPr>
          <w:p w:rsidR="00605F72" w:rsidRPr="00605F72" w:rsidRDefault="00605F72" w:rsidP="00605F72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5F72">
              <w:rPr>
                <w:rFonts w:ascii="Arial" w:hAnsi="Arial" w:cs="Arial"/>
                <w:sz w:val="20"/>
                <w:szCs w:val="20"/>
              </w:rPr>
              <w:t>Högsbo, Gbg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Helsingborg</w:t>
            </w:r>
          </w:p>
        </w:tc>
        <w:tc>
          <w:tcPr>
            <w:tcW w:w="1692" w:type="dxa"/>
          </w:tcPr>
          <w:p w:rsidR="00605F72" w:rsidRPr="00605F72" w:rsidRDefault="00605F72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:rsidR="00605F72" w:rsidRPr="00605F72" w:rsidRDefault="00605F72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605F72" w:rsidRPr="00605F72" w:rsidRDefault="00605F72" w:rsidP="006055D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F72" w:rsidRPr="00605F72" w:rsidTr="00605F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605F72" w:rsidRPr="00605F72" w:rsidRDefault="00605F72" w:rsidP="00605F72">
            <w:pPr>
              <w:pStyle w:val="Liststycke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05F72">
              <w:rPr>
                <w:rFonts w:ascii="Arial" w:hAnsi="Arial" w:cs="Arial"/>
                <w:b w:val="0"/>
                <w:sz w:val="20"/>
                <w:szCs w:val="20"/>
              </w:rPr>
              <w:t>14 december</w:t>
            </w:r>
          </w:p>
        </w:tc>
        <w:tc>
          <w:tcPr>
            <w:tcW w:w="709" w:type="dxa"/>
          </w:tcPr>
          <w:p w:rsidR="00605F72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5F72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070" w:type="dxa"/>
          </w:tcPr>
          <w:p w:rsidR="00605F72" w:rsidRPr="00605F72" w:rsidRDefault="00605F72" w:rsidP="00605F72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Bäckebol, Gbg &amp; Lund</w:t>
            </w:r>
          </w:p>
        </w:tc>
        <w:tc>
          <w:tcPr>
            <w:tcW w:w="1692" w:type="dxa"/>
          </w:tcPr>
          <w:p w:rsidR="00605F72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:rsidR="00605F72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605F72" w:rsidRPr="00605F72" w:rsidRDefault="00605F72" w:rsidP="006055D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630" w:rsidRPr="00605F72" w:rsidRDefault="00605F72" w:rsidP="00DC3630">
      <w:pPr>
        <w:rPr>
          <w:i/>
          <w:sz w:val="16"/>
          <w:szCs w:val="16"/>
        </w:rPr>
      </w:pPr>
      <w:r w:rsidRPr="00605F72">
        <w:rPr>
          <w:i/>
          <w:sz w:val="16"/>
          <w:szCs w:val="16"/>
        </w:rPr>
        <w:t>*ändringar kan förekomma, håll dig uppdaterad på mediamarkt.se</w:t>
      </w:r>
      <w:r w:rsidR="00DC3630" w:rsidRPr="00605F72">
        <w:rPr>
          <w:i/>
          <w:sz w:val="16"/>
          <w:szCs w:val="16"/>
        </w:rPr>
        <w:br/>
      </w:r>
    </w:p>
    <w:p w:rsidR="00EB3379" w:rsidRPr="00302D7D" w:rsidRDefault="00436EFF" w:rsidP="00DC3630">
      <w:pPr>
        <w:rPr>
          <w:i/>
          <w:sz w:val="20"/>
          <w:szCs w:val="20"/>
        </w:rPr>
      </w:pPr>
      <w:r w:rsidRPr="00302D7D">
        <w:rPr>
          <w:i/>
          <w:sz w:val="20"/>
          <w:szCs w:val="20"/>
        </w:rPr>
        <w:t xml:space="preserve">I veckans </w:t>
      </w:r>
      <w:r w:rsidR="0071191A" w:rsidRPr="00302D7D">
        <w:rPr>
          <w:i/>
          <w:sz w:val="20"/>
          <w:szCs w:val="20"/>
        </w:rPr>
        <w:t>annonsblad från</w:t>
      </w:r>
      <w:r w:rsidRPr="00302D7D">
        <w:rPr>
          <w:i/>
          <w:sz w:val="20"/>
          <w:szCs w:val="20"/>
        </w:rPr>
        <w:t xml:space="preserve"> Media Markt finns många starka </w:t>
      </w:r>
      <w:r w:rsidR="0071191A" w:rsidRPr="00302D7D">
        <w:rPr>
          <w:i/>
          <w:sz w:val="20"/>
          <w:szCs w:val="20"/>
        </w:rPr>
        <w:t xml:space="preserve">erbjudanden inom </w:t>
      </w:r>
      <w:proofErr w:type="spellStart"/>
      <w:r w:rsidR="0071191A" w:rsidRPr="00302D7D">
        <w:rPr>
          <w:i/>
          <w:sz w:val="20"/>
          <w:szCs w:val="20"/>
        </w:rPr>
        <w:t>gaming</w:t>
      </w:r>
      <w:proofErr w:type="spellEnd"/>
      <w:r w:rsidR="006055DD" w:rsidRPr="00302D7D">
        <w:rPr>
          <w:i/>
          <w:sz w:val="20"/>
          <w:szCs w:val="20"/>
        </w:rPr>
        <w:t xml:space="preserve">, hitta </w:t>
      </w:r>
      <w:r w:rsidR="00DC3630" w:rsidRPr="00302D7D">
        <w:rPr>
          <w:i/>
          <w:sz w:val="20"/>
          <w:szCs w:val="20"/>
        </w:rPr>
        <w:t>den</w:t>
      </w:r>
      <w:r w:rsidR="006055DD" w:rsidRPr="00302D7D">
        <w:rPr>
          <w:i/>
          <w:sz w:val="20"/>
          <w:szCs w:val="20"/>
        </w:rPr>
        <w:t xml:space="preserve"> </w:t>
      </w:r>
      <w:hyperlink r:id="rId8" w:history="1">
        <w:r w:rsidR="006055DD" w:rsidRPr="00302D7D">
          <w:rPr>
            <w:rStyle w:val="Hyperlnk"/>
            <w:i/>
            <w:sz w:val="20"/>
            <w:szCs w:val="20"/>
          </w:rPr>
          <w:t>här</w:t>
        </w:r>
      </w:hyperlink>
      <w:r w:rsidR="006055DD" w:rsidRPr="00302D7D">
        <w:rPr>
          <w:i/>
          <w:sz w:val="20"/>
          <w:szCs w:val="20"/>
        </w:rPr>
        <w:br/>
        <w:t xml:space="preserve">På mediamarkt.se finns rekommendationssidan för alla </w:t>
      </w:r>
      <w:proofErr w:type="spellStart"/>
      <w:r w:rsidR="006055DD" w:rsidRPr="00302D7D">
        <w:rPr>
          <w:i/>
          <w:sz w:val="20"/>
          <w:szCs w:val="20"/>
        </w:rPr>
        <w:t>gamers</w:t>
      </w:r>
      <w:proofErr w:type="spellEnd"/>
      <w:r w:rsidR="006055DD" w:rsidRPr="00302D7D">
        <w:rPr>
          <w:i/>
          <w:sz w:val="20"/>
          <w:szCs w:val="20"/>
        </w:rPr>
        <w:t xml:space="preserve">, hitta sidan </w:t>
      </w:r>
      <w:hyperlink r:id="rId9" w:history="1">
        <w:r w:rsidR="006055DD" w:rsidRPr="00302D7D">
          <w:rPr>
            <w:rStyle w:val="Hyperlnk"/>
            <w:i/>
            <w:sz w:val="20"/>
            <w:szCs w:val="20"/>
          </w:rPr>
          <w:t>här</w:t>
        </w:r>
      </w:hyperlink>
      <w:r w:rsidRPr="00302D7D">
        <w:rPr>
          <w:i/>
          <w:sz w:val="20"/>
          <w:szCs w:val="20"/>
        </w:rPr>
        <w:t xml:space="preserve"> </w:t>
      </w:r>
    </w:p>
    <w:p w:rsidR="00302D7D" w:rsidRDefault="00302D7D" w:rsidP="00EB337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02D7D" w:rsidRDefault="00302D7D" w:rsidP="00EB3379">
      <w:pPr>
        <w:rPr>
          <w:rFonts w:ascii="Arial" w:hAnsi="Arial" w:cs="Arial"/>
          <w:b/>
          <w:sz w:val="20"/>
          <w:szCs w:val="20"/>
        </w:rPr>
      </w:pPr>
    </w:p>
    <w:p w:rsidR="006055DD" w:rsidRPr="006055DD" w:rsidRDefault="00605F72" w:rsidP="00EB33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6055DD" w:rsidRPr="006055DD">
        <w:rPr>
          <w:rFonts w:ascii="Arial" w:hAnsi="Arial" w:cs="Arial"/>
          <w:b/>
          <w:sz w:val="20"/>
          <w:szCs w:val="20"/>
        </w:rPr>
        <w:t>ör ytterligare information vänligen kontakta:</w:t>
      </w:r>
      <w:r w:rsidR="006055DD" w:rsidRPr="006055DD">
        <w:rPr>
          <w:rFonts w:ascii="Arial" w:hAnsi="Arial" w:cs="Arial"/>
          <w:b/>
          <w:sz w:val="20"/>
          <w:szCs w:val="20"/>
        </w:rPr>
        <w:br/>
      </w:r>
      <w:r w:rsidR="006055DD">
        <w:rPr>
          <w:rFonts w:ascii="Arial" w:hAnsi="Arial" w:cs="Arial"/>
          <w:b/>
          <w:sz w:val="20"/>
          <w:szCs w:val="20"/>
        </w:rPr>
        <w:t>Anna Sjödin</w:t>
      </w:r>
      <w:r w:rsidR="006055DD" w:rsidRPr="006055DD">
        <w:rPr>
          <w:rFonts w:ascii="Arial" w:hAnsi="Arial" w:cs="Arial"/>
          <w:b/>
          <w:sz w:val="20"/>
          <w:szCs w:val="20"/>
        </w:rPr>
        <w:t xml:space="preserve"> </w:t>
      </w:r>
      <w:r w:rsidR="006055DD" w:rsidRPr="006055DD">
        <w:rPr>
          <w:rFonts w:ascii="Arial" w:hAnsi="Arial" w:cs="Arial"/>
          <w:sz w:val="20"/>
          <w:szCs w:val="20"/>
        </w:rPr>
        <w:t>| Presskontakt | 08-555 02 400 | mail:</w:t>
      </w:r>
      <w:hyperlink r:id="rId10" w:history="1">
        <w:r w:rsidR="006055DD" w:rsidRPr="006055DD">
          <w:rPr>
            <w:rStyle w:val="Hyperlnk"/>
            <w:rFonts w:ascii="Arial" w:hAnsi="Arial" w:cs="Arial"/>
            <w:sz w:val="20"/>
            <w:szCs w:val="20"/>
          </w:rPr>
          <w:t>press.sverige@media-saturn.com</w:t>
        </w:r>
      </w:hyperlink>
      <w:r w:rsidR="006055DD" w:rsidRPr="006055DD">
        <w:rPr>
          <w:rFonts w:ascii="Arial" w:hAnsi="Arial" w:cs="Arial"/>
          <w:sz w:val="20"/>
          <w:szCs w:val="20"/>
        </w:rPr>
        <w:t xml:space="preserve"> </w:t>
      </w:r>
      <w:r w:rsidR="006055DD" w:rsidRPr="006055DD">
        <w:rPr>
          <w:rFonts w:ascii="Arial" w:hAnsi="Arial" w:cs="Arial"/>
          <w:sz w:val="20"/>
          <w:szCs w:val="20"/>
        </w:rPr>
        <w:br/>
      </w:r>
    </w:p>
    <w:sectPr w:rsidR="006055DD" w:rsidRPr="006055DD" w:rsidSect="00A876C3">
      <w:headerReference w:type="default" r:id="rId11"/>
      <w:footerReference w:type="default" r:id="rId12"/>
      <w:pgSz w:w="11906" w:h="16838"/>
      <w:pgMar w:top="497" w:right="1417" w:bottom="1276" w:left="1417" w:header="708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07" w:rsidRDefault="00FA1807" w:rsidP="00EB3379">
      <w:pPr>
        <w:spacing w:after="0" w:line="240" w:lineRule="auto"/>
      </w:pPr>
      <w:r>
        <w:separator/>
      </w:r>
    </w:p>
  </w:endnote>
  <w:endnote w:type="continuationSeparator" w:id="0">
    <w:p w:rsidR="00FA1807" w:rsidRDefault="00FA1807" w:rsidP="00EB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M Text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07" w:rsidRPr="006055DD" w:rsidRDefault="00FA1807" w:rsidP="006055DD">
    <w:pPr>
      <w:pStyle w:val="Sidfot"/>
      <w:rPr>
        <w:rFonts w:ascii="Arial" w:hAnsi="Arial" w:cs="Arial"/>
        <w:b/>
        <w:bCs/>
        <w:iCs/>
        <w:sz w:val="16"/>
      </w:rPr>
    </w:pPr>
    <w:r w:rsidRPr="006055DD">
      <w:rPr>
        <w:rFonts w:ascii="Arial" w:hAnsi="Arial" w:cs="Arial"/>
        <w:b/>
        <w:bCs/>
        <w:iCs/>
        <w:sz w:val="16"/>
      </w:rPr>
      <w:t>Om Media Markt</w:t>
    </w:r>
  </w:p>
  <w:p w:rsidR="00FA1807" w:rsidRPr="006055DD" w:rsidRDefault="00FA1807" w:rsidP="006055DD">
    <w:pPr>
      <w:pStyle w:val="Sidfot"/>
    </w:pPr>
    <w:r w:rsidRPr="006055DD">
      <w:rPr>
        <w:rFonts w:ascii="Arial" w:hAnsi="Arial" w:cs="Arial"/>
        <w:bCs/>
        <w:iCs/>
        <w:sz w:val="16"/>
      </w:rPr>
      <w:t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För närvarande har Media-Saturn-Holding GmbH 2</w:t>
    </w:r>
    <w:r>
      <w:rPr>
        <w:rFonts w:ascii="Arial" w:hAnsi="Arial" w:cs="Arial"/>
        <w:bCs/>
        <w:iCs/>
        <w:sz w:val="16"/>
      </w:rPr>
      <w:t>7</w:t>
    </w:r>
    <w:r w:rsidRPr="006055DD">
      <w:rPr>
        <w:rFonts w:ascii="Arial" w:hAnsi="Arial" w:cs="Arial"/>
        <w:bCs/>
        <w:iCs/>
        <w:sz w:val="16"/>
      </w:rPr>
      <w:t xml:space="preserve"> varuhus i Sverige och över 900 varuhus i 15 europeiska länder. Gå in på </w:t>
    </w:r>
    <w:hyperlink r:id="rId1" w:history="1">
      <w:r w:rsidRPr="006055DD">
        <w:rPr>
          <w:rStyle w:val="Hyperlnk"/>
          <w:rFonts w:ascii="Arial" w:hAnsi="Arial" w:cs="Arial"/>
          <w:bCs/>
          <w:iCs/>
          <w:sz w:val="16"/>
        </w:rPr>
        <w:t>www.mediamarkt.se</w:t>
      </w:r>
    </w:hyperlink>
    <w:r w:rsidRPr="006055DD">
      <w:rPr>
        <w:rFonts w:ascii="Arial" w:hAnsi="Arial" w:cs="Arial"/>
        <w:bCs/>
        <w:iCs/>
        <w:sz w:val="16"/>
      </w:rPr>
      <w:t xml:space="preserve"> för att besöka Media </w:t>
    </w:r>
    <w:proofErr w:type="spellStart"/>
    <w:r w:rsidRPr="006055DD">
      <w:rPr>
        <w:rFonts w:ascii="Arial" w:hAnsi="Arial" w:cs="Arial"/>
        <w:bCs/>
        <w:iCs/>
        <w:sz w:val="16"/>
      </w:rPr>
      <w:t>Markts</w:t>
    </w:r>
    <w:proofErr w:type="spellEnd"/>
    <w:r w:rsidRPr="006055DD">
      <w:rPr>
        <w:rFonts w:ascii="Arial" w:hAnsi="Arial" w:cs="Arial"/>
        <w:bCs/>
        <w:iCs/>
        <w:sz w:val="16"/>
      </w:rPr>
      <w:t xml:space="preserve"> 2</w:t>
    </w:r>
    <w:r>
      <w:rPr>
        <w:rFonts w:ascii="Arial" w:hAnsi="Arial" w:cs="Arial"/>
        <w:bCs/>
        <w:iCs/>
        <w:sz w:val="16"/>
      </w:rPr>
      <w:t>8</w:t>
    </w:r>
    <w:r w:rsidRPr="006055DD">
      <w:rPr>
        <w:rFonts w:ascii="Arial" w:hAnsi="Arial" w:cs="Arial"/>
        <w:bCs/>
        <w:iCs/>
        <w:sz w:val="16"/>
      </w:rPr>
      <w:t>:e varhus.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07" w:rsidRDefault="00FA1807" w:rsidP="00EB3379">
      <w:pPr>
        <w:spacing w:after="0" w:line="240" w:lineRule="auto"/>
      </w:pPr>
      <w:r>
        <w:separator/>
      </w:r>
    </w:p>
  </w:footnote>
  <w:footnote w:type="continuationSeparator" w:id="0">
    <w:p w:rsidR="00FA1807" w:rsidRDefault="00FA1807" w:rsidP="00EB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07" w:rsidRDefault="00FA1807">
    <w:pPr>
      <w:pStyle w:val="Sidhuvud"/>
    </w:pPr>
    <w:r>
      <w:rPr>
        <w:noProof/>
        <w:lang w:eastAsia="sv-SE"/>
      </w:rPr>
      <w:drawing>
        <wp:inline distT="0" distB="0" distL="0" distR="0" wp14:anchorId="635351E4" wp14:editId="0E797CC3">
          <wp:extent cx="5760720" cy="76708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_Logo_re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807" w:rsidRDefault="00FA180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140D"/>
    <w:multiLevelType w:val="hybridMultilevel"/>
    <w:tmpl w:val="22B0FF4A"/>
    <w:lvl w:ilvl="0" w:tplc="249A81FC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9A"/>
    <w:rsid w:val="00302D7D"/>
    <w:rsid w:val="00436EFF"/>
    <w:rsid w:val="006055DD"/>
    <w:rsid w:val="00605F72"/>
    <w:rsid w:val="006A2432"/>
    <w:rsid w:val="0071191A"/>
    <w:rsid w:val="00A876C3"/>
    <w:rsid w:val="00B06C25"/>
    <w:rsid w:val="00CD53A0"/>
    <w:rsid w:val="00D300F5"/>
    <w:rsid w:val="00DC3630"/>
    <w:rsid w:val="00DE3424"/>
    <w:rsid w:val="00EB3379"/>
    <w:rsid w:val="00F5149A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3379"/>
    <w:rPr>
      <w:lang w:val="en-US"/>
    </w:rPr>
  </w:style>
  <w:style w:type="paragraph" w:styleId="Sidfot">
    <w:name w:val="footer"/>
    <w:basedOn w:val="Normal"/>
    <w:link w:val="SidfotChar"/>
    <w:unhideWhenUsed/>
    <w:rsid w:val="00EB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3379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3379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436EFF"/>
    <w:pPr>
      <w:ind w:left="720"/>
      <w:contextualSpacing/>
    </w:pPr>
  </w:style>
  <w:style w:type="character" w:styleId="Hyperlnk">
    <w:name w:val="Hyperlink"/>
    <w:rsid w:val="006055DD"/>
    <w:rPr>
      <w:color w:val="0000FF"/>
      <w:u w:val="single"/>
    </w:rPr>
  </w:style>
  <w:style w:type="paragraph" w:styleId="Ingetavstnd">
    <w:name w:val="No Spacing"/>
    <w:uiPriority w:val="1"/>
    <w:qFormat/>
    <w:rsid w:val="006055DD"/>
    <w:pPr>
      <w:spacing w:after="0" w:line="240" w:lineRule="auto"/>
    </w:pPr>
    <w:rPr>
      <w:lang w:val="en-US"/>
    </w:rPr>
  </w:style>
  <w:style w:type="table" w:styleId="Tabellrutnt">
    <w:name w:val="Table Grid"/>
    <w:basedOn w:val="Normaltabell"/>
    <w:uiPriority w:val="59"/>
    <w:rsid w:val="0060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lista-dekorfrg2">
    <w:name w:val="Light List Accent 2"/>
    <w:basedOn w:val="Normaltabell"/>
    <w:uiPriority w:val="61"/>
    <w:rsid w:val="00605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3379"/>
    <w:rPr>
      <w:lang w:val="en-US"/>
    </w:rPr>
  </w:style>
  <w:style w:type="paragraph" w:styleId="Sidfot">
    <w:name w:val="footer"/>
    <w:basedOn w:val="Normal"/>
    <w:link w:val="SidfotChar"/>
    <w:unhideWhenUsed/>
    <w:rsid w:val="00EB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3379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3379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436EFF"/>
    <w:pPr>
      <w:ind w:left="720"/>
      <w:contextualSpacing/>
    </w:pPr>
  </w:style>
  <w:style w:type="character" w:styleId="Hyperlnk">
    <w:name w:val="Hyperlink"/>
    <w:rsid w:val="006055DD"/>
    <w:rPr>
      <w:color w:val="0000FF"/>
      <w:u w:val="single"/>
    </w:rPr>
  </w:style>
  <w:style w:type="paragraph" w:styleId="Ingetavstnd">
    <w:name w:val="No Spacing"/>
    <w:uiPriority w:val="1"/>
    <w:qFormat/>
    <w:rsid w:val="006055DD"/>
    <w:pPr>
      <w:spacing w:after="0" w:line="240" w:lineRule="auto"/>
    </w:pPr>
    <w:rPr>
      <w:lang w:val="en-US"/>
    </w:rPr>
  </w:style>
  <w:style w:type="table" w:styleId="Tabellrutnt">
    <w:name w:val="Table Grid"/>
    <w:basedOn w:val="Normaltabell"/>
    <w:uiPriority w:val="59"/>
    <w:rsid w:val="0060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lista-dekorfrg2">
    <w:name w:val="Light List Accent 2"/>
    <w:basedOn w:val="Normaltabell"/>
    <w:uiPriority w:val="61"/>
    <w:rsid w:val="00605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markt.se/mcs/shop/annon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.sverige@media-satur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markt.se/mcs/shop/allt-for-gamern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mar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Sjodin, Anna</dc:creator>
  <cp:lastModifiedBy>Sjodin, Anna</cp:lastModifiedBy>
  <cp:revision>2</cp:revision>
  <cp:lastPrinted>2014-11-19T16:23:00Z</cp:lastPrinted>
  <dcterms:created xsi:type="dcterms:W3CDTF">2014-11-20T11:25:00Z</dcterms:created>
  <dcterms:modified xsi:type="dcterms:W3CDTF">2014-11-20T11:25:00Z</dcterms:modified>
</cp:coreProperties>
</file>