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BE9" w:rsidRPr="007F7510" w:rsidRDefault="00FC0FDC" w:rsidP="00643BE9">
      <w:pPr>
        <w:jc w:val="both"/>
        <w:rPr>
          <w:szCs w:val="22"/>
        </w:rPr>
      </w:pPr>
      <w:r w:rsidRPr="007F7510">
        <w:rPr>
          <w:szCs w:val="22"/>
          <w:lang w:bidi="sv-SE"/>
        </w:rPr>
        <w:t>Spånga den 3 september 2015</w:t>
      </w:r>
    </w:p>
    <w:p w:rsidR="00643BE9" w:rsidRDefault="00643BE9" w:rsidP="00643BE9">
      <w:pPr>
        <w:jc w:val="both"/>
      </w:pPr>
    </w:p>
    <w:p w:rsidR="002938D6" w:rsidRDefault="00643BE9" w:rsidP="00FA1DAA">
      <w:pPr>
        <w:ind w:left="567"/>
        <w:rPr>
          <w:noProof/>
          <w:color w:val="F0780A" w:themeColor="accent2"/>
          <w:sz w:val="32"/>
          <w:szCs w:val="32"/>
          <w:lang w:bidi="sv-SE"/>
        </w:rPr>
      </w:pPr>
      <w:r w:rsidRPr="00FA1DAA">
        <w:rPr>
          <w:noProof/>
          <w:color w:val="F0780A" w:themeColor="accent2"/>
          <w:sz w:val="32"/>
          <w:szCs w:val="32"/>
          <w:lang w:bidi="sv-SE"/>
        </w:rPr>
        <w:t xml:space="preserve">DEN NYA KONCEPTBILEN CITROËN </w:t>
      </w:r>
      <w:r w:rsidR="00D92013">
        <w:rPr>
          <w:noProof/>
          <w:color w:val="F0780A" w:themeColor="accent2"/>
          <w:sz w:val="32"/>
          <w:szCs w:val="32"/>
          <w:lang w:bidi="sv-SE"/>
        </w:rPr>
        <w:t>CACTUS M</w:t>
      </w:r>
      <w:r w:rsidRPr="00FA1DAA">
        <w:rPr>
          <w:noProof/>
          <w:color w:val="F0780A" w:themeColor="accent2"/>
          <w:sz w:val="32"/>
          <w:szCs w:val="32"/>
          <w:lang w:bidi="sv-SE"/>
        </w:rPr>
        <w:t xml:space="preserve">: </w:t>
      </w:r>
    </w:p>
    <w:p w:rsidR="00643BE9" w:rsidRPr="00FA1DAA" w:rsidRDefault="002938D6" w:rsidP="00FA1DAA">
      <w:pPr>
        <w:ind w:left="567"/>
        <w:rPr>
          <w:b/>
          <w:noProof/>
          <w:color w:val="F0780A" w:themeColor="accent2"/>
          <w:sz w:val="24"/>
          <w:szCs w:val="32"/>
        </w:rPr>
      </w:pPr>
      <w:r>
        <w:rPr>
          <w:b/>
          <w:noProof/>
          <w:color w:val="F0780A" w:themeColor="accent2"/>
          <w:sz w:val="32"/>
          <w:szCs w:val="32"/>
          <w:lang w:bidi="sv-SE"/>
        </w:rPr>
        <w:t>FREE YOUR MIND -</w:t>
      </w:r>
      <w:r w:rsidRPr="002938D6">
        <w:rPr>
          <w:b/>
          <w:noProof/>
          <w:color w:val="F0780A" w:themeColor="accent2"/>
          <w:sz w:val="32"/>
          <w:szCs w:val="32"/>
          <w:lang w:bidi="sv-SE"/>
        </w:rPr>
        <w:t xml:space="preserve"> </w:t>
      </w:r>
      <w:r w:rsidR="00DE1A3D" w:rsidRPr="002938D6">
        <w:rPr>
          <w:b/>
          <w:noProof/>
          <w:color w:val="F0780A" w:themeColor="accent2"/>
          <w:sz w:val="32"/>
          <w:szCs w:val="32"/>
          <w:lang w:bidi="sv-SE"/>
        </w:rPr>
        <w:t>SLÄPP</w:t>
      </w:r>
      <w:r w:rsidR="00DE1A3D">
        <w:rPr>
          <w:b/>
          <w:noProof/>
          <w:color w:val="F0780A" w:themeColor="accent2"/>
          <w:sz w:val="32"/>
          <w:szCs w:val="32"/>
          <w:lang w:bidi="sv-SE"/>
        </w:rPr>
        <w:t xml:space="preserve"> FANTASIN</w:t>
      </w:r>
      <w:r w:rsidRPr="002938D6">
        <w:rPr>
          <w:b/>
          <w:noProof/>
          <w:color w:val="F0780A" w:themeColor="accent2"/>
          <w:sz w:val="32"/>
          <w:szCs w:val="32"/>
          <w:lang w:bidi="sv-SE"/>
        </w:rPr>
        <w:t xml:space="preserve"> </w:t>
      </w:r>
      <w:r>
        <w:rPr>
          <w:b/>
          <w:noProof/>
          <w:color w:val="F0780A" w:themeColor="accent2"/>
          <w:sz w:val="32"/>
          <w:szCs w:val="32"/>
          <w:lang w:bidi="sv-SE"/>
        </w:rPr>
        <w:t>LÖS</w:t>
      </w:r>
      <w:r w:rsidR="00FA1DAA">
        <w:rPr>
          <w:rFonts w:ascii="Times New Roman" w:hAnsi="Times New Roman" w:cs="Times New Roman"/>
          <w:b/>
          <w:noProof/>
          <w:color w:val="F0780A" w:themeColor="accent2"/>
          <w:sz w:val="32"/>
          <w:szCs w:val="32"/>
          <w:lang w:bidi="sv-SE"/>
        </w:rPr>
        <w:t>!</w:t>
      </w:r>
    </w:p>
    <w:p w:rsidR="00643BE9" w:rsidRDefault="00643BE9" w:rsidP="00643BE9">
      <w:pPr>
        <w:jc w:val="both"/>
      </w:pPr>
    </w:p>
    <w:p w:rsidR="00643BE9" w:rsidRDefault="00DE1A3D" w:rsidP="00DE1A3D">
      <w:pPr>
        <w:jc w:val="center"/>
      </w:pPr>
      <w:r>
        <w:rPr>
          <w:noProof/>
          <w:lang w:val="fr-FR"/>
        </w:rPr>
        <w:drawing>
          <wp:inline distT="0" distB="0" distL="0" distR="0" wp14:anchorId="3C1DFE98">
            <wp:extent cx="2650992" cy="14915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1317" cy="1491748"/>
                    </a:xfrm>
                    <a:prstGeom prst="rect">
                      <a:avLst/>
                    </a:prstGeom>
                    <a:noFill/>
                  </pic:spPr>
                </pic:pic>
              </a:graphicData>
            </a:graphic>
          </wp:inline>
        </w:drawing>
      </w:r>
    </w:p>
    <w:p w:rsidR="00643BE9" w:rsidRDefault="00643BE9" w:rsidP="00643BE9">
      <w:pPr>
        <w:jc w:val="both"/>
      </w:pPr>
    </w:p>
    <w:p w:rsidR="00643BE9" w:rsidRDefault="007F7510" w:rsidP="00643BE9">
      <w:pPr>
        <w:spacing w:line="276" w:lineRule="auto"/>
        <w:jc w:val="both"/>
      </w:pPr>
      <w:r>
        <w:rPr>
          <w:lang w:bidi="sv-SE"/>
        </w:rPr>
        <w:t>Vid</w:t>
      </w:r>
      <w:r w:rsidR="00643BE9" w:rsidRPr="006D35A8">
        <w:rPr>
          <w:lang w:bidi="sv-SE"/>
        </w:rPr>
        <w:t xml:space="preserve"> den internationella bilsalongen i Frankfurt </w:t>
      </w:r>
      <w:r>
        <w:rPr>
          <w:lang w:bidi="sv-SE"/>
        </w:rPr>
        <w:t>är det</w:t>
      </w:r>
      <w:r w:rsidR="00643BE9" w:rsidRPr="006D35A8">
        <w:rPr>
          <w:lang w:bidi="sv-SE"/>
        </w:rPr>
        <w:t xml:space="preserve"> världspremiär</w:t>
      </w:r>
      <w:r>
        <w:rPr>
          <w:lang w:bidi="sv-SE"/>
        </w:rPr>
        <w:t xml:space="preserve"> för den nya</w:t>
      </w:r>
      <w:r w:rsidR="00643BE9" w:rsidRPr="006D35A8">
        <w:rPr>
          <w:lang w:bidi="sv-SE"/>
        </w:rPr>
        <w:t xml:space="preserve"> konceptbilen Citroën </w:t>
      </w:r>
      <w:r w:rsidR="00903761">
        <w:rPr>
          <w:lang w:bidi="sv-SE"/>
        </w:rPr>
        <w:t>CACTUS M</w:t>
      </w:r>
      <w:r w:rsidR="00643BE9" w:rsidRPr="006D35A8">
        <w:rPr>
          <w:lang w:bidi="sv-SE"/>
        </w:rPr>
        <w:t xml:space="preserve"> </w:t>
      </w:r>
      <w:r w:rsidR="00F32B3E">
        <w:rPr>
          <w:lang w:bidi="sv-SE"/>
        </w:rPr>
        <w:t xml:space="preserve">som är </w:t>
      </w:r>
      <w:r w:rsidR="00643BE9" w:rsidRPr="006D35A8">
        <w:rPr>
          <w:lang w:bidi="sv-SE"/>
        </w:rPr>
        <w:t xml:space="preserve">inspirerad av </w:t>
      </w:r>
      <w:r>
        <w:rPr>
          <w:lang w:bidi="sv-SE"/>
        </w:rPr>
        <w:t xml:space="preserve">den legendariska </w:t>
      </w:r>
      <w:proofErr w:type="spellStart"/>
      <w:r w:rsidR="00643BE9" w:rsidRPr="006D35A8">
        <w:rPr>
          <w:lang w:bidi="sv-SE"/>
        </w:rPr>
        <w:t>Méhari</w:t>
      </w:r>
      <w:proofErr w:type="spellEnd"/>
      <w:r w:rsidR="00643BE9" w:rsidRPr="006D35A8">
        <w:rPr>
          <w:lang w:bidi="sv-SE"/>
        </w:rPr>
        <w:t xml:space="preserve">. </w:t>
      </w:r>
      <w:r w:rsidR="00086E5C">
        <w:rPr>
          <w:lang w:bidi="sv-SE"/>
        </w:rPr>
        <w:t xml:space="preserve">Med konceptbilen </w:t>
      </w:r>
      <w:r w:rsidR="00086E5C" w:rsidRPr="00086E5C">
        <w:rPr>
          <w:lang w:bidi="sv-SE"/>
        </w:rPr>
        <w:t>CACTUS M</w:t>
      </w:r>
      <w:r w:rsidR="00086E5C" w:rsidRPr="006D35A8">
        <w:rPr>
          <w:lang w:bidi="sv-SE"/>
        </w:rPr>
        <w:t xml:space="preserve"> </w:t>
      </w:r>
      <w:r w:rsidR="00643BE9" w:rsidRPr="006D35A8">
        <w:rPr>
          <w:lang w:bidi="sv-SE"/>
        </w:rPr>
        <w:t xml:space="preserve">gör </w:t>
      </w:r>
      <w:r w:rsidR="00086E5C" w:rsidRPr="006D35A8">
        <w:rPr>
          <w:lang w:bidi="sv-SE"/>
        </w:rPr>
        <w:t xml:space="preserve">Citroën </w:t>
      </w:r>
      <w:r w:rsidR="00643BE9" w:rsidRPr="006D35A8">
        <w:rPr>
          <w:lang w:bidi="sv-SE"/>
        </w:rPr>
        <w:t xml:space="preserve">en nytolkning </w:t>
      </w:r>
      <w:r w:rsidR="00086E5C">
        <w:rPr>
          <w:lang w:bidi="sv-SE"/>
        </w:rPr>
        <w:t xml:space="preserve">av </w:t>
      </w:r>
      <w:r w:rsidR="00643BE9" w:rsidRPr="006D35A8">
        <w:rPr>
          <w:lang w:bidi="sv-SE"/>
        </w:rPr>
        <w:t xml:space="preserve">C4 </w:t>
      </w:r>
      <w:proofErr w:type="spellStart"/>
      <w:r w:rsidR="00643BE9" w:rsidRPr="006D35A8">
        <w:rPr>
          <w:lang w:bidi="sv-SE"/>
        </w:rPr>
        <w:t>Cactus</w:t>
      </w:r>
      <w:proofErr w:type="spellEnd"/>
      <w:r>
        <w:rPr>
          <w:lang w:bidi="sv-SE"/>
        </w:rPr>
        <w:t xml:space="preserve">. </w:t>
      </w:r>
      <w:r w:rsidR="00086E5C">
        <w:rPr>
          <w:lang w:bidi="sv-SE"/>
        </w:rPr>
        <w:t>Det är ett uppfriskande och lustfyllt inslag som bryter mot konventionella lösningar i bilbranschen</w:t>
      </w:r>
      <w:r w:rsidR="00643BE9" w:rsidRPr="006D35A8">
        <w:rPr>
          <w:lang w:bidi="sv-SE"/>
        </w:rPr>
        <w:t xml:space="preserve">. Utöver designen </w:t>
      </w:r>
      <w:r w:rsidR="00086E5C">
        <w:rPr>
          <w:lang w:bidi="sv-SE"/>
        </w:rPr>
        <w:t>lägger</w:t>
      </w:r>
      <w:r w:rsidR="00643BE9" w:rsidRPr="006D35A8">
        <w:rPr>
          <w:lang w:bidi="sv-SE"/>
        </w:rPr>
        <w:t xml:space="preserve"> Citroën </w:t>
      </w:r>
      <w:r w:rsidR="00086E5C">
        <w:rPr>
          <w:lang w:bidi="sv-SE"/>
        </w:rPr>
        <w:t xml:space="preserve">fokus på </w:t>
      </w:r>
      <w:r w:rsidR="00643BE9" w:rsidRPr="006D35A8">
        <w:rPr>
          <w:lang w:bidi="sv-SE"/>
        </w:rPr>
        <w:t xml:space="preserve">en livsstil </w:t>
      </w:r>
      <w:r w:rsidR="00086E5C">
        <w:rPr>
          <w:lang w:bidi="sv-SE"/>
        </w:rPr>
        <w:t>där</w:t>
      </w:r>
      <w:r w:rsidR="00643BE9" w:rsidRPr="006D35A8">
        <w:rPr>
          <w:lang w:bidi="sv-SE"/>
        </w:rPr>
        <w:t xml:space="preserve"> </w:t>
      </w:r>
      <w:r w:rsidR="00086E5C" w:rsidRPr="006D35A8">
        <w:rPr>
          <w:lang w:bidi="sv-SE"/>
        </w:rPr>
        <w:t>fri</w:t>
      </w:r>
      <w:r w:rsidR="00086E5C">
        <w:rPr>
          <w:lang w:bidi="sv-SE"/>
        </w:rPr>
        <w:t>luft</w:t>
      </w:r>
      <w:r w:rsidR="00086E5C" w:rsidRPr="006D35A8">
        <w:rPr>
          <w:lang w:bidi="sv-SE"/>
        </w:rPr>
        <w:t>saktiviteterna</w:t>
      </w:r>
      <w:r w:rsidR="00643BE9" w:rsidRPr="006D35A8">
        <w:rPr>
          <w:lang w:bidi="sv-SE"/>
        </w:rPr>
        <w:t xml:space="preserve"> </w:t>
      </w:r>
      <w:r w:rsidR="00086E5C">
        <w:rPr>
          <w:lang w:bidi="sv-SE"/>
        </w:rPr>
        <w:t xml:space="preserve">står </w:t>
      </w:r>
      <w:r w:rsidR="00643BE9" w:rsidRPr="006D35A8">
        <w:rPr>
          <w:lang w:bidi="sv-SE"/>
        </w:rPr>
        <w:t>i centrum</w:t>
      </w:r>
      <w:r w:rsidR="00086E5C">
        <w:rPr>
          <w:lang w:bidi="sv-SE"/>
        </w:rPr>
        <w:t>.</w:t>
      </w:r>
      <w:r w:rsidR="00643BE9" w:rsidRPr="006D35A8">
        <w:rPr>
          <w:lang w:bidi="sv-SE"/>
        </w:rPr>
        <w:t xml:space="preserve"> Konceptbilen </w:t>
      </w:r>
      <w:r w:rsidR="00903761" w:rsidRPr="00903761">
        <w:rPr>
          <w:lang w:bidi="sv-SE"/>
        </w:rPr>
        <w:t xml:space="preserve">CACTUS M </w:t>
      </w:r>
      <w:r w:rsidR="00643BE9" w:rsidRPr="006D35A8">
        <w:rPr>
          <w:lang w:bidi="sv-SE"/>
        </w:rPr>
        <w:t>tar sig lätt fram i skiftande terränger och ger en känsla av frihet, nya möjligheter och välbefinnande.</w:t>
      </w:r>
    </w:p>
    <w:p w:rsidR="00643BE9" w:rsidRDefault="00643BE9" w:rsidP="00643BE9">
      <w:pPr>
        <w:jc w:val="both"/>
      </w:pPr>
    </w:p>
    <w:p w:rsidR="00643BE9" w:rsidRDefault="00643BE9" w:rsidP="00643BE9">
      <w:pPr>
        <w:pStyle w:val="ListParagraph"/>
        <w:numPr>
          <w:ilvl w:val="0"/>
          <w:numId w:val="45"/>
        </w:numPr>
        <w:spacing w:after="200" w:line="276" w:lineRule="auto"/>
        <w:contextualSpacing/>
        <w:jc w:val="both"/>
      </w:pPr>
      <w:r w:rsidRPr="00F32B3E">
        <w:rPr>
          <w:b/>
          <w:lang w:bidi="sv-SE"/>
        </w:rPr>
        <w:t>En crossover</w:t>
      </w:r>
      <w:r w:rsidR="00960C3F">
        <w:rPr>
          <w:b/>
          <w:lang w:bidi="sv-SE"/>
        </w:rPr>
        <w:t xml:space="preserve"> för friluftsliv</w:t>
      </w:r>
      <w:r w:rsidRPr="00F32B3E">
        <w:rPr>
          <w:b/>
          <w:lang w:bidi="sv-SE"/>
        </w:rPr>
        <w:t>.</w:t>
      </w:r>
      <w:r>
        <w:rPr>
          <w:lang w:bidi="sv-SE"/>
        </w:rPr>
        <w:t xml:space="preserve"> Den stil som antyddes redan i karaktären hos Citroën C4 </w:t>
      </w:r>
      <w:proofErr w:type="spellStart"/>
      <w:r>
        <w:rPr>
          <w:lang w:bidi="sv-SE"/>
        </w:rPr>
        <w:t>Cactus</w:t>
      </w:r>
      <w:proofErr w:type="spellEnd"/>
      <w:r>
        <w:rPr>
          <w:lang w:bidi="sv-SE"/>
        </w:rPr>
        <w:t xml:space="preserve"> är </w:t>
      </w:r>
      <w:r w:rsidR="00737944">
        <w:rPr>
          <w:lang w:bidi="sv-SE"/>
        </w:rPr>
        <w:t xml:space="preserve">ännu mer uttalad </w:t>
      </w:r>
      <w:r>
        <w:rPr>
          <w:lang w:bidi="sv-SE"/>
        </w:rPr>
        <w:t xml:space="preserve">hos konceptbilen </w:t>
      </w:r>
      <w:r w:rsidR="00903761" w:rsidRPr="00903761">
        <w:rPr>
          <w:lang w:bidi="sv-SE"/>
        </w:rPr>
        <w:t>CACTUS M</w:t>
      </w:r>
      <w:r>
        <w:rPr>
          <w:lang w:bidi="sv-SE"/>
        </w:rPr>
        <w:t xml:space="preserve"> och bekräftar släktskapet med konceptet Citroën </w:t>
      </w:r>
      <w:proofErr w:type="spellStart"/>
      <w:r>
        <w:rPr>
          <w:lang w:bidi="sv-SE"/>
        </w:rPr>
        <w:t>Aircross</w:t>
      </w:r>
      <w:proofErr w:type="spellEnd"/>
      <w:r>
        <w:rPr>
          <w:lang w:bidi="sv-SE"/>
        </w:rPr>
        <w:t xml:space="preserve"> som presenterades i Shanghai i april. Skärmarna runt hjulen </w:t>
      </w:r>
      <w:r w:rsidR="00737944">
        <w:rPr>
          <w:lang w:bidi="sv-SE"/>
        </w:rPr>
        <w:t>har en form som</w:t>
      </w:r>
      <w:r>
        <w:rPr>
          <w:lang w:bidi="sv-SE"/>
        </w:rPr>
        <w:t xml:space="preserve"> gör dem mer massiva och kraftfulla. Vindrutan har rätats upp, karossen har höjts och hjulens diameter förstärker </w:t>
      </w:r>
      <w:r w:rsidR="00E57388">
        <w:rPr>
          <w:lang w:bidi="sv-SE"/>
        </w:rPr>
        <w:t>b</w:t>
      </w:r>
      <w:r w:rsidR="00737944">
        <w:rPr>
          <w:lang w:bidi="sv-SE"/>
        </w:rPr>
        <w:t xml:space="preserve">ilens </w:t>
      </w:r>
      <w:r w:rsidR="00E57388">
        <w:rPr>
          <w:lang w:bidi="sv-SE"/>
        </w:rPr>
        <w:t>stil</w:t>
      </w:r>
      <w:r>
        <w:rPr>
          <w:lang w:bidi="sv-SE"/>
        </w:rPr>
        <w:t xml:space="preserve"> som är inriktad på fritidsaktiviteter. På karossens sidor ger de stora plastdörrarna </w:t>
      </w:r>
      <w:r w:rsidR="00E57388">
        <w:rPr>
          <w:lang w:bidi="sv-SE"/>
        </w:rPr>
        <w:t xml:space="preserve">ett </w:t>
      </w:r>
      <w:r>
        <w:rPr>
          <w:lang w:bidi="sv-SE"/>
        </w:rPr>
        <w:t>lätt</w:t>
      </w:r>
      <w:r w:rsidR="00E57388">
        <w:rPr>
          <w:lang w:bidi="sv-SE"/>
        </w:rPr>
        <w:t xml:space="preserve"> intryck</w:t>
      </w:r>
      <w:r>
        <w:rPr>
          <w:lang w:bidi="sv-SE"/>
        </w:rPr>
        <w:t xml:space="preserve"> samtidigt som de skyddar och ger bilen karaktär</w:t>
      </w:r>
      <w:r w:rsidR="00E57388">
        <w:rPr>
          <w:lang w:bidi="sv-SE"/>
        </w:rPr>
        <w:t>. Här kan man</w:t>
      </w:r>
      <w:r w:rsidR="00F32B3E">
        <w:rPr>
          <w:lang w:bidi="sv-SE"/>
        </w:rPr>
        <w:t xml:space="preserve"> ana den </w:t>
      </w:r>
      <w:r w:rsidR="00E57388">
        <w:rPr>
          <w:lang w:bidi="sv-SE"/>
        </w:rPr>
        <w:t>legendariska</w:t>
      </w:r>
      <w:r w:rsidR="00F32B3E">
        <w:rPr>
          <w:lang w:bidi="sv-SE"/>
        </w:rPr>
        <w:t xml:space="preserve"> </w:t>
      </w:r>
      <w:proofErr w:type="spellStart"/>
      <w:r w:rsidR="00F32B3E">
        <w:rPr>
          <w:lang w:bidi="sv-SE"/>
        </w:rPr>
        <w:t>Méhari</w:t>
      </w:r>
      <w:proofErr w:type="spellEnd"/>
      <w:r>
        <w:rPr>
          <w:lang w:bidi="sv-SE"/>
        </w:rPr>
        <w:t xml:space="preserve">, som bygger på samma fordonsfilosofi med möjlighet att köra i all terräng. Kupén </w:t>
      </w:r>
      <w:r w:rsidR="00F32B3E">
        <w:rPr>
          <w:lang w:bidi="sv-SE"/>
        </w:rPr>
        <w:t xml:space="preserve">är </w:t>
      </w:r>
      <w:r>
        <w:rPr>
          <w:lang w:bidi="sv-SE"/>
        </w:rPr>
        <w:t xml:space="preserve">helt öppen, vilket </w:t>
      </w:r>
      <w:r w:rsidR="00E57388">
        <w:rPr>
          <w:lang w:bidi="sv-SE"/>
        </w:rPr>
        <w:t>ger tillträde</w:t>
      </w:r>
      <w:r>
        <w:rPr>
          <w:lang w:bidi="sv-SE"/>
        </w:rPr>
        <w:t xml:space="preserve"> till sätena på rad 2 genom att kliva över karossidan och ta stöd mot en avsats på sidans bakre del. </w:t>
      </w:r>
    </w:p>
    <w:p w:rsidR="00F32B3E" w:rsidRDefault="00F32B3E" w:rsidP="00F32B3E">
      <w:pPr>
        <w:pStyle w:val="ListParagraph"/>
        <w:spacing w:after="200" w:line="276" w:lineRule="auto"/>
        <w:ind w:left="1494"/>
        <w:contextualSpacing/>
        <w:jc w:val="both"/>
      </w:pPr>
    </w:p>
    <w:p w:rsidR="00643BE9" w:rsidRPr="00007DB0" w:rsidRDefault="00960C3F" w:rsidP="00903761">
      <w:pPr>
        <w:pStyle w:val="ListParagraph"/>
        <w:numPr>
          <w:ilvl w:val="0"/>
          <w:numId w:val="45"/>
        </w:numPr>
        <w:spacing w:after="200" w:line="276" w:lineRule="auto"/>
        <w:contextualSpacing/>
        <w:jc w:val="both"/>
      </w:pPr>
      <w:r>
        <w:rPr>
          <w:b/>
          <w:lang w:bidi="sv-SE"/>
        </w:rPr>
        <w:t>Smarta öppna lösningar</w:t>
      </w:r>
      <w:r w:rsidR="00EE7879">
        <w:rPr>
          <w:b/>
          <w:lang w:bidi="sv-SE"/>
        </w:rPr>
        <w:t>.</w:t>
      </w:r>
      <w:r w:rsidR="00EE7879">
        <w:rPr>
          <w:lang w:bidi="sv-SE"/>
        </w:rPr>
        <w:t xml:space="preserve"> </w:t>
      </w:r>
      <w:r w:rsidR="009D00BB">
        <w:rPr>
          <w:lang w:bidi="sv-SE"/>
        </w:rPr>
        <w:t>Hela utformningen av</w:t>
      </w:r>
      <w:r w:rsidR="00EE7879">
        <w:rPr>
          <w:lang w:bidi="sv-SE"/>
        </w:rPr>
        <w:t xml:space="preserve"> Citroën </w:t>
      </w:r>
      <w:r w:rsidR="00903761" w:rsidRPr="00903761">
        <w:rPr>
          <w:lang w:bidi="sv-SE"/>
        </w:rPr>
        <w:t xml:space="preserve">CACTUS M </w:t>
      </w:r>
      <w:r w:rsidR="009D00BB">
        <w:rPr>
          <w:lang w:bidi="sv-SE"/>
        </w:rPr>
        <w:t>sätter bilupplevelsen</w:t>
      </w:r>
      <w:r w:rsidR="00EE7879">
        <w:rPr>
          <w:lang w:bidi="sv-SE"/>
        </w:rPr>
        <w:t xml:space="preserve"> </w:t>
      </w:r>
      <w:r w:rsidR="009D00BB">
        <w:rPr>
          <w:lang w:bidi="sv-SE"/>
        </w:rPr>
        <w:t xml:space="preserve">i </w:t>
      </w:r>
      <w:r w:rsidR="00EE7879">
        <w:rPr>
          <w:lang w:bidi="sv-SE"/>
        </w:rPr>
        <w:t xml:space="preserve">centrum </w:t>
      </w:r>
      <w:r w:rsidR="00F32B3E">
        <w:rPr>
          <w:lang w:bidi="sv-SE"/>
        </w:rPr>
        <w:t xml:space="preserve">och </w:t>
      </w:r>
      <w:r w:rsidR="009D00BB">
        <w:rPr>
          <w:lang w:bidi="sv-SE"/>
        </w:rPr>
        <w:t>passar för en aktiv</w:t>
      </w:r>
      <w:r w:rsidR="00EE7879">
        <w:rPr>
          <w:lang w:bidi="sv-SE"/>
        </w:rPr>
        <w:t xml:space="preserve"> livsstil. De</w:t>
      </w:r>
      <w:r w:rsidR="00E57388">
        <w:rPr>
          <w:lang w:bidi="sv-SE"/>
        </w:rPr>
        <w:t>t illustreras väl i den</w:t>
      </w:r>
      <w:r w:rsidR="00EE7879">
        <w:rPr>
          <w:lang w:bidi="sv-SE"/>
        </w:rPr>
        <w:t xml:space="preserve"> invändiga designen </w:t>
      </w:r>
      <w:r w:rsidR="00F32B3E">
        <w:rPr>
          <w:lang w:bidi="sv-SE"/>
        </w:rPr>
        <w:t>med</w:t>
      </w:r>
      <w:r w:rsidR="00EE7879">
        <w:rPr>
          <w:lang w:bidi="sv-SE"/>
        </w:rPr>
        <w:t xml:space="preserve"> tekniska material som härrör från </w:t>
      </w:r>
      <w:r w:rsidR="00E57388">
        <w:rPr>
          <w:lang w:bidi="sv-SE"/>
        </w:rPr>
        <w:t>olika utomhussporter</w:t>
      </w:r>
      <w:r w:rsidR="00EE7879">
        <w:rPr>
          <w:lang w:bidi="sv-SE"/>
        </w:rPr>
        <w:t xml:space="preserve">. För att </w:t>
      </w:r>
      <w:r w:rsidR="00F32B3E">
        <w:rPr>
          <w:lang w:bidi="sv-SE"/>
        </w:rPr>
        <w:t>tillåta tufft slitage</w:t>
      </w:r>
      <w:r w:rsidR="00EE7879">
        <w:rPr>
          <w:lang w:bidi="sv-SE"/>
        </w:rPr>
        <w:t xml:space="preserve"> är hela kupén tvättbar och kan spolas med </w:t>
      </w:r>
      <w:r w:rsidR="00EE7879">
        <w:rPr>
          <w:lang w:bidi="sv-SE"/>
        </w:rPr>
        <w:lastRenderedPageBreak/>
        <w:t xml:space="preserve">vatten tack vare öppningar </w:t>
      </w:r>
      <w:r w:rsidR="00F32B3E">
        <w:rPr>
          <w:lang w:bidi="sv-SE"/>
        </w:rPr>
        <w:t>vid</w:t>
      </w:r>
      <w:r w:rsidR="00EE7879">
        <w:rPr>
          <w:lang w:bidi="sv-SE"/>
        </w:rPr>
        <w:t xml:space="preserve"> benutrymmet</w:t>
      </w:r>
      <w:r w:rsidR="00643BE9">
        <w:rPr>
          <w:rFonts w:ascii="Times New Roman" w:hAnsi="Times New Roman" w:cs="Times New Roman"/>
          <w:lang w:bidi="sv-SE"/>
        </w:rPr>
        <w:t xml:space="preserve">. </w:t>
      </w:r>
      <w:r w:rsidR="00F113BE">
        <w:rPr>
          <w:lang w:bidi="sv-SE"/>
        </w:rPr>
        <w:t>Surfing</w:t>
      </w:r>
      <w:r w:rsidR="00F32B3E">
        <w:rPr>
          <w:lang w:bidi="sv-SE"/>
        </w:rPr>
        <w:t>sporten</w:t>
      </w:r>
      <w:r w:rsidR="00F113BE">
        <w:rPr>
          <w:lang w:bidi="sv-SE"/>
        </w:rPr>
        <w:t xml:space="preserve"> har gett</w:t>
      </w:r>
      <w:r w:rsidR="00EE7879">
        <w:rPr>
          <w:lang w:bidi="sv-SE"/>
        </w:rPr>
        <w:t xml:space="preserve"> inspiration </w:t>
      </w:r>
      <w:r w:rsidR="00F113BE">
        <w:rPr>
          <w:lang w:bidi="sv-SE"/>
        </w:rPr>
        <w:t xml:space="preserve">vid utformningen av </w:t>
      </w:r>
      <w:r w:rsidR="00EE7879">
        <w:rPr>
          <w:lang w:bidi="sv-SE"/>
        </w:rPr>
        <w:t xml:space="preserve">sätena </w:t>
      </w:r>
      <w:r w:rsidR="00F113BE">
        <w:rPr>
          <w:lang w:bidi="sv-SE"/>
        </w:rPr>
        <w:t xml:space="preserve">som ska </w:t>
      </w:r>
      <w:r w:rsidR="00EE7879">
        <w:rPr>
          <w:lang w:bidi="sv-SE"/>
        </w:rPr>
        <w:t>påminna om våtdräkter och är täckta med färggla</w:t>
      </w:r>
      <w:r w:rsidR="007B3918">
        <w:rPr>
          <w:lang w:bidi="sv-SE"/>
        </w:rPr>
        <w:t>tt material av</w:t>
      </w:r>
      <w:r w:rsidR="00EE7879">
        <w:rPr>
          <w:lang w:bidi="sv-SE"/>
        </w:rPr>
        <w:t xml:space="preserve"> </w:t>
      </w:r>
      <w:proofErr w:type="spellStart"/>
      <w:r w:rsidR="00EE7879">
        <w:rPr>
          <w:lang w:bidi="sv-SE"/>
        </w:rPr>
        <w:t>neopren</w:t>
      </w:r>
      <w:proofErr w:type="spellEnd"/>
      <w:r w:rsidR="00EE7879">
        <w:rPr>
          <w:lang w:bidi="sv-SE"/>
        </w:rPr>
        <w:t xml:space="preserve"> som ger komfort och vattentäthet. Citroën </w:t>
      </w:r>
      <w:r w:rsidR="00903761" w:rsidRPr="00903761">
        <w:rPr>
          <w:lang w:bidi="sv-SE"/>
        </w:rPr>
        <w:t>CACTUS M</w:t>
      </w:r>
      <w:r w:rsidR="00EE7879">
        <w:rPr>
          <w:lang w:bidi="sv-SE"/>
        </w:rPr>
        <w:t xml:space="preserve"> utmärker sig också genom sin anpassningsbarhet, särskilt genom takförlängningen som ger passagerarna plats att förvara utrustningen på (t.ex. wakeboard och vindsurfingbräda). Den genomtänkta helheten </w:t>
      </w:r>
      <w:r w:rsidR="007C3A30">
        <w:rPr>
          <w:lang w:bidi="sv-SE"/>
        </w:rPr>
        <w:t xml:space="preserve">är praktisk och </w:t>
      </w:r>
      <w:r w:rsidR="00EE7879">
        <w:rPr>
          <w:lang w:bidi="sv-SE"/>
        </w:rPr>
        <w:t>ger komfort.</w:t>
      </w:r>
    </w:p>
    <w:p w:rsidR="00643BE9" w:rsidRPr="009A321C" w:rsidRDefault="00643BE9" w:rsidP="00643BE9">
      <w:pPr>
        <w:pStyle w:val="ListParagraph"/>
        <w:jc w:val="both"/>
      </w:pPr>
    </w:p>
    <w:p w:rsidR="00643BE9" w:rsidRPr="009A321C" w:rsidRDefault="00E57388" w:rsidP="00903761">
      <w:pPr>
        <w:pStyle w:val="ListParagraph"/>
        <w:numPr>
          <w:ilvl w:val="0"/>
          <w:numId w:val="45"/>
        </w:numPr>
        <w:spacing w:after="200" w:line="276" w:lineRule="auto"/>
        <w:contextualSpacing/>
        <w:jc w:val="both"/>
      </w:pPr>
      <w:r>
        <w:rPr>
          <w:b/>
          <w:lang w:bidi="sv-SE"/>
        </w:rPr>
        <w:t>Tar sig fram överallt</w:t>
      </w:r>
      <w:r w:rsidR="00643BE9">
        <w:rPr>
          <w:rFonts w:ascii="Times New Roman" w:hAnsi="Times New Roman" w:cs="Times New Roman"/>
          <w:b/>
          <w:lang w:bidi="sv-SE"/>
        </w:rPr>
        <w:t xml:space="preserve">. </w:t>
      </w:r>
      <w:r w:rsidR="00643BE9" w:rsidRPr="00877DF8">
        <w:rPr>
          <w:lang w:bidi="sv-SE"/>
        </w:rPr>
        <w:t xml:space="preserve">Citroën </w:t>
      </w:r>
      <w:r w:rsidR="00903761" w:rsidRPr="00903761">
        <w:rPr>
          <w:lang w:bidi="sv-SE"/>
        </w:rPr>
        <w:t>CACTUS M</w:t>
      </w:r>
      <w:r w:rsidR="00643BE9" w:rsidRPr="00877DF8">
        <w:rPr>
          <w:lang w:bidi="sv-SE"/>
        </w:rPr>
        <w:t xml:space="preserve"> har också skapats för äventyr, upptäckter och utforskning av nya områden. </w:t>
      </w:r>
      <w:r w:rsidR="00677E5E">
        <w:rPr>
          <w:lang w:bidi="sv-SE"/>
        </w:rPr>
        <w:t>A</w:t>
      </w:r>
      <w:r w:rsidR="00677E5E" w:rsidRPr="00877DF8">
        <w:rPr>
          <w:lang w:bidi="sv-SE"/>
        </w:rPr>
        <w:t xml:space="preserve">llt </w:t>
      </w:r>
      <w:r w:rsidR="00677E5E">
        <w:rPr>
          <w:lang w:bidi="sv-SE"/>
        </w:rPr>
        <w:t xml:space="preserve">har </w:t>
      </w:r>
      <w:r w:rsidR="00677E5E" w:rsidRPr="00877DF8">
        <w:rPr>
          <w:lang w:bidi="sv-SE"/>
        </w:rPr>
        <w:t>utformats för att öka passagerarnas välbefinnande</w:t>
      </w:r>
      <w:r w:rsidR="00677E5E">
        <w:rPr>
          <w:lang w:bidi="sv-SE"/>
        </w:rPr>
        <w:t xml:space="preserve"> o</w:t>
      </w:r>
      <w:r w:rsidR="00643BE9" w:rsidRPr="00877DF8">
        <w:rPr>
          <w:lang w:bidi="sv-SE"/>
        </w:rPr>
        <w:t xml:space="preserve">avsett aktivitet, väderprognos och vägförhållanden. I </w:t>
      </w:r>
      <w:r w:rsidR="00677E5E">
        <w:rPr>
          <w:lang w:bidi="sv-SE"/>
        </w:rPr>
        <w:t>skiftande terräng</w:t>
      </w:r>
      <w:r w:rsidR="00643BE9" w:rsidRPr="00877DF8">
        <w:rPr>
          <w:lang w:bidi="sv-SE"/>
        </w:rPr>
        <w:t xml:space="preserve"> får du med Grip Control </w:t>
      </w:r>
      <w:r w:rsidR="00677E5E">
        <w:rPr>
          <w:lang w:bidi="sv-SE"/>
        </w:rPr>
        <w:t>bra</w:t>
      </w:r>
      <w:r w:rsidR="00643BE9" w:rsidRPr="00877DF8">
        <w:rPr>
          <w:lang w:bidi="sv-SE"/>
        </w:rPr>
        <w:t xml:space="preserve"> grepp och kan köra säkert även på svåra underlag. </w:t>
      </w:r>
      <w:r w:rsidR="00903761" w:rsidRPr="00903761">
        <w:rPr>
          <w:lang w:bidi="sv-SE"/>
        </w:rPr>
        <w:t xml:space="preserve">CACTUS M </w:t>
      </w:r>
      <w:r w:rsidR="00643BE9" w:rsidRPr="00877DF8">
        <w:rPr>
          <w:lang w:bidi="sv-SE"/>
        </w:rPr>
        <w:t>står även för den ultimata friheten</w:t>
      </w:r>
      <w:r w:rsidR="00677E5E">
        <w:rPr>
          <w:lang w:bidi="sv-SE"/>
        </w:rPr>
        <w:t>,</w:t>
      </w:r>
      <w:r w:rsidR="00643BE9" w:rsidRPr="00877DF8">
        <w:rPr>
          <w:lang w:bidi="sv-SE"/>
        </w:rPr>
        <w:t xml:space="preserve"> den anpassningsbara kupén kan </w:t>
      </w:r>
      <w:r w:rsidR="00677E5E">
        <w:rPr>
          <w:lang w:bidi="sv-SE"/>
        </w:rPr>
        <w:t xml:space="preserve">t ex </w:t>
      </w:r>
      <w:r w:rsidR="00643BE9" w:rsidRPr="00877DF8">
        <w:rPr>
          <w:lang w:bidi="sv-SE"/>
        </w:rPr>
        <w:t xml:space="preserve">omvandlas till sovplats med canvastaket som ett tält. Canvastaket, som har ett innovativt uppblåsningssystem, ger även skydd </w:t>
      </w:r>
      <w:r w:rsidR="00677E5E">
        <w:rPr>
          <w:lang w:bidi="sv-SE"/>
        </w:rPr>
        <w:t>vid</w:t>
      </w:r>
      <w:r w:rsidR="00643BE9" w:rsidRPr="00877DF8">
        <w:rPr>
          <w:lang w:bidi="sv-SE"/>
        </w:rPr>
        <w:t xml:space="preserve"> regn. Citroën </w:t>
      </w:r>
      <w:r w:rsidR="00903761" w:rsidRPr="00903761">
        <w:rPr>
          <w:lang w:bidi="sv-SE"/>
        </w:rPr>
        <w:t xml:space="preserve">CACTUS M </w:t>
      </w:r>
      <w:r w:rsidR="00643BE9" w:rsidRPr="00877DF8">
        <w:rPr>
          <w:lang w:bidi="sv-SE"/>
        </w:rPr>
        <w:t xml:space="preserve">har tekniska finesser och </w:t>
      </w:r>
      <w:r w:rsidR="00677E5E">
        <w:rPr>
          <w:lang w:bidi="sv-SE"/>
        </w:rPr>
        <w:t xml:space="preserve">dessutom </w:t>
      </w:r>
      <w:r w:rsidR="00643BE9" w:rsidRPr="00877DF8">
        <w:rPr>
          <w:lang w:bidi="sv-SE"/>
        </w:rPr>
        <w:t xml:space="preserve">alla funktioner som finns i C4 </w:t>
      </w:r>
      <w:proofErr w:type="spellStart"/>
      <w:r w:rsidR="00643BE9" w:rsidRPr="00877DF8">
        <w:rPr>
          <w:lang w:bidi="sv-SE"/>
        </w:rPr>
        <w:t>Cactus</w:t>
      </w:r>
      <w:proofErr w:type="spellEnd"/>
      <w:r w:rsidR="00643BE9" w:rsidRPr="00877DF8">
        <w:rPr>
          <w:lang w:bidi="sv-SE"/>
        </w:rPr>
        <w:t xml:space="preserve"> (t.ex. pekskärm och växellådan </w:t>
      </w:r>
      <w:proofErr w:type="spellStart"/>
      <w:r w:rsidR="00643BE9" w:rsidRPr="00877DF8">
        <w:rPr>
          <w:lang w:bidi="sv-SE"/>
        </w:rPr>
        <w:t>EasyPush</w:t>
      </w:r>
      <w:proofErr w:type="spellEnd"/>
      <w:r w:rsidR="00643BE9" w:rsidRPr="00877DF8">
        <w:rPr>
          <w:lang w:bidi="sv-SE"/>
        </w:rPr>
        <w:t>).</w:t>
      </w:r>
    </w:p>
    <w:p w:rsidR="00FD2A4E" w:rsidRDefault="00EC62E1" w:rsidP="00643BE9">
      <w:pPr>
        <w:spacing w:line="276" w:lineRule="auto"/>
      </w:pPr>
      <w:r>
        <w:rPr>
          <w:lang w:bidi="sv-SE"/>
        </w:rPr>
        <w:t xml:space="preserve">Konceptbilen </w:t>
      </w:r>
      <w:r w:rsidR="00903761" w:rsidRPr="00903761">
        <w:rPr>
          <w:lang w:bidi="sv-SE"/>
        </w:rPr>
        <w:t xml:space="preserve">CACTUS M </w:t>
      </w:r>
      <w:r>
        <w:rPr>
          <w:lang w:bidi="sv-SE"/>
        </w:rPr>
        <w:t xml:space="preserve">är en modern nytolkning av de värden som ledde fram till skapandet av </w:t>
      </w:r>
      <w:proofErr w:type="spellStart"/>
      <w:r>
        <w:rPr>
          <w:lang w:bidi="sv-SE"/>
        </w:rPr>
        <w:t>Méhari</w:t>
      </w:r>
      <w:proofErr w:type="spellEnd"/>
      <w:r>
        <w:rPr>
          <w:lang w:bidi="sv-SE"/>
        </w:rPr>
        <w:t xml:space="preserve">. Dessa värden är komfort, välbefinnande och fritidsaktiviteter, vilka alltjämt genomsyrar Citroën. Konceptet </w:t>
      </w:r>
      <w:r w:rsidR="00903761" w:rsidRPr="00903761">
        <w:rPr>
          <w:lang w:bidi="sv-SE"/>
        </w:rPr>
        <w:t>CACTUS M</w:t>
      </w:r>
      <w:r>
        <w:rPr>
          <w:lang w:bidi="sv-SE"/>
        </w:rPr>
        <w:t xml:space="preserve"> som lanseras vid sidan av C4 </w:t>
      </w:r>
      <w:proofErr w:type="spellStart"/>
      <w:r>
        <w:rPr>
          <w:lang w:bidi="sv-SE"/>
        </w:rPr>
        <w:t>Cactus</w:t>
      </w:r>
      <w:proofErr w:type="spellEnd"/>
      <w:r>
        <w:rPr>
          <w:lang w:bidi="sv-SE"/>
        </w:rPr>
        <w:t xml:space="preserve"> och konceptet </w:t>
      </w:r>
      <w:proofErr w:type="spellStart"/>
      <w:r>
        <w:rPr>
          <w:lang w:bidi="sv-SE"/>
        </w:rPr>
        <w:t>Aircross</w:t>
      </w:r>
      <w:proofErr w:type="spellEnd"/>
      <w:r>
        <w:rPr>
          <w:lang w:bidi="sv-SE"/>
        </w:rPr>
        <w:t xml:space="preserve"> illustrerar märkets vitalitet och samstämmighet.</w:t>
      </w:r>
    </w:p>
    <w:p w:rsidR="007F7510" w:rsidRDefault="007F7510" w:rsidP="007F7510">
      <w:pPr>
        <w:ind w:left="0"/>
      </w:pPr>
    </w:p>
    <w:p w:rsidR="007F7510" w:rsidRDefault="007F7510" w:rsidP="007F7510">
      <w:pPr>
        <w:ind w:left="0" w:firstLine="617"/>
      </w:pPr>
      <w:r>
        <w:t>Fördjupad information finns att läsa på sidorna 3-6 här i pressmeddelandet.</w:t>
      </w:r>
    </w:p>
    <w:p w:rsidR="002938D6" w:rsidRDefault="002938D6" w:rsidP="007F7510">
      <w:pPr>
        <w:ind w:left="0" w:firstLine="617"/>
      </w:pPr>
    </w:p>
    <w:p w:rsidR="007F7510" w:rsidRDefault="007F7510" w:rsidP="007F7510">
      <w:pPr>
        <w:ind w:left="0" w:firstLine="617"/>
      </w:pPr>
      <w:bookmarkStart w:id="0" w:name="_GoBack"/>
      <w:bookmarkEnd w:id="0"/>
      <w:r>
        <w:t>FILMKLIPP OCH FOTON:</w:t>
      </w:r>
    </w:p>
    <w:p w:rsidR="007F7510" w:rsidRDefault="007F7510" w:rsidP="007F7510">
      <w:pPr>
        <w:ind w:left="0" w:firstLine="617"/>
      </w:pPr>
      <w:r>
        <w:t xml:space="preserve">http://www.citroencommunication-echange.com/ </w:t>
      </w:r>
    </w:p>
    <w:p w:rsidR="007F7510" w:rsidRDefault="007F7510" w:rsidP="007F7510">
      <w:pPr>
        <w:ind w:left="0" w:firstLine="617"/>
      </w:pPr>
      <w:r>
        <w:t>Användarnamn (</w:t>
      </w:r>
      <w:proofErr w:type="spellStart"/>
      <w:r>
        <w:t>VERSALERr</w:t>
      </w:r>
      <w:proofErr w:type="spellEnd"/>
      <w:r>
        <w:t>): CACTUSM</w:t>
      </w:r>
    </w:p>
    <w:p w:rsidR="007F7510" w:rsidRDefault="007F7510" w:rsidP="007F7510">
      <w:pPr>
        <w:ind w:left="0" w:firstLine="617"/>
      </w:pPr>
      <w:r>
        <w:t>Lösenord (VERSALER): CONCF15</w:t>
      </w:r>
    </w:p>
    <w:p w:rsidR="007F7510" w:rsidRDefault="007F7510" w:rsidP="007F7510">
      <w:pPr>
        <w:ind w:left="0"/>
      </w:pPr>
    </w:p>
    <w:p w:rsidR="007F7510" w:rsidRDefault="007F7510" w:rsidP="007F7510">
      <w:pPr>
        <w:ind w:left="0" w:firstLine="617"/>
      </w:pPr>
      <w:r>
        <w:t>PRESSKONTAKT:</w:t>
      </w:r>
    </w:p>
    <w:p w:rsidR="007F7510" w:rsidRDefault="007F7510" w:rsidP="007F7510">
      <w:pPr>
        <w:ind w:left="0" w:firstLine="617"/>
      </w:pPr>
      <w:r>
        <w:t>Lena Rönnelius Ericson, informationschef, CITROËN SVERIGE</w:t>
      </w:r>
    </w:p>
    <w:p w:rsidR="007F7510" w:rsidRDefault="007F7510" w:rsidP="007F7510">
      <w:pPr>
        <w:ind w:left="0" w:firstLine="617"/>
      </w:pPr>
      <w:r>
        <w:t>lena.ericson@citroen.com, 070-57 50</w:t>
      </w:r>
      <w:r>
        <w:rPr>
          <w:rFonts w:ascii="Times New Roman" w:hAnsi="Times New Roman" w:cs="Times New Roman"/>
        </w:rPr>
        <w:t> </w:t>
      </w:r>
      <w:r>
        <w:t>699</w:t>
      </w:r>
    </w:p>
    <w:p w:rsidR="007F7510" w:rsidRDefault="007F7510" w:rsidP="007F7510">
      <w:pPr>
        <w:ind w:left="0" w:firstLine="617"/>
      </w:pPr>
      <w:r>
        <w:t xml:space="preserve">www.presse.citroen.com, </w:t>
      </w:r>
      <w:hyperlink r:id="rId10" w:history="1">
        <w:r w:rsidRPr="00A71294">
          <w:rPr>
            <w:rStyle w:val="Hyperlink"/>
          </w:rPr>
          <w:t>www.citroen.se</w:t>
        </w:r>
      </w:hyperlink>
    </w:p>
    <w:p w:rsidR="007F7510" w:rsidRDefault="007F7510" w:rsidP="007F7510">
      <w:pPr>
        <w:ind w:left="0"/>
      </w:pPr>
    </w:p>
    <w:p w:rsidR="007F7510" w:rsidRPr="005D066D" w:rsidRDefault="007F7510" w:rsidP="007F7510">
      <w:pPr>
        <w:rPr>
          <w:color w:val="A6A6A6" w:themeColor="background1" w:themeShade="A6"/>
          <w:sz w:val="20"/>
          <w:szCs w:val="18"/>
        </w:rPr>
      </w:pPr>
      <w:r w:rsidRPr="005D066D">
        <w:rPr>
          <w:b/>
          <w:color w:val="A6A6A6" w:themeColor="background1" w:themeShade="A6"/>
          <w:sz w:val="20"/>
          <w:szCs w:val="18"/>
          <w:lang w:bidi="sv-SE"/>
        </w:rPr>
        <w:t>Om Citroën</w:t>
      </w:r>
    </w:p>
    <w:p w:rsidR="007F7510" w:rsidRPr="005D066D" w:rsidRDefault="007F7510" w:rsidP="007F7510">
      <w:pPr>
        <w:jc w:val="both"/>
        <w:rPr>
          <w:color w:val="A6A6A6" w:themeColor="background1" w:themeShade="A6"/>
          <w:sz w:val="20"/>
          <w:szCs w:val="18"/>
        </w:rPr>
      </w:pPr>
      <w:r w:rsidRPr="005D066D">
        <w:rPr>
          <w:color w:val="A6A6A6" w:themeColor="background1" w:themeShade="A6"/>
          <w:sz w:val="20"/>
          <w:szCs w:val="18"/>
          <w:lang w:bidi="sv-SE"/>
        </w:rPr>
        <w:t xml:space="preserve">Citroën står för kreativitet och teknik i välbefinnandets tjänst. </w:t>
      </w:r>
    </w:p>
    <w:p w:rsidR="001F4AE9" w:rsidRPr="00DE1A3D" w:rsidRDefault="007F7510" w:rsidP="00DE1A3D">
      <w:pPr>
        <w:jc w:val="both"/>
        <w:rPr>
          <w:color w:val="A6A6A6" w:themeColor="background1" w:themeShade="A6"/>
          <w:sz w:val="20"/>
          <w:szCs w:val="18"/>
          <w:lang w:bidi="sv-SE"/>
        </w:rPr>
      </w:pPr>
      <w:r w:rsidRPr="005D066D">
        <w:rPr>
          <w:color w:val="A6A6A6" w:themeColor="background1" w:themeShade="A6"/>
          <w:sz w:val="20"/>
          <w:szCs w:val="18"/>
          <w:lang w:bidi="sv-SE"/>
        </w:rPr>
        <w:t>Allt sedan starten 1919 har Citroën varit en av huvudaktörerna på personbilsmarknaden och har med konkreta exempel och en företagsanda som andas optimism bidragit till utvecklingen i varje tidsepok. Dagens Citroënbilar koncentrerar sig på ledorden design, komfort och användbar teknik. Citroën har 10 000 försäljnings- och serviceställen i över 90 länder och sålde 1,2 miljoner fordon under 2014. Dessutom har märket 8 världsmästartitlar för konstruktörer i WRC och en världsmästartitel för konstruktörer i FIA WTCC 2014.</w:t>
      </w:r>
      <w:r w:rsidR="001F4AE9">
        <w:rPr>
          <w:lang w:bidi="sv-SE"/>
        </w:rPr>
        <w:br w:type="page"/>
      </w:r>
    </w:p>
    <w:p w:rsidR="00BB5F79" w:rsidRDefault="00BB5F79" w:rsidP="00643BE9">
      <w:pPr>
        <w:spacing w:line="276" w:lineRule="auto"/>
      </w:pPr>
    </w:p>
    <w:p w:rsidR="00BB5F79" w:rsidRDefault="00BB5F79" w:rsidP="00BB5F79">
      <w:pPr>
        <w:pStyle w:val="ListParagraph"/>
        <w:numPr>
          <w:ilvl w:val="0"/>
          <w:numId w:val="46"/>
        </w:numPr>
        <w:spacing w:after="0"/>
        <w:ind w:left="861" w:hanging="249"/>
        <w:rPr>
          <w:b/>
          <w:szCs w:val="22"/>
        </w:rPr>
      </w:pPr>
      <w:r>
        <w:rPr>
          <w:b/>
          <w:szCs w:val="22"/>
          <w:lang w:bidi="sv-SE"/>
        </w:rPr>
        <w:t>EN CROSSOVER FÖR FRILUFTSLIV</w:t>
      </w:r>
    </w:p>
    <w:p w:rsidR="00BB5F79" w:rsidRDefault="00BB5F79" w:rsidP="00BB5F79">
      <w:pPr>
        <w:rPr>
          <w:b/>
          <w:szCs w:val="22"/>
        </w:rPr>
      </w:pPr>
    </w:p>
    <w:p w:rsidR="00A879EE" w:rsidRPr="00643BE9" w:rsidRDefault="00A879EE" w:rsidP="00A879EE">
      <w:pPr>
        <w:rPr>
          <w:rStyle w:val="Strong"/>
          <w:sz w:val="36"/>
        </w:rPr>
      </w:pPr>
      <w:r>
        <w:rPr>
          <w:szCs w:val="22"/>
          <w:lang w:bidi="sv-SE"/>
        </w:rPr>
        <w:t xml:space="preserve">Ett år efter lanseringen av C4 </w:t>
      </w:r>
      <w:proofErr w:type="spellStart"/>
      <w:r>
        <w:rPr>
          <w:szCs w:val="22"/>
          <w:lang w:bidi="sv-SE"/>
        </w:rPr>
        <w:t>Cactus</w:t>
      </w:r>
      <w:proofErr w:type="spellEnd"/>
      <w:r>
        <w:rPr>
          <w:szCs w:val="22"/>
          <w:lang w:bidi="sv-SE"/>
        </w:rPr>
        <w:t>, och i samband med den internationella bilsalongen i Frankfurt, presenterar Citroën en utveckling av designen som är mer robust och helt öppen mot omgivningen.</w:t>
      </w:r>
    </w:p>
    <w:p w:rsidR="00A879EE" w:rsidRDefault="00A879EE" w:rsidP="00BB5F79">
      <w:pPr>
        <w:rPr>
          <w:b/>
          <w:szCs w:val="22"/>
        </w:rPr>
      </w:pPr>
    </w:p>
    <w:p w:rsidR="00BB5F79" w:rsidRDefault="006A2A81" w:rsidP="006A2A81">
      <w:pPr>
        <w:pStyle w:val="ListParagraph"/>
        <w:numPr>
          <w:ilvl w:val="1"/>
          <w:numId w:val="46"/>
        </w:numPr>
        <w:rPr>
          <w:b/>
          <w:szCs w:val="22"/>
        </w:rPr>
      </w:pPr>
      <w:r w:rsidRPr="006A2A81">
        <w:rPr>
          <w:b/>
          <w:szCs w:val="22"/>
          <w:lang w:bidi="sv-SE"/>
        </w:rPr>
        <w:t xml:space="preserve">En nytolkning av C4 </w:t>
      </w:r>
      <w:proofErr w:type="spellStart"/>
      <w:r w:rsidRPr="006A2A81">
        <w:rPr>
          <w:b/>
          <w:szCs w:val="22"/>
          <w:lang w:bidi="sv-SE"/>
        </w:rPr>
        <w:t>Cactus</w:t>
      </w:r>
      <w:proofErr w:type="spellEnd"/>
      <w:r w:rsidRPr="006A2A81">
        <w:rPr>
          <w:b/>
          <w:szCs w:val="22"/>
          <w:lang w:bidi="sv-SE"/>
        </w:rPr>
        <w:t xml:space="preserve"> med djärvt utseende</w:t>
      </w:r>
    </w:p>
    <w:p w:rsidR="00A879EE" w:rsidRDefault="00CE3177" w:rsidP="00A879EE">
      <w:pPr>
        <w:rPr>
          <w:szCs w:val="22"/>
        </w:rPr>
      </w:pPr>
      <w:r>
        <w:rPr>
          <w:szCs w:val="22"/>
          <w:lang w:bidi="sv-SE"/>
        </w:rPr>
        <w:t xml:space="preserve">SUV-karaktären som anas i C4 </w:t>
      </w:r>
      <w:proofErr w:type="spellStart"/>
      <w:r>
        <w:rPr>
          <w:szCs w:val="22"/>
          <w:lang w:bidi="sv-SE"/>
        </w:rPr>
        <w:t>Cactus</w:t>
      </w:r>
      <w:proofErr w:type="spellEnd"/>
      <w:r>
        <w:rPr>
          <w:szCs w:val="22"/>
          <w:lang w:bidi="sv-SE"/>
        </w:rPr>
        <w:t xml:space="preserve"> framhävs i konceptet </w:t>
      </w:r>
      <w:r w:rsidR="00903761" w:rsidRPr="00903761">
        <w:rPr>
          <w:lang w:bidi="sv-SE"/>
        </w:rPr>
        <w:t>CACTUS M</w:t>
      </w:r>
      <w:r>
        <w:rPr>
          <w:szCs w:val="22"/>
          <w:lang w:bidi="sv-SE"/>
        </w:rPr>
        <w:t xml:space="preserve"> genom en specifik stil och särpräglade drag. </w:t>
      </w:r>
    </w:p>
    <w:p w:rsidR="00CE3177" w:rsidRDefault="00CE3177" w:rsidP="00A879EE">
      <w:pPr>
        <w:rPr>
          <w:szCs w:val="22"/>
        </w:rPr>
      </w:pPr>
    </w:p>
    <w:p w:rsidR="00CE3177" w:rsidRDefault="00CE3177" w:rsidP="00C513C4">
      <w:pPr>
        <w:jc w:val="both"/>
        <w:rPr>
          <w:szCs w:val="22"/>
        </w:rPr>
      </w:pPr>
      <w:r>
        <w:rPr>
          <w:szCs w:val="22"/>
          <w:lang w:bidi="sv-SE"/>
        </w:rPr>
        <w:t xml:space="preserve">Sidorna både fram och bak har utformats med kraftfulla linjer som ger en mäktig silhuett. Genom att använda fälgarna Tall &amp; </w:t>
      </w:r>
      <w:proofErr w:type="spellStart"/>
      <w:r>
        <w:rPr>
          <w:szCs w:val="22"/>
          <w:lang w:bidi="sv-SE"/>
        </w:rPr>
        <w:t>Narrow</w:t>
      </w:r>
      <w:proofErr w:type="spellEnd"/>
      <w:r>
        <w:rPr>
          <w:szCs w:val="22"/>
          <w:lang w:bidi="sv-SE"/>
        </w:rPr>
        <w:t xml:space="preserve"> har hjulets diameter kunnat ökas samtidigt som bredden har minskats, och det har möjliggjort en höjning av karossen. Intrycket förstärks av de speciella hjulhusen. Den massiva karaktären hos </w:t>
      </w:r>
      <w:r w:rsidR="00903761" w:rsidRPr="00903761">
        <w:rPr>
          <w:lang w:bidi="sv-SE"/>
        </w:rPr>
        <w:t xml:space="preserve">CACTUS M </w:t>
      </w:r>
      <w:r>
        <w:rPr>
          <w:szCs w:val="22"/>
          <w:lang w:bidi="sv-SE"/>
        </w:rPr>
        <w:t xml:space="preserve">förstärks av vindrutans lutning i 60° och av tjockleken på stolpen som ger en robust känsla. </w:t>
      </w:r>
    </w:p>
    <w:p w:rsidR="00434B7F" w:rsidRDefault="00060A4E" w:rsidP="00060A4E">
      <w:pPr>
        <w:tabs>
          <w:tab w:val="left" w:pos="8325"/>
        </w:tabs>
        <w:jc w:val="both"/>
        <w:rPr>
          <w:szCs w:val="22"/>
        </w:rPr>
      </w:pPr>
      <w:r>
        <w:rPr>
          <w:szCs w:val="22"/>
          <w:lang w:bidi="sv-SE"/>
        </w:rPr>
        <w:t xml:space="preserve">Stötfångarnas bas både fram och bak och sidospeglarna har fått sin form från konceptet Citroën </w:t>
      </w:r>
      <w:proofErr w:type="spellStart"/>
      <w:r>
        <w:rPr>
          <w:szCs w:val="22"/>
          <w:lang w:bidi="sv-SE"/>
        </w:rPr>
        <w:t>Aircross</w:t>
      </w:r>
      <w:proofErr w:type="spellEnd"/>
      <w:r>
        <w:rPr>
          <w:szCs w:val="22"/>
          <w:lang w:bidi="sv-SE"/>
        </w:rPr>
        <w:t xml:space="preserve">. Dragkrokarna i massiv metall och sidobackspeglarna skapar en känsla av skydd och kvalitet. Dessa stilattribut förankrar Citroën </w:t>
      </w:r>
      <w:r w:rsidR="00903761" w:rsidRPr="00903761">
        <w:rPr>
          <w:lang w:bidi="sv-SE"/>
        </w:rPr>
        <w:t xml:space="preserve">CACTUS M </w:t>
      </w:r>
      <w:r>
        <w:rPr>
          <w:szCs w:val="22"/>
          <w:lang w:bidi="sv-SE"/>
        </w:rPr>
        <w:t>i SUV-världen och visar på släktskapet mellan de två koncepten.</w:t>
      </w:r>
    </w:p>
    <w:p w:rsidR="00060A4E" w:rsidRDefault="00060A4E" w:rsidP="00060A4E">
      <w:pPr>
        <w:tabs>
          <w:tab w:val="left" w:pos="8325"/>
        </w:tabs>
        <w:jc w:val="both"/>
        <w:rPr>
          <w:szCs w:val="22"/>
        </w:rPr>
      </w:pPr>
    </w:p>
    <w:p w:rsidR="00060A4E" w:rsidRPr="00CE3177" w:rsidRDefault="00060A4E" w:rsidP="00060A4E">
      <w:pPr>
        <w:tabs>
          <w:tab w:val="left" w:pos="8325"/>
        </w:tabs>
        <w:jc w:val="both"/>
        <w:rPr>
          <w:szCs w:val="22"/>
        </w:rPr>
      </w:pPr>
    </w:p>
    <w:p w:rsidR="00B758F7" w:rsidRDefault="00B758F7" w:rsidP="00B758F7">
      <w:pPr>
        <w:pStyle w:val="ListParagraph"/>
        <w:numPr>
          <w:ilvl w:val="1"/>
          <w:numId w:val="46"/>
        </w:numPr>
        <w:rPr>
          <w:b/>
          <w:szCs w:val="22"/>
        </w:rPr>
      </w:pPr>
      <w:r>
        <w:rPr>
          <w:b/>
          <w:szCs w:val="22"/>
          <w:lang w:bidi="sv-SE"/>
        </w:rPr>
        <w:t xml:space="preserve">En bil som öppnar sig mot omvärlden med inspiration från </w:t>
      </w:r>
      <w:proofErr w:type="spellStart"/>
      <w:r>
        <w:rPr>
          <w:b/>
          <w:szCs w:val="22"/>
          <w:lang w:bidi="sv-SE"/>
        </w:rPr>
        <w:t>Méhari</w:t>
      </w:r>
      <w:proofErr w:type="spellEnd"/>
      <w:r>
        <w:rPr>
          <w:b/>
          <w:szCs w:val="22"/>
          <w:lang w:bidi="sv-SE"/>
        </w:rPr>
        <w:tab/>
      </w:r>
    </w:p>
    <w:p w:rsidR="00B758F7" w:rsidRPr="00B758F7" w:rsidRDefault="00B758F7" w:rsidP="00B758F7">
      <w:pPr>
        <w:rPr>
          <w:b/>
          <w:szCs w:val="22"/>
        </w:rPr>
      </w:pPr>
    </w:p>
    <w:p w:rsidR="00663509" w:rsidRDefault="008F30FF" w:rsidP="008F30FF">
      <w:pPr>
        <w:jc w:val="both"/>
        <w:rPr>
          <w:szCs w:val="22"/>
        </w:rPr>
      </w:pPr>
      <w:r>
        <w:rPr>
          <w:szCs w:val="22"/>
          <w:lang w:bidi="sv-SE"/>
        </w:rPr>
        <w:t xml:space="preserve">Liksom </w:t>
      </w:r>
      <w:proofErr w:type="spellStart"/>
      <w:r>
        <w:rPr>
          <w:szCs w:val="22"/>
          <w:lang w:bidi="sv-SE"/>
        </w:rPr>
        <w:t>Méhari</w:t>
      </w:r>
      <w:proofErr w:type="spellEnd"/>
      <w:r>
        <w:rPr>
          <w:szCs w:val="22"/>
          <w:lang w:bidi="sv-SE"/>
        </w:rPr>
        <w:t xml:space="preserve"> på sin tid har konceptet </w:t>
      </w:r>
      <w:r w:rsidR="00903761" w:rsidRPr="00903761">
        <w:rPr>
          <w:lang w:bidi="sv-SE"/>
        </w:rPr>
        <w:t>CACTUS M</w:t>
      </w:r>
      <w:r>
        <w:rPr>
          <w:szCs w:val="22"/>
          <w:lang w:bidi="sv-SE"/>
        </w:rPr>
        <w:t xml:space="preserve"> utformats för friluftsliv. Allt syftar till att minska passagerarnas avstånd till omgivningen och förenkla tillvaron.</w:t>
      </w:r>
    </w:p>
    <w:p w:rsidR="0001360A" w:rsidRDefault="0001360A" w:rsidP="008F30FF">
      <w:pPr>
        <w:jc w:val="both"/>
        <w:rPr>
          <w:szCs w:val="22"/>
        </w:rPr>
      </w:pPr>
    </w:p>
    <w:p w:rsidR="00663509" w:rsidRDefault="004E2C75" w:rsidP="00663509">
      <w:pPr>
        <w:tabs>
          <w:tab w:val="left" w:pos="6825"/>
        </w:tabs>
        <w:jc w:val="both"/>
        <w:rPr>
          <w:szCs w:val="22"/>
        </w:rPr>
      </w:pPr>
      <w:r>
        <w:rPr>
          <w:szCs w:val="22"/>
          <w:lang w:bidi="sv-SE"/>
        </w:rPr>
        <w:t xml:space="preserve">Citroën </w:t>
      </w:r>
      <w:r w:rsidR="00903761" w:rsidRPr="00903761">
        <w:rPr>
          <w:lang w:bidi="sv-SE"/>
        </w:rPr>
        <w:t xml:space="preserve">CACTUS M </w:t>
      </w:r>
      <w:r>
        <w:rPr>
          <w:szCs w:val="22"/>
          <w:lang w:bidi="sv-SE"/>
        </w:rPr>
        <w:t xml:space="preserve">har två vida dörrar som framhäver fordonets kompakta uttryck. Utformningen i ett stycke i gjuten plast gör dem lättmanövrerade samtidigt som de minskar fordonets totalvikt. </w:t>
      </w:r>
      <w:r w:rsidR="00960C3F">
        <w:rPr>
          <w:szCs w:val="22"/>
          <w:lang w:bidi="sv-SE"/>
        </w:rPr>
        <w:t xml:space="preserve">Liksom </w:t>
      </w:r>
      <w:proofErr w:type="spellStart"/>
      <w:r w:rsidR="0080302E" w:rsidRPr="0080302E">
        <w:rPr>
          <w:szCs w:val="22"/>
          <w:lang w:bidi="sv-SE"/>
        </w:rPr>
        <w:t>Airbump</w:t>
      </w:r>
      <w:proofErr w:type="spellEnd"/>
      <w:r w:rsidR="0080302E" w:rsidRPr="0080302E">
        <w:rPr>
          <w:szCs w:val="22"/>
          <w:lang w:bidi="sv-SE"/>
        </w:rPr>
        <w:t xml:space="preserve">® </w:t>
      </w:r>
      <w:r w:rsidR="00960C3F">
        <w:rPr>
          <w:szCs w:val="22"/>
          <w:lang w:bidi="sv-SE"/>
        </w:rPr>
        <w:t xml:space="preserve">på C4 </w:t>
      </w:r>
      <w:proofErr w:type="spellStart"/>
      <w:r w:rsidR="00960C3F">
        <w:rPr>
          <w:szCs w:val="22"/>
          <w:lang w:bidi="sv-SE"/>
        </w:rPr>
        <w:t>Cactus</w:t>
      </w:r>
      <w:proofErr w:type="spellEnd"/>
      <w:r w:rsidR="00960C3F">
        <w:rPr>
          <w:szCs w:val="22"/>
          <w:lang w:bidi="sv-SE"/>
        </w:rPr>
        <w:t xml:space="preserve"> är d</w:t>
      </w:r>
      <w:r>
        <w:rPr>
          <w:szCs w:val="22"/>
          <w:lang w:bidi="sv-SE"/>
        </w:rPr>
        <w:t xml:space="preserve">örrarna </w:t>
      </w:r>
      <w:r w:rsidR="00960C3F">
        <w:rPr>
          <w:szCs w:val="22"/>
          <w:lang w:bidi="sv-SE"/>
        </w:rPr>
        <w:t xml:space="preserve">på den nya konceptbilen </w:t>
      </w:r>
      <w:r>
        <w:rPr>
          <w:szCs w:val="22"/>
          <w:lang w:bidi="sv-SE"/>
        </w:rPr>
        <w:t xml:space="preserve">mycket tåliga tack vare den formpressade beklädnaden </w:t>
      </w:r>
      <w:r w:rsidR="00960C3F">
        <w:rPr>
          <w:szCs w:val="22"/>
          <w:lang w:bidi="sv-SE"/>
        </w:rPr>
        <w:t>(TPU)</w:t>
      </w:r>
      <w:r>
        <w:rPr>
          <w:szCs w:val="22"/>
          <w:lang w:bidi="sv-SE"/>
        </w:rPr>
        <w:t xml:space="preserve">. Den fungerar som en andra hud som även täcker skydden på stötfångarna och står emot stötar och repor samt saltvatten, sand </w:t>
      </w:r>
      <w:r w:rsidR="0080302E">
        <w:rPr>
          <w:szCs w:val="22"/>
          <w:lang w:bidi="sv-SE"/>
        </w:rPr>
        <w:t>och annat.</w:t>
      </w:r>
      <w:r>
        <w:rPr>
          <w:szCs w:val="22"/>
          <w:lang w:bidi="sv-SE"/>
        </w:rPr>
        <w:t xml:space="preserve"> Dörrar och baklucka har </w:t>
      </w:r>
      <w:r w:rsidR="0080302E">
        <w:rPr>
          <w:szCs w:val="22"/>
          <w:lang w:bidi="sv-SE"/>
        </w:rPr>
        <w:t>utform</w:t>
      </w:r>
      <w:r>
        <w:rPr>
          <w:szCs w:val="22"/>
          <w:lang w:bidi="sv-SE"/>
        </w:rPr>
        <w:t xml:space="preserve">ats med synliga gångjärn </w:t>
      </w:r>
      <w:r w:rsidR="0080302E">
        <w:rPr>
          <w:szCs w:val="22"/>
          <w:lang w:bidi="sv-SE"/>
        </w:rPr>
        <w:t>om på</w:t>
      </w:r>
      <w:r>
        <w:rPr>
          <w:szCs w:val="22"/>
          <w:lang w:bidi="sv-SE"/>
        </w:rPr>
        <w:t xml:space="preserve"> </w:t>
      </w:r>
      <w:proofErr w:type="spellStart"/>
      <w:r>
        <w:rPr>
          <w:szCs w:val="22"/>
          <w:lang w:bidi="sv-SE"/>
        </w:rPr>
        <w:t>Méhari</w:t>
      </w:r>
      <w:proofErr w:type="spellEnd"/>
      <w:r>
        <w:rPr>
          <w:szCs w:val="22"/>
          <w:lang w:bidi="sv-SE"/>
        </w:rPr>
        <w:t xml:space="preserve">, som också hade karosseri i ABS-plast. </w:t>
      </w:r>
    </w:p>
    <w:p w:rsidR="008F30FF" w:rsidRDefault="008F30FF" w:rsidP="008F30FF">
      <w:pPr>
        <w:jc w:val="both"/>
        <w:rPr>
          <w:szCs w:val="22"/>
        </w:rPr>
      </w:pPr>
    </w:p>
    <w:p w:rsidR="00663509" w:rsidRDefault="0080302E" w:rsidP="008F30FF">
      <w:pPr>
        <w:jc w:val="both"/>
        <w:rPr>
          <w:szCs w:val="22"/>
        </w:rPr>
      </w:pPr>
      <w:r>
        <w:rPr>
          <w:szCs w:val="22"/>
          <w:lang w:bidi="sv-SE"/>
        </w:rPr>
        <w:t>För att ge en frihetskänsla liknande den man har när man surfar</w:t>
      </w:r>
      <w:r w:rsidR="00D11E69">
        <w:rPr>
          <w:szCs w:val="22"/>
          <w:lang w:bidi="sv-SE"/>
        </w:rPr>
        <w:t xml:space="preserve"> har Citroën </w:t>
      </w:r>
      <w:r w:rsidR="00903761" w:rsidRPr="00903761">
        <w:rPr>
          <w:lang w:bidi="sv-SE"/>
        </w:rPr>
        <w:t xml:space="preserve">CACTUS M </w:t>
      </w:r>
      <w:r w:rsidR="00D11E69">
        <w:rPr>
          <w:szCs w:val="22"/>
          <w:lang w:bidi="sv-SE"/>
        </w:rPr>
        <w:t xml:space="preserve">vare sig tak eller främre stolpe. Den är helt öppen mot världen utanför. Träbeläggningen på bagageutrymmets </w:t>
      </w:r>
      <w:proofErr w:type="spellStart"/>
      <w:r w:rsidR="00D11E69">
        <w:rPr>
          <w:szCs w:val="22"/>
          <w:lang w:bidi="sv-SE"/>
        </w:rPr>
        <w:t>takbåge</w:t>
      </w:r>
      <w:proofErr w:type="spellEnd"/>
      <w:r w:rsidR="00D11E69">
        <w:rPr>
          <w:szCs w:val="22"/>
          <w:lang w:bidi="sv-SE"/>
        </w:rPr>
        <w:t xml:space="preserve"> och på vindrutestolparna påminner om hur tillverkarna av surfbrädor anpassar sina brädor. De färgglada fälgarna för tankarna till våtdräkternas blommönster. Logotypen, som syns på bagageutrymmets </w:t>
      </w:r>
      <w:proofErr w:type="spellStart"/>
      <w:r w:rsidR="00D11E69">
        <w:rPr>
          <w:szCs w:val="22"/>
          <w:lang w:bidi="sv-SE"/>
        </w:rPr>
        <w:t>takbåge</w:t>
      </w:r>
      <w:proofErr w:type="spellEnd"/>
      <w:r w:rsidR="00D11E69">
        <w:rPr>
          <w:szCs w:val="22"/>
          <w:lang w:bidi="sv-SE"/>
        </w:rPr>
        <w:t>, kan ses som en signatur för vad som skulle kunna kallas Citroëns ”Freestyle</w:t>
      </w:r>
      <w:r w:rsidR="00705381">
        <w:rPr>
          <w:rFonts w:cs="Citroen"/>
          <w:szCs w:val="22"/>
          <w:lang w:bidi="sv-SE"/>
        </w:rPr>
        <w:t>”</w:t>
      </w:r>
      <w:r w:rsidR="00D11E69">
        <w:rPr>
          <w:szCs w:val="22"/>
          <w:lang w:bidi="sv-SE"/>
        </w:rPr>
        <w:t>-serie.</w:t>
      </w:r>
    </w:p>
    <w:p w:rsidR="00663509" w:rsidRDefault="00663509" w:rsidP="008F30FF">
      <w:pPr>
        <w:jc w:val="both"/>
        <w:rPr>
          <w:szCs w:val="22"/>
        </w:rPr>
      </w:pPr>
    </w:p>
    <w:p w:rsidR="001F50E3" w:rsidRDefault="001F50E3" w:rsidP="008F30FF">
      <w:pPr>
        <w:jc w:val="both"/>
        <w:rPr>
          <w:szCs w:val="22"/>
        </w:rPr>
      </w:pPr>
    </w:p>
    <w:p w:rsidR="001F50E3" w:rsidRPr="00960C3F" w:rsidRDefault="00960C3F" w:rsidP="00960C3F">
      <w:pPr>
        <w:pStyle w:val="ListParagraph"/>
        <w:numPr>
          <w:ilvl w:val="0"/>
          <w:numId w:val="46"/>
        </w:numPr>
        <w:rPr>
          <w:b/>
          <w:szCs w:val="22"/>
        </w:rPr>
      </w:pPr>
      <w:r w:rsidRPr="00960C3F">
        <w:rPr>
          <w:b/>
          <w:szCs w:val="22"/>
          <w:lang w:bidi="sv-SE"/>
        </w:rPr>
        <w:t>SMARTA ÖPPNA LÖSNINGAR</w:t>
      </w:r>
    </w:p>
    <w:p w:rsidR="001F50E3" w:rsidRPr="001F50E3" w:rsidRDefault="001F50E3" w:rsidP="001F50E3">
      <w:pPr>
        <w:rPr>
          <w:b/>
          <w:szCs w:val="22"/>
        </w:rPr>
      </w:pPr>
    </w:p>
    <w:p w:rsidR="00D64360" w:rsidRDefault="005B5A3D" w:rsidP="00B12381">
      <w:pPr>
        <w:jc w:val="both"/>
        <w:rPr>
          <w:szCs w:val="22"/>
        </w:rPr>
      </w:pPr>
      <w:r>
        <w:rPr>
          <w:szCs w:val="22"/>
          <w:lang w:bidi="sv-SE"/>
        </w:rPr>
        <w:t>Stränder, sand, salt och vatten är företeelser som inte anses passa ihop med bilar</w:t>
      </w:r>
      <w:r w:rsidR="00705381">
        <w:rPr>
          <w:rFonts w:ascii="Times New Roman" w:hAnsi="Times New Roman" w:cs="Times New Roman"/>
          <w:szCs w:val="22"/>
          <w:lang w:bidi="sv-SE"/>
        </w:rPr>
        <w:t xml:space="preserve">. </w:t>
      </w:r>
      <w:r>
        <w:rPr>
          <w:szCs w:val="22"/>
          <w:lang w:bidi="sv-SE"/>
        </w:rPr>
        <w:t xml:space="preserve">Men </w:t>
      </w:r>
      <w:r w:rsidR="00903761" w:rsidRPr="00903761">
        <w:rPr>
          <w:lang w:bidi="sv-SE"/>
        </w:rPr>
        <w:t xml:space="preserve">CACTUS M </w:t>
      </w:r>
      <w:r>
        <w:rPr>
          <w:szCs w:val="22"/>
          <w:lang w:bidi="sv-SE"/>
        </w:rPr>
        <w:t>är tvärtom utformad för den miljön för att användarna ska kunna utnyttja bilen till fullo utan att kompromissa. Valet av former, material, tekniker och färger har styrts av lusten att fortsätta njuta av fritidsintressena i bilen genom att befria passagerarna från alla praktiska problem.</w:t>
      </w:r>
    </w:p>
    <w:p w:rsidR="00D64360" w:rsidRDefault="00D64360" w:rsidP="00B12381">
      <w:pPr>
        <w:jc w:val="both"/>
        <w:rPr>
          <w:szCs w:val="22"/>
        </w:rPr>
      </w:pPr>
    </w:p>
    <w:p w:rsidR="00B61779" w:rsidRDefault="00D64360" w:rsidP="00B12381">
      <w:pPr>
        <w:jc w:val="both"/>
        <w:rPr>
          <w:szCs w:val="22"/>
        </w:rPr>
      </w:pPr>
      <w:r>
        <w:rPr>
          <w:szCs w:val="22"/>
          <w:lang w:bidi="sv-SE"/>
        </w:rPr>
        <w:t xml:space="preserve">Den övergripande kupédesignen påminner om ett fartygsskrov. De flödande linjerna är en fortsättning på bilens utvändiga design. Intrycket av en form som gjutits i ett stycke förstärks av att samma Hawaiiblå färg använts både på karossen och i kupén. En stark, optimistisk färg som understryker känslan av glädje i konceptet och uppmuntrar användarna att ge sig ut på äventyr. </w:t>
      </w:r>
    </w:p>
    <w:p w:rsidR="00B61779" w:rsidRDefault="00B61779" w:rsidP="00B12381">
      <w:pPr>
        <w:jc w:val="both"/>
        <w:rPr>
          <w:szCs w:val="22"/>
        </w:rPr>
      </w:pPr>
    </w:p>
    <w:p w:rsidR="00115A2A" w:rsidRDefault="00B61779" w:rsidP="00B12381">
      <w:pPr>
        <w:jc w:val="both"/>
        <w:rPr>
          <w:szCs w:val="22"/>
        </w:rPr>
      </w:pPr>
      <w:r>
        <w:rPr>
          <w:szCs w:val="22"/>
          <w:lang w:bidi="sv-SE"/>
        </w:rPr>
        <w:t xml:space="preserve">Utöver det visuella avspeglas även de funktionella kvaliteterna hos ett fartygsskrov i den övergripande designen. Citroën </w:t>
      </w:r>
      <w:r w:rsidR="00903761" w:rsidRPr="00903761">
        <w:rPr>
          <w:lang w:bidi="sv-SE"/>
        </w:rPr>
        <w:t xml:space="preserve">CACTUS M </w:t>
      </w:r>
      <w:r>
        <w:rPr>
          <w:szCs w:val="22"/>
          <w:lang w:bidi="sv-SE"/>
        </w:rPr>
        <w:t xml:space="preserve">är den idealiska partnern för alla expeditioner. Alla material har valts eller behandlats för sin förmåga att anpassas eller vara tåliga. Tack vare de perforerade benutrymmena och säten som klätts i saltbeständigt material som inte suger åt sig vatten, kan passagerarna sätta sig i bilen utan att ens torka sig eller skölja av sig. Hela kupén kan till och med spolas av med vatten. </w:t>
      </w:r>
    </w:p>
    <w:p w:rsidR="00115A2A" w:rsidRDefault="00115A2A" w:rsidP="00B12381">
      <w:pPr>
        <w:jc w:val="both"/>
        <w:rPr>
          <w:szCs w:val="22"/>
        </w:rPr>
      </w:pPr>
    </w:p>
    <w:p w:rsidR="00404816" w:rsidRDefault="003C5551" w:rsidP="008D5917">
      <w:pPr>
        <w:jc w:val="both"/>
        <w:rPr>
          <w:szCs w:val="22"/>
        </w:rPr>
      </w:pPr>
      <w:r>
        <w:rPr>
          <w:szCs w:val="22"/>
          <w:lang w:bidi="sv-SE"/>
        </w:rPr>
        <w:t xml:space="preserve">Interiören i </w:t>
      </w:r>
      <w:r w:rsidR="00903761" w:rsidRPr="00903761">
        <w:rPr>
          <w:lang w:bidi="sv-SE"/>
        </w:rPr>
        <w:t xml:space="preserve">CACTUS M </w:t>
      </w:r>
      <w:r>
        <w:rPr>
          <w:szCs w:val="22"/>
          <w:lang w:bidi="sv-SE"/>
        </w:rPr>
        <w:t>är tilltalande och funktionell. Klädseln och instrumentbrädans beklädnad har utformats för att påminna om våtdräkter. De</w:t>
      </w:r>
      <w:r w:rsidR="009D00BB">
        <w:rPr>
          <w:szCs w:val="22"/>
          <w:lang w:bidi="sv-SE"/>
        </w:rPr>
        <w:t>n</w:t>
      </w:r>
      <w:r>
        <w:rPr>
          <w:szCs w:val="22"/>
          <w:lang w:bidi="sv-SE"/>
        </w:rPr>
        <w:t xml:space="preserve"> färgrika </w:t>
      </w:r>
      <w:r w:rsidR="009D00BB">
        <w:rPr>
          <w:szCs w:val="22"/>
          <w:lang w:bidi="sv-SE"/>
        </w:rPr>
        <w:t xml:space="preserve">klädseln i </w:t>
      </w:r>
      <w:proofErr w:type="spellStart"/>
      <w:r>
        <w:rPr>
          <w:szCs w:val="22"/>
          <w:lang w:bidi="sv-SE"/>
        </w:rPr>
        <w:t>neopren</w:t>
      </w:r>
      <w:proofErr w:type="spellEnd"/>
      <w:r>
        <w:rPr>
          <w:szCs w:val="22"/>
          <w:lang w:bidi="sv-SE"/>
        </w:rPr>
        <w:t xml:space="preserve"> ger en varm känsla i kupén och betonar fordonets ”</w:t>
      </w:r>
      <w:r w:rsidR="00960C3F">
        <w:rPr>
          <w:szCs w:val="22"/>
          <w:lang w:bidi="sv-SE"/>
        </w:rPr>
        <w:t>lekfulla</w:t>
      </w:r>
      <w:r w:rsidR="00C610B2">
        <w:rPr>
          <w:rFonts w:cs="Citroen"/>
          <w:szCs w:val="22"/>
          <w:lang w:bidi="sv-SE"/>
        </w:rPr>
        <w:t>”</w:t>
      </w:r>
      <w:r>
        <w:rPr>
          <w:szCs w:val="22"/>
          <w:lang w:bidi="sv-SE"/>
        </w:rPr>
        <w:t xml:space="preserve"> sida. Det ökar även sätenas vattentäthet och minskar tiden det tar för dem att torka.</w:t>
      </w:r>
    </w:p>
    <w:p w:rsidR="00404816" w:rsidRDefault="00404816" w:rsidP="008D5917">
      <w:pPr>
        <w:jc w:val="both"/>
        <w:rPr>
          <w:szCs w:val="22"/>
        </w:rPr>
      </w:pPr>
    </w:p>
    <w:p w:rsidR="00920467" w:rsidRDefault="003C5551" w:rsidP="008D5917">
      <w:pPr>
        <w:jc w:val="both"/>
        <w:rPr>
          <w:szCs w:val="22"/>
        </w:rPr>
      </w:pPr>
      <w:r>
        <w:rPr>
          <w:szCs w:val="22"/>
          <w:lang w:bidi="sv-SE"/>
        </w:rPr>
        <w:t xml:space="preserve">Konceptet Citroën </w:t>
      </w:r>
      <w:r w:rsidR="00903761" w:rsidRPr="00903761">
        <w:rPr>
          <w:lang w:bidi="sv-SE"/>
        </w:rPr>
        <w:t>CACTUS M</w:t>
      </w:r>
      <w:r>
        <w:rPr>
          <w:szCs w:val="22"/>
          <w:lang w:bidi="sv-SE"/>
        </w:rPr>
        <w:t xml:space="preserve"> är också praktiskt: de bakre sidorna har urholkats så att passagerarna ska kunna nå sätena i andra raden genom att kliva över karossens midjelinje. Den här lösningen underlättar i- och urstigning men ger även baksätespassagerarna en frihetskänsla eftersom de inte behöver öppna dörren eller fälla ned förarens ryggstöd. Inuti fordonet finns en rad funktionella och lättåtkomliga förvaringsutrymmen. I framdörrarna finns stora fack som stängs med ett nät, bagageutrymmet nås från utsidan och det går att fästa två surfbrädor på taket tack vare speciella fästanordningar. För just det här tillfället skapades till och med två surfbrädor i samma färg som konceptbilen, specialtillverkade av Citroëns designteam.</w:t>
      </w:r>
    </w:p>
    <w:p w:rsidR="00DA29F1" w:rsidRDefault="00DA29F1" w:rsidP="008D5917">
      <w:pPr>
        <w:jc w:val="both"/>
        <w:rPr>
          <w:szCs w:val="22"/>
        </w:rPr>
      </w:pPr>
    </w:p>
    <w:p w:rsidR="00DA29F1" w:rsidRDefault="00DA29F1" w:rsidP="008D5917">
      <w:pPr>
        <w:jc w:val="both"/>
        <w:rPr>
          <w:szCs w:val="22"/>
        </w:rPr>
      </w:pPr>
      <w:r>
        <w:rPr>
          <w:szCs w:val="22"/>
          <w:lang w:bidi="sv-SE"/>
        </w:rPr>
        <w:t xml:space="preserve">Konceptbilen </w:t>
      </w:r>
      <w:r w:rsidR="00903761" w:rsidRPr="00903761">
        <w:rPr>
          <w:szCs w:val="22"/>
          <w:lang w:bidi="sv-SE"/>
        </w:rPr>
        <w:t>CACTUS M</w:t>
      </w:r>
      <w:r>
        <w:rPr>
          <w:szCs w:val="22"/>
          <w:lang w:bidi="sv-SE"/>
        </w:rPr>
        <w:t xml:space="preserve">:s karaktär och starka personlighet är inspirerad av </w:t>
      </w:r>
      <w:proofErr w:type="spellStart"/>
      <w:r>
        <w:rPr>
          <w:szCs w:val="22"/>
          <w:lang w:bidi="sv-SE"/>
        </w:rPr>
        <w:t>Mehari</w:t>
      </w:r>
      <w:proofErr w:type="spellEnd"/>
      <w:r>
        <w:rPr>
          <w:szCs w:val="22"/>
          <w:lang w:bidi="sv-SE"/>
        </w:rPr>
        <w:t xml:space="preserve"> från 1968 och den badortskänsla som förknippas med denna mytiska modell. En rad olika designelement som till exempel remmar för att öppna dörrar och en enda central vindrutetorkare påminner om bildesignen från den tiden. Samtidigt har nackstöden utformats för att likna båtfendrar och skapar en marin känsla förknippad med fordon för friluftsliv.</w:t>
      </w:r>
    </w:p>
    <w:p w:rsidR="00920467" w:rsidRDefault="00920467" w:rsidP="008D5917">
      <w:pPr>
        <w:jc w:val="both"/>
        <w:rPr>
          <w:szCs w:val="22"/>
        </w:rPr>
      </w:pPr>
    </w:p>
    <w:p w:rsidR="00091938" w:rsidRDefault="00091938" w:rsidP="008D5917">
      <w:pPr>
        <w:jc w:val="both"/>
        <w:rPr>
          <w:szCs w:val="22"/>
        </w:rPr>
      </w:pPr>
    </w:p>
    <w:p w:rsidR="00E73ABB" w:rsidRDefault="00E73ABB" w:rsidP="008D5917">
      <w:pPr>
        <w:jc w:val="both"/>
        <w:rPr>
          <w:szCs w:val="22"/>
        </w:rPr>
      </w:pPr>
    </w:p>
    <w:p w:rsidR="00091938" w:rsidRPr="00960C3F" w:rsidRDefault="00960C3F" w:rsidP="00960C3F">
      <w:pPr>
        <w:pStyle w:val="ListParagraph"/>
        <w:numPr>
          <w:ilvl w:val="0"/>
          <w:numId w:val="46"/>
        </w:numPr>
        <w:jc w:val="both"/>
        <w:rPr>
          <w:b/>
          <w:szCs w:val="22"/>
          <w:lang w:bidi="sv-SE"/>
        </w:rPr>
      </w:pPr>
      <w:r w:rsidRPr="00960C3F">
        <w:rPr>
          <w:b/>
          <w:szCs w:val="22"/>
          <w:lang w:bidi="sv-SE"/>
        </w:rPr>
        <w:lastRenderedPageBreak/>
        <w:t xml:space="preserve">TAR SIG FRAM </w:t>
      </w:r>
      <w:r>
        <w:rPr>
          <w:b/>
          <w:szCs w:val="22"/>
          <w:lang w:bidi="sv-SE"/>
        </w:rPr>
        <w:t>I ALL TERRÄNG</w:t>
      </w:r>
    </w:p>
    <w:p w:rsidR="00E52D65" w:rsidRDefault="00E52D65" w:rsidP="008D5917">
      <w:pPr>
        <w:jc w:val="both"/>
      </w:pPr>
      <w:r w:rsidRPr="00E52D65">
        <w:rPr>
          <w:szCs w:val="22"/>
          <w:lang w:bidi="sv-SE"/>
        </w:rPr>
        <w:t xml:space="preserve">Med en design som lockar människor som strävar efter den öppna frihetskänslan är konceptet </w:t>
      </w:r>
      <w:r w:rsidR="00903761" w:rsidRPr="00903761">
        <w:rPr>
          <w:lang w:bidi="sv-SE"/>
        </w:rPr>
        <w:t xml:space="preserve">CACTUS M </w:t>
      </w:r>
      <w:r w:rsidRPr="00E52D65">
        <w:rPr>
          <w:szCs w:val="22"/>
          <w:lang w:bidi="sv-SE"/>
        </w:rPr>
        <w:t xml:space="preserve">den idealiska partnern för ett äventyr. En rad tekniker och innovationer gör det lättare att möta </w:t>
      </w:r>
      <w:r w:rsidR="008D25A5">
        <w:rPr>
          <w:szCs w:val="22"/>
          <w:lang w:bidi="sv-SE"/>
        </w:rPr>
        <w:t>besvärliga situationer</w:t>
      </w:r>
      <w:r w:rsidRPr="00E52D65">
        <w:rPr>
          <w:szCs w:val="22"/>
          <w:lang w:bidi="sv-SE"/>
        </w:rPr>
        <w:t xml:space="preserve"> som kan uppstå på grund av väder eller ojämn terräng. </w:t>
      </w:r>
    </w:p>
    <w:p w:rsidR="00835183" w:rsidRDefault="00835183" w:rsidP="008D5917">
      <w:pPr>
        <w:jc w:val="both"/>
        <w:rPr>
          <w:szCs w:val="22"/>
        </w:rPr>
      </w:pPr>
    </w:p>
    <w:p w:rsidR="00E52D65" w:rsidRDefault="00E52D65" w:rsidP="008D5917">
      <w:pPr>
        <w:jc w:val="both"/>
        <w:rPr>
          <w:szCs w:val="22"/>
        </w:rPr>
      </w:pPr>
      <w:r>
        <w:rPr>
          <w:szCs w:val="22"/>
          <w:lang w:bidi="sv-SE"/>
        </w:rPr>
        <w:t xml:space="preserve">I Citroën </w:t>
      </w:r>
      <w:r w:rsidR="00903761" w:rsidRPr="00903761">
        <w:rPr>
          <w:lang w:bidi="sv-SE"/>
        </w:rPr>
        <w:t xml:space="preserve">CACTUS M </w:t>
      </w:r>
      <w:r>
        <w:rPr>
          <w:szCs w:val="22"/>
          <w:lang w:bidi="sv-SE"/>
        </w:rPr>
        <w:t xml:space="preserve">kombineras Grip Control med hjulen Tall &amp; </w:t>
      </w:r>
      <w:proofErr w:type="spellStart"/>
      <w:r>
        <w:rPr>
          <w:szCs w:val="22"/>
          <w:lang w:bidi="sv-SE"/>
        </w:rPr>
        <w:t>Narrow</w:t>
      </w:r>
      <w:proofErr w:type="spellEnd"/>
      <w:r>
        <w:rPr>
          <w:szCs w:val="22"/>
          <w:lang w:bidi="sv-SE"/>
        </w:rPr>
        <w:t>, vilket ger en jämnare körning även i backig och svår terräng. Med antispinnsystemet anpassas körningen i alla situationer för att optimera greppet på alla underlag. Med hjälp av ett reglage som sitter på instrumentbrädan, till vänster om ratten, kan föraren i själva verket välja mellan fyra lägen beroende på de aktuella körförhållandena (normalt, offroad, snö och sand).</w:t>
      </w:r>
    </w:p>
    <w:p w:rsidR="00D1766B" w:rsidRDefault="00D1766B" w:rsidP="008D5917">
      <w:pPr>
        <w:jc w:val="both"/>
        <w:rPr>
          <w:szCs w:val="22"/>
        </w:rPr>
      </w:pPr>
    </w:p>
    <w:p w:rsidR="00D1766B" w:rsidRDefault="00D1766B" w:rsidP="008D5917">
      <w:pPr>
        <w:jc w:val="both"/>
        <w:rPr>
          <w:szCs w:val="22"/>
        </w:rPr>
      </w:pPr>
      <w:r>
        <w:rPr>
          <w:szCs w:val="22"/>
          <w:lang w:bidi="sv-SE"/>
        </w:rPr>
        <w:t xml:space="preserve">Konceptet </w:t>
      </w:r>
      <w:r w:rsidR="00903761" w:rsidRPr="00903761">
        <w:rPr>
          <w:lang w:bidi="sv-SE"/>
        </w:rPr>
        <w:t xml:space="preserve">CACTUS M </w:t>
      </w:r>
      <w:r>
        <w:rPr>
          <w:szCs w:val="22"/>
          <w:lang w:bidi="sv-SE"/>
        </w:rPr>
        <w:t>har utformats för körning ute i fria luften, men kan även anpassas för andra väderförhållanden tack vare det innovativa canvastaket. Canvastaket är placerat i bagageutrymmets dubbla golv och installeras manuellt runt fordonet med hjälp av ett innovativt uppblåsningssystem</w:t>
      </w:r>
      <w:r w:rsidR="00AA200D">
        <w:rPr>
          <w:rFonts w:ascii="Times New Roman" w:hAnsi="Times New Roman" w:cs="Times New Roman"/>
          <w:szCs w:val="22"/>
          <w:lang w:bidi="sv-SE"/>
        </w:rPr>
        <w:t xml:space="preserve">. </w:t>
      </w:r>
      <w:r>
        <w:rPr>
          <w:szCs w:val="22"/>
          <w:lang w:bidi="sv-SE"/>
        </w:rPr>
        <w:t xml:space="preserve">Ett luftflöde blåser upp tre rör som håller canvastaket i rätt position. Luftflödet aktiveras av en kompressor som sitter bak i fordonet. </w:t>
      </w:r>
    </w:p>
    <w:p w:rsidR="008D5917" w:rsidRDefault="008D5917" w:rsidP="008D5917">
      <w:pPr>
        <w:jc w:val="both"/>
        <w:rPr>
          <w:szCs w:val="22"/>
        </w:rPr>
      </w:pPr>
    </w:p>
    <w:p w:rsidR="008D5917" w:rsidRDefault="008D5917" w:rsidP="008D5917">
      <w:pPr>
        <w:jc w:val="both"/>
        <w:rPr>
          <w:szCs w:val="22"/>
        </w:rPr>
      </w:pPr>
      <w:r>
        <w:rPr>
          <w:szCs w:val="22"/>
          <w:lang w:bidi="sv-SE"/>
        </w:rPr>
        <w:t xml:space="preserve">Tack vare den anpassningsbara interiören och det innovativa canvastaket blir logistiken enklare i Citroën </w:t>
      </w:r>
      <w:r w:rsidR="00903761" w:rsidRPr="00903761">
        <w:rPr>
          <w:lang w:bidi="sv-SE"/>
        </w:rPr>
        <w:t>CACTUS M</w:t>
      </w:r>
      <w:r>
        <w:rPr>
          <w:szCs w:val="22"/>
          <w:lang w:bidi="sv-SE"/>
        </w:rPr>
        <w:t xml:space="preserve">, vilket ger större utrymme för improvisation och frihet. </w:t>
      </w:r>
      <w:r w:rsidR="00903761" w:rsidRPr="00903761">
        <w:rPr>
          <w:lang w:bidi="sv-SE"/>
        </w:rPr>
        <w:t xml:space="preserve">CACTUS M </w:t>
      </w:r>
      <w:r>
        <w:rPr>
          <w:szCs w:val="22"/>
          <w:lang w:bidi="sv-SE"/>
        </w:rPr>
        <w:t>kan exempelvis omvandlas till en sovplats för två personer och därmed bli en praktisk förlängning av friluftslivet. Med hjälp av ett genialiskt nedfällningssystem kan baksätet bli en förlängning av bagageutrymmet och bli sovplats för två personer. Du kan välja att sova under bar himmel eller med skydd av canvastaket, som med samma system kan blåsas upp till ett fristående tält. Tältet fälls ut baktill på bilen och ger utrymme för två 1,80 långa personer att stå upprätt i bilens bakre del.  Nu finns det inte längre något som hindrar dina upptäcktsfärder.</w:t>
      </w:r>
    </w:p>
    <w:p w:rsidR="00835183" w:rsidRDefault="00835183" w:rsidP="008D5917">
      <w:pPr>
        <w:jc w:val="both"/>
        <w:rPr>
          <w:szCs w:val="22"/>
        </w:rPr>
      </w:pPr>
    </w:p>
    <w:p w:rsidR="00835183" w:rsidRDefault="00835183" w:rsidP="00835183">
      <w:pPr>
        <w:jc w:val="both"/>
        <w:rPr>
          <w:szCs w:val="22"/>
        </w:rPr>
      </w:pPr>
      <w:r>
        <w:rPr>
          <w:szCs w:val="22"/>
          <w:lang w:bidi="sv-SE"/>
        </w:rPr>
        <w:t xml:space="preserve">Vid framställningen av canvastaket och tältet har Citroën samarbetat med två expertföretag inom området. När det gäller konstruktion och säkerhet för tältet vände vi oss till företaget ATIC, som är experter på uppblåsbara konstruktioner i extrema förhållanden, och för tillverkning av tyget har vi samarbetat med företaget Jonathan &amp; Fletcher, en tillverkare som är expert på tekniska textilier för extremsporter. </w:t>
      </w:r>
    </w:p>
    <w:p w:rsidR="00B82EBD" w:rsidRDefault="00B82EBD" w:rsidP="008D5917">
      <w:pPr>
        <w:jc w:val="both"/>
        <w:rPr>
          <w:szCs w:val="22"/>
        </w:rPr>
      </w:pPr>
    </w:p>
    <w:p w:rsidR="00FD7477" w:rsidRDefault="00E009C1" w:rsidP="003E4BA8">
      <w:pPr>
        <w:jc w:val="both"/>
        <w:rPr>
          <w:szCs w:val="22"/>
        </w:rPr>
      </w:pPr>
      <w:r>
        <w:rPr>
          <w:szCs w:val="22"/>
          <w:lang w:bidi="sv-SE"/>
        </w:rPr>
        <w:t xml:space="preserve">Vid sidan om alla innovationer är Citroën </w:t>
      </w:r>
      <w:r w:rsidR="00903761" w:rsidRPr="00903761">
        <w:rPr>
          <w:lang w:bidi="sv-SE"/>
        </w:rPr>
        <w:t xml:space="preserve">CACTUS M </w:t>
      </w:r>
      <w:r>
        <w:rPr>
          <w:szCs w:val="22"/>
          <w:lang w:bidi="sv-SE"/>
        </w:rPr>
        <w:t xml:space="preserve">också en bil som är behaglig att köra till vardags eftersom den har all den körkomfort och de praktiska funktionerna som finns i produktionsmodellen C4 </w:t>
      </w:r>
      <w:proofErr w:type="spellStart"/>
      <w:r>
        <w:rPr>
          <w:szCs w:val="22"/>
          <w:lang w:bidi="sv-SE"/>
        </w:rPr>
        <w:t>Cactus</w:t>
      </w:r>
      <w:proofErr w:type="spellEnd"/>
      <w:r>
        <w:rPr>
          <w:szCs w:val="22"/>
          <w:lang w:bidi="sv-SE"/>
        </w:rPr>
        <w:t xml:space="preserve">. Ett år efter lanseringen av produktionsmodellen visar den här konceptbilen vilken potential C4 </w:t>
      </w:r>
      <w:proofErr w:type="spellStart"/>
      <w:r>
        <w:rPr>
          <w:szCs w:val="22"/>
          <w:lang w:bidi="sv-SE"/>
        </w:rPr>
        <w:t>Cactus</w:t>
      </w:r>
      <w:proofErr w:type="spellEnd"/>
      <w:r>
        <w:rPr>
          <w:szCs w:val="22"/>
          <w:lang w:bidi="sv-SE"/>
        </w:rPr>
        <w:t xml:space="preserve"> har som bas för nya modeller, men också de enorma möjligheterna att stärka märkets positionering genom olika karosstyper.</w:t>
      </w:r>
    </w:p>
    <w:p w:rsidR="00903761" w:rsidRDefault="00903761" w:rsidP="00FD7477">
      <w:pPr>
        <w:jc w:val="both"/>
        <w:rPr>
          <w:rFonts w:ascii="Citroen Light" w:hAnsi="Citroen Light" w:cs="Tahoma"/>
          <w:b/>
          <w:sz w:val="20"/>
          <w:szCs w:val="20"/>
          <w:lang w:bidi="sv-SE"/>
        </w:rPr>
      </w:pPr>
    </w:p>
    <w:p w:rsidR="00E73ABB" w:rsidRDefault="00E73ABB">
      <w:pPr>
        <w:ind w:left="0"/>
        <w:rPr>
          <w:rFonts w:ascii="Citroen Light" w:hAnsi="Citroen Light" w:cs="Tahoma"/>
          <w:b/>
          <w:sz w:val="20"/>
          <w:szCs w:val="20"/>
          <w:lang w:bidi="sv-SE"/>
        </w:rPr>
      </w:pPr>
      <w:r>
        <w:rPr>
          <w:rFonts w:ascii="Citroen Light" w:hAnsi="Citroen Light" w:cs="Tahoma"/>
          <w:b/>
          <w:sz w:val="20"/>
          <w:szCs w:val="20"/>
          <w:lang w:bidi="sv-SE"/>
        </w:rPr>
        <w:br w:type="page"/>
      </w:r>
    </w:p>
    <w:p w:rsidR="0039314A" w:rsidRPr="00E73ABB" w:rsidRDefault="0039314A" w:rsidP="00FD7477">
      <w:pPr>
        <w:jc w:val="both"/>
        <w:rPr>
          <w:rFonts w:cs="Tahoma"/>
          <w:b/>
          <w:szCs w:val="22"/>
        </w:rPr>
      </w:pPr>
      <w:r w:rsidRPr="00E73ABB">
        <w:rPr>
          <w:rFonts w:cs="Tahoma"/>
          <w:b/>
          <w:szCs w:val="22"/>
          <w:lang w:bidi="sv-SE"/>
        </w:rPr>
        <w:lastRenderedPageBreak/>
        <w:t xml:space="preserve">TEKNISKA DATA </w:t>
      </w:r>
    </w:p>
    <w:p w:rsidR="0039314A" w:rsidRPr="00806C01" w:rsidRDefault="0039314A" w:rsidP="0039314A">
      <w:pPr>
        <w:jc w:val="both"/>
        <w:rPr>
          <w:rFonts w:cs="Tahoma"/>
          <w:sz w:val="20"/>
          <w:szCs w:val="20"/>
        </w:rPr>
      </w:pPr>
    </w:p>
    <w:p w:rsidR="0039314A" w:rsidRPr="00E73ABB" w:rsidRDefault="0039314A" w:rsidP="0039314A">
      <w:pPr>
        <w:jc w:val="both"/>
        <w:rPr>
          <w:b/>
          <w:szCs w:val="22"/>
        </w:rPr>
      </w:pPr>
      <w:r w:rsidRPr="00E73ABB">
        <w:rPr>
          <w:b/>
          <w:szCs w:val="22"/>
          <w:lang w:bidi="sv-SE"/>
        </w:rPr>
        <w:t>Mått</w:t>
      </w:r>
    </w:p>
    <w:p w:rsidR="0039314A" w:rsidRPr="00E73ABB" w:rsidRDefault="0039314A" w:rsidP="0039314A">
      <w:pPr>
        <w:jc w:val="both"/>
        <w:rPr>
          <w:szCs w:val="22"/>
        </w:rPr>
      </w:pPr>
      <w:r w:rsidRPr="00E73ABB">
        <w:rPr>
          <w:szCs w:val="22"/>
          <w:lang w:bidi="sv-SE"/>
        </w:rPr>
        <w:t xml:space="preserve">Längd: </w:t>
      </w:r>
      <w:r w:rsidR="00E73ABB" w:rsidRPr="00E73ABB">
        <w:rPr>
          <w:szCs w:val="22"/>
          <w:lang w:bidi="sv-SE"/>
        </w:rPr>
        <w:t>4.16 m</w:t>
      </w:r>
    </w:p>
    <w:p w:rsidR="0039314A" w:rsidRPr="00E73ABB" w:rsidRDefault="0039314A" w:rsidP="0039314A">
      <w:pPr>
        <w:jc w:val="both"/>
        <w:rPr>
          <w:szCs w:val="22"/>
        </w:rPr>
      </w:pPr>
      <w:r w:rsidRPr="00E73ABB">
        <w:rPr>
          <w:szCs w:val="22"/>
          <w:lang w:bidi="sv-SE"/>
        </w:rPr>
        <w:t xml:space="preserve">Bredd: </w:t>
      </w:r>
      <w:r w:rsidR="00E73ABB" w:rsidRPr="00E73ABB">
        <w:rPr>
          <w:szCs w:val="22"/>
          <w:lang w:bidi="sv-SE"/>
        </w:rPr>
        <w:t>1.73 m</w:t>
      </w:r>
    </w:p>
    <w:p w:rsidR="0039314A" w:rsidRPr="00E73ABB" w:rsidRDefault="0039314A" w:rsidP="0039314A">
      <w:pPr>
        <w:jc w:val="both"/>
        <w:rPr>
          <w:szCs w:val="22"/>
        </w:rPr>
      </w:pPr>
      <w:r w:rsidRPr="00E73ABB">
        <w:rPr>
          <w:szCs w:val="22"/>
          <w:lang w:bidi="sv-SE"/>
        </w:rPr>
        <w:t xml:space="preserve">Höjd: </w:t>
      </w:r>
      <w:r w:rsidR="00E73ABB" w:rsidRPr="00E73ABB">
        <w:rPr>
          <w:szCs w:val="22"/>
          <w:lang w:bidi="sv-SE"/>
        </w:rPr>
        <w:t>1.48 m</w:t>
      </w:r>
    </w:p>
    <w:p w:rsidR="0039314A" w:rsidRPr="00E73ABB" w:rsidRDefault="0039314A" w:rsidP="0039314A">
      <w:pPr>
        <w:jc w:val="both"/>
        <w:rPr>
          <w:szCs w:val="22"/>
        </w:rPr>
      </w:pPr>
      <w:r w:rsidRPr="00E73ABB">
        <w:rPr>
          <w:szCs w:val="22"/>
          <w:lang w:bidi="sv-SE"/>
        </w:rPr>
        <w:t>Axelavstånd</w:t>
      </w:r>
      <w:r w:rsidR="00E73ABB" w:rsidRPr="00E73ABB">
        <w:rPr>
          <w:szCs w:val="22"/>
          <w:lang w:bidi="sv-SE"/>
        </w:rPr>
        <w:t>: 2.60 m</w:t>
      </w:r>
    </w:p>
    <w:p w:rsidR="0039314A" w:rsidRPr="00E73ABB" w:rsidRDefault="0039314A" w:rsidP="0039314A">
      <w:pPr>
        <w:jc w:val="both"/>
        <w:rPr>
          <w:szCs w:val="22"/>
        </w:rPr>
      </w:pPr>
    </w:p>
    <w:p w:rsidR="0039314A" w:rsidRPr="00E73ABB" w:rsidRDefault="0039314A" w:rsidP="0039314A">
      <w:pPr>
        <w:jc w:val="both"/>
        <w:rPr>
          <w:b/>
          <w:szCs w:val="22"/>
        </w:rPr>
      </w:pPr>
      <w:r w:rsidRPr="00E73ABB">
        <w:rPr>
          <w:b/>
          <w:szCs w:val="22"/>
          <w:lang w:bidi="sv-SE"/>
        </w:rPr>
        <w:t xml:space="preserve">Bensindrivlina med </w:t>
      </w:r>
      <w:r w:rsidR="00903761" w:rsidRPr="00E73ABB">
        <w:rPr>
          <w:b/>
          <w:szCs w:val="22"/>
          <w:lang w:bidi="sv-SE"/>
        </w:rPr>
        <w:t xml:space="preserve">den </w:t>
      </w:r>
      <w:r w:rsidRPr="00E73ABB">
        <w:rPr>
          <w:b/>
          <w:szCs w:val="22"/>
          <w:lang w:bidi="sv-SE"/>
        </w:rPr>
        <w:t>senaste generationens automatlåda</w:t>
      </w:r>
    </w:p>
    <w:p w:rsidR="0039314A" w:rsidRPr="00E73ABB" w:rsidRDefault="0039314A" w:rsidP="0039314A">
      <w:pPr>
        <w:jc w:val="both"/>
        <w:rPr>
          <w:szCs w:val="22"/>
        </w:rPr>
      </w:pPr>
      <w:r w:rsidRPr="00E73ABB">
        <w:rPr>
          <w:szCs w:val="22"/>
          <w:lang w:bidi="sv-SE"/>
        </w:rPr>
        <w:t xml:space="preserve">Bensinmotorn </w:t>
      </w:r>
      <w:proofErr w:type="spellStart"/>
      <w:r w:rsidRPr="00E73ABB">
        <w:rPr>
          <w:szCs w:val="22"/>
          <w:lang w:bidi="sv-SE"/>
        </w:rPr>
        <w:t>PureTech</w:t>
      </w:r>
      <w:proofErr w:type="spellEnd"/>
      <w:r w:rsidRPr="00E73ABB">
        <w:rPr>
          <w:szCs w:val="22"/>
          <w:lang w:bidi="sv-SE"/>
        </w:rPr>
        <w:t xml:space="preserve"> 110 </w:t>
      </w:r>
      <w:proofErr w:type="gramStart"/>
      <w:r w:rsidRPr="00E73ABB">
        <w:rPr>
          <w:szCs w:val="22"/>
          <w:lang w:bidi="sv-SE"/>
        </w:rPr>
        <w:t>S&amp;S</w:t>
      </w:r>
      <w:proofErr w:type="gramEnd"/>
      <w:r w:rsidRPr="00E73ABB">
        <w:rPr>
          <w:szCs w:val="22"/>
          <w:lang w:bidi="sv-SE"/>
        </w:rPr>
        <w:t xml:space="preserve"> EAT6</w:t>
      </w:r>
      <w:r w:rsidRPr="00E73ABB">
        <w:rPr>
          <w:rFonts w:ascii="Times New Roman" w:hAnsi="Times New Roman" w:cs="Times New Roman"/>
          <w:szCs w:val="22"/>
          <w:lang w:bidi="sv-SE"/>
        </w:rPr>
        <w:t> </w:t>
      </w:r>
    </w:p>
    <w:p w:rsidR="0039314A" w:rsidRPr="00E73ABB" w:rsidRDefault="0039314A" w:rsidP="0039314A">
      <w:pPr>
        <w:jc w:val="both"/>
        <w:rPr>
          <w:szCs w:val="22"/>
        </w:rPr>
      </w:pPr>
    </w:p>
    <w:p w:rsidR="0039314A" w:rsidRPr="00E73ABB" w:rsidRDefault="0039314A" w:rsidP="0039314A">
      <w:pPr>
        <w:jc w:val="both"/>
        <w:rPr>
          <w:b/>
          <w:szCs w:val="22"/>
        </w:rPr>
      </w:pPr>
      <w:r w:rsidRPr="00E73ABB">
        <w:rPr>
          <w:b/>
          <w:szCs w:val="22"/>
          <w:lang w:bidi="sv-SE"/>
        </w:rPr>
        <w:t>Prestanda och bränsleförbrukning</w:t>
      </w:r>
    </w:p>
    <w:p w:rsidR="0039314A" w:rsidRPr="00E73ABB" w:rsidRDefault="0039314A" w:rsidP="0039314A">
      <w:pPr>
        <w:jc w:val="both"/>
        <w:rPr>
          <w:szCs w:val="22"/>
        </w:rPr>
      </w:pPr>
      <w:r w:rsidRPr="00E73ABB">
        <w:rPr>
          <w:szCs w:val="22"/>
          <w:lang w:bidi="sv-SE"/>
        </w:rPr>
        <w:t xml:space="preserve">0 till 100 km/h: </w:t>
      </w:r>
    </w:p>
    <w:p w:rsidR="0039314A" w:rsidRPr="00E73ABB" w:rsidRDefault="0039314A" w:rsidP="0039314A">
      <w:pPr>
        <w:jc w:val="both"/>
        <w:rPr>
          <w:szCs w:val="22"/>
        </w:rPr>
      </w:pPr>
      <w:r w:rsidRPr="00E73ABB">
        <w:rPr>
          <w:szCs w:val="22"/>
          <w:lang w:bidi="sv-SE"/>
        </w:rPr>
        <w:t xml:space="preserve">Bränsleförbrukning: </w:t>
      </w:r>
      <w:r w:rsidR="00E73ABB" w:rsidRPr="00E73ABB">
        <w:rPr>
          <w:szCs w:val="22"/>
          <w:lang w:bidi="sv-SE"/>
        </w:rPr>
        <w:t>4,8 L/100 km</w:t>
      </w:r>
    </w:p>
    <w:p w:rsidR="0039314A" w:rsidRPr="00E73ABB" w:rsidRDefault="0039314A" w:rsidP="0039314A">
      <w:pPr>
        <w:jc w:val="both"/>
        <w:rPr>
          <w:szCs w:val="22"/>
        </w:rPr>
      </w:pPr>
      <w:r w:rsidRPr="00E73ABB">
        <w:rPr>
          <w:szCs w:val="22"/>
          <w:lang w:bidi="sv-SE"/>
        </w:rPr>
        <w:t>Koldioxidutsläpp:</w:t>
      </w:r>
      <w:r w:rsidR="00E73ABB" w:rsidRPr="00E73ABB">
        <w:rPr>
          <w:szCs w:val="22"/>
        </w:rPr>
        <w:t xml:space="preserve"> </w:t>
      </w:r>
      <w:r w:rsidR="00E73ABB" w:rsidRPr="00E73ABB">
        <w:rPr>
          <w:szCs w:val="22"/>
          <w:lang w:bidi="sv-SE"/>
        </w:rPr>
        <w:t>110 g/km</w:t>
      </w:r>
    </w:p>
    <w:p w:rsidR="0039314A" w:rsidRPr="00E73ABB" w:rsidRDefault="0039314A" w:rsidP="0039314A">
      <w:pPr>
        <w:ind w:left="0"/>
        <w:jc w:val="both"/>
        <w:rPr>
          <w:szCs w:val="22"/>
        </w:rPr>
      </w:pPr>
    </w:p>
    <w:p w:rsidR="0039314A" w:rsidRPr="00E73ABB" w:rsidRDefault="0039314A" w:rsidP="0039314A">
      <w:pPr>
        <w:jc w:val="both"/>
        <w:rPr>
          <w:szCs w:val="22"/>
        </w:rPr>
      </w:pPr>
      <w:r w:rsidRPr="00E73ABB">
        <w:rPr>
          <w:b/>
          <w:szCs w:val="22"/>
          <w:lang w:bidi="sv-SE"/>
        </w:rPr>
        <w:t>Hjulupphängning</w:t>
      </w:r>
    </w:p>
    <w:p w:rsidR="0039314A" w:rsidRPr="002938D6" w:rsidRDefault="0039314A" w:rsidP="0039314A">
      <w:pPr>
        <w:jc w:val="both"/>
        <w:rPr>
          <w:szCs w:val="22"/>
        </w:rPr>
      </w:pPr>
      <w:proofErr w:type="gramStart"/>
      <w:r w:rsidRPr="002938D6">
        <w:rPr>
          <w:szCs w:val="22"/>
          <w:lang w:bidi="sv-SE"/>
        </w:rPr>
        <w:t>Däck</w:t>
      </w:r>
      <w:r w:rsidR="00E73ABB" w:rsidRPr="002938D6">
        <w:rPr>
          <w:szCs w:val="22"/>
          <w:lang w:bidi="sv-SE"/>
        </w:rPr>
        <w:t xml:space="preserve">: </w:t>
      </w:r>
      <w:r w:rsidRPr="002938D6">
        <w:rPr>
          <w:szCs w:val="22"/>
          <w:lang w:bidi="sv-SE"/>
        </w:rPr>
        <w:t xml:space="preserve"> </w:t>
      </w:r>
      <w:r w:rsidR="00E73ABB" w:rsidRPr="002938D6">
        <w:rPr>
          <w:szCs w:val="22"/>
          <w:lang w:bidi="sv-SE"/>
        </w:rPr>
        <w:t>Bridgestone</w:t>
      </w:r>
      <w:proofErr w:type="gramEnd"/>
      <w:r w:rsidR="00E73ABB" w:rsidRPr="002938D6">
        <w:rPr>
          <w:szCs w:val="22"/>
          <w:lang w:bidi="sv-SE"/>
        </w:rPr>
        <w:t xml:space="preserve"> Tall &amp; </w:t>
      </w:r>
      <w:proofErr w:type="spellStart"/>
      <w:r w:rsidR="00E73ABB" w:rsidRPr="002938D6">
        <w:rPr>
          <w:szCs w:val="22"/>
          <w:lang w:bidi="sv-SE"/>
        </w:rPr>
        <w:t>Narrow</w:t>
      </w:r>
      <w:proofErr w:type="spellEnd"/>
      <w:r w:rsidR="00E73ABB" w:rsidRPr="002938D6">
        <w:rPr>
          <w:szCs w:val="22"/>
          <w:lang w:bidi="sv-SE"/>
        </w:rPr>
        <w:t xml:space="preserve"> 19’’</w:t>
      </w:r>
    </w:p>
    <w:p w:rsidR="0039314A" w:rsidRPr="002938D6" w:rsidRDefault="0039314A" w:rsidP="0039314A">
      <w:pPr>
        <w:jc w:val="both"/>
      </w:pPr>
    </w:p>
    <w:p w:rsidR="00E73ABB" w:rsidRDefault="00E73ABB" w:rsidP="0039314A">
      <w:pPr>
        <w:jc w:val="both"/>
      </w:pPr>
    </w:p>
    <w:p w:rsidR="00970045" w:rsidRDefault="00970045" w:rsidP="00970045">
      <w:pPr>
        <w:rPr>
          <w:lang w:bidi="sv-SE"/>
        </w:rPr>
      </w:pPr>
    </w:p>
    <w:p w:rsidR="00970045" w:rsidRDefault="00970045" w:rsidP="00970045"/>
    <w:p w:rsidR="0039314A" w:rsidRPr="005D066D" w:rsidRDefault="0039314A" w:rsidP="0039314A">
      <w:pPr>
        <w:rPr>
          <w:color w:val="A6A6A6" w:themeColor="background1" w:themeShade="A6"/>
          <w:sz w:val="20"/>
          <w:szCs w:val="18"/>
        </w:rPr>
      </w:pPr>
      <w:r w:rsidRPr="005D066D">
        <w:rPr>
          <w:b/>
          <w:color w:val="A6A6A6" w:themeColor="background1" w:themeShade="A6"/>
          <w:sz w:val="20"/>
          <w:szCs w:val="18"/>
          <w:lang w:bidi="sv-SE"/>
        </w:rPr>
        <w:t>Om Citroën</w:t>
      </w:r>
    </w:p>
    <w:p w:rsidR="0039314A" w:rsidRPr="005D066D" w:rsidRDefault="0039314A" w:rsidP="0039314A">
      <w:pPr>
        <w:jc w:val="both"/>
        <w:rPr>
          <w:color w:val="A6A6A6" w:themeColor="background1" w:themeShade="A6"/>
          <w:sz w:val="20"/>
          <w:szCs w:val="18"/>
        </w:rPr>
      </w:pPr>
      <w:r w:rsidRPr="005D066D">
        <w:rPr>
          <w:color w:val="A6A6A6" w:themeColor="background1" w:themeShade="A6"/>
          <w:sz w:val="20"/>
          <w:szCs w:val="18"/>
          <w:lang w:bidi="sv-SE"/>
        </w:rPr>
        <w:t xml:space="preserve">Citroën står för kreativitet och teknik i välbefinnandets tjänst. </w:t>
      </w:r>
    </w:p>
    <w:p w:rsidR="0039314A" w:rsidRPr="00F84D0E" w:rsidRDefault="0039314A" w:rsidP="0039314A">
      <w:pPr>
        <w:jc w:val="both"/>
      </w:pPr>
      <w:r w:rsidRPr="005D066D">
        <w:rPr>
          <w:color w:val="A6A6A6" w:themeColor="background1" w:themeShade="A6"/>
          <w:sz w:val="20"/>
          <w:szCs w:val="18"/>
          <w:lang w:bidi="sv-SE"/>
        </w:rPr>
        <w:t>Allt sedan starten 1919 har Citroën varit en av huvudaktörerna på personbilsmarknaden och har med konkreta exempel och en företagsanda som andas optimism bidragit till utvecklingen i varje tidsepok. Dagens Citroënbilar koncentrerar sig på ledorden design, komfort och användbar teknik. Citroën har 10 000 försäljnings- och serviceställen i över 90 länder och sålde 1,2 miljoner fordon under 2014. Dessutom har märket 8 världsmästartitlar för konstruktörer i WRC och en världsmästartitel för konstruktörer i FIA WTCC 2014.</w:t>
      </w:r>
    </w:p>
    <w:sectPr w:rsidR="0039314A" w:rsidRPr="00F84D0E" w:rsidSect="00DD22D9">
      <w:headerReference w:type="default" r:id="rId11"/>
      <w:footerReference w:type="default" r:id="rId12"/>
      <w:headerReference w:type="first" r:id="rId13"/>
      <w:footerReference w:type="first" r:id="rId14"/>
      <w:pgSz w:w="11900" w:h="16840"/>
      <w:pgMar w:top="2381" w:right="924" w:bottom="2268" w:left="924" w:header="1823" w:footer="9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203" w:rsidRDefault="00916203" w:rsidP="00DD22D9">
      <w:r>
        <w:separator/>
      </w:r>
    </w:p>
  </w:endnote>
  <w:endnote w:type="continuationSeparator" w:id="0">
    <w:p w:rsidR="00916203" w:rsidRDefault="00916203" w:rsidP="00DD2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troen Light">
    <w:altName w:val="Times New Roman"/>
    <w:panose1 w:val="02000000000000000000"/>
    <w:charset w:val="00"/>
    <w:family w:val="auto"/>
    <w:pitch w:val="variable"/>
    <w:sig w:usb0="A00000AF" w:usb1="5000204A" w:usb2="00000000" w:usb3="00000000" w:csb0="0000009B" w:csb1="00000000"/>
  </w:font>
  <w:font w:name="Citroen">
    <w:altName w:val="Times New Roman"/>
    <w:panose1 w:val="02000000000000000000"/>
    <w:charset w:val="00"/>
    <w:family w:val="auto"/>
    <w:pitch w:val="variable"/>
    <w:sig w:usb0="A00000AF" w:usb1="5000204A" w:usb2="00000000" w:usb3="00000000" w:csb0="0000009B" w:csb1="00000000"/>
  </w:font>
  <w:font w:name="MS PGothic">
    <w:altName w:val="ＭＳ Ｐゴシック"/>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itroen,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288348"/>
      <w:docPartObj>
        <w:docPartGallery w:val="Page Numbers (Bottom of Page)"/>
        <w:docPartUnique/>
      </w:docPartObj>
    </w:sdtPr>
    <w:sdtEndPr/>
    <w:sdtContent>
      <w:p w:rsidR="009D4D14" w:rsidRDefault="009D4D14" w:rsidP="009D4D14">
        <w:pPr>
          <w:pStyle w:val="Footer"/>
          <w:jc w:val="right"/>
        </w:pPr>
        <w:r>
          <w:rPr>
            <w:lang w:bidi="sv-SE"/>
          </w:rPr>
          <w:fldChar w:fldCharType="begin"/>
        </w:r>
        <w:r>
          <w:rPr>
            <w:lang w:bidi="sv-SE"/>
          </w:rPr>
          <w:instrText>PAGE   \* MERGEFORMAT</w:instrText>
        </w:r>
        <w:r>
          <w:rPr>
            <w:lang w:bidi="sv-SE"/>
          </w:rPr>
          <w:fldChar w:fldCharType="separate"/>
        </w:r>
        <w:r w:rsidR="002938D6">
          <w:rPr>
            <w:noProof/>
            <w:lang w:bidi="sv-SE"/>
          </w:rPr>
          <w:t>2</w:t>
        </w:r>
        <w:r>
          <w:rPr>
            <w:lang w:bidi="sv-SE"/>
          </w:rPr>
          <w:fldChar w:fldCharType="end"/>
        </w:r>
      </w:p>
    </w:sdtContent>
  </w:sdt>
  <w:p w:rsidR="00DC6A6D" w:rsidRPr="00E5578E" w:rsidRDefault="00DC6A6D" w:rsidP="00DD22D9">
    <w:pPr>
      <w:pStyle w:val="Pieddepage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847081"/>
      <w:docPartObj>
        <w:docPartGallery w:val="Page Numbers (Bottom of Page)"/>
        <w:docPartUnique/>
      </w:docPartObj>
    </w:sdtPr>
    <w:sdtEndPr/>
    <w:sdtContent>
      <w:p w:rsidR="009D4D14" w:rsidRDefault="00DE1A3D" w:rsidP="009D4D14">
        <w:pPr>
          <w:pStyle w:val="Footer"/>
          <w:jc w:val="right"/>
        </w:pPr>
        <w:r>
          <w:rPr>
            <w:noProof/>
            <w:lang w:val="fr-FR"/>
          </w:rPr>
          <w:drawing>
            <wp:anchor distT="0" distB="0" distL="114300" distR="114300" simplePos="0" relativeHeight="251670528" behindDoc="0" locked="0" layoutInCell="1" allowOverlap="1" wp14:anchorId="4CEE64CE" wp14:editId="709E17D6">
              <wp:simplePos x="0" y="0"/>
              <wp:positionH relativeFrom="column">
                <wp:posOffset>-1905</wp:posOffset>
              </wp:positionH>
              <wp:positionV relativeFrom="paragraph">
                <wp:posOffset>121920</wp:posOffset>
              </wp:positionV>
              <wp:extent cx="2266950" cy="306070"/>
              <wp:effectExtent l="0" t="0" r="0" b="0"/>
              <wp:wrapNone/>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266950" cy="306070"/>
                      </a:xfrm>
                      <a:prstGeom prst="rect">
                        <a:avLst/>
                      </a:prstGeom>
                    </pic:spPr>
                  </pic:pic>
                </a:graphicData>
              </a:graphic>
              <wp14:sizeRelH relativeFrom="page">
                <wp14:pctWidth>0</wp14:pctWidth>
              </wp14:sizeRelH>
              <wp14:sizeRelV relativeFrom="page">
                <wp14:pctHeight>0</wp14:pctHeight>
              </wp14:sizeRelV>
            </wp:anchor>
          </w:drawing>
        </w:r>
        <w:r w:rsidR="009D4D14">
          <w:rPr>
            <w:lang w:bidi="sv-SE"/>
          </w:rPr>
          <w:fldChar w:fldCharType="begin"/>
        </w:r>
        <w:r w:rsidR="009D4D14">
          <w:rPr>
            <w:lang w:bidi="sv-SE"/>
          </w:rPr>
          <w:instrText>PAGE   \* MERGEFORMAT</w:instrText>
        </w:r>
        <w:r w:rsidR="009D4D14">
          <w:rPr>
            <w:lang w:bidi="sv-SE"/>
          </w:rPr>
          <w:fldChar w:fldCharType="separate"/>
        </w:r>
        <w:r w:rsidR="002938D6">
          <w:rPr>
            <w:noProof/>
            <w:lang w:bidi="sv-SE"/>
          </w:rPr>
          <w:t>1</w:t>
        </w:r>
        <w:r w:rsidR="009D4D14">
          <w:rPr>
            <w:lang w:bidi="sv-SE"/>
          </w:rPr>
          <w:fldChar w:fldCharType="end"/>
        </w:r>
      </w:p>
    </w:sdtContent>
  </w:sdt>
  <w:p w:rsidR="00DE1A3D" w:rsidRDefault="00DE1A3D" w:rsidP="00DE1A3D">
    <w:pPr>
      <w:pStyle w:val="Footer"/>
      <w:rPr>
        <w:color w:val="auto"/>
      </w:rPr>
    </w:pPr>
  </w:p>
  <w:p w:rsidR="00DE1A3D" w:rsidRDefault="00DE1A3D" w:rsidP="00DE1A3D">
    <w:pPr>
      <w:pStyle w:val="Footer"/>
      <w:rPr>
        <w:color w:val="auto"/>
      </w:rPr>
    </w:pPr>
  </w:p>
  <w:p w:rsidR="00DE1A3D" w:rsidRDefault="00DE1A3D" w:rsidP="00DE1A3D">
    <w:pPr>
      <w:pStyle w:val="Footer"/>
      <w:rPr>
        <w:color w:val="auto"/>
      </w:rPr>
    </w:pPr>
  </w:p>
  <w:p w:rsidR="00DE1A3D" w:rsidRPr="00B9051C" w:rsidRDefault="00DE1A3D" w:rsidP="00DE1A3D">
    <w:pPr>
      <w:pStyle w:val="Footer"/>
    </w:pPr>
    <w:r>
      <w:rPr>
        <w:color w:val="auto"/>
      </w:rPr>
      <w:t>PR</w:t>
    </w:r>
    <w:r w:rsidRPr="009C086B">
      <w:rPr>
        <w:color w:val="auto"/>
      </w:rPr>
      <w:t xml:space="preserve">ESSKONTAKT: </w:t>
    </w:r>
  </w:p>
  <w:p w:rsidR="00DE1A3D" w:rsidRPr="009C086B" w:rsidRDefault="00DE1A3D" w:rsidP="00DE1A3D">
    <w:pPr>
      <w:pStyle w:val="Textedesaisie"/>
      <w:spacing w:after="0" w:line="240" w:lineRule="auto"/>
      <w:jc w:val="left"/>
      <w:rPr>
        <w:color w:val="auto"/>
        <w:sz w:val="16"/>
        <w:szCs w:val="16"/>
        <w:lang w:val="sv-SE"/>
      </w:rPr>
    </w:pPr>
    <w:r w:rsidRPr="009C086B">
      <w:rPr>
        <w:color w:val="auto"/>
        <w:sz w:val="16"/>
        <w:szCs w:val="16"/>
        <w:lang w:val="sv-SE"/>
      </w:rPr>
      <w:t>Lena Rönnelius Ericson, informationschef, CITROËN SVERIGE, Finspångsgatan 54B; 163 88 Spånga</w:t>
    </w:r>
  </w:p>
  <w:p w:rsidR="00DE1A3D" w:rsidRPr="004F3165" w:rsidRDefault="002938D6" w:rsidP="00DE1A3D">
    <w:pPr>
      <w:pStyle w:val="Textedesaisie"/>
      <w:spacing w:after="0" w:line="240" w:lineRule="auto"/>
      <w:jc w:val="left"/>
      <w:rPr>
        <w:lang w:val="sv-SE"/>
      </w:rPr>
    </w:pPr>
    <w:hyperlink r:id="rId2" w:history="1">
      <w:r w:rsidR="00DE1A3D" w:rsidRPr="009C086B">
        <w:rPr>
          <w:rStyle w:val="Hyperlink"/>
          <w:sz w:val="16"/>
          <w:szCs w:val="16"/>
          <w:lang w:val="sv-SE"/>
        </w:rPr>
        <w:t>lena.ericson@citroen.com</w:t>
      </w:r>
    </w:hyperlink>
    <w:r w:rsidR="00DE1A3D" w:rsidRPr="009C086B">
      <w:rPr>
        <w:color w:val="auto"/>
        <w:sz w:val="16"/>
        <w:szCs w:val="16"/>
        <w:lang w:val="sv-SE"/>
      </w:rPr>
      <w:t>,</w:t>
    </w:r>
    <w:proofErr w:type="gramStart"/>
    <w:r w:rsidR="00DE1A3D" w:rsidRPr="009C086B">
      <w:rPr>
        <w:color w:val="auto"/>
        <w:sz w:val="16"/>
        <w:szCs w:val="16"/>
        <w:lang w:val="sv-SE"/>
      </w:rPr>
      <w:t xml:space="preserve"> 070-57506</w:t>
    </w:r>
    <w:proofErr w:type="gramEnd"/>
    <w:r w:rsidR="00DE1A3D" w:rsidRPr="009C086B">
      <w:rPr>
        <w:color w:val="auto"/>
        <w:sz w:val="16"/>
        <w:szCs w:val="16"/>
        <w:lang w:val="sv-SE"/>
      </w:rPr>
      <w:t xml:space="preserve"> 99, </w:t>
    </w:r>
    <w:hyperlink r:id="rId3" w:history="1">
      <w:r w:rsidR="00DE1A3D" w:rsidRPr="009C086B">
        <w:rPr>
          <w:rStyle w:val="Hyperlink"/>
          <w:sz w:val="16"/>
          <w:szCs w:val="16"/>
          <w:lang w:val="sv-SE"/>
        </w:rPr>
        <w:t>www.presse.citroen.com</w:t>
      </w:r>
    </w:hyperlink>
    <w:r w:rsidR="00DE1A3D" w:rsidRPr="009C086B">
      <w:rPr>
        <w:color w:val="auto"/>
        <w:sz w:val="16"/>
        <w:szCs w:val="16"/>
        <w:lang w:val="sv-SE"/>
      </w:rPr>
      <w:t>, www.citroen.se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203" w:rsidRDefault="00916203" w:rsidP="00DD22D9">
      <w:r>
        <w:separator/>
      </w:r>
    </w:p>
  </w:footnote>
  <w:footnote w:type="continuationSeparator" w:id="0">
    <w:p w:rsidR="00916203" w:rsidRDefault="00916203" w:rsidP="00DD2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6D" w:rsidRDefault="00DC6A6D" w:rsidP="00DD22D9">
    <w:pPr>
      <w:pStyle w:val="Header"/>
    </w:pPr>
    <w:r w:rsidRPr="005460D1">
      <w:rPr>
        <w:noProof/>
        <w:color w:val="FFFFFF" w:themeColor="background1"/>
        <w:lang w:val="fr-FR"/>
      </w:rPr>
      <w:drawing>
        <wp:anchor distT="0" distB="0" distL="114300" distR="114300" simplePos="0" relativeHeight="251668480" behindDoc="1" locked="0" layoutInCell="1" allowOverlap="1" wp14:anchorId="0C1E1D5F" wp14:editId="7A598FFD">
          <wp:simplePos x="0" y="0"/>
          <wp:positionH relativeFrom="column">
            <wp:posOffset>5462092</wp:posOffset>
          </wp:positionH>
          <wp:positionV relativeFrom="page">
            <wp:posOffset>194310</wp:posOffset>
          </wp:positionV>
          <wp:extent cx="1324800" cy="1095910"/>
          <wp:effectExtent l="0" t="0" r="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R:Users:raoulsinier:Documents:Travail:Citroën:x:CITROEN_Corporate_logo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4800" cy="1095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6D" w:rsidRPr="003E4883" w:rsidRDefault="00DC6A6D" w:rsidP="00DD22D9">
    <w:pPr>
      <w:pStyle w:val="Header"/>
      <w:rPr>
        <w:lang w:val="en-US"/>
      </w:rPr>
    </w:pPr>
    <w:r>
      <w:rPr>
        <w:noProof/>
        <w:lang w:val="fr-FR"/>
      </w:rPr>
      <mc:AlternateContent>
        <mc:Choice Requires="wps">
          <w:drawing>
            <wp:anchor distT="0" distB="0" distL="114300" distR="114300" simplePos="0" relativeHeight="251660287" behindDoc="0" locked="0" layoutInCell="1" allowOverlap="1" wp14:anchorId="58F5CBE1" wp14:editId="689B5106">
              <wp:simplePos x="0" y="0"/>
              <wp:positionH relativeFrom="column">
                <wp:posOffset>-586740</wp:posOffset>
              </wp:positionH>
              <wp:positionV relativeFrom="page">
                <wp:posOffset>0</wp:posOffset>
              </wp:positionV>
              <wp:extent cx="7560310" cy="2264410"/>
              <wp:effectExtent l="0" t="0" r="0" b="0"/>
              <wp:wrapSquare wrapText="bothSides"/>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2264410"/>
                      </a:xfrm>
                      <a:prstGeom prst="rect">
                        <a:avLst/>
                      </a:prstGeom>
                      <a:noFill/>
                      <a:ln w="9525" cap="flat" cmpd="sng" algn="ctr">
                        <a:noFill/>
                        <a:prstDash val="solid"/>
                      </a:ln>
                      <a:effectLst/>
                      <a:extLst>
                        <a:ext uri="{FAA26D3D-D897-4be2-8F04-BA451C77F1D7}">
                          <ma14:placeholderFlag xmlns:w15="http://schemas.microsoft.com/office/word/2012/wordml" xmlns:mv="urn:schemas-microsoft-com:mac:vml" xmlns:mo="http://schemas.microsoft.com/office/mac/office/2008/main" xmlns:ma14="http://schemas.microsoft.com/office/mac/drawingml/2011/main" xmlns:w10="urn:schemas-microsoft-com:office:word" xmlns:v="urn:schemas-microsoft-com:vml" xmlns:o="urn:schemas-microsoft-com:office:office" xmlns:w="http://schemas.openxmlformats.org/wordprocessingml/2006/main" xmlns=""/>
                        </a:ext>
                        <a:ext uri="{C572A759-6A51-4108-AA02-DFA0A04FC94B}">
                          <ma14:wrappingTextBoxFlag xmlns:w15="http://schemas.microsoft.com/office/word/2012/wordml" xmlns:mv="urn:schemas-microsoft-com:mac:vml" xmlns:mo="http://schemas.microsoft.com/office/mac/office/2008/main" xmlns:ma14="http://schemas.microsoft.com/office/mac/drawingml/2011/main" xmlns:w10="urn:schemas-microsoft-com:office:word" xmlns:v="urn:schemas-microsoft-com:vml" xmlns:o="urn:schemas-microsoft-com:office:office" xmlns:w="http://schemas.openxmlformats.org/wordprocessingml/2006/main" xmlns=""/>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4D0B8CA" id="Rectangle 3" o:spid="_x0000_s1026" style="position:absolute;margin-left:-46.2pt;margin-top:0;width:595.3pt;height:178.3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" filled="f" stroked="f">
              <v:path arrowok="t"/>
              <w10:wrap type="square" anchory="page"/>
            </v:rect>
          </w:pict>
        </mc:Fallback>
      </mc:AlternateContent>
    </w:r>
    <w:r w:rsidRPr="005460D1">
      <w:rPr>
        <w:noProof/>
        <w:color w:val="FFFFFF" w:themeColor="background1"/>
        <w:lang w:val="fr-FR"/>
      </w:rPr>
      <w:drawing>
        <wp:anchor distT="0" distB="0" distL="114300" distR="114300" simplePos="0" relativeHeight="251663360" behindDoc="1" locked="0" layoutInCell="1" allowOverlap="1" wp14:anchorId="29804EAA" wp14:editId="3A56906C">
          <wp:simplePos x="0" y="0"/>
          <wp:positionH relativeFrom="column">
            <wp:posOffset>4897120</wp:posOffset>
          </wp:positionH>
          <wp:positionV relativeFrom="page">
            <wp:posOffset>194310</wp:posOffset>
          </wp:positionV>
          <wp:extent cx="1889651" cy="1563369"/>
          <wp:effectExtent l="0" t="0" r="0" b="0"/>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R:Users:raoulsinier:Documents:Travail:Citroën:x:CITROEN_Corporate_logo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89651" cy="15633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60D1">
      <w:rPr>
        <w:noProof/>
        <w:color w:val="FFFFFF" w:themeColor="background1"/>
        <w:lang w:val="fr-FR"/>
      </w:rPr>
      <mc:AlternateContent>
        <mc:Choice Requires="wps">
          <w:drawing>
            <wp:anchor distT="0" distB="0" distL="114300" distR="114300" simplePos="0" relativeHeight="251664384" behindDoc="1" locked="0" layoutInCell="1" allowOverlap="1" wp14:anchorId="25EF4FB6" wp14:editId="68D1AFBD">
              <wp:simplePos x="0" y="0"/>
              <wp:positionH relativeFrom="column">
                <wp:posOffset>635</wp:posOffset>
              </wp:positionH>
              <wp:positionV relativeFrom="page">
                <wp:posOffset>575945</wp:posOffset>
              </wp:positionV>
              <wp:extent cx="2480310" cy="1333500"/>
              <wp:effectExtent l="0" t="0" r="0" b="0"/>
              <wp:wrapNone/>
              <wp:docPr id="1" name="Rectangle 1"/>
              <wp:cNvGraphicFramePr/>
              <a:graphic xmlns:a="http://schemas.openxmlformats.org/drawingml/2006/main">
                <a:graphicData uri="http://schemas.microsoft.com/office/word/2010/wordprocessingShape">
                  <wps:wsp>
                    <wps:cNvSpPr/>
                    <wps:spPr>
                      <a:xfrm>
                        <a:off x="0" y="0"/>
                        <a:ext cx="2480310" cy="1333500"/>
                      </a:xfrm>
                      <a:prstGeom prst="rect">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EEC604E" id="Rectangle 1" o:spid="_x0000_s1026" style="position:absolute;margin-left:.05pt;margin-top:45.35pt;width:195.3pt;height:105pt;z-index:-25165209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" fillcolor="#f0780a [3205]" stroked="f">
              <w10:wrap anchory="page"/>
            </v:rect>
          </w:pict>
        </mc:Fallback>
      </mc:AlternateContent>
    </w:r>
    <w:r>
      <w:rPr>
        <w:color w:val="FFFFFF" w:themeColor="background1"/>
        <w:lang w:bidi="sv-SE"/>
      </w:rPr>
      <w:tab/>
      <w:t xml:space="preserve">PRESSMATERIAL </w:t>
    </w:r>
    <w:r>
      <w:rPr>
        <w:color w:val="FFFFFF" w:themeColor="background1"/>
        <w:lang w:bidi="sv-SE"/>
      </w:rPr>
      <w:tab/>
    </w:r>
  </w:p>
  <w:p w:rsidR="00DC6A6D" w:rsidRPr="003E4883" w:rsidRDefault="00DC6A6D" w:rsidP="00DD22D9">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55pt;height:20.55pt" o:bullet="t">
        <v:imagedata r:id="rId1" o:title="puce"/>
      </v:shape>
    </w:pict>
  </w:numPicBullet>
  <w:numPicBullet w:numPicBulletId="1">
    <w:pict>
      <v:shape id="_x0000_i1027" type="#_x0000_t75" style="width:17.55pt;height:17.55pt" o:bullet="t">
        <v:imagedata r:id="rId2" o:title="puce"/>
      </v:shape>
    </w:pict>
  </w:numPicBullet>
  <w:numPicBullet w:numPicBulletId="2">
    <w:pict>
      <v:shape id="_x0000_i1028" type="#_x0000_t75" style="width:29.65pt;height:20.55pt" o:bullet="t">
        <v:imagedata r:id="rId3" o:title="puce"/>
      </v:shape>
    </w:pict>
  </w:numPicBullet>
  <w:numPicBullet w:numPicBulletId="3">
    <w:pict>
      <v:shape id="_x0000_i1029" type="#_x0000_t75" style="width:20.55pt;height:27.85pt" o:bullet="t">
        <v:imagedata r:id="rId4" o:title="puce"/>
      </v:shape>
    </w:pict>
  </w:numPicBullet>
  <w:numPicBullet w:numPicBulletId="4">
    <w:pict>
      <v:shape id="_x0000_i1030" type="#_x0000_t75" style="width:20.55pt;height:32.05pt" o:bullet="t">
        <v:imagedata r:id="rId5" o:title="puce"/>
      </v:shape>
    </w:pict>
  </w:numPicBullet>
  <w:numPicBullet w:numPicBulletId="5">
    <w:pict>
      <v:shape id="_x0000_i1031" type="#_x0000_t75" style="width:17.55pt;height:16.95pt" o:bullet="t">
        <v:imagedata r:id="rId6" o:title="puce"/>
      </v:shape>
    </w:pict>
  </w:numPicBullet>
  <w:numPicBullet w:numPicBulletId="6">
    <w:pict>
      <v:shape id="_x0000_i1032" type="#_x0000_t75" style="width:70.2pt;height:73.2pt" o:bullet="t">
        <v:imagedata r:id="rId7" o:title="Test"/>
      </v:shape>
    </w:pict>
  </w:numPicBullet>
  <w:abstractNum w:abstractNumId="0">
    <w:nsid w:val="063D08EF"/>
    <w:multiLevelType w:val="hybridMultilevel"/>
    <w:tmpl w:val="EB84B914"/>
    <w:lvl w:ilvl="0" w:tplc="040C0001">
      <w:start w:val="1"/>
      <w:numFmt w:val="bullet"/>
      <w:lvlText w:val=""/>
      <w:lvlJc w:val="left"/>
      <w:pPr>
        <w:ind w:left="1491" w:hanging="360"/>
      </w:pPr>
      <w:rPr>
        <w:rFonts w:ascii="Symbol" w:hAnsi="Symbol" w:hint="default"/>
      </w:rPr>
    </w:lvl>
    <w:lvl w:ilvl="1" w:tplc="040C0003" w:tentative="1">
      <w:start w:val="1"/>
      <w:numFmt w:val="bullet"/>
      <w:lvlText w:val="o"/>
      <w:lvlJc w:val="left"/>
      <w:pPr>
        <w:ind w:left="2211" w:hanging="360"/>
      </w:pPr>
      <w:rPr>
        <w:rFonts w:ascii="Courier New" w:hAnsi="Courier New" w:hint="default"/>
      </w:rPr>
    </w:lvl>
    <w:lvl w:ilvl="2" w:tplc="040C0005" w:tentative="1">
      <w:start w:val="1"/>
      <w:numFmt w:val="bullet"/>
      <w:lvlText w:val=""/>
      <w:lvlJc w:val="left"/>
      <w:pPr>
        <w:ind w:left="2931" w:hanging="360"/>
      </w:pPr>
      <w:rPr>
        <w:rFonts w:ascii="Wingdings" w:hAnsi="Wingdings" w:hint="default"/>
      </w:rPr>
    </w:lvl>
    <w:lvl w:ilvl="3" w:tplc="040C0001" w:tentative="1">
      <w:start w:val="1"/>
      <w:numFmt w:val="bullet"/>
      <w:lvlText w:val=""/>
      <w:lvlJc w:val="left"/>
      <w:pPr>
        <w:ind w:left="3651" w:hanging="360"/>
      </w:pPr>
      <w:rPr>
        <w:rFonts w:ascii="Symbol" w:hAnsi="Symbol" w:hint="default"/>
      </w:rPr>
    </w:lvl>
    <w:lvl w:ilvl="4" w:tplc="040C0003" w:tentative="1">
      <w:start w:val="1"/>
      <w:numFmt w:val="bullet"/>
      <w:lvlText w:val="o"/>
      <w:lvlJc w:val="left"/>
      <w:pPr>
        <w:ind w:left="4371" w:hanging="360"/>
      </w:pPr>
      <w:rPr>
        <w:rFonts w:ascii="Courier New" w:hAnsi="Courier New" w:hint="default"/>
      </w:rPr>
    </w:lvl>
    <w:lvl w:ilvl="5" w:tplc="040C0005" w:tentative="1">
      <w:start w:val="1"/>
      <w:numFmt w:val="bullet"/>
      <w:lvlText w:val=""/>
      <w:lvlJc w:val="left"/>
      <w:pPr>
        <w:ind w:left="5091" w:hanging="360"/>
      </w:pPr>
      <w:rPr>
        <w:rFonts w:ascii="Wingdings" w:hAnsi="Wingdings" w:hint="default"/>
      </w:rPr>
    </w:lvl>
    <w:lvl w:ilvl="6" w:tplc="040C0001" w:tentative="1">
      <w:start w:val="1"/>
      <w:numFmt w:val="bullet"/>
      <w:lvlText w:val=""/>
      <w:lvlJc w:val="left"/>
      <w:pPr>
        <w:ind w:left="5811" w:hanging="360"/>
      </w:pPr>
      <w:rPr>
        <w:rFonts w:ascii="Symbol" w:hAnsi="Symbol" w:hint="default"/>
      </w:rPr>
    </w:lvl>
    <w:lvl w:ilvl="7" w:tplc="040C0003" w:tentative="1">
      <w:start w:val="1"/>
      <w:numFmt w:val="bullet"/>
      <w:lvlText w:val="o"/>
      <w:lvlJc w:val="left"/>
      <w:pPr>
        <w:ind w:left="6531" w:hanging="360"/>
      </w:pPr>
      <w:rPr>
        <w:rFonts w:ascii="Courier New" w:hAnsi="Courier New" w:hint="default"/>
      </w:rPr>
    </w:lvl>
    <w:lvl w:ilvl="8" w:tplc="040C0005" w:tentative="1">
      <w:start w:val="1"/>
      <w:numFmt w:val="bullet"/>
      <w:lvlText w:val=""/>
      <w:lvlJc w:val="left"/>
      <w:pPr>
        <w:ind w:left="7251" w:hanging="360"/>
      </w:pPr>
      <w:rPr>
        <w:rFonts w:ascii="Wingdings" w:hAnsi="Wingdings" w:hint="default"/>
      </w:rPr>
    </w:lvl>
  </w:abstractNum>
  <w:abstractNum w:abstractNumId="1">
    <w:nsid w:val="08990308"/>
    <w:multiLevelType w:val="hybridMultilevel"/>
    <w:tmpl w:val="D96ECD1E"/>
    <w:lvl w:ilvl="0" w:tplc="72B623CE">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
    <w:nsid w:val="08A30154"/>
    <w:multiLevelType w:val="hybridMultilevel"/>
    <w:tmpl w:val="30EC2226"/>
    <w:lvl w:ilvl="0" w:tplc="A2A07DB8">
      <w:start w:val="1"/>
      <w:numFmt w:val="bullet"/>
      <w:lvlText w:val=""/>
      <w:lvlPicBulletId w:val="1"/>
      <w:lvlJc w:val="left"/>
      <w:pPr>
        <w:ind w:left="1871" w:hanging="360"/>
      </w:pPr>
      <w:rPr>
        <w:rFonts w:ascii="Symbol" w:hAnsi="Symbol" w:hint="default"/>
      </w:rPr>
    </w:lvl>
    <w:lvl w:ilvl="1" w:tplc="040C0003" w:tentative="1">
      <w:start w:val="1"/>
      <w:numFmt w:val="bullet"/>
      <w:lvlText w:val="o"/>
      <w:lvlJc w:val="left"/>
      <w:pPr>
        <w:ind w:left="2591" w:hanging="360"/>
      </w:pPr>
      <w:rPr>
        <w:rFonts w:ascii="Courier New" w:hAnsi="Courier New" w:cs="Courier New" w:hint="default"/>
      </w:rPr>
    </w:lvl>
    <w:lvl w:ilvl="2" w:tplc="040C0005" w:tentative="1">
      <w:start w:val="1"/>
      <w:numFmt w:val="bullet"/>
      <w:lvlText w:val=""/>
      <w:lvlJc w:val="left"/>
      <w:pPr>
        <w:ind w:left="3311" w:hanging="360"/>
      </w:pPr>
      <w:rPr>
        <w:rFonts w:ascii="Wingdings" w:hAnsi="Wingdings" w:hint="default"/>
      </w:rPr>
    </w:lvl>
    <w:lvl w:ilvl="3" w:tplc="040C0001" w:tentative="1">
      <w:start w:val="1"/>
      <w:numFmt w:val="bullet"/>
      <w:lvlText w:val=""/>
      <w:lvlJc w:val="left"/>
      <w:pPr>
        <w:ind w:left="4031" w:hanging="360"/>
      </w:pPr>
      <w:rPr>
        <w:rFonts w:ascii="Symbol" w:hAnsi="Symbol" w:hint="default"/>
      </w:rPr>
    </w:lvl>
    <w:lvl w:ilvl="4" w:tplc="040C0003" w:tentative="1">
      <w:start w:val="1"/>
      <w:numFmt w:val="bullet"/>
      <w:lvlText w:val="o"/>
      <w:lvlJc w:val="left"/>
      <w:pPr>
        <w:ind w:left="4751" w:hanging="360"/>
      </w:pPr>
      <w:rPr>
        <w:rFonts w:ascii="Courier New" w:hAnsi="Courier New" w:cs="Courier New" w:hint="default"/>
      </w:rPr>
    </w:lvl>
    <w:lvl w:ilvl="5" w:tplc="040C0005" w:tentative="1">
      <w:start w:val="1"/>
      <w:numFmt w:val="bullet"/>
      <w:lvlText w:val=""/>
      <w:lvlJc w:val="left"/>
      <w:pPr>
        <w:ind w:left="5471" w:hanging="360"/>
      </w:pPr>
      <w:rPr>
        <w:rFonts w:ascii="Wingdings" w:hAnsi="Wingdings" w:hint="default"/>
      </w:rPr>
    </w:lvl>
    <w:lvl w:ilvl="6" w:tplc="040C0001" w:tentative="1">
      <w:start w:val="1"/>
      <w:numFmt w:val="bullet"/>
      <w:lvlText w:val=""/>
      <w:lvlJc w:val="left"/>
      <w:pPr>
        <w:ind w:left="6191" w:hanging="360"/>
      </w:pPr>
      <w:rPr>
        <w:rFonts w:ascii="Symbol" w:hAnsi="Symbol" w:hint="default"/>
      </w:rPr>
    </w:lvl>
    <w:lvl w:ilvl="7" w:tplc="040C0003" w:tentative="1">
      <w:start w:val="1"/>
      <w:numFmt w:val="bullet"/>
      <w:lvlText w:val="o"/>
      <w:lvlJc w:val="left"/>
      <w:pPr>
        <w:ind w:left="6911" w:hanging="360"/>
      </w:pPr>
      <w:rPr>
        <w:rFonts w:ascii="Courier New" w:hAnsi="Courier New" w:cs="Courier New" w:hint="default"/>
      </w:rPr>
    </w:lvl>
    <w:lvl w:ilvl="8" w:tplc="040C0005" w:tentative="1">
      <w:start w:val="1"/>
      <w:numFmt w:val="bullet"/>
      <w:lvlText w:val=""/>
      <w:lvlJc w:val="left"/>
      <w:pPr>
        <w:ind w:left="7631" w:hanging="360"/>
      </w:pPr>
      <w:rPr>
        <w:rFonts w:ascii="Wingdings" w:hAnsi="Wingdings" w:hint="default"/>
      </w:rPr>
    </w:lvl>
  </w:abstractNum>
  <w:abstractNum w:abstractNumId="3">
    <w:nsid w:val="0A7F4EE6"/>
    <w:multiLevelType w:val="hybridMultilevel"/>
    <w:tmpl w:val="4D24EB7E"/>
    <w:lvl w:ilvl="0" w:tplc="E528B6EE">
      <w:start w:val="1"/>
      <w:numFmt w:val="decimal"/>
      <w:lvlText w:val="%1."/>
      <w:lvlJc w:val="left"/>
      <w:pPr>
        <w:ind w:left="977" w:hanging="360"/>
      </w:pPr>
      <w:rPr>
        <w:rFonts w:hint="default"/>
      </w:rPr>
    </w:lvl>
    <w:lvl w:ilvl="1" w:tplc="040C0019" w:tentative="1">
      <w:start w:val="1"/>
      <w:numFmt w:val="lowerLetter"/>
      <w:lvlText w:val="%2."/>
      <w:lvlJc w:val="left"/>
      <w:pPr>
        <w:ind w:left="1697" w:hanging="360"/>
      </w:pPr>
    </w:lvl>
    <w:lvl w:ilvl="2" w:tplc="040C001B" w:tentative="1">
      <w:start w:val="1"/>
      <w:numFmt w:val="lowerRoman"/>
      <w:lvlText w:val="%3."/>
      <w:lvlJc w:val="right"/>
      <w:pPr>
        <w:ind w:left="2417" w:hanging="180"/>
      </w:pPr>
    </w:lvl>
    <w:lvl w:ilvl="3" w:tplc="040C000F" w:tentative="1">
      <w:start w:val="1"/>
      <w:numFmt w:val="decimal"/>
      <w:lvlText w:val="%4."/>
      <w:lvlJc w:val="left"/>
      <w:pPr>
        <w:ind w:left="3137" w:hanging="360"/>
      </w:pPr>
    </w:lvl>
    <w:lvl w:ilvl="4" w:tplc="040C0019" w:tentative="1">
      <w:start w:val="1"/>
      <w:numFmt w:val="lowerLetter"/>
      <w:lvlText w:val="%5."/>
      <w:lvlJc w:val="left"/>
      <w:pPr>
        <w:ind w:left="3857" w:hanging="360"/>
      </w:pPr>
    </w:lvl>
    <w:lvl w:ilvl="5" w:tplc="040C001B" w:tentative="1">
      <w:start w:val="1"/>
      <w:numFmt w:val="lowerRoman"/>
      <w:lvlText w:val="%6."/>
      <w:lvlJc w:val="right"/>
      <w:pPr>
        <w:ind w:left="4577" w:hanging="180"/>
      </w:pPr>
    </w:lvl>
    <w:lvl w:ilvl="6" w:tplc="040C000F" w:tentative="1">
      <w:start w:val="1"/>
      <w:numFmt w:val="decimal"/>
      <w:lvlText w:val="%7."/>
      <w:lvlJc w:val="left"/>
      <w:pPr>
        <w:ind w:left="5297" w:hanging="360"/>
      </w:pPr>
    </w:lvl>
    <w:lvl w:ilvl="7" w:tplc="040C0019" w:tentative="1">
      <w:start w:val="1"/>
      <w:numFmt w:val="lowerLetter"/>
      <w:lvlText w:val="%8."/>
      <w:lvlJc w:val="left"/>
      <w:pPr>
        <w:ind w:left="6017" w:hanging="360"/>
      </w:pPr>
    </w:lvl>
    <w:lvl w:ilvl="8" w:tplc="040C001B" w:tentative="1">
      <w:start w:val="1"/>
      <w:numFmt w:val="lowerRoman"/>
      <w:lvlText w:val="%9."/>
      <w:lvlJc w:val="right"/>
      <w:pPr>
        <w:ind w:left="6737" w:hanging="180"/>
      </w:pPr>
    </w:lvl>
  </w:abstractNum>
  <w:abstractNum w:abstractNumId="4">
    <w:nsid w:val="0F9325DA"/>
    <w:multiLevelType w:val="hybridMultilevel"/>
    <w:tmpl w:val="8E90A674"/>
    <w:lvl w:ilvl="0" w:tplc="53C4E97E">
      <w:start w:val="1"/>
      <w:numFmt w:val="bullet"/>
      <w:lvlText w:val="–"/>
      <w:lvlJc w:val="left"/>
      <w:pPr>
        <w:ind w:left="1146" w:hanging="360"/>
      </w:pPr>
      <w:rPr>
        <w:rFonts w:ascii="Citroen Light" w:hAnsi="Citroen Light"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nsid w:val="18303172"/>
    <w:multiLevelType w:val="hybridMultilevel"/>
    <w:tmpl w:val="6710690C"/>
    <w:lvl w:ilvl="0" w:tplc="8C26FBA8">
      <w:start w:val="1"/>
      <w:numFmt w:val="bullet"/>
      <w:lvlText w:val=""/>
      <w:lvlPicBulletId w:val="3"/>
      <w:lvlJc w:val="left"/>
      <w:pPr>
        <w:ind w:left="1489" w:hanging="360"/>
      </w:pPr>
      <w:rPr>
        <w:rFonts w:ascii="Symbol" w:hAnsi="Symbol" w:hint="default"/>
      </w:rPr>
    </w:lvl>
    <w:lvl w:ilvl="1" w:tplc="040C0003" w:tentative="1">
      <w:start w:val="1"/>
      <w:numFmt w:val="bullet"/>
      <w:lvlText w:val="o"/>
      <w:lvlJc w:val="left"/>
      <w:pPr>
        <w:ind w:left="2209" w:hanging="360"/>
      </w:pPr>
      <w:rPr>
        <w:rFonts w:ascii="Courier New" w:hAnsi="Courier New" w:hint="default"/>
      </w:rPr>
    </w:lvl>
    <w:lvl w:ilvl="2" w:tplc="040C0005" w:tentative="1">
      <w:start w:val="1"/>
      <w:numFmt w:val="bullet"/>
      <w:lvlText w:val=""/>
      <w:lvlJc w:val="left"/>
      <w:pPr>
        <w:ind w:left="2929" w:hanging="360"/>
      </w:pPr>
      <w:rPr>
        <w:rFonts w:ascii="Wingdings" w:hAnsi="Wingdings" w:hint="default"/>
      </w:rPr>
    </w:lvl>
    <w:lvl w:ilvl="3" w:tplc="040C0001" w:tentative="1">
      <w:start w:val="1"/>
      <w:numFmt w:val="bullet"/>
      <w:lvlText w:val=""/>
      <w:lvlJc w:val="left"/>
      <w:pPr>
        <w:ind w:left="3649" w:hanging="360"/>
      </w:pPr>
      <w:rPr>
        <w:rFonts w:ascii="Symbol" w:hAnsi="Symbol" w:hint="default"/>
      </w:rPr>
    </w:lvl>
    <w:lvl w:ilvl="4" w:tplc="040C0003" w:tentative="1">
      <w:start w:val="1"/>
      <w:numFmt w:val="bullet"/>
      <w:lvlText w:val="o"/>
      <w:lvlJc w:val="left"/>
      <w:pPr>
        <w:ind w:left="4369" w:hanging="360"/>
      </w:pPr>
      <w:rPr>
        <w:rFonts w:ascii="Courier New" w:hAnsi="Courier New" w:hint="default"/>
      </w:rPr>
    </w:lvl>
    <w:lvl w:ilvl="5" w:tplc="040C0005" w:tentative="1">
      <w:start w:val="1"/>
      <w:numFmt w:val="bullet"/>
      <w:lvlText w:val=""/>
      <w:lvlJc w:val="left"/>
      <w:pPr>
        <w:ind w:left="5089" w:hanging="360"/>
      </w:pPr>
      <w:rPr>
        <w:rFonts w:ascii="Wingdings" w:hAnsi="Wingdings" w:hint="default"/>
      </w:rPr>
    </w:lvl>
    <w:lvl w:ilvl="6" w:tplc="040C0001" w:tentative="1">
      <w:start w:val="1"/>
      <w:numFmt w:val="bullet"/>
      <w:lvlText w:val=""/>
      <w:lvlJc w:val="left"/>
      <w:pPr>
        <w:ind w:left="5809" w:hanging="360"/>
      </w:pPr>
      <w:rPr>
        <w:rFonts w:ascii="Symbol" w:hAnsi="Symbol" w:hint="default"/>
      </w:rPr>
    </w:lvl>
    <w:lvl w:ilvl="7" w:tplc="040C0003" w:tentative="1">
      <w:start w:val="1"/>
      <w:numFmt w:val="bullet"/>
      <w:lvlText w:val="o"/>
      <w:lvlJc w:val="left"/>
      <w:pPr>
        <w:ind w:left="6529" w:hanging="360"/>
      </w:pPr>
      <w:rPr>
        <w:rFonts w:ascii="Courier New" w:hAnsi="Courier New" w:hint="default"/>
      </w:rPr>
    </w:lvl>
    <w:lvl w:ilvl="8" w:tplc="040C0005" w:tentative="1">
      <w:start w:val="1"/>
      <w:numFmt w:val="bullet"/>
      <w:lvlText w:val=""/>
      <w:lvlJc w:val="left"/>
      <w:pPr>
        <w:ind w:left="7249" w:hanging="360"/>
      </w:pPr>
      <w:rPr>
        <w:rFonts w:ascii="Wingdings" w:hAnsi="Wingdings" w:hint="default"/>
      </w:rPr>
    </w:lvl>
  </w:abstractNum>
  <w:abstractNum w:abstractNumId="6">
    <w:nsid w:val="1D26766E"/>
    <w:multiLevelType w:val="hybridMultilevel"/>
    <w:tmpl w:val="7B46C3FC"/>
    <w:lvl w:ilvl="0" w:tplc="53C4E97E">
      <w:start w:val="1"/>
      <w:numFmt w:val="bullet"/>
      <w:lvlText w:val="–"/>
      <w:lvlJc w:val="left"/>
      <w:pPr>
        <w:ind w:left="1080" w:hanging="360"/>
      </w:pPr>
      <w:rPr>
        <w:rFonts w:ascii="Citroen Light" w:hAnsi="Citroen Light"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1FB04DAF"/>
    <w:multiLevelType w:val="hybridMultilevel"/>
    <w:tmpl w:val="0A662F9A"/>
    <w:lvl w:ilvl="0" w:tplc="040C0001">
      <w:start w:val="1"/>
      <w:numFmt w:val="bullet"/>
      <w:lvlText w:val=""/>
      <w:lvlJc w:val="left"/>
      <w:pPr>
        <w:ind w:left="1491" w:hanging="360"/>
      </w:pPr>
      <w:rPr>
        <w:rFonts w:ascii="Symbol" w:hAnsi="Symbol" w:hint="default"/>
      </w:rPr>
    </w:lvl>
    <w:lvl w:ilvl="1" w:tplc="040C0003" w:tentative="1">
      <w:start w:val="1"/>
      <w:numFmt w:val="bullet"/>
      <w:lvlText w:val="o"/>
      <w:lvlJc w:val="left"/>
      <w:pPr>
        <w:ind w:left="2211" w:hanging="360"/>
      </w:pPr>
      <w:rPr>
        <w:rFonts w:ascii="Courier New" w:hAnsi="Courier New" w:hint="default"/>
      </w:rPr>
    </w:lvl>
    <w:lvl w:ilvl="2" w:tplc="040C0005" w:tentative="1">
      <w:start w:val="1"/>
      <w:numFmt w:val="bullet"/>
      <w:lvlText w:val=""/>
      <w:lvlJc w:val="left"/>
      <w:pPr>
        <w:ind w:left="2931" w:hanging="360"/>
      </w:pPr>
      <w:rPr>
        <w:rFonts w:ascii="Wingdings" w:hAnsi="Wingdings" w:hint="default"/>
      </w:rPr>
    </w:lvl>
    <w:lvl w:ilvl="3" w:tplc="040C0001" w:tentative="1">
      <w:start w:val="1"/>
      <w:numFmt w:val="bullet"/>
      <w:lvlText w:val=""/>
      <w:lvlJc w:val="left"/>
      <w:pPr>
        <w:ind w:left="3651" w:hanging="360"/>
      </w:pPr>
      <w:rPr>
        <w:rFonts w:ascii="Symbol" w:hAnsi="Symbol" w:hint="default"/>
      </w:rPr>
    </w:lvl>
    <w:lvl w:ilvl="4" w:tplc="040C0003" w:tentative="1">
      <w:start w:val="1"/>
      <w:numFmt w:val="bullet"/>
      <w:lvlText w:val="o"/>
      <w:lvlJc w:val="left"/>
      <w:pPr>
        <w:ind w:left="4371" w:hanging="360"/>
      </w:pPr>
      <w:rPr>
        <w:rFonts w:ascii="Courier New" w:hAnsi="Courier New" w:hint="default"/>
      </w:rPr>
    </w:lvl>
    <w:lvl w:ilvl="5" w:tplc="040C0005" w:tentative="1">
      <w:start w:val="1"/>
      <w:numFmt w:val="bullet"/>
      <w:lvlText w:val=""/>
      <w:lvlJc w:val="left"/>
      <w:pPr>
        <w:ind w:left="5091" w:hanging="360"/>
      </w:pPr>
      <w:rPr>
        <w:rFonts w:ascii="Wingdings" w:hAnsi="Wingdings" w:hint="default"/>
      </w:rPr>
    </w:lvl>
    <w:lvl w:ilvl="6" w:tplc="040C0001" w:tentative="1">
      <w:start w:val="1"/>
      <w:numFmt w:val="bullet"/>
      <w:lvlText w:val=""/>
      <w:lvlJc w:val="left"/>
      <w:pPr>
        <w:ind w:left="5811" w:hanging="360"/>
      </w:pPr>
      <w:rPr>
        <w:rFonts w:ascii="Symbol" w:hAnsi="Symbol" w:hint="default"/>
      </w:rPr>
    </w:lvl>
    <w:lvl w:ilvl="7" w:tplc="040C0003" w:tentative="1">
      <w:start w:val="1"/>
      <w:numFmt w:val="bullet"/>
      <w:lvlText w:val="o"/>
      <w:lvlJc w:val="left"/>
      <w:pPr>
        <w:ind w:left="6531" w:hanging="360"/>
      </w:pPr>
      <w:rPr>
        <w:rFonts w:ascii="Courier New" w:hAnsi="Courier New" w:hint="default"/>
      </w:rPr>
    </w:lvl>
    <w:lvl w:ilvl="8" w:tplc="040C0005" w:tentative="1">
      <w:start w:val="1"/>
      <w:numFmt w:val="bullet"/>
      <w:lvlText w:val=""/>
      <w:lvlJc w:val="left"/>
      <w:pPr>
        <w:ind w:left="7251" w:hanging="360"/>
      </w:pPr>
      <w:rPr>
        <w:rFonts w:ascii="Wingdings" w:hAnsi="Wingdings" w:hint="default"/>
      </w:rPr>
    </w:lvl>
  </w:abstractNum>
  <w:abstractNum w:abstractNumId="8">
    <w:nsid w:val="1FD862F8"/>
    <w:multiLevelType w:val="hybridMultilevel"/>
    <w:tmpl w:val="388A7398"/>
    <w:lvl w:ilvl="0" w:tplc="0AF0D89A">
      <w:start w:val="1"/>
      <w:numFmt w:val="decimal"/>
      <w:lvlText w:val="%1."/>
      <w:lvlJc w:val="left"/>
      <w:pPr>
        <w:ind w:left="1021" w:hanging="250"/>
      </w:pPr>
      <w:rPr>
        <w:rFonts w:hint="default"/>
        <w:color w:val="F0780A" w:themeColor="accent2"/>
      </w:rPr>
    </w:lvl>
    <w:lvl w:ilvl="1" w:tplc="00AE53A2">
      <w:start w:val="1"/>
      <w:numFmt w:val="bullet"/>
      <w:lvlText w:val=""/>
      <w:lvlJc w:val="left"/>
      <w:pPr>
        <w:ind w:left="2209" w:hanging="360"/>
      </w:pPr>
      <w:rPr>
        <w:rFonts w:ascii="Wingdings" w:hAnsi="Wingdings" w:hint="default"/>
        <w:color w:val="F0780A" w:themeColor="accent2"/>
      </w:rPr>
    </w:lvl>
    <w:lvl w:ilvl="2" w:tplc="040C0005" w:tentative="1">
      <w:start w:val="1"/>
      <w:numFmt w:val="bullet"/>
      <w:lvlText w:val=""/>
      <w:lvlJc w:val="left"/>
      <w:pPr>
        <w:ind w:left="2929" w:hanging="360"/>
      </w:pPr>
      <w:rPr>
        <w:rFonts w:ascii="Wingdings" w:hAnsi="Wingdings" w:hint="default"/>
      </w:rPr>
    </w:lvl>
    <w:lvl w:ilvl="3" w:tplc="040C0001" w:tentative="1">
      <w:start w:val="1"/>
      <w:numFmt w:val="bullet"/>
      <w:lvlText w:val=""/>
      <w:lvlJc w:val="left"/>
      <w:pPr>
        <w:ind w:left="3649" w:hanging="360"/>
      </w:pPr>
      <w:rPr>
        <w:rFonts w:ascii="Symbol" w:hAnsi="Symbol" w:hint="default"/>
      </w:rPr>
    </w:lvl>
    <w:lvl w:ilvl="4" w:tplc="040C0003" w:tentative="1">
      <w:start w:val="1"/>
      <w:numFmt w:val="bullet"/>
      <w:lvlText w:val="o"/>
      <w:lvlJc w:val="left"/>
      <w:pPr>
        <w:ind w:left="4369" w:hanging="360"/>
      </w:pPr>
      <w:rPr>
        <w:rFonts w:ascii="Courier New" w:hAnsi="Courier New" w:hint="default"/>
      </w:rPr>
    </w:lvl>
    <w:lvl w:ilvl="5" w:tplc="040C0005" w:tentative="1">
      <w:start w:val="1"/>
      <w:numFmt w:val="bullet"/>
      <w:lvlText w:val=""/>
      <w:lvlJc w:val="left"/>
      <w:pPr>
        <w:ind w:left="5089" w:hanging="360"/>
      </w:pPr>
      <w:rPr>
        <w:rFonts w:ascii="Wingdings" w:hAnsi="Wingdings" w:hint="default"/>
      </w:rPr>
    </w:lvl>
    <w:lvl w:ilvl="6" w:tplc="040C0001" w:tentative="1">
      <w:start w:val="1"/>
      <w:numFmt w:val="bullet"/>
      <w:lvlText w:val=""/>
      <w:lvlJc w:val="left"/>
      <w:pPr>
        <w:ind w:left="5809" w:hanging="360"/>
      </w:pPr>
      <w:rPr>
        <w:rFonts w:ascii="Symbol" w:hAnsi="Symbol" w:hint="default"/>
      </w:rPr>
    </w:lvl>
    <w:lvl w:ilvl="7" w:tplc="040C0003" w:tentative="1">
      <w:start w:val="1"/>
      <w:numFmt w:val="bullet"/>
      <w:lvlText w:val="o"/>
      <w:lvlJc w:val="left"/>
      <w:pPr>
        <w:ind w:left="6529" w:hanging="360"/>
      </w:pPr>
      <w:rPr>
        <w:rFonts w:ascii="Courier New" w:hAnsi="Courier New" w:hint="default"/>
      </w:rPr>
    </w:lvl>
    <w:lvl w:ilvl="8" w:tplc="040C0005" w:tentative="1">
      <w:start w:val="1"/>
      <w:numFmt w:val="bullet"/>
      <w:lvlText w:val=""/>
      <w:lvlJc w:val="left"/>
      <w:pPr>
        <w:ind w:left="7249" w:hanging="360"/>
      </w:pPr>
      <w:rPr>
        <w:rFonts w:ascii="Wingdings" w:hAnsi="Wingdings" w:hint="default"/>
      </w:rPr>
    </w:lvl>
  </w:abstractNum>
  <w:abstractNum w:abstractNumId="9">
    <w:nsid w:val="209E79A1"/>
    <w:multiLevelType w:val="hybridMultilevel"/>
    <w:tmpl w:val="C32E5924"/>
    <w:lvl w:ilvl="0" w:tplc="A2A07DB8">
      <w:start w:val="1"/>
      <w:numFmt w:val="bullet"/>
      <w:lvlText w:val=""/>
      <w:lvlPicBulletId w:val="1"/>
      <w:lvlJc w:val="left"/>
      <w:pPr>
        <w:ind w:left="1489" w:hanging="360"/>
      </w:pPr>
      <w:rPr>
        <w:rFonts w:ascii="Symbol" w:hAnsi="Symbol" w:hint="default"/>
      </w:rPr>
    </w:lvl>
    <w:lvl w:ilvl="1" w:tplc="040C0003" w:tentative="1">
      <w:start w:val="1"/>
      <w:numFmt w:val="bullet"/>
      <w:lvlText w:val="o"/>
      <w:lvlJc w:val="left"/>
      <w:pPr>
        <w:ind w:left="2209" w:hanging="360"/>
      </w:pPr>
      <w:rPr>
        <w:rFonts w:ascii="Courier New" w:hAnsi="Courier New" w:hint="default"/>
      </w:rPr>
    </w:lvl>
    <w:lvl w:ilvl="2" w:tplc="040C0005" w:tentative="1">
      <w:start w:val="1"/>
      <w:numFmt w:val="bullet"/>
      <w:lvlText w:val=""/>
      <w:lvlJc w:val="left"/>
      <w:pPr>
        <w:ind w:left="2929" w:hanging="360"/>
      </w:pPr>
      <w:rPr>
        <w:rFonts w:ascii="Wingdings" w:hAnsi="Wingdings" w:hint="default"/>
      </w:rPr>
    </w:lvl>
    <w:lvl w:ilvl="3" w:tplc="040C0001" w:tentative="1">
      <w:start w:val="1"/>
      <w:numFmt w:val="bullet"/>
      <w:lvlText w:val=""/>
      <w:lvlJc w:val="left"/>
      <w:pPr>
        <w:ind w:left="3649" w:hanging="360"/>
      </w:pPr>
      <w:rPr>
        <w:rFonts w:ascii="Symbol" w:hAnsi="Symbol" w:hint="default"/>
      </w:rPr>
    </w:lvl>
    <w:lvl w:ilvl="4" w:tplc="040C0003" w:tentative="1">
      <w:start w:val="1"/>
      <w:numFmt w:val="bullet"/>
      <w:lvlText w:val="o"/>
      <w:lvlJc w:val="left"/>
      <w:pPr>
        <w:ind w:left="4369" w:hanging="360"/>
      </w:pPr>
      <w:rPr>
        <w:rFonts w:ascii="Courier New" w:hAnsi="Courier New" w:hint="default"/>
      </w:rPr>
    </w:lvl>
    <w:lvl w:ilvl="5" w:tplc="040C0005" w:tentative="1">
      <w:start w:val="1"/>
      <w:numFmt w:val="bullet"/>
      <w:lvlText w:val=""/>
      <w:lvlJc w:val="left"/>
      <w:pPr>
        <w:ind w:left="5089" w:hanging="360"/>
      </w:pPr>
      <w:rPr>
        <w:rFonts w:ascii="Wingdings" w:hAnsi="Wingdings" w:hint="default"/>
      </w:rPr>
    </w:lvl>
    <w:lvl w:ilvl="6" w:tplc="040C0001" w:tentative="1">
      <w:start w:val="1"/>
      <w:numFmt w:val="bullet"/>
      <w:lvlText w:val=""/>
      <w:lvlJc w:val="left"/>
      <w:pPr>
        <w:ind w:left="5809" w:hanging="360"/>
      </w:pPr>
      <w:rPr>
        <w:rFonts w:ascii="Symbol" w:hAnsi="Symbol" w:hint="default"/>
      </w:rPr>
    </w:lvl>
    <w:lvl w:ilvl="7" w:tplc="040C0003" w:tentative="1">
      <w:start w:val="1"/>
      <w:numFmt w:val="bullet"/>
      <w:lvlText w:val="o"/>
      <w:lvlJc w:val="left"/>
      <w:pPr>
        <w:ind w:left="6529" w:hanging="360"/>
      </w:pPr>
      <w:rPr>
        <w:rFonts w:ascii="Courier New" w:hAnsi="Courier New" w:hint="default"/>
      </w:rPr>
    </w:lvl>
    <w:lvl w:ilvl="8" w:tplc="040C0005" w:tentative="1">
      <w:start w:val="1"/>
      <w:numFmt w:val="bullet"/>
      <w:lvlText w:val=""/>
      <w:lvlJc w:val="left"/>
      <w:pPr>
        <w:ind w:left="7249" w:hanging="360"/>
      </w:pPr>
      <w:rPr>
        <w:rFonts w:ascii="Wingdings" w:hAnsi="Wingdings" w:hint="default"/>
      </w:rPr>
    </w:lvl>
  </w:abstractNum>
  <w:abstractNum w:abstractNumId="10">
    <w:nsid w:val="22AA7FA2"/>
    <w:multiLevelType w:val="hybridMultilevel"/>
    <w:tmpl w:val="1F569508"/>
    <w:lvl w:ilvl="0" w:tplc="6B260D78">
      <w:numFmt w:val="bullet"/>
      <w:lvlText w:val=""/>
      <w:lvlJc w:val="left"/>
      <w:pPr>
        <w:ind w:left="1154" w:hanging="360"/>
      </w:pPr>
      <w:rPr>
        <w:rFonts w:ascii="Wingdings" w:eastAsia="Times New Roman" w:hAnsi="Wingdings" w:cs="Times New Roman" w:hint="default"/>
      </w:rPr>
    </w:lvl>
    <w:lvl w:ilvl="1" w:tplc="040C0003">
      <w:start w:val="1"/>
      <w:numFmt w:val="bullet"/>
      <w:lvlText w:val="o"/>
      <w:lvlJc w:val="left"/>
      <w:pPr>
        <w:ind w:left="1874" w:hanging="360"/>
      </w:pPr>
      <w:rPr>
        <w:rFonts w:ascii="Courier New" w:hAnsi="Courier New" w:cs="Courier New" w:hint="default"/>
      </w:rPr>
    </w:lvl>
    <w:lvl w:ilvl="2" w:tplc="040C0005" w:tentative="1">
      <w:start w:val="1"/>
      <w:numFmt w:val="bullet"/>
      <w:lvlText w:val=""/>
      <w:lvlJc w:val="left"/>
      <w:pPr>
        <w:ind w:left="2594" w:hanging="360"/>
      </w:pPr>
      <w:rPr>
        <w:rFonts w:ascii="Wingdings" w:hAnsi="Wingdings" w:hint="default"/>
      </w:rPr>
    </w:lvl>
    <w:lvl w:ilvl="3" w:tplc="040C0001" w:tentative="1">
      <w:start w:val="1"/>
      <w:numFmt w:val="bullet"/>
      <w:lvlText w:val=""/>
      <w:lvlJc w:val="left"/>
      <w:pPr>
        <w:ind w:left="3314" w:hanging="360"/>
      </w:pPr>
      <w:rPr>
        <w:rFonts w:ascii="Symbol" w:hAnsi="Symbol" w:hint="default"/>
      </w:rPr>
    </w:lvl>
    <w:lvl w:ilvl="4" w:tplc="040C0003" w:tentative="1">
      <w:start w:val="1"/>
      <w:numFmt w:val="bullet"/>
      <w:lvlText w:val="o"/>
      <w:lvlJc w:val="left"/>
      <w:pPr>
        <w:ind w:left="4034" w:hanging="360"/>
      </w:pPr>
      <w:rPr>
        <w:rFonts w:ascii="Courier New" w:hAnsi="Courier New" w:cs="Courier New" w:hint="default"/>
      </w:rPr>
    </w:lvl>
    <w:lvl w:ilvl="5" w:tplc="040C0005" w:tentative="1">
      <w:start w:val="1"/>
      <w:numFmt w:val="bullet"/>
      <w:lvlText w:val=""/>
      <w:lvlJc w:val="left"/>
      <w:pPr>
        <w:ind w:left="4754" w:hanging="360"/>
      </w:pPr>
      <w:rPr>
        <w:rFonts w:ascii="Wingdings" w:hAnsi="Wingdings" w:hint="default"/>
      </w:rPr>
    </w:lvl>
    <w:lvl w:ilvl="6" w:tplc="040C0001" w:tentative="1">
      <w:start w:val="1"/>
      <w:numFmt w:val="bullet"/>
      <w:lvlText w:val=""/>
      <w:lvlJc w:val="left"/>
      <w:pPr>
        <w:ind w:left="5474" w:hanging="360"/>
      </w:pPr>
      <w:rPr>
        <w:rFonts w:ascii="Symbol" w:hAnsi="Symbol" w:hint="default"/>
      </w:rPr>
    </w:lvl>
    <w:lvl w:ilvl="7" w:tplc="040C0003" w:tentative="1">
      <w:start w:val="1"/>
      <w:numFmt w:val="bullet"/>
      <w:lvlText w:val="o"/>
      <w:lvlJc w:val="left"/>
      <w:pPr>
        <w:ind w:left="6194" w:hanging="360"/>
      </w:pPr>
      <w:rPr>
        <w:rFonts w:ascii="Courier New" w:hAnsi="Courier New" w:cs="Courier New" w:hint="default"/>
      </w:rPr>
    </w:lvl>
    <w:lvl w:ilvl="8" w:tplc="040C0005" w:tentative="1">
      <w:start w:val="1"/>
      <w:numFmt w:val="bullet"/>
      <w:lvlText w:val=""/>
      <w:lvlJc w:val="left"/>
      <w:pPr>
        <w:ind w:left="6914" w:hanging="360"/>
      </w:pPr>
      <w:rPr>
        <w:rFonts w:ascii="Wingdings" w:hAnsi="Wingdings" w:hint="default"/>
      </w:rPr>
    </w:lvl>
  </w:abstractNum>
  <w:abstractNum w:abstractNumId="11">
    <w:nsid w:val="25543466"/>
    <w:multiLevelType w:val="hybridMultilevel"/>
    <w:tmpl w:val="C106A08C"/>
    <w:lvl w:ilvl="0" w:tplc="BF584624">
      <w:start w:val="1"/>
      <w:numFmt w:val="bullet"/>
      <w:lvlText w:val=""/>
      <w:lvlJc w:val="left"/>
      <w:pPr>
        <w:ind w:left="1080" w:hanging="360"/>
      </w:pPr>
      <w:rPr>
        <w:rFonts w:ascii="Symbol" w:hAnsi="Symbol" w:hint="default"/>
        <w:color w:val="7F7F7F" w:themeColor="text1" w:themeTint="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28BA2C8C"/>
    <w:multiLevelType w:val="hybridMultilevel"/>
    <w:tmpl w:val="4E2C580C"/>
    <w:lvl w:ilvl="0" w:tplc="BD0057E8">
      <w:numFmt w:val="bullet"/>
      <w:lvlText w:val="-"/>
      <w:lvlJc w:val="left"/>
      <w:pPr>
        <w:ind w:left="720" w:hanging="360"/>
      </w:pPr>
      <w:rPr>
        <w:rFonts w:ascii="Citroen Light" w:eastAsia="Times New Roman" w:hAnsi="Citroen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CC07519"/>
    <w:multiLevelType w:val="hybridMultilevel"/>
    <w:tmpl w:val="1CE0379A"/>
    <w:lvl w:ilvl="0" w:tplc="2F8EEA04">
      <w:numFmt w:val="bullet"/>
      <w:lvlText w:val="-"/>
      <w:lvlJc w:val="left"/>
      <w:pPr>
        <w:ind w:left="720" w:hanging="360"/>
      </w:pPr>
      <w:rPr>
        <w:rFonts w:ascii="Citroen" w:eastAsiaTheme="minorEastAsia" w:hAnsi="Citroen"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EBC26FF"/>
    <w:multiLevelType w:val="hybridMultilevel"/>
    <w:tmpl w:val="DB306DFC"/>
    <w:lvl w:ilvl="0" w:tplc="D400B34C">
      <w:numFmt w:val="bullet"/>
      <w:lvlText w:val="-"/>
      <w:lvlJc w:val="left"/>
      <w:pPr>
        <w:ind w:left="927" w:hanging="360"/>
      </w:pPr>
      <w:rPr>
        <w:rFonts w:ascii="Citroen" w:eastAsiaTheme="minorEastAsia" w:hAnsi="Citroen" w:cstheme="minorBidi"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5">
    <w:nsid w:val="34BA7A34"/>
    <w:multiLevelType w:val="hybridMultilevel"/>
    <w:tmpl w:val="B8481052"/>
    <w:lvl w:ilvl="0" w:tplc="711E2930">
      <w:start w:val="2"/>
      <w:numFmt w:val="bullet"/>
      <w:lvlText w:val="-"/>
      <w:lvlJc w:val="left"/>
      <w:pPr>
        <w:ind w:left="1305" w:hanging="360"/>
      </w:pPr>
      <w:rPr>
        <w:rFonts w:ascii="Citroen Light" w:eastAsia="SimSun" w:hAnsi="Citroen Light" w:cs="Citroen" w:hint="default"/>
      </w:rPr>
    </w:lvl>
    <w:lvl w:ilvl="1" w:tplc="040C0003" w:tentative="1">
      <w:start w:val="1"/>
      <w:numFmt w:val="bullet"/>
      <w:lvlText w:val="o"/>
      <w:lvlJc w:val="left"/>
      <w:pPr>
        <w:ind w:left="2025" w:hanging="360"/>
      </w:pPr>
      <w:rPr>
        <w:rFonts w:ascii="Courier New" w:hAnsi="Courier New" w:cs="Courier New" w:hint="default"/>
      </w:rPr>
    </w:lvl>
    <w:lvl w:ilvl="2" w:tplc="040C0005" w:tentative="1">
      <w:start w:val="1"/>
      <w:numFmt w:val="bullet"/>
      <w:lvlText w:val=""/>
      <w:lvlJc w:val="left"/>
      <w:pPr>
        <w:ind w:left="2745" w:hanging="360"/>
      </w:pPr>
      <w:rPr>
        <w:rFonts w:ascii="Wingdings" w:hAnsi="Wingdings" w:hint="default"/>
      </w:rPr>
    </w:lvl>
    <w:lvl w:ilvl="3" w:tplc="040C0001" w:tentative="1">
      <w:start w:val="1"/>
      <w:numFmt w:val="bullet"/>
      <w:lvlText w:val=""/>
      <w:lvlJc w:val="left"/>
      <w:pPr>
        <w:ind w:left="3465" w:hanging="360"/>
      </w:pPr>
      <w:rPr>
        <w:rFonts w:ascii="Symbol" w:hAnsi="Symbol" w:hint="default"/>
      </w:rPr>
    </w:lvl>
    <w:lvl w:ilvl="4" w:tplc="040C0003" w:tentative="1">
      <w:start w:val="1"/>
      <w:numFmt w:val="bullet"/>
      <w:lvlText w:val="o"/>
      <w:lvlJc w:val="left"/>
      <w:pPr>
        <w:ind w:left="4185" w:hanging="360"/>
      </w:pPr>
      <w:rPr>
        <w:rFonts w:ascii="Courier New" w:hAnsi="Courier New" w:cs="Courier New" w:hint="default"/>
      </w:rPr>
    </w:lvl>
    <w:lvl w:ilvl="5" w:tplc="040C0005" w:tentative="1">
      <w:start w:val="1"/>
      <w:numFmt w:val="bullet"/>
      <w:lvlText w:val=""/>
      <w:lvlJc w:val="left"/>
      <w:pPr>
        <w:ind w:left="4905" w:hanging="360"/>
      </w:pPr>
      <w:rPr>
        <w:rFonts w:ascii="Wingdings" w:hAnsi="Wingdings" w:hint="default"/>
      </w:rPr>
    </w:lvl>
    <w:lvl w:ilvl="6" w:tplc="040C0001" w:tentative="1">
      <w:start w:val="1"/>
      <w:numFmt w:val="bullet"/>
      <w:lvlText w:val=""/>
      <w:lvlJc w:val="left"/>
      <w:pPr>
        <w:ind w:left="5625" w:hanging="360"/>
      </w:pPr>
      <w:rPr>
        <w:rFonts w:ascii="Symbol" w:hAnsi="Symbol" w:hint="default"/>
      </w:rPr>
    </w:lvl>
    <w:lvl w:ilvl="7" w:tplc="040C0003" w:tentative="1">
      <w:start w:val="1"/>
      <w:numFmt w:val="bullet"/>
      <w:lvlText w:val="o"/>
      <w:lvlJc w:val="left"/>
      <w:pPr>
        <w:ind w:left="6345" w:hanging="360"/>
      </w:pPr>
      <w:rPr>
        <w:rFonts w:ascii="Courier New" w:hAnsi="Courier New" w:cs="Courier New" w:hint="default"/>
      </w:rPr>
    </w:lvl>
    <w:lvl w:ilvl="8" w:tplc="040C0005" w:tentative="1">
      <w:start w:val="1"/>
      <w:numFmt w:val="bullet"/>
      <w:lvlText w:val=""/>
      <w:lvlJc w:val="left"/>
      <w:pPr>
        <w:ind w:left="7065" w:hanging="360"/>
      </w:pPr>
      <w:rPr>
        <w:rFonts w:ascii="Wingdings" w:hAnsi="Wingdings" w:hint="default"/>
      </w:rPr>
    </w:lvl>
  </w:abstractNum>
  <w:abstractNum w:abstractNumId="16">
    <w:nsid w:val="38F13B7A"/>
    <w:multiLevelType w:val="hybridMultilevel"/>
    <w:tmpl w:val="5B16BEB4"/>
    <w:lvl w:ilvl="0" w:tplc="82D238CC">
      <w:start w:val="50"/>
      <w:numFmt w:val="bullet"/>
      <w:lvlText w:val="-"/>
      <w:lvlJc w:val="left"/>
      <w:pPr>
        <w:ind w:left="1129" w:hanging="360"/>
      </w:pPr>
      <w:rPr>
        <w:rFonts w:ascii="Citroen" w:eastAsiaTheme="minorEastAsia" w:hAnsi="Citroen" w:cstheme="minorBidi" w:hint="default"/>
      </w:rPr>
    </w:lvl>
    <w:lvl w:ilvl="1" w:tplc="040C0003">
      <w:start w:val="1"/>
      <w:numFmt w:val="bullet"/>
      <w:lvlText w:val="o"/>
      <w:lvlJc w:val="left"/>
      <w:pPr>
        <w:ind w:left="1849" w:hanging="360"/>
      </w:pPr>
      <w:rPr>
        <w:rFonts w:ascii="Courier New" w:hAnsi="Courier New" w:cs="Courier New" w:hint="default"/>
      </w:rPr>
    </w:lvl>
    <w:lvl w:ilvl="2" w:tplc="040C0005" w:tentative="1">
      <w:start w:val="1"/>
      <w:numFmt w:val="bullet"/>
      <w:lvlText w:val=""/>
      <w:lvlJc w:val="left"/>
      <w:pPr>
        <w:ind w:left="2569" w:hanging="360"/>
      </w:pPr>
      <w:rPr>
        <w:rFonts w:ascii="Wingdings" w:hAnsi="Wingdings" w:hint="default"/>
      </w:rPr>
    </w:lvl>
    <w:lvl w:ilvl="3" w:tplc="040C0001" w:tentative="1">
      <w:start w:val="1"/>
      <w:numFmt w:val="bullet"/>
      <w:lvlText w:val=""/>
      <w:lvlJc w:val="left"/>
      <w:pPr>
        <w:ind w:left="3289" w:hanging="360"/>
      </w:pPr>
      <w:rPr>
        <w:rFonts w:ascii="Symbol" w:hAnsi="Symbol" w:hint="default"/>
      </w:rPr>
    </w:lvl>
    <w:lvl w:ilvl="4" w:tplc="040C0003" w:tentative="1">
      <w:start w:val="1"/>
      <w:numFmt w:val="bullet"/>
      <w:lvlText w:val="o"/>
      <w:lvlJc w:val="left"/>
      <w:pPr>
        <w:ind w:left="4009" w:hanging="360"/>
      </w:pPr>
      <w:rPr>
        <w:rFonts w:ascii="Courier New" w:hAnsi="Courier New" w:cs="Courier New" w:hint="default"/>
      </w:rPr>
    </w:lvl>
    <w:lvl w:ilvl="5" w:tplc="040C0005" w:tentative="1">
      <w:start w:val="1"/>
      <w:numFmt w:val="bullet"/>
      <w:lvlText w:val=""/>
      <w:lvlJc w:val="left"/>
      <w:pPr>
        <w:ind w:left="4729" w:hanging="360"/>
      </w:pPr>
      <w:rPr>
        <w:rFonts w:ascii="Wingdings" w:hAnsi="Wingdings" w:hint="default"/>
      </w:rPr>
    </w:lvl>
    <w:lvl w:ilvl="6" w:tplc="040C0001" w:tentative="1">
      <w:start w:val="1"/>
      <w:numFmt w:val="bullet"/>
      <w:lvlText w:val=""/>
      <w:lvlJc w:val="left"/>
      <w:pPr>
        <w:ind w:left="5449" w:hanging="360"/>
      </w:pPr>
      <w:rPr>
        <w:rFonts w:ascii="Symbol" w:hAnsi="Symbol" w:hint="default"/>
      </w:rPr>
    </w:lvl>
    <w:lvl w:ilvl="7" w:tplc="040C0003" w:tentative="1">
      <w:start w:val="1"/>
      <w:numFmt w:val="bullet"/>
      <w:lvlText w:val="o"/>
      <w:lvlJc w:val="left"/>
      <w:pPr>
        <w:ind w:left="6169" w:hanging="360"/>
      </w:pPr>
      <w:rPr>
        <w:rFonts w:ascii="Courier New" w:hAnsi="Courier New" w:cs="Courier New" w:hint="default"/>
      </w:rPr>
    </w:lvl>
    <w:lvl w:ilvl="8" w:tplc="040C0005" w:tentative="1">
      <w:start w:val="1"/>
      <w:numFmt w:val="bullet"/>
      <w:lvlText w:val=""/>
      <w:lvlJc w:val="left"/>
      <w:pPr>
        <w:ind w:left="6889" w:hanging="360"/>
      </w:pPr>
      <w:rPr>
        <w:rFonts w:ascii="Wingdings" w:hAnsi="Wingdings" w:hint="default"/>
      </w:rPr>
    </w:lvl>
  </w:abstractNum>
  <w:abstractNum w:abstractNumId="17">
    <w:nsid w:val="3E2373FB"/>
    <w:multiLevelType w:val="hybridMultilevel"/>
    <w:tmpl w:val="2DF21916"/>
    <w:lvl w:ilvl="0" w:tplc="81BCA1F8">
      <w:numFmt w:val="bullet"/>
      <w:lvlText w:val="-"/>
      <w:lvlJc w:val="left"/>
      <w:pPr>
        <w:ind w:left="1069" w:hanging="360"/>
      </w:pPr>
      <w:rPr>
        <w:rFonts w:ascii="Citroen" w:eastAsiaTheme="minorEastAsia" w:hAnsi="Citroen" w:cs="Citroen,Bold"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8">
    <w:nsid w:val="417F6960"/>
    <w:multiLevelType w:val="hybridMultilevel"/>
    <w:tmpl w:val="BAE0CC08"/>
    <w:lvl w:ilvl="0" w:tplc="D85AB02A">
      <w:numFmt w:val="bullet"/>
      <w:lvlText w:val="-"/>
      <w:lvlJc w:val="left"/>
      <w:pPr>
        <w:ind w:left="977" w:hanging="360"/>
      </w:pPr>
      <w:rPr>
        <w:rFonts w:ascii="Citroen" w:eastAsiaTheme="minorEastAsia" w:hAnsi="Citroen" w:cstheme="minorBidi" w:hint="default"/>
      </w:rPr>
    </w:lvl>
    <w:lvl w:ilvl="1" w:tplc="040C0003" w:tentative="1">
      <w:start w:val="1"/>
      <w:numFmt w:val="bullet"/>
      <w:lvlText w:val="o"/>
      <w:lvlJc w:val="left"/>
      <w:pPr>
        <w:ind w:left="1697" w:hanging="360"/>
      </w:pPr>
      <w:rPr>
        <w:rFonts w:ascii="Courier New" w:hAnsi="Courier New" w:cs="Courier New" w:hint="default"/>
      </w:rPr>
    </w:lvl>
    <w:lvl w:ilvl="2" w:tplc="040C0005" w:tentative="1">
      <w:start w:val="1"/>
      <w:numFmt w:val="bullet"/>
      <w:lvlText w:val=""/>
      <w:lvlJc w:val="left"/>
      <w:pPr>
        <w:ind w:left="2417" w:hanging="360"/>
      </w:pPr>
      <w:rPr>
        <w:rFonts w:ascii="Wingdings" w:hAnsi="Wingdings" w:hint="default"/>
      </w:rPr>
    </w:lvl>
    <w:lvl w:ilvl="3" w:tplc="040C0001" w:tentative="1">
      <w:start w:val="1"/>
      <w:numFmt w:val="bullet"/>
      <w:lvlText w:val=""/>
      <w:lvlJc w:val="left"/>
      <w:pPr>
        <w:ind w:left="3137" w:hanging="360"/>
      </w:pPr>
      <w:rPr>
        <w:rFonts w:ascii="Symbol" w:hAnsi="Symbol" w:hint="default"/>
      </w:rPr>
    </w:lvl>
    <w:lvl w:ilvl="4" w:tplc="040C0003" w:tentative="1">
      <w:start w:val="1"/>
      <w:numFmt w:val="bullet"/>
      <w:lvlText w:val="o"/>
      <w:lvlJc w:val="left"/>
      <w:pPr>
        <w:ind w:left="3857" w:hanging="360"/>
      </w:pPr>
      <w:rPr>
        <w:rFonts w:ascii="Courier New" w:hAnsi="Courier New" w:cs="Courier New" w:hint="default"/>
      </w:rPr>
    </w:lvl>
    <w:lvl w:ilvl="5" w:tplc="040C0005" w:tentative="1">
      <w:start w:val="1"/>
      <w:numFmt w:val="bullet"/>
      <w:lvlText w:val=""/>
      <w:lvlJc w:val="left"/>
      <w:pPr>
        <w:ind w:left="4577" w:hanging="360"/>
      </w:pPr>
      <w:rPr>
        <w:rFonts w:ascii="Wingdings" w:hAnsi="Wingdings" w:hint="default"/>
      </w:rPr>
    </w:lvl>
    <w:lvl w:ilvl="6" w:tplc="040C0001" w:tentative="1">
      <w:start w:val="1"/>
      <w:numFmt w:val="bullet"/>
      <w:lvlText w:val=""/>
      <w:lvlJc w:val="left"/>
      <w:pPr>
        <w:ind w:left="5297" w:hanging="360"/>
      </w:pPr>
      <w:rPr>
        <w:rFonts w:ascii="Symbol" w:hAnsi="Symbol" w:hint="default"/>
      </w:rPr>
    </w:lvl>
    <w:lvl w:ilvl="7" w:tplc="040C0003" w:tentative="1">
      <w:start w:val="1"/>
      <w:numFmt w:val="bullet"/>
      <w:lvlText w:val="o"/>
      <w:lvlJc w:val="left"/>
      <w:pPr>
        <w:ind w:left="6017" w:hanging="360"/>
      </w:pPr>
      <w:rPr>
        <w:rFonts w:ascii="Courier New" w:hAnsi="Courier New" w:cs="Courier New" w:hint="default"/>
      </w:rPr>
    </w:lvl>
    <w:lvl w:ilvl="8" w:tplc="040C0005" w:tentative="1">
      <w:start w:val="1"/>
      <w:numFmt w:val="bullet"/>
      <w:lvlText w:val=""/>
      <w:lvlJc w:val="left"/>
      <w:pPr>
        <w:ind w:left="6737" w:hanging="360"/>
      </w:pPr>
      <w:rPr>
        <w:rFonts w:ascii="Wingdings" w:hAnsi="Wingdings" w:hint="default"/>
      </w:rPr>
    </w:lvl>
  </w:abstractNum>
  <w:abstractNum w:abstractNumId="19">
    <w:nsid w:val="42016B94"/>
    <w:multiLevelType w:val="hybridMultilevel"/>
    <w:tmpl w:val="8696AF4C"/>
    <w:lvl w:ilvl="0" w:tplc="582612F4">
      <w:start w:val="1"/>
      <w:numFmt w:val="upperLetter"/>
      <w:lvlText w:val="%1."/>
      <w:lvlJc w:val="left"/>
      <w:pPr>
        <w:ind w:left="1337" w:hanging="360"/>
      </w:pPr>
      <w:rPr>
        <w:rFonts w:hint="default"/>
      </w:rPr>
    </w:lvl>
    <w:lvl w:ilvl="1" w:tplc="040C0019" w:tentative="1">
      <w:start w:val="1"/>
      <w:numFmt w:val="lowerLetter"/>
      <w:lvlText w:val="%2."/>
      <w:lvlJc w:val="left"/>
      <w:pPr>
        <w:ind w:left="2057" w:hanging="360"/>
      </w:pPr>
    </w:lvl>
    <w:lvl w:ilvl="2" w:tplc="040C001B" w:tentative="1">
      <w:start w:val="1"/>
      <w:numFmt w:val="lowerRoman"/>
      <w:lvlText w:val="%3."/>
      <w:lvlJc w:val="right"/>
      <w:pPr>
        <w:ind w:left="2777" w:hanging="180"/>
      </w:pPr>
    </w:lvl>
    <w:lvl w:ilvl="3" w:tplc="040C000F" w:tentative="1">
      <w:start w:val="1"/>
      <w:numFmt w:val="decimal"/>
      <w:lvlText w:val="%4."/>
      <w:lvlJc w:val="left"/>
      <w:pPr>
        <w:ind w:left="3497" w:hanging="360"/>
      </w:pPr>
    </w:lvl>
    <w:lvl w:ilvl="4" w:tplc="040C0019" w:tentative="1">
      <w:start w:val="1"/>
      <w:numFmt w:val="lowerLetter"/>
      <w:lvlText w:val="%5."/>
      <w:lvlJc w:val="left"/>
      <w:pPr>
        <w:ind w:left="4217" w:hanging="360"/>
      </w:pPr>
    </w:lvl>
    <w:lvl w:ilvl="5" w:tplc="040C001B" w:tentative="1">
      <w:start w:val="1"/>
      <w:numFmt w:val="lowerRoman"/>
      <w:lvlText w:val="%6."/>
      <w:lvlJc w:val="right"/>
      <w:pPr>
        <w:ind w:left="4937" w:hanging="180"/>
      </w:pPr>
    </w:lvl>
    <w:lvl w:ilvl="6" w:tplc="040C000F" w:tentative="1">
      <w:start w:val="1"/>
      <w:numFmt w:val="decimal"/>
      <w:lvlText w:val="%7."/>
      <w:lvlJc w:val="left"/>
      <w:pPr>
        <w:ind w:left="5657" w:hanging="360"/>
      </w:pPr>
    </w:lvl>
    <w:lvl w:ilvl="7" w:tplc="040C0019" w:tentative="1">
      <w:start w:val="1"/>
      <w:numFmt w:val="lowerLetter"/>
      <w:lvlText w:val="%8."/>
      <w:lvlJc w:val="left"/>
      <w:pPr>
        <w:ind w:left="6377" w:hanging="360"/>
      </w:pPr>
    </w:lvl>
    <w:lvl w:ilvl="8" w:tplc="040C001B" w:tentative="1">
      <w:start w:val="1"/>
      <w:numFmt w:val="lowerRoman"/>
      <w:lvlText w:val="%9."/>
      <w:lvlJc w:val="right"/>
      <w:pPr>
        <w:ind w:left="7097" w:hanging="180"/>
      </w:pPr>
    </w:lvl>
  </w:abstractNum>
  <w:abstractNum w:abstractNumId="20">
    <w:nsid w:val="43987137"/>
    <w:multiLevelType w:val="hybridMultilevel"/>
    <w:tmpl w:val="2F8EB0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4D1B52C1"/>
    <w:multiLevelType w:val="multilevel"/>
    <w:tmpl w:val="E7DC86DE"/>
    <w:lvl w:ilvl="0">
      <w:start w:val="1"/>
      <w:numFmt w:val="bullet"/>
      <w:lvlText w:val=""/>
      <w:lvlPicBulletId w:val="4"/>
      <w:lvlJc w:val="left"/>
      <w:pPr>
        <w:ind w:left="1489" w:hanging="1489"/>
      </w:pPr>
      <w:rPr>
        <w:rFonts w:ascii="Symbol" w:hAnsi="Symbol" w:hint="default"/>
      </w:rPr>
    </w:lvl>
    <w:lvl w:ilvl="1">
      <w:start w:val="1"/>
      <w:numFmt w:val="bullet"/>
      <w:lvlText w:val="o"/>
      <w:lvlJc w:val="left"/>
      <w:pPr>
        <w:ind w:left="2209" w:hanging="360"/>
      </w:pPr>
      <w:rPr>
        <w:rFonts w:ascii="Courier New" w:hAnsi="Courier New" w:hint="default"/>
      </w:rPr>
    </w:lvl>
    <w:lvl w:ilvl="2">
      <w:start w:val="1"/>
      <w:numFmt w:val="bullet"/>
      <w:lvlText w:val=""/>
      <w:lvlJc w:val="left"/>
      <w:pPr>
        <w:ind w:left="2929" w:hanging="360"/>
      </w:pPr>
      <w:rPr>
        <w:rFonts w:ascii="Wingdings" w:hAnsi="Wingdings" w:hint="default"/>
      </w:rPr>
    </w:lvl>
    <w:lvl w:ilvl="3">
      <w:start w:val="1"/>
      <w:numFmt w:val="bullet"/>
      <w:lvlText w:val=""/>
      <w:lvlJc w:val="left"/>
      <w:pPr>
        <w:ind w:left="3649" w:hanging="360"/>
      </w:pPr>
      <w:rPr>
        <w:rFonts w:ascii="Symbol" w:hAnsi="Symbol" w:hint="default"/>
      </w:rPr>
    </w:lvl>
    <w:lvl w:ilvl="4">
      <w:start w:val="1"/>
      <w:numFmt w:val="bullet"/>
      <w:lvlText w:val="o"/>
      <w:lvlJc w:val="left"/>
      <w:pPr>
        <w:ind w:left="4369" w:hanging="360"/>
      </w:pPr>
      <w:rPr>
        <w:rFonts w:ascii="Courier New" w:hAnsi="Courier New" w:hint="default"/>
      </w:rPr>
    </w:lvl>
    <w:lvl w:ilvl="5">
      <w:start w:val="1"/>
      <w:numFmt w:val="bullet"/>
      <w:lvlText w:val=""/>
      <w:lvlJc w:val="left"/>
      <w:pPr>
        <w:ind w:left="5089" w:hanging="360"/>
      </w:pPr>
      <w:rPr>
        <w:rFonts w:ascii="Wingdings" w:hAnsi="Wingdings" w:hint="default"/>
      </w:rPr>
    </w:lvl>
    <w:lvl w:ilvl="6">
      <w:start w:val="1"/>
      <w:numFmt w:val="bullet"/>
      <w:lvlText w:val=""/>
      <w:lvlJc w:val="left"/>
      <w:pPr>
        <w:ind w:left="5809" w:hanging="360"/>
      </w:pPr>
      <w:rPr>
        <w:rFonts w:ascii="Symbol" w:hAnsi="Symbol" w:hint="default"/>
      </w:rPr>
    </w:lvl>
    <w:lvl w:ilvl="7">
      <w:start w:val="1"/>
      <w:numFmt w:val="bullet"/>
      <w:lvlText w:val="o"/>
      <w:lvlJc w:val="left"/>
      <w:pPr>
        <w:ind w:left="6529" w:hanging="360"/>
      </w:pPr>
      <w:rPr>
        <w:rFonts w:ascii="Courier New" w:hAnsi="Courier New" w:hint="default"/>
      </w:rPr>
    </w:lvl>
    <w:lvl w:ilvl="8">
      <w:start w:val="1"/>
      <w:numFmt w:val="bullet"/>
      <w:lvlText w:val=""/>
      <w:lvlJc w:val="left"/>
      <w:pPr>
        <w:ind w:left="7249" w:hanging="360"/>
      </w:pPr>
      <w:rPr>
        <w:rFonts w:ascii="Wingdings" w:hAnsi="Wingdings" w:hint="default"/>
      </w:rPr>
    </w:lvl>
  </w:abstractNum>
  <w:abstractNum w:abstractNumId="22">
    <w:nsid w:val="54FA3557"/>
    <w:multiLevelType w:val="hybridMultilevel"/>
    <w:tmpl w:val="48D8D60E"/>
    <w:lvl w:ilvl="0" w:tplc="DD56DC1E">
      <w:start w:val="1"/>
      <w:numFmt w:val="bullet"/>
      <w:lvlText w:val=""/>
      <w:lvlPicBulletId w:val="6"/>
      <w:lvlJc w:val="left"/>
      <w:pPr>
        <w:ind w:left="1337" w:hanging="360"/>
      </w:pPr>
      <w:rPr>
        <w:rFonts w:ascii="Symbol" w:hAnsi="Symbol" w:hint="default"/>
        <w:color w:val="auto"/>
      </w:rPr>
    </w:lvl>
    <w:lvl w:ilvl="1" w:tplc="040C0003" w:tentative="1">
      <w:start w:val="1"/>
      <w:numFmt w:val="bullet"/>
      <w:lvlText w:val="o"/>
      <w:lvlJc w:val="left"/>
      <w:pPr>
        <w:ind w:left="2057" w:hanging="360"/>
      </w:pPr>
      <w:rPr>
        <w:rFonts w:ascii="Courier New" w:hAnsi="Courier New" w:cs="Courier New" w:hint="default"/>
      </w:rPr>
    </w:lvl>
    <w:lvl w:ilvl="2" w:tplc="040C0005" w:tentative="1">
      <w:start w:val="1"/>
      <w:numFmt w:val="bullet"/>
      <w:lvlText w:val=""/>
      <w:lvlJc w:val="left"/>
      <w:pPr>
        <w:ind w:left="2777" w:hanging="360"/>
      </w:pPr>
      <w:rPr>
        <w:rFonts w:ascii="Wingdings" w:hAnsi="Wingdings" w:hint="default"/>
      </w:rPr>
    </w:lvl>
    <w:lvl w:ilvl="3" w:tplc="040C0001" w:tentative="1">
      <w:start w:val="1"/>
      <w:numFmt w:val="bullet"/>
      <w:lvlText w:val=""/>
      <w:lvlJc w:val="left"/>
      <w:pPr>
        <w:ind w:left="3497" w:hanging="360"/>
      </w:pPr>
      <w:rPr>
        <w:rFonts w:ascii="Symbol" w:hAnsi="Symbol" w:hint="default"/>
      </w:rPr>
    </w:lvl>
    <w:lvl w:ilvl="4" w:tplc="040C0003" w:tentative="1">
      <w:start w:val="1"/>
      <w:numFmt w:val="bullet"/>
      <w:lvlText w:val="o"/>
      <w:lvlJc w:val="left"/>
      <w:pPr>
        <w:ind w:left="4217" w:hanging="360"/>
      </w:pPr>
      <w:rPr>
        <w:rFonts w:ascii="Courier New" w:hAnsi="Courier New" w:cs="Courier New" w:hint="default"/>
      </w:rPr>
    </w:lvl>
    <w:lvl w:ilvl="5" w:tplc="040C0005" w:tentative="1">
      <w:start w:val="1"/>
      <w:numFmt w:val="bullet"/>
      <w:lvlText w:val=""/>
      <w:lvlJc w:val="left"/>
      <w:pPr>
        <w:ind w:left="4937" w:hanging="360"/>
      </w:pPr>
      <w:rPr>
        <w:rFonts w:ascii="Wingdings" w:hAnsi="Wingdings" w:hint="default"/>
      </w:rPr>
    </w:lvl>
    <w:lvl w:ilvl="6" w:tplc="040C0001" w:tentative="1">
      <w:start w:val="1"/>
      <w:numFmt w:val="bullet"/>
      <w:lvlText w:val=""/>
      <w:lvlJc w:val="left"/>
      <w:pPr>
        <w:ind w:left="5657" w:hanging="360"/>
      </w:pPr>
      <w:rPr>
        <w:rFonts w:ascii="Symbol" w:hAnsi="Symbol" w:hint="default"/>
      </w:rPr>
    </w:lvl>
    <w:lvl w:ilvl="7" w:tplc="040C0003" w:tentative="1">
      <w:start w:val="1"/>
      <w:numFmt w:val="bullet"/>
      <w:lvlText w:val="o"/>
      <w:lvlJc w:val="left"/>
      <w:pPr>
        <w:ind w:left="6377" w:hanging="360"/>
      </w:pPr>
      <w:rPr>
        <w:rFonts w:ascii="Courier New" w:hAnsi="Courier New" w:cs="Courier New" w:hint="default"/>
      </w:rPr>
    </w:lvl>
    <w:lvl w:ilvl="8" w:tplc="040C0005" w:tentative="1">
      <w:start w:val="1"/>
      <w:numFmt w:val="bullet"/>
      <w:lvlText w:val=""/>
      <w:lvlJc w:val="left"/>
      <w:pPr>
        <w:ind w:left="7097" w:hanging="360"/>
      </w:pPr>
      <w:rPr>
        <w:rFonts w:ascii="Wingdings" w:hAnsi="Wingdings" w:hint="default"/>
      </w:rPr>
    </w:lvl>
  </w:abstractNum>
  <w:abstractNum w:abstractNumId="23">
    <w:nsid w:val="550B4BC4"/>
    <w:multiLevelType w:val="hybridMultilevel"/>
    <w:tmpl w:val="21FE70FE"/>
    <w:lvl w:ilvl="0" w:tplc="30324F18">
      <w:start w:val="1"/>
      <w:numFmt w:val="bullet"/>
      <w:lvlText w:val=""/>
      <w:lvlPicBulletId w:val="2"/>
      <w:lvlJc w:val="left"/>
      <w:pPr>
        <w:ind w:left="1489" w:hanging="360"/>
      </w:pPr>
      <w:rPr>
        <w:rFonts w:ascii="Symbol" w:hAnsi="Symbol" w:hint="default"/>
      </w:rPr>
    </w:lvl>
    <w:lvl w:ilvl="1" w:tplc="040C0003" w:tentative="1">
      <w:start w:val="1"/>
      <w:numFmt w:val="bullet"/>
      <w:lvlText w:val="o"/>
      <w:lvlJc w:val="left"/>
      <w:pPr>
        <w:ind w:left="2209" w:hanging="360"/>
      </w:pPr>
      <w:rPr>
        <w:rFonts w:ascii="Courier New" w:hAnsi="Courier New" w:hint="default"/>
      </w:rPr>
    </w:lvl>
    <w:lvl w:ilvl="2" w:tplc="040C0005" w:tentative="1">
      <w:start w:val="1"/>
      <w:numFmt w:val="bullet"/>
      <w:lvlText w:val=""/>
      <w:lvlJc w:val="left"/>
      <w:pPr>
        <w:ind w:left="2929" w:hanging="360"/>
      </w:pPr>
      <w:rPr>
        <w:rFonts w:ascii="Wingdings" w:hAnsi="Wingdings" w:hint="default"/>
      </w:rPr>
    </w:lvl>
    <w:lvl w:ilvl="3" w:tplc="040C0001" w:tentative="1">
      <w:start w:val="1"/>
      <w:numFmt w:val="bullet"/>
      <w:lvlText w:val=""/>
      <w:lvlJc w:val="left"/>
      <w:pPr>
        <w:ind w:left="3649" w:hanging="360"/>
      </w:pPr>
      <w:rPr>
        <w:rFonts w:ascii="Symbol" w:hAnsi="Symbol" w:hint="default"/>
      </w:rPr>
    </w:lvl>
    <w:lvl w:ilvl="4" w:tplc="040C0003" w:tentative="1">
      <w:start w:val="1"/>
      <w:numFmt w:val="bullet"/>
      <w:lvlText w:val="o"/>
      <w:lvlJc w:val="left"/>
      <w:pPr>
        <w:ind w:left="4369" w:hanging="360"/>
      </w:pPr>
      <w:rPr>
        <w:rFonts w:ascii="Courier New" w:hAnsi="Courier New" w:hint="default"/>
      </w:rPr>
    </w:lvl>
    <w:lvl w:ilvl="5" w:tplc="040C0005" w:tentative="1">
      <w:start w:val="1"/>
      <w:numFmt w:val="bullet"/>
      <w:lvlText w:val=""/>
      <w:lvlJc w:val="left"/>
      <w:pPr>
        <w:ind w:left="5089" w:hanging="360"/>
      </w:pPr>
      <w:rPr>
        <w:rFonts w:ascii="Wingdings" w:hAnsi="Wingdings" w:hint="default"/>
      </w:rPr>
    </w:lvl>
    <w:lvl w:ilvl="6" w:tplc="040C0001" w:tentative="1">
      <w:start w:val="1"/>
      <w:numFmt w:val="bullet"/>
      <w:lvlText w:val=""/>
      <w:lvlJc w:val="left"/>
      <w:pPr>
        <w:ind w:left="5809" w:hanging="360"/>
      </w:pPr>
      <w:rPr>
        <w:rFonts w:ascii="Symbol" w:hAnsi="Symbol" w:hint="default"/>
      </w:rPr>
    </w:lvl>
    <w:lvl w:ilvl="7" w:tplc="040C0003" w:tentative="1">
      <w:start w:val="1"/>
      <w:numFmt w:val="bullet"/>
      <w:lvlText w:val="o"/>
      <w:lvlJc w:val="left"/>
      <w:pPr>
        <w:ind w:left="6529" w:hanging="360"/>
      </w:pPr>
      <w:rPr>
        <w:rFonts w:ascii="Courier New" w:hAnsi="Courier New" w:hint="default"/>
      </w:rPr>
    </w:lvl>
    <w:lvl w:ilvl="8" w:tplc="040C0005" w:tentative="1">
      <w:start w:val="1"/>
      <w:numFmt w:val="bullet"/>
      <w:lvlText w:val=""/>
      <w:lvlJc w:val="left"/>
      <w:pPr>
        <w:ind w:left="7249" w:hanging="360"/>
      </w:pPr>
      <w:rPr>
        <w:rFonts w:ascii="Wingdings" w:hAnsi="Wingdings" w:hint="default"/>
      </w:rPr>
    </w:lvl>
  </w:abstractNum>
  <w:abstractNum w:abstractNumId="24">
    <w:nsid w:val="558221CD"/>
    <w:multiLevelType w:val="hybridMultilevel"/>
    <w:tmpl w:val="40DA8142"/>
    <w:lvl w:ilvl="0" w:tplc="DD56DC1E">
      <w:start w:val="1"/>
      <w:numFmt w:val="bullet"/>
      <w:lvlText w:val=""/>
      <w:lvlPicBulletId w:val="6"/>
      <w:lvlJc w:val="left"/>
      <w:pPr>
        <w:ind w:left="1494" w:hanging="360"/>
      </w:pPr>
      <w:rPr>
        <w:rFonts w:ascii="Symbol" w:hAnsi="Symbol" w:hint="default"/>
        <w:color w:val="auto"/>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5">
    <w:nsid w:val="58561161"/>
    <w:multiLevelType w:val="hybridMultilevel"/>
    <w:tmpl w:val="E458837A"/>
    <w:lvl w:ilvl="0" w:tplc="53C4E97E">
      <w:start w:val="1"/>
      <w:numFmt w:val="bullet"/>
      <w:lvlText w:val="–"/>
      <w:lvlJc w:val="left"/>
      <w:pPr>
        <w:ind w:left="1080" w:hanging="360"/>
      </w:pPr>
      <w:rPr>
        <w:rFonts w:ascii="Citroen Light" w:hAnsi="Citroen Light"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5C656B1A"/>
    <w:multiLevelType w:val="hybridMultilevel"/>
    <w:tmpl w:val="68C6FB18"/>
    <w:lvl w:ilvl="0" w:tplc="1E5405B6">
      <w:start w:val="1"/>
      <w:numFmt w:val="upperLetter"/>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27">
    <w:nsid w:val="5E56480E"/>
    <w:multiLevelType w:val="hybridMultilevel"/>
    <w:tmpl w:val="CB6228B0"/>
    <w:lvl w:ilvl="0" w:tplc="A2A07DB8">
      <w:start w:val="1"/>
      <w:numFmt w:val="bullet"/>
      <w:lvlText w:val=""/>
      <w:lvlPicBulletId w:val="1"/>
      <w:lvlJc w:val="left"/>
      <w:pPr>
        <w:ind w:left="1337" w:hanging="360"/>
      </w:pPr>
      <w:rPr>
        <w:rFonts w:ascii="Symbol" w:hAnsi="Symbol" w:hint="default"/>
      </w:rPr>
    </w:lvl>
    <w:lvl w:ilvl="1" w:tplc="040C0003">
      <w:start w:val="1"/>
      <w:numFmt w:val="bullet"/>
      <w:lvlText w:val="o"/>
      <w:lvlJc w:val="left"/>
      <w:pPr>
        <w:ind w:left="2057" w:hanging="360"/>
      </w:pPr>
      <w:rPr>
        <w:rFonts w:ascii="Courier New" w:hAnsi="Courier New" w:cs="Courier New" w:hint="default"/>
      </w:rPr>
    </w:lvl>
    <w:lvl w:ilvl="2" w:tplc="040C0005" w:tentative="1">
      <w:start w:val="1"/>
      <w:numFmt w:val="bullet"/>
      <w:lvlText w:val=""/>
      <w:lvlJc w:val="left"/>
      <w:pPr>
        <w:ind w:left="2777" w:hanging="360"/>
      </w:pPr>
      <w:rPr>
        <w:rFonts w:ascii="Wingdings" w:hAnsi="Wingdings" w:hint="default"/>
      </w:rPr>
    </w:lvl>
    <w:lvl w:ilvl="3" w:tplc="040C0001" w:tentative="1">
      <w:start w:val="1"/>
      <w:numFmt w:val="bullet"/>
      <w:lvlText w:val=""/>
      <w:lvlJc w:val="left"/>
      <w:pPr>
        <w:ind w:left="3497" w:hanging="360"/>
      </w:pPr>
      <w:rPr>
        <w:rFonts w:ascii="Symbol" w:hAnsi="Symbol" w:hint="default"/>
      </w:rPr>
    </w:lvl>
    <w:lvl w:ilvl="4" w:tplc="040C0003" w:tentative="1">
      <w:start w:val="1"/>
      <w:numFmt w:val="bullet"/>
      <w:lvlText w:val="o"/>
      <w:lvlJc w:val="left"/>
      <w:pPr>
        <w:ind w:left="4217" w:hanging="360"/>
      </w:pPr>
      <w:rPr>
        <w:rFonts w:ascii="Courier New" w:hAnsi="Courier New" w:cs="Courier New" w:hint="default"/>
      </w:rPr>
    </w:lvl>
    <w:lvl w:ilvl="5" w:tplc="040C0005" w:tentative="1">
      <w:start w:val="1"/>
      <w:numFmt w:val="bullet"/>
      <w:lvlText w:val=""/>
      <w:lvlJc w:val="left"/>
      <w:pPr>
        <w:ind w:left="4937" w:hanging="360"/>
      </w:pPr>
      <w:rPr>
        <w:rFonts w:ascii="Wingdings" w:hAnsi="Wingdings" w:hint="default"/>
      </w:rPr>
    </w:lvl>
    <w:lvl w:ilvl="6" w:tplc="040C0001" w:tentative="1">
      <w:start w:val="1"/>
      <w:numFmt w:val="bullet"/>
      <w:lvlText w:val=""/>
      <w:lvlJc w:val="left"/>
      <w:pPr>
        <w:ind w:left="5657" w:hanging="360"/>
      </w:pPr>
      <w:rPr>
        <w:rFonts w:ascii="Symbol" w:hAnsi="Symbol" w:hint="default"/>
      </w:rPr>
    </w:lvl>
    <w:lvl w:ilvl="7" w:tplc="040C0003" w:tentative="1">
      <w:start w:val="1"/>
      <w:numFmt w:val="bullet"/>
      <w:lvlText w:val="o"/>
      <w:lvlJc w:val="left"/>
      <w:pPr>
        <w:ind w:left="6377" w:hanging="360"/>
      </w:pPr>
      <w:rPr>
        <w:rFonts w:ascii="Courier New" w:hAnsi="Courier New" w:cs="Courier New" w:hint="default"/>
      </w:rPr>
    </w:lvl>
    <w:lvl w:ilvl="8" w:tplc="040C0005" w:tentative="1">
      <w:start w:val="1"/>
      <w:numFmt w:val="bullet"/>
      <w:lvlText w:val=""/>
      <w:lvlJc w:val="left"/>
      <w:pPr>
        <w:ind w:left="7097" w:hanging="360"/>
      </w:pPr>
      <w:rPr>
        <w:rFonts w:ascii="Wingdings" w:hAnsi="Wingdings" w:hint="default"/>
      </w:rPr>
    </w:lvl>
  </w:abstractNum>
  <w:abstractNum w:abstractNumId="28">
    <w:nsid w:val="5E761C76"/>
    <w:multiLevelType w:val="multilevel"/>
    <w:tmpl w:val="374E3664"/>
    <w:lvl w:ilvl="0">
      <w:start w:val="1"/>
      <w:numFmt w:val="bullet"/>
      <w:lvlText w:val=""/>
      <w:lvlPicBulletId w:val="4"/>
      <w:lvlJc w:val="left"/>
      <w:pPr>
        <w:ind w:left="1489" w:hanging="360"/>
      </w:pPr>
      <w:rPr>
        <w:rFonts w:ascii="Symbol" w:hAnsi="Symbol" w:hint="default"/>
      </w:rPr>
    </w:lvl>
    <w:lvl w:ilvl="1">
      <w:start w:val="1"/>
      <w:numFmt w:val="bullet"/>
      <w:lvlText w:val="o"/>
      <w:lvlJc w:val="left"/>
      <w:pPr>
        <w:ind w:left="2209" w:hanging="360"/>
      </w:pPr>
      <w:rPr>
        <w:rFonts w:ascii="Courier New" w:hAnsi="Courier New" w:hint="default"/>
      </w:rPr>
    </w:lvl>
    <w:lvl w:ilvl="2">
      <w:start w:val="1"/>
      <w:numFmt w:val="bullet"/>
      <w:lvlText w:val=""/>
      <w:lvlJc w:val="left"/>
      <w:pPr>
        <w:ind w:left="2929" w:hanging="360"/>
      </w:pPr>
      <w:rPr>
        <w:rFonts w:ascii="Wingdings" w:hAnsi="Wingdings" w:hint="default"/>
      </w:rPr>
    </w:lvl>
    <w:lvl w:ilvl="3">
      <w:start w:val="1"/>
      <w:numFmt w:val="bullet"/>
      <w:lvlText w:val=""/>
      <w:lvlJc w:val="left"/>
      <w:pPr>
        <w:ind w:left="3649" w:hanging="360"/>
      </w:pPr>
      <w:rPr>
        <w:rFonts w:ascii="Symbol" w:hAnsi="Symbol" w:hint="default"/>
      </w:rPr>
    </w:lvl>
    <w:lvl w:ilvl="4">
      <w:start w:val="1"/>
      <w:numFmt w:val="bullet"/>
      <w:lvlText w:val="o"/>
      <w:lvlJc w:val="left"/>
      <w:pPr>
        <w:ind w:left="4369" w:hanging="360"/>
      </w:pPr>
      <w:rPr>
        <w:rFonts w:ascii="Courier New" w:hAnsi="Courier New" w:hint="default"/>
      </w:rPr>
    </w:lvl>
    <w:lvl w:ilvl="5">
      <w:start w:val="1"/>
      <w:numFmt w:val="bullet"/>
      <w:lvlText w:val=""/>
      <w:lvlJc w:val="left"/>
      <w:pPr>
        <w:ind w:left="5089" w:hanging="360"/>
      </w:pPr>
      <w:rPr>
        <w:rFonts w:ascii="Wingdings" w:hAnsi="Wingdings" w:hint="default"/>
      </w:rPr>
    </w:lvl>
    <w:lvl w:ilvl="6">
      <w:start w:val="1"/>
      <w:numFmt w:val="bullet"/>
      <w:lvlText w:val=""/>
      <w:lvlJc w:val="left"/>
      <w:pPr>
        <w:ind w:left="5809" w:hanging="360"/>
      </w:pPr>
      <w:rPr>
        <w:rFonts w:ascii="Symbol" w:hAnsi="Symbol" w:hint="default"/>
      </w:rPr>
    </w:lvl>
    <w:lvl w:ilvl="7">
      <w:start w:val="1"/>
      <w:numFmt w:val="bullet"/>
      <w:lvlText w:val="o"/>
      <w:lvlJc w:val="left"/>
      <w:pPr>
        <w:ind w:left="6529" w:hanging="360"/>
      </w:pPr>
      <w:rPr>
        <w:rFonts w:ascii="Courier New" w:hAnsi="Courier New" w:hint="default"/>
      </w:rPr>
    </w:lvl>
    <w:lvl w:ilvl="8">
      <w:start w:val="1"/>
      <w:numFmt w:val="bullet"/>
      <w:lvlText w:val=""/>
      <w:lvlJc w:val="left"/>
      <w:pPr>
        <w:ind w:left="7249" w:hanging="360"/>
      </w:pPr>
      <w:rPr>
        <w:rFonts w:ascii="Wingdings" w:hAnsi="Wingdings" w:hint="default"/>
      </w:rPr>
    </w:lvl>
  </w:abstractNum>
  <w:abstractNum w:abstractNumId="29">
    <w:nsid w:val="627F61B6"/>
    <w:multiLevelType w:val="multilevel"/>
    <w:tmpl w:val="6E728B26"/>
    <w:lvl w:ilvl="0">
      <w:start w:val="1"/>
      <w:numFmt w:val="bullet"/>
      <w:lvlText w:val=""/>
      <w:lvlPicBulletId w:val="0"/>
      <w:lvlJc w:val="left"/>
      <w:pPr>
        <w:ind w:left="1489" w:hanging="360"/>
      </w:pPr>
      <w:rPr>
        <w:rFonts w:ascii="Symbol" w:hAnsi="Symbol" w:hint="default"/>
      </w:rPr>
    </w:lvl>
    <w:lvl w:ilvl="1">
      <w:start w:val="1"/>
      <w:numFmt w:val="bullet"/>
      <w:lvlText w:val="o"/>
      <w:lvlJc w:val="left"/>
      <w:pPr>
        <w:ind w:left="2209" w:hanging="360"/>
      </w:pPr>
      <w:rPr>
        <w:rFonts w:ascii="Courier New" w:hAnsi="Courier New" w:hint="default"/>
      </w:rPr>
    </w:lvl>
    <w:lvl w:ilvl="2">
      <w:start w:val="1"/>
      <w:numFmt w:val="bullet"/>
      <w:lvlText w:val=""/>
      <w:lvlJc w:val="left"/>
      <w:pPr>
        <w:ind w:left="2929" w:hanging="360"/>
      </w:pPr>
      <w:rPr>
        <w:rFonts w:ascii="Wingdings" w:hAnsi="Wingdings" w:hint="default"/>
      </w:rPr>
    </w:lvl>
    <w:lvl w:ilvl="3">
      <w:start w:val="1"/>
      <w:numFmt w:val="bullet"/>
      <w:lvlText w:val=""/>
      <w:lvlJc w:val="left"/>
      <w:pPr>
        <w:ind w:left="3649" w:hanging="360"/>
      </w:pPr>
      <w:rPr>
        <w:rFonts w:ascii="Symbol" w:hAnsi="Symbol" w:hint="default"/>
      </w:rPr>
    </w:lvl>
    <w:lvl w:ilvl="4">
      <w:start w:val="1"/>
      <w:numFmt w:val="bullet"/>
      <w:lvlText w:val="o"/>
      <w:lvlJc w:val="left"/>
      <w:pPr>
        <w:ind w:left="4369" w:hanging="360"/>
      </w:pPr>
      <w:rPr>
        <w:rFonts w:ascii="Courier New" w:hAnsi="Courier New" w:hint="default"/>
      </w:rPr>
    </w:lvl>
    <w:lvl w:ilvl="5">
      <w:start w:val="1"/>
      <w:numFmt w:val="bullet"/>
      <w:lvlText w:val=""/>
      <w:lvlJc w:val="left"/>
      <w:pPr>
        <w:ind w:left="5089" w:hanging="360"/>
      </w:pPr>
      <w:rPr>
        <w:rFonts w:ascii="Wingdings" w:hAnsi="Wingdings" w:hint="default"/>
      </w:rPr>
    </w:lvl>
    <w:lvl w:ilvl="6">
      <w:start w:val="1"/>
      <w:numFmt w:val="bullet"/>
      <w:lvlText w:val=""/>
      <w:lvlJc w:val="left"/>
      <w:pPr>
        <w:ind w:left="5809" w:hanging="360"/>
      </w:pPr>
      <w:rPr>
        <w:rFonts w:ascii="Symbol" w:hAnsi="Symbol" w:hint="default"/>
      </w:rPr>
    </w:lvl>
    <w:lvl w:ilvl="7">
      <w:start w:val="1"/>
      <w:numFmt w:val="bullet"/>
      <w:lvlText w:val="o"/>
      <w:lvlJc w:val="left"/>
      <w:pPr>
        <w:ind w:left="6529" w:hanging="360"/>
      </w:pPr>
      <w:rPr>
        <w:rFonts w:ascii="Courier New" w:hAnsi="Courier New" w:hint="default"/>
      </w:rPr>
    </w:lvl>
    <w:lvl w:ilvl="8">
      <w:start w:val="1"/>
      <w:numFmt w:val="bullet"/>
      <w:lvlText w:val=""/>
      <w:lvlJc w:val="left"/>
      <w:pPr>
        <w:ind w:left="7249" w:hanging="360"/>
      </w:pPr>
      <w:rPr>
        <w:rFonts w:ascii="Wingdings" w:hAnsi="Wingdings" w:hint="default"/>
      </w:rPr>
    </w:lvl>
  </w:abstractNum>
  <w:abstractNum w:abstractNumId="30">
    <w:nsid w:val="63516D62"/>
    <w:multiLevelType w:val="hybridMultilevel"/>
    <w:tmpl w:val="41AE0FBC"/>
    <w:lvl w:ilvl="0" w:tplc="A2A07DB8">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5553697"/>
    <w:multiLevelType w:val="hybridMultilevel"/>
    <w:tmpl w:val="3822FDDA"/>
    <w:lvl w:ilvl="0" w:tplc="D400B34C">
      <w:numFmt w:val="bullet"/>
      <w:lvlText w:val="-"/>
      <w:lvlJc w:val="left"/>
      <w:pPr>
        <w:ind w:left="1287" w:hanging="360"/>
      </w:pPr>
      <w:rPr>
        <w:rFonts w:ascii="Citroen" w:eastAsiaTheme="minorEastAsia" w:hAnsi="Citroen" w:cstheme="minorBid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2">
    <w:nsid w:val="681B3075"/>
    <w:multiLevelType w:val="hybridMultilevel"/>
    <w:tmpl w:val="65B68886"/>
    <w:lvl w:ilvl="0" w:tplc="61F2FAE0">
      <w:numFmt w:val="bullet"/>
      <w:lvlText w:val="-"/>
      <w:lvlJc w:val="left"/>
      <w:pPr>
        <w:ind w:left="1305" w:hanging="360"/>
      </w:pPr>
      <w:rPr>
        <w:rFonts w:ascii="Citroen Light" w:eastAsia="Times New Roman" w:hAnsi="Citroen Light" w:cs="Times New Roman" w:hint="default"/>
      </w:rPr>
    </w:lvl>
    <w:lvl w:ilvl="1" w:tplc="040C0003">
      <w:start w:val="1"/>
      <w:numFmt w:val="bullet"/>
      <w:lvlText w:val="o"/>
      <w:lvlJc w:val="left"/>
      <w:pPr>
        <w:ind w:left="2025" w:hanging="360"/>
      </w:pPr>
      <w:rPr>
        <w:rFonts w:ascii="Courier New" w:hAnsi="Courier New" w:cs="Courier New" w:hint="default"/>
      </w:rPr>
    </w:lvl>
    <w:lvl w:ilvl="2" w:tplc="040C0005" w:tentative="1">
      <w:start w:val="1"/>
      <w:numFmt w:val="bullet"/>
      <w:lvlText w:val=""/>
      <w:lvlJc w:val="left"/>
      <w:pPr>
        <w:ind w:left="2745" w:hanging="360"/>
      </w:pPr>
      <w:rPr>
        <w:rFonts w:ascii="Wingdings" w:hAnsi="Wingdings" w:hint="default"/>
      </w:rPr>
    </w:lvl>
    <w:lvl w:ilvl="3" w:tplc="040C0001" w:tentative="1">
      <w:start w:val="1"/>
      <w:numFmt w:val="bullet"/>
      <w:lvlText w:val=""/>
      <w:lvlJc w:val="left"/>
      <w:pPr>
        <w:ind w:left="3465" w:hanging="360"/>
      </w:pPr>
      <w:rPr>
        <w:rFonts w:ascii="Symbol" w:hAnsi="Symbol" w:hint="default"/>
      </w:rPr>
    </w:lvl>
    <w:lvl w:ilvl="4" w:tplc="040C0003" w:tentative="1">
      <w:start w:val="1"/>
      <w:numFmt w:val="bullet"/>
      <w:lvlText w:val="o"/>
      <w:lvlJc w:val="left"/>
      <w:pPr>
        <w:ind w:left="4185" w:hanging="360"/>
      </w:pPr>
      <w:rPr>
        <w:rFonts w:ascii="Courier New" w:hAnsi="Courier New" w:cs="Courier New" w:hint="default"/>
      </w:rPr>
    </w:lvl>
    <w:lvl w:ilvl="5" w:tplc="040C0005" w:tentative="1">
      <w:start w:val="1"/>
      <w:numFmt w:val="bullet"/>
      <w:lvlText w:val=""/>
      <w:lvlJc w:val="left"/>
      <w:pPr>
        <w:ind w:left="4905" w:hanging="360"/>
      </w:pPr>
      <w:rPr>
        <w:rFonts w:ascii="Wingdings" w:hAnsi="Wingdings" w:hint="default"/>
      </w:rPr>
    </w:lvl>
    <w:lvl w:ilvl="6" w:tplc="040C0001" w:tentative="1">
      <w:start w:val="1"/>
      <w:numFmt w:val="bullet"/>
      <w:lvlText w:val=""/>
      <w:lvlJc w:val="left"/>
      <w:pPr>
        <w:ind w:left="5625" w:hanging="360"/>
      </w:pPr>
      <w:rPr>
        <w:rFonts w:ascii="Symbol" w:hAnsi="Symbol" w:hint="default"/>
      </w:rPr>
    </w:lvl>
    <w:lvl w:ilvl="7" w:tplc="040C0003" w:tentative="1">
      <w:start w:val="1"/>
      <w:numFmt w:val="bullet"/>
      <w:lvlText w:val="o"/>
      <w:lvlJc w:val="left"/>
      <w:pPr>
        <w:ind w:left="6345" w:hanging="360"/>
      </w:pPr>
      <w:rPr>
        <w:rFonts w:ascii="Courier New" w:hAnsi="Courier New" w:cs="Courier New" w:hint="default"/>
      </w:rPr>
    </w:lvl>
    <w:lvl w:ilvl="8" w:tplc="040C0005" w:tentative="1">
      <w:start w:val="1"/>
      <w:numFmt w:val="bullet"/>
      <w:lvlText w:val=""/>
      <w:lvlJc w:val="left"/>
      <w:pPr>
        <w:ind w:left="7065" w:hanging="360"/>
      </w:pPr>
      <w:rPr>
        <w:rFonts w:ascii="Wingdings" w:hAnsi="Wingdings" w:hint="default"/>
      </w:rPr>
    </w:lvl>
  </w:abstractNum>
  <w:abstractNum w:abstractNumId="33">
    <w:nsid w:val="68456DF0"/>
    <w:multiLevelType w:val="hybridMultilevel"/>
    <w:tmpl w:val="27A2BED8"/>
    <w:lvl w:ilvl="0" w:tplc="2640C848">
      <w:numFmt w:val="bullet"/>
      <w:lvlText w:val=""/>
      <w:lvlJc w:val="left"/>
      <w:pPr>
        <w:ind w:left="977" w:hanging="360"/>
      </w:pPr>
      <w:rPr>
        <w:rFonts w:ascii="Wingdings" w:eastAsiaTheme="minorEastAsia" w:hAnsi="Wingdings" w:cstheme="minorBidi" w:hint="default"/>
      </w:rPr>
    </w:lvl>
    <w:lvl w:ilvl="1" w:tplc="040C0003" w:tentative="1">
      <w:start w:val="1"/>
      <w:numFmt w:val="bullet"/>
      <w:lvlText w:val="o"/>
      <w:lvlJc w:val="left"/>
      <w:pPr>
        <w:ind w:left="1697" w:hanging="360"/>
      </w:pPr>
      <w:rPr>
        <w:rFonts w:ascii="Courier New" w:hAnsi="Courier New" w:cs="Courier New" w:hint="default"/>
      </w:rPr>
    </w:lvl>
    <w:lvl w:ilvl="2" w:tplc="040C0005" w:tentative="1">
      <w:start w:val="1"/>
      <w:numFmt w:val="bullet"/>
      <w:lvlText w:val=""/>
      <w:lvlJc w:val="left"/>
      <w:pPr>
        <w:ind w:left="2417" w:hanging="360"/>
      </w:pPr>
      <w:rPr>
        <w:rFonts w:ascii="Wingdings" w:hAnsi="Wingdings" w:hint="default"/>
      </w:rPr>
    </w:lvl>
    <w:lvl w:ilvl="3" w:tplc="040C0001" w:tentative="1">
      <w:start w:val="1"/>
      <w:numFmt w:val="bullet"/>
      <w:lvlText w:val=""/>
      <w:lvlJc w:val="left"/>
      <w:pPr>
        <w:ind w:left="3137" w:hanging="360"/>
      </w:pPr>
      <w:rPr>
        <w:rFonts w:ascii="Symbol" w:hAnsi="Symbol" w:hint="default"/>
      </w:rPr>
    </w:lvl>
    <w:lvl w:ilvl="4" w:tplc="040C0003" w:tentative="1">
      <w:start w:val="1"/>
      <w:numFmt w:val="bullet"/>
      <w:lvlText w:val="o"/>
      <w:lvlJc w:val="left"/>
      <w:pPr>
        <w:ind w:left="3857" w:hanging="360"/>
      </w:pPr>
      <w:rPr>
        <w:rFonts w:ascii="Courier New" w:hAnsi="Courier New" w:cs="Courier New" w:hint="default"/>
      </w:rPr>
    </w:lvl>
    <w:lvl w:ilvl="5" w:tplc="040C0005" w:tentative="1">
      <w:start w:val="1"/>
      <w:numFmt w:val="bullet"/>
      <w:lvlText w:val=""/>
      <w:lvlJc w:val="left"/>
      <w:pPr>
        <w:ind w:left="4577" w:hanging="360"/>
      </w:pPr>
      <w:rPr>
        <w:rFonts w:ascii="Wingdings" w:hAnsi="Wingdings" w:hint="default"/>
      </w:rPr>
    </w:lvl>
    <w:lvl w:ilvl="6" w:tplc="040C0001" w:tentative="1">
      <w:start w:val="1"/>
      <w:numFmt w:val="bullet"/>
      <w:lvlText w:val=""/>
      <w:lvlJc w:val="left"/>
      <w:pPr>
        <w:ind w:left="5297" w:hanging="360"/>
      </w:pPr>
      <w:rPr>
        <w:rFonts w:ascii="Symbol" w:hAnsi="Symbol" w:hint="default"/>
      </w:rPr>
    </w:lvl>
    <w:lvl w:ilvl="7" w:tplc="040C0003" w:tentative="1">
      <w:start w:val="1"/>
      <w:numFmt w:val="bullet"/>
      <w:lvlText w:val="o"/>
      <w:lvlJc w:val="left"/>
      <w:pPr>
        <w:ind w:left="6017" w:hanging="360"/>
      </w:pPr>
      <w:rPr>
        <w:rFonts w:ascii="Courier New" w:hAnsi="Courier New" w:cs="Courier New" w:hint="default"/>
      </w:rPr>
    </w:lvl>
    <w:lvl w:ilvl="8" w:tplc="040C0005" w:tentative="1">
      <w:start w:val="1"/>
      <w:numFmt w:val="bullet"/>
      <w:lvlText w:val=""/>
      <w:lvlJc w:val="left"/>
      <w:pPr>
        <w:ind w:left="6737" w:hanging="360"/>
      </w:pPr>
      <w:rPr>
        <w:rFonts w:ascii="Wingdings" w:hAnsi="Wingdings" w:hint="default"/>
      </w:rPr>
    </w:lvl>
  </w:abstractNum>
  <w:abstractNum w:abstractNumId="34">
    <w:nsid w:val="6A1C7E0E"/>
    <w:multiLevelType w:val="hybridMultilevel"/>
    <w:tmpl w:val="0628765E"/>
    <w:lvl w:ilvl="0" w:tplc="32B6DE26">
      <w:start w:val="1"/>
      <w:numFmt w:val="decimal"/>
      <w:lvlText w:val="%1."/>
      <w:lvlJc w:val="left"/>
      <w:pPr>
        <w:ind w:left="927" w:hanging="360"/>
      </w:pPr>
      <w:rPr>
        <w:rFonts w:hint="default"/>
        <w:sz w:val="3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5">
    <w:nsid w:val="6A9B7BDC"/>
    <w:multiLevelType w:val="hybridMultilevel"/>
    <w:tmpl w:val="09568788"/>
    <w:lvl w:ilvl="0" w:tplc="A1FA665C">
      <w:start w:val="1"/>
      <w:numFmt w:val="bullet"/>
      <w:lvlText w:val="-"/>
      <w:lvlJc w:val="left"/>
      <w:pPr>
        <w:tabs>
          <w:tab w:val="num" w:pos="1305"/>
        </w:tabs>
        <w:ind w:left="1305" w:hanging="360"/>
      </w:pPr>
      <w:rPr>
        <w:rFonts w:ascii="Times New Roman" w:hAnsi="Times New Roman" w:hint="default"/>
      </w:rPr>
    </w:lvl>
    <w:lvl w:ilvl="1" w:tplc="040C0003" w:tentative="1">
      <w:start w:val="1"/>
      <w:numFmt w:val="bullet"/>
      <w:lvlText w:val="o"/>
      <w:lvlJc w:val="left"/>
      <w:pPr>
        <w:ind w:left="2025" w:hanging="360"/>
      </w:pPr>
      <w:rPr>
        <w:rFonts w:ascii="Courier New" w:hAnsi="Courier New" w:cs="Courier New" w:hint="default"/>
      </w:rPr>
    </w:lvl>
    <w:lvl w:ilvl="2" w:tplc="040C0005" w:tentative="1">
      <w:start w:val="1"/>
      <w:numFmt w:val="bullet"/>
      <w:lvlText w:val=""/>
      <w:lvlJc w:val="left"/>
      <w:pPr>
        <w:ind w:left="2745" w:hanging="360"/>
      </w:pPr>
      <w:rPr>
        <w:rFonts w:ascii="Wingdings" w:hAnsi="Wingdings" w:hint="default"/>
      </w:rPr>
    </w:lvl>
    <w:lvl w:ilvl="3" w:tplc="040C0001" w:tentative="1">
      <w:start w:val="1"/>
      <w:numFmt w:val="bullet"/>
      <w:lvlText w:val=""/>
      <w:lvlJc w:val="left"/>
      <w:pPr>
        <w:ind w:left="3465" w:hanging="360"/>
      </w:pPr>
      <w:rPr>
        <w:rFonts w:ascii="Symbol" w:hAnsi="Symbol" w:hint="default"/>
      </w:rPr>
    </w:lvl>
    <w:lvl w:ilvl="4" w:tplc="040C0003" w:tentative="1">
      <w:start w:val="1"/>
      <w:numFmt w:val="bullet"/>
      <w:lvlText w:val="o"/>
      <w:lvlJc w:val="left"/>
      <w:pPr>
        <w:ind w:left="4185" w:hanging="360"/>
      </w:pPr>
      <w:rPr>
        <w:rFonts w:ascii="Courier New" w:hAnsi="Courier New" w:cs="Courier New" w:hint="default"/>
      </w:rPr>
    </w:lvl>
    <w:lvl w:ilvl="5" w:tplc="040C0005" w:tentative="1">
      <w:start w:val="1"/>
      <w:numFmt w:val="bullet"/>
      <w:lvlText w:val=""/>
      <w:lvlJc w:val="left"/>
      <w:pPr>
        <w:ind w:left="4905" w:hanging="360"/>
      </w:pPr>
      <w:rPr>
        <w:rFonts w:ascii="Wingdings" w:hAnsi="Wingdings" w:hint="default"/>
      </w:rPr>
    </w:lvl>
    <w:lvl w:ilvl="6" w:tplc="040C0001" w:tentative="1">
      <w:start w:val="1"/>
      <w:numFmt w:val="bullet"/>
      <w:lvlText w:val=""/>
      <w:lvlJc w:val="left"/>
      <w:pPr>
        <w:ind w:left="5625" w:hanging="360"/>
      </w:pPr>
      <w:rPr>
        <w:rFonts w:ascii="Symbol" w:hAnsi="Symbol" w:hint="default"/>
      </w:rPr>
    </w:lvl>
    <w:lvl w:ilvl="7" w:tplc="040C0003" w:tentative="1">
      <w:start w:val="1"/>
      <w:numFmt w:val="bullet"/>
      <w:lvlText w:val="o"/>
      <w:lvlJc w:val="left"/>
      <w:pPr>
        <w:ind w:left="6345" w:hanging="360"/>
      </w:pPr>
      <w:rPr>
        <w:rFonts w:ascii="Courier New" w:hAnsi="Courier New" w:cs="Courier New" w:hint="default"/>
      </w:rPr>
    </w:lvl>
    <w:lvl w:ilvl="8" w:tplc="040C0005" w:tentative="1">
      <w:start w:val="1"/>
      <w:numFmt w:val="bullet"/>
      <w:lvlText w:val=""/>
      <w:lvlJc w:val="left"/>
      <w:pPr>
        <w:ind w:left="7065" w:hanging="360"/>
      </w:pPr>
      <w:rPr>
        <w:rFonts w:ascii="Wingdings" w:hAnsi="Wingdings" w:hint="default"/>
      </w:rPr>
    </w:lvl>
  </w:abstractNum>
  <w:abstractNum w:abstractNumId="36">
    <w:nsid w:val="6EDB07EA"/>
    <w:multiLevelType w:val="hybridMultilevel"/>
    <w:tmpl w:val="9AF09062"/>
    <w:lvl w:ilvl="0" w:tplc="E8CA26B8">
      <w:start w:val="1"/>
      <w:numFmt w:val="bullet"/>
      <w:lvlText w:val=""/>
      <w:lvlPicBulletId w:val="5"/>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01F1622"/>
    <w:multiLevelType w:val="hybridMultilevel"/>
    <w:tmpl w:val="DF9AB53A"/>
    <w:lvl w:ilvl="0" w:tplc="8A1CE9FA">
      <w:numFmt w:val="bullet"/>
      <w:lvlText w:val="-"/>
      <w:lvlJc w:val="left"/>
      <w:pPr>
        <w:ind w:left="-4236" w:hanging="360"/>
      </w:pPr>
      <w:rPr>
        <w:rFonts w:ascii="Citroen" w:eastAsiaTheme="minorEastAsia" w:hAnsi="Citroen" w:cstheme="minorBidi" w:hint="default"/>
      </w:rPr>
    </w:lvl>
    <w:lvl w:ilvl="1" w:tplc="040C0003" w:tentative="1">
      <w:start w:val="1"/>
      <w:numFmt w:val="bullet"/>
      <w:lvlText w:val="o"/>
      <w:lvlJc w:val="left"/>
      <w:pPr>
        <w:ind w:left="-3516" w:hanging="360"/>
      </w:pPr>
      <w:rPr>
        <w:rFonts w:ascii="Courier New" w:hAnsi="Courier New" w:cs="Courier New" w:hint="default"/>
      </w:rPr>
    </w:lvl>
    <w:lvl w:ilvl="2" w:tplc="040C0005" w:tentative="1">
      <w:start w:val="1"/>
      <w:numFmt w:val="bullet"/>
      <w:lvlText w:val=""/>
      <w:lvlJc w:val="left"/>
      <w:pPr>
        <w:ind w:left="-2796" w:hanging="360"/>
      </w:pPr>
      <w:rPr>
        <w:rFonts w:ascii="Wingdings" w:hAnsi="Wingdings" w:hint="default"/>
      </w:rPr>
    </w:lvl>
    <w:lvl w:ilvl="3" w:tplc="040C0001" w:tentative="1">
      <w:start w:val="1"/>
      <w:numFmt w:val="bullet"/>
      <w:lvlText w:val=""/>
      <w:lvlJc w:val="left"/>
      <w:pPr>
        <w:ind w:left="-2076" w:hanging="360"/>
      </w:pPr>
      <w:rPr>
        <w:rFonts w:ascii="Symbol" w:hAnsi="Symbol" w:hint="default"/>
      </w:rPr>
    </w:lvl>
    <w:lvl w:ilvl="4" w:tplc="040C0003" w:tentative="1">
      <w:start w:val="1"/>
      <w:numFmt w:val="bullet"/>
      <w:lvlText w:val="o"/>
      <w:lvlJc w:val="left"/>
      <w:pPr>
        <w:ind w:left="-1356" w:hanging="360"/>
      </w:pPr>
      <w:rPr>
        <w:rFonts w:ascii="Courier New" w:hAnsi="Courier New" w:cs="Courier New" w:hint="default"/>
      </w:rPr>
    </w:lvl>
    <w:lvl w:ilvl="5" w:tplc="040C0005" w:tentative="1">
      <w:start w:val="1"/>
      <w:numFmt w:val="bullet"/>
      <w:lvlText w:val=""/>
      <w:lvlJc w:val="left"/>
      <w:pPr>
        <w:ind w:left="-636" w:hanging="360"/>
      </w:pPr>
      <w:rPr>
        <w:rFonts w:ascii="Wingdings" w:hAnsi="Wingdings" w:hint="default"/>
      </w:rPr>
    </w:lvl>
    <w:lvl w:ilvl="6" w:tplc="040C0001" w:tentative="1">
      <w:start w:val="1"/>
      <w:numFmt w:val="bullet"/>
      <w:lvlText w:val=""/>
      <w:lvlJc w:val="left"/>
      <w:pPr>
        <w:ind w:left="84" w:hanging="360"/>
      </w:pPr>
      <w:rPr>
        <w:rFonts w:ascii="Symbol" w:hAnsi="Symbol" w:hint="default"/>
      </w:rPr>
    </w:lvl>
    <w:lvl w:ilvl="7" w:tplc="040C0003" w:tentative="1">
      <w:start w:val="1"/>
      <w:numFmt w:val="bullet"/>
      <w:lvlText w:val="o"/>
      <w:lvlJc w:val="left"/>
      <w:pPr>
        <w:ind w:left="804" w:hanging="360"/>
      </w:pPr>
      <w:rPr>
        <w:rFonts w:ascii="Courier New" w:hAnsi="Courier New" w:cs="Courier New" w:hint="default"/>
      </w:rPr>
    </w:lvl>
    <w:lvl w:ilvl="8" w:tplc="040C0005" w:tentative="1">
      <w:start w:val="1"/>
      <w:numFmt w:val="bullet"/>
      <w:lvlText w:val=""/>
      <w:lvlJc w:val="left"/>
      <w:pPr>
        <w:ind w:left="1524" w:hanging="360"/>
      </w:pPr>
      <w:rPr>
        <w:rFonts w:ascii="Wingdings" w:hAnsi="Wingdings" w:hint="default"/>
      </w:rPr>
    </w:lvl>
  </w:abstractNum>
  <w:abstractNum w:abstractNumId="38">
    <w:nsid w:val="71DD73F7"/>
    <w:multiLevelType w:val="hybridMultilevel"/>
    <w:tmpl w:val="4C26A03A"/>
    <w:lvl w:ilvl="0" w:tplc="BD0057E8">
      <w:numFmt w:val="bullet"/>
      <w:lvlText w:val="-"/>
      <w:lvlJc w:val="left"/>
      <w:pPr>
        <w:ind w:left="720" w:hanging="360"/>
      </w:pPr>
      <w:rPr>
        <w:rFonts w:ascii="Citroen Light" w:eastAsia="Times New Roman" w:hAnsi="Citroen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1F91C40"/>
    <w:multiLevelType w:val="multilevel"/>
    <w:tmpl w:val="512463D4"/>
    <w:lvl w:ilvl="0">
      <w:start w:val="1"/>
      <w:numFmt w:val="bullet"/>
      <w:lvlText w:val=""/>
      <w:lvlPicBulletId w:val="4"/>
      <w:lvlJc w:val="left"/>
      <w:pPr>
        <w:ind w:left="1489" w:hanging="718"/>
      </w:pPr>
      <w:rPr>
        <w:rFonts w:ascii="Symbol" w:hAnsi="Symbol" w:hint="default"/>
      </w:rPr>
    </w:lvl>
    <w:lvl w:ilvl="1">
      <w:start w:val="1"/>
      <w:numFmt w:val="bullet"/>
      <w:lvlText w:val="o"/>
      <w:lvlJc w:val="left"/>
      <w:pPr>
        <w:ind w:left="2209" w:hanging="360"/>
      </w:pPr>
      <w:rPr>
        <w:rFonts w:ascii="Courier New" w:hAnsi="Courier New" w:hint="default"/>
      </w:rPr>
    </w:lvl>
    <w:lvl w:ilvl="2">
      <w:start w:val="1"/>
      <w:numFmt w:val="bullet"/>
      <w:lvlText w:val=""/>
      <w:lvlJc w:val="left"/>
      <w:pPr>
        <w:ind w:left="2929" w:hanging="360"/>
      </w:pPr>
      <w:rPr>
        <w:rFonts w:ascii="Wingdings" w:hAnsi="Wingdings" w:hint="default"/>
      </w:rPr>
    </w:lvl>
    <w:lvl w:ilvl="3">
      <w:start w:val="1"/>
      <w:numFmt w:val="bullet"/>
      <w:lvlText w:val=""/>
      <w:lvlJc w:val="left"/>
      <w:pPr>
        <w:ind w:left="3649" w:hanging="360"/>
      </w:pPr>
      <w:rPr>
        <w:rFonts w:ascii="Symbol" w:hAnsi="Symbol" w:hint="default"/>
      </w:rPr>
    </w:lvl>
    <w:lvl w:ilvl="4">
      <w:start w:val="1"/>
      <w:numFmt w:val="bullet"/>
      <w:lvlText w:val="o"/>
      <w:lvlJc w:val="left"/>
      <w:pPr>
        <w:ind w:left="4369" w:hanging="360"/>
      </w:pPr>
      <w:rPr>
        <w:rFonts w:ascii="Courier New" w:hAnsi="Courier New" w:hint="default"/>
      </w:rPr>
    </w:lvl>
    <w:lvl w:ilvl="5">
      <w:start w:val="1"/>
      <w:numFmt w:val="bullet"/>
      <w:lvlText w:val=""/>
      <w:lvlJc w:val="left"/>
      <w:pPr>
        <w:ind w:left="5089" w:hanging="360"/>
      </w:pPr>
      <w:rPr>
        <w:rFonts w:ascii="Wingdings" w:hAnsi="Wingdings" w:hint="default"/>
      </w:rPr>
    </w:lvl>
    <w:lvl w:ilvl="6">
      <w:start w:val="1"/>
      <w:numFmt w:val="bullet"/>
      <w:lvlText w:val=""/>
      <w:lvlJc w:val="left"/>
      <w:pPr>
        <w:ind w:left="5809" w:hanging="360"/>
      </w:pPr>
      <w:rPr>
        <w:rFonts w:ascii="Symbol" w:hAnsi="Symbol" w:hint="default"/>
      </w:rPr>
    </w:lvl>
    <w:lvl w:ilvl="7">
      <w:start w:val="1"/>
      <w:numFmt w:val="bullet"/>
      <w:lvlText w:val="o"/>
      <w:lvlJc w:val="left"/>
      <w:pPr>
        <w:ind w:left="6529" w:hanging="360"/>
      </w:pPr>
      <w:rPr>
        <w:rFonts w:ascii="Courier New" w:hAnsi="Courier New" w:hint="default"/>
      </w:rPr>
    </w:lvl>
    <w:lvl w:ilvl="8">
      <w:start w:val="1"/>
      <w:numFmt w:val="bullet"/>
      <w:lvlText w:val=""/>
      <w:lvlJc w:val="left"/>
      <w:pPr>
        <w:ind w:left="7249" w:hanging="360"/>
      </w:pPr>
      <w:rPr>
        <w:rFonts w:ascii="Wingdings" w:hAnsi="Wingdings" w:hint="default"/>
      </w:rPr>
    </w:lvl>
  </w:abstractNum>
  <w:abstractNum w:abstractNumId="40">
    <w:nsid w:val="767004CC"/>
    <w:multiLevelType w:val="hybridMultilevel"/>
    <w:tmpl w:val="973082E2"/>
    <w:lvl w:ilvl="0" w:tplc="A43AD4B4">
      <w:start w:val="1"/>
      <w:numFmt w:val="bullet"/>
      <w:lvlText w:val="-"/>
      <w:lvlJc w:val="left"/>
      <w:pPr>
        <w:ind w:left="757" w:hanging="360"/>
      </w:pPr>
      <w:rPr>
        <w:rFonts w:ascii="Citroen Light" w:eastAsia="Times New Roman" w:hAnsi="Citroen Light" w:cs="Times New Roman" w:hint="default"/>
        <w:b/>
      </w:rPr>
    </w:lvl>
    <w:lvl w:ilvl="1" w:tplc="040C0003" w:tentative="1">
      <w:start w:val="1"/>
      <w:numFmt w:val="bullet"/>
      <w:lvlText w:val="o"/>
      <w:lvlJc w:val="left"/>
      <w:pPr>
        <w:ind w:left="1477" w:hanging="360"/>
      </w:pPr>
      <w:rPr>
        <w:rFonts w:ascii="Courier New" w:hAnsi="Courier New" w:cs="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41">
    <w:nsid w:val="7C0937E1"/>
    <w:multiLevelType w:val="hybridMultilevel"/>
    <w:tmpl w:val="D8C24924"/>
    <w:lvl w:ilvl="0" w:tplc="040C0001">
      <w:start w:val="1"/>
      <w:numFmt w:val="bullet"/>
      <w:lvlText w:val=""/>
      <w:lvlJc w:val="left"/>
      <w:pPr>
        <w:ind w:left="1489" w:hanging="360"/>
      </w:pPr>
      <w:rPr>
        <w:rFonts w:ascii="Symbol" w:hAnsi="Symbol" w:hint="default"/>
      </w:rPr>
    </w:lvl>
    <w:lvl w:ilvl="1" w:tplc="040C0003" w:tentative="1">
      <w:start w:val="1"/>
      <w:numFmt w:val="bullet"/>
      <w:lvlText w:val="o"/>
      <w:lvlJc w:val="left"/>
      <w:pPr>
        <w:ind w:left="2209" w:hanging="360"/>
      </w:pPr>
      <w:rPr>
        <w:rFonts w:ascii="Courier New" w:hAnsi="Courier New" w:hint="default"/>
      </w:rPr>
    </w:lvl>
    <w:lvl w:ilvl="2" w:tplc="040C0005" w:tentative="1">
      <w:start w:val="1"/>
      <w:numFmt w:val="bullet"/>
      <w:lvlText w:val=""/>
      <w:lvlJc w:val="left"/>
      <w:pPr>
        <w:ind w:left="2929" w:hanging="360"/>
      </w:pPr>
      <w:rPr>
        <w:rFonts w:ascii="Wingdings" w:hAnsi="Wingdings" w:hint="default"/>
      </w:rPr>
    </w:lvl>
    <w:lvl w:ilvl="3" w:tplc="040C0001" w:tentative="1">
      <w:start w:val="1"/>
      <w:numFmt w:val="bullet"/>
      <w:lvlText w:val=""/>
      <w:lvlJc w:val="left"/>
      <w:pPr>
        <w:ind w:left="3649" w:hanging="360"/>
      </w:pPr>
      <w:rPr>
        <w:rFonts w:ascii="Symbol" w:hAnsi="Symbol" w:hint="default"/>
      </w:rPr>
    </w:lvl>
    <w:lvl w:ilvl="4" w:tplc="040C0003" w:tentative="1">
      <w:start w:val="1"/>
      <w:numFmt w:val="bullet"/>
      <w:lvlText w:val="o"/>
      <w:lvlJc w:val="left"/>
      <w:pPr>
        <w:ind w:left="4369" w:hanging="360"/>
      </w:pPr>
      <w:rPr>
        <w:rFonts w:ascii="Courier New" w:hAnsi="Courier New" w:hint="default"/>
      </w:rPr>
    </w:lvl>
    <w:lvl w:ilvl="5" w:tplc="040C0005" w:tentative="1">
      <w:start w:val="1"/>
      <w:numFmt w:val="bullet"/>
      <w:lvlText w:val=""/>
      <w:lvlJc w:val="left"/>
      <w:pPr>
        <w:ind w:left="5089" w:hanging="360"/>
      </w:pPr>
      <w:rPr>
        <w:rFonts w:ascii="Wingdings" w:hAnsi="Wingdings" w:hint="default"/>
      </w:rPr>
    </w:lvl>
    <w:lvl w:ilvl="6" w:tplc="040C0001" w:tentative="1">
      <w:start w:val="1"/>
      <w:numFmt w:val="bullet"/>
      <w:lvlText w:val=""/>
      <w:lvlJc w:val="left"/>
      <w:pPr>
        <w:ind w:left="5809" w:hanging="360"/>
      </w:pPr>
      <w:rPr>
        <w:rFonts w:ascii="Symbol" w:hAnsi="Symbol" w:hint="default"/>
      </w:rPr>
    </w:lvl>
    <w:lvl w:ilvl="7" w:tplc="040C0003" w:tentative="1">
      <w:start w:val="1"/>
      <w:numFmt w:val="bullet"/>
      <w:lvlText w:val="o"/>
      <w:lvlJc w:val="left"/>
      <w:pPr>
        <w:ind w:left="6529" w:hanging="360"/>
      </w:pPr>
      <w:rPr>
        <w:rFonts w:ascii="Courier New" w:hAnsi="Courier New" w:hint="default"/>
      </w:rPr>
    </w:lvl>
    <w:lvl w:ilvl="8" w:tplc="040C0005" w:tentative="1">
      <w:start w:val="1"/>
      <w:numFmt w:val="bullet"/>
      <w:lvlText w:val=""/>
      <w:lvlJc w:val="left"/>
      <w:pPr>
        <w:ind w:left="7249" w:hanging="360"/>
      </w:pPr>
      <w:rPr>
        <w:rFonts w:ascii="Wingdings" w:hAnsi="Wingdings" w:hint="default"/>
      </w:rPr>
    </w:lvl>
  </w:abstractNum>
  <w:abstractNum w:abstractNumId="42">
    <w:nsid w:val="7CBC0082"/>
    <w:multiLevelType w:val="hybridMultilevel"/>
    <w:tmpl w:val="562AEB20"/>
    <w:lvl w:ilvl="0" w:tplc="040C0001">
      <w:start w:val="1"/>
      <w:numFmt w:val="bullet"/>
      <w:lvlText w:val=""/>
      <w:lvlJc w:val="left"/>
      <w:pPr>
        <w:ind w:left="1491" w:hanging="360"/>
      </w:pPr>
      <w:rPr>
        <w:rFonts w:ascii="Symbol" w:hAnsi="Symbol" w:hint="default"/>
      </w:rPr>
    </w:lvl>
    <w:lvl w:ilvl="1" w:tplc="040C0003" w:tentative="1">
      <w:start w:val="1"/>
      <w:numFmt w:val="bullet"/>
      <w:lvlText w:val="o"/>
      <w:lvlJc w:val="left"/>
      <w:pPr>
        <w:ind w:left="2211" w:hanging="360"/>
      </w:pPr>
      <w:rPr>
        <w:rFonts w:ascii="Courier New" w:hAnsi="Courier New" w:hint="default"/>
      </w:rPr>
    </w:lvl>
    <w:lvl w:ilvl="2" w:tplc="040C0005" w:tentative="1">
      <w:start w:val="1"/>
      <w:numFmt w:val="bullet"/>
      <w:lvlText w:val=""/>
      <w:lvlJc w:val="left"/>
      <w:pPr>
        <w:ind w:left="2931" w:hanging="360"/>
      </w:pPr>
      <w:rPr>
        <w:rFonts w:ascii="Wingdings" w:hAnsi="Wingdings" w:hint="default"/>
      </w:rPr>
    </w:lvl>
    <w:lvl w:ilvl="3" w:tplc="040C0001" w:tentative="1">
      <w:start w:val="1"/>
      <w:numFmt w:val="bullet"/>
      <w:lvlText w:val=""/>
      <w:lvlJc w:val="left"/>
      <w:pPr>
        <w:ind w:left="3651" w:hanging="360"/>
      </w:pPr>
      <w:rPr>
        <w:rFonts w:ascii="Symbol" w:hAnsi="Symbol" w:hint="default"/>
      </w:rPr>
    </w:lvl>
    <w:lvl w:ilvl="4" w:tplc="040C0003" w:tentative="1">
      <w:start w:val="1"/>
      <w:numFmt w:val="bullet"/>
      <w:lvlText w:val="o"/>
      <w:lvlJc w:val="left"/>
      <w:pPr>
        <w:ind w:left="4371" w:hanging="360"/>
      </w:pPr>
      <w:rPr>
        <w:rFonts w:ascii="Courier New" w:hAnsi="Courier New" w:hint="default"/>
      </w:rPr>
    </w:lvl>
    <w:lvl w:ilvl="5" w:tplc="040C0005" w:tentative="1">
      <w:start w:val="1"/>
      <w:numFmt w:val="bullet"/>
      <w:lvlText w:val=""/>
      <w:lvlJc w:val="left"/>
      <w:pPr>
        <w:ind w:left="5091" w:hanging="360"/>
      </w:pPr>
      <w:rPr>
        <w:rFonts w:ascii="Wingdings" w:hAnsi="Wingdings" w:hint="default"/>
      </w:rPr>
    </w:lvl>
    <w:lvl w:ilvl="6" w:tplc="040C0001" w:tentative="1">
      <w:start w:val="1"/>
      <w:numFmt w:val="bullet"/>
      <w:lvlText w:val=""/>
      <w:lvlJc w:val="left"/>
      <w:pPr>
        <w:ind w:left="5811" w:hanging="360"/>
      </w:pPr>
      <w:rPr>
        <w:rFonts w:ascii="Symbol" w:hAnsi="Symbol" w:hint="default"/>
      </w:rPr>
    </w:lvl>
    <w:lvl w:ilvl="7" w:tplc="040C0003" w:tentative="1">
      <w:start w:val="1"/>
      <w:numFmt w:val="bullet"/>
      <w:lvlText w:val="o"/>
      <w:lvlJc w:val="left"/>
      <w:pPr>
        <w:ind w:left="6531" w:hanging="360"/>
      </w:pPr>
      <w:rPr>
        <w:rFonts w:ascii="Courier New" w:hAnsi="Courier New" w:hint="default"/>
      </w:rPr>
    </w:lvl>
    <w:lvl w:ilvl="8" w:tplc="040C0005" w:tentative="1">
      <w:start w:val="1"/>
      <w:numFmt w:val="bullet"/>
      <w:lvlText w:val=""/>
      <w:lvlJc w:val="left"/>
      <w:pPr>
        <w:ind w:left="7251" w:hanging="360"/>
      </w:pPr>
      <w:rPr>
        <w:rFonts w:ascii="Wingdings" w:hAnsi="Wingdings" w:hint="default"/>
      </w:rPr>
    </w:lvl>
  </w:abstractNum>
  <w:num w:numId="1">
    <w:abstractNumId w:val="41"/>
  </w:num>
  <w:num w:numId="2">
    <w:abstractNumId w:val="9"/>
  </w:num>
  <w:num w:numId="3">
    <w:abstractNumId w:val="29"/>
  </w:num>
  <w:num w:numId="4">
    <w:abstractNumId w:val="9"/>
    <w:lvlOverride w:ilvl="0">
      <w:startOverride w:val="1"/>
    </w:lvlOverride>
  </w:num>
  <w:num w:numId="5">
    <w:abstractNumId w:val="23"/>
  </w:num>
  <w:num w:numId="6">
    <w:abstractNumId w:val="5"/>
  </w:num>
  <w:num w:numId="7">
    <w:abstractNumId w:val="8"/>
  </w:num>
  <w:num w:numId="8">
    <w:abstractNumId w:val="28"/>
  </w:num>
  <w:num w:numId="9">
    <w:abstractNumId w:val="21"/>
  </w:num>
  <w:num w:numId="10">
    <w:abstractNumId w:val="39"/>
  </w:num>
  <w:num w:numId="11">
    <w:abstractNumId w:val="42"/>
  </w:num>
  <w:num w:numId="12">
    <w:abstractNumId w:val="0"/>
  </w:num>
  <w:num w:numId="13">
    <w:abstractNumId w:val="7"/>
  </w:num>
  <w:num w:numId="14">
    <w:abstractNumId w:val="6"/>
  </w:num>
  <w:num w:numId="15">
    <w:abstractNumId w:val="4"/>
  </w:num>
  <w:num w:numId="16">
    <w:abstractNumId w:val="35"/>
  </w:num>
  <w:num w:numId="17">
    <w:abstractNumId w:val="25"/>
  </w:num>
  <w:num w:numId="18">
    <w:abstractNumId w:val="11"/>
  </w:num>
  <w:num w:numId="19">
    <w:abstractNumId w:val="1"/>
  </w:num>
  <w:num w:numId="20">
    <w:abstractNumId w:val="32"/>
  </w:num>
  <w:num w:numId="21">
    <w:abstractNumId w:val="10"/>
  </w:num>
  <w:num w:numId="22">
    <w:abstractNumId w:val="15"/>
  </w:num>
  <w:num w:numId="23">
    <w:abstractNumId w:val="40"/>
  </w:num>
  <w:num w:numId="24">
    <w:abstractNumId w:val="34"/>
  </w:num>
  <w:num w:numId="25">
    <w:abstractNumId w:val="16"/>
  </w:num>
  <w:num w:numId="26">
    <w:abstractNumId w:val="2"/>
  </w:num>
  <w:num w:numId="27">
    <w:abstractNumId w:val="30"/>
  </w:num>
  <w:num w:numId="28">
    <w:abstractNumId w:val="27"/>
  </w:num>
  <w:num w:numId="29">
    <w:abstractNumId w:val="36"/>
  </w:num>
  <w:num w:numId="30">
    <w:abstractNumId w:val="22"/>
  </w:num>
  <w:num w:numId="31">
    <w:abstractNumId w:val="22"/>
  </w:num>
  <w:num w:numId="32">
    <w:abstractNumId w:val="18"/>
  </w:num>
  <w:num w:numId="33">
    <w:abstractNumId w:val="37"/>
  </w:num>
  <w:num w:numId="34">
    <w:abstractNumId w:val="33"/>
  </w:num>
  <w:num w:numId="35">
    <w:abstractNumId w:val="14"/>
  </w:num>
  <w:num w:numId="36">
    <w:abstractNumId w:val="31"/>
  </w:num>
  <w:num w:numId="37">
    <w:abstractNumId w:val="3"/>
  </w:num>
  <w:num w:numId="38">
    <w:abstractNumId w:val="17"/>
  </w:num>
  <w:num w:numId="39">
    <w:abstractNumId w:val="19"/>
  </w:num>
  <w:num w:numId="40">
    <w:abstractNumId w:val="26"/>
  </w:num>
  <w:num w:numId="41">
    <w:abstractNumId w:val="12"/>
  </w:num>
  <w:num w:numId="42">
    <w:abstractNumId w:val="38"/>
  </w:num>
  <w:num w:numId="43">
    <w:abstractNumId w:val="13"/>
  </w:num>
  <w:num w:numId="44">
    <w:abstractNumId w:val="20"/>
  </w:num>
  <w:num w:numId="45">
    <w:abstractNumId w:val="24"/>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26C"/>
    <w:rsid w:val="0000008A"/>
    <w:rsid w:val="0001360A"/>
    <w:rsid w:val="00023801"/>
    <w:rsid w:val="0003637C"/>
    <w:rsid w:val="00043708"/>
    <w:rsid w:val="00060A4E"/>
    <w:rsid w:val="00064580"/>
    <w:rsid w:val="00086E5C"/>
    <w:rsid w:val="00091938"/>
    <w:rsid w:val="000A426C"/>
    <w:rsid w:val="000A5A6D"/>
    <w:rsid w:val="000A7560"/>
    <w:rsid w:val="000B3E6F"/>
    <w:rsid w:val="000C3169"/>
    <w:rsid w:val="000C5B4C"/>
    <w:rsid w:val="000E4AAA"/>
    <w:rsid w:val="000F32A7"/>
    <w:rsid w:val="001109BB"/>
    <w:rsid w:val="00115A2A"/>
    <w:rsid w:val="00125813"/>
    <w:rsid w:val="00133462"/>
    <w:rsid w:val="00143831"/>
    <w:rsid w:val="00144CF5"/>
    <w:rsid w:val="001758D5"/>
    <w:rsid w:val="001765C5"/>
    <w:rsid w:val="00195C7F"/>
    <w:rsid w:val="001A0769"/>
    <w:rsid w:val="001A0AD7"/>
    <w:rsid w:val="001A0E38"/>
    <w:rsid w:val="001A1F19"/>
    <w:rsid w:val="001B43E8"/>
    <w:rsid w:val="001D3252"/>
    <w:rsid w:val="001F4AE9"/>
    <w:rsid w:val="001F50E3"/>
    <w:rsid w:val="001F5190"/>
    <w:rsid w:val="00206AA7"/>
    <w:rsid w:val="0026501A"/>
    <w:rsid w:val="002733A0"/>
    <w:rsid w:val="00277E84"/>
    <w:rsid w:val="002938D6"/>
    <w:rsid w:val="002A1A42"/>
    <w:rsid w:val="002B166C"/>
    <w:rsid w:val="002C057E"/>
    <w:rsid w:val="002C32CA"/>
    <w:rsid w:val="002C4D59"/>
    <w:rsid w:val="002C6C63"/>
    <w:rsid w:val="002D2B0D"/>
    <w:rsid w:val="002E525A"/>
    <w:rsid w:val="002F0DC0"/>
    <w:rsid w:val="003056A0"/>
    <w:rsid w:val="003223A9"/>
    <w:rsid w:val="00326679"/>
    <w:rsid w:val="00343E9D"/>
    <w:rsid w:val="003545C4"/>
    <w:rsid w:val="00356255"/>
    <w:rsid w:val="00367FA3"/>
    <w:rsid w:val="003749FD"/>
    <w:rsid w:val="003801B6"/>
    <w:rsid w:val="003810A4"/>
    <w:rsid w:val="0039314A"/>
    <w:rsid w:val="003943E2"/>
    <w:rsid w:val="00395375"/>
    <w:rsid w:val="003A0FAF"/>
    <w:rsid w:val="003A60DF"/>
    <w:rsid w:val="003B3C52"/>
    <w:rsid w:val="003C079A"/>
    <w:rsid w:val="003C5551"/>
    <w:rsid w:val="003C64BC"/>
    <w:rsid w:val="003E4883"/>
    <w:rsid w:val="003E4BA8"/>
    <w:rsid w:val="003F0F21"/>
    <w:rsid w:val="003F629B"/>
    <w:rsid w:val="003F73C4"/>
    <w:rsid w:val="00404816"/>
    <w:rsid w:val="004064EC"/>
    <w:rsid w:val="004130E7"/>
    <w:rsid w:val="00430F2B"/>
    <w:rsid w:val="00434B7F"/>
    <w:rsid w:val="00443D89"/>
    <w:rsid w:val="00452CF9"/>
    <w:rsid w:val="004606CE"/>
    <w:rsid w:val="0047427F"/>
    <w:rsid w:val="004822D1"/>
    <w:rsid w:val="0048246D"/>
    <w:rsid w:val="00484315"/>
    <w:rsid w:val="0048562D"/>
    <w:rsid w:val="00490C84"/>
    <w:rsid w:val="00495312"/>
    <w:rsid w:val="00495676"/>
    <w:rsid w:val="004B513C"/>
    <w:rsid w:val="004B5197"/>
    <w:rsid w:val="004C01E7"/>
    <w:rsid w:val="004D6D10"/>
    <w:rsid w:val="004E2C75"/>
    <w:rsid w:val="004F121C"/>
    <w:rsid w:val="00511D5A"/>
    <w:rsid w:val="00537CB1"/>
    <w:rsid w:val="00542027"/>
    <w:rsid w:val="005460D1"/>
    <w:rsid w:val="0055144C"/>
    <w:rsid w:val="00561BCF"/>
    <w:rsid w:val="00563468"/>
    <w:rsid w:val="00574A82"/>
    <w:rsid w:val="00584495"/>
    <w:rsid w:val="00595237"/>
    <w:rsid w:val="005B5A3D"/>
    <w:rsid w:val="005C01BA"/>
    <w:rsid w:val="005C3A82"/>
    <w:rsid w:val="005D2671"/>
    <w:rsid w:val="006029E3"/>
    <w:rsid w:val="006045E6"/>
    <w:rsid w:val="00612E16"/>
    <w:rsid w:val="0064339D"/>
    <w:rsid w:val="00643BE9"/>
    <w:rsid w:val="006450B6"/>
    <w:rsid w:val="00645D1C"/>
    <w:rsid w:val="006503C6"/>
    <w:rsid w:val="00663509"/>
    <w:rsid w:val="00664672"/>
    <w:rsid w:val="00665AFF"/>
    <w:rsid w:val="006725DF"/>
    <w:rsid w:val="00674FBE"/>
    <w:rsid w:val="00677E5E"/>
    <w:rsid w:val="0069647C"/>
    <w:rsid w:val="006A2A81"/>
    <w:rsid w:val="006C20AD"/>
    <w:rsid w:val="006F0D6B"/>
    <w:rsid w:val="00705381"/>
    <w:rsid w:val="00721835"/>
    <w:rsid w:val="0072420F"/>
    <w:rsid w:val="00724DC5"/>
    <w:rsid w:val="00730982"/>
    <w:rsid w:val="007360E0"/>
    <w:rsid w:val="00737944"/>
    <w:rsid w:val="0075712D"/>
    <w:rsid w:val="007652C7"/>
    <w:rsid w:val="00780642"/>
    <w:rsid w:val="007B3918"/>
    <w:rsid w:val="007B5C0B"/>
    <w:rsid w:val="007B6F13"/>
    <w:rsid w:val="007C3A30"/>
    <w:rsid w:val="007C6E19"/>
    <w:rsid w:val="007E19ED"/>
    <w:rsid w:val="007E4836"/>
    <w:rsid w:val="007F0F25"/>
    <w:rsid w:val="007F43DD"/>
    <w:rsid w:val="007F4D7A"/>
    <w:rsid w:val="007F7510"/>
    <w:rsid w:val="0080176E"/>
    <w:rsid w:val="0080302E"/>
    <w:rsid w:val="00815A80"/>
    <w:rsid w:val="00832A5B"/>
    <w:rsid w:val="00835183"/>
    <w:rsid w:val="00854377"/>
    <w:rsid w:val="008710EE"/>
    <w:rsid w:val="00875740"/>
    <w:rsid w:val="008767B9"/>
    <w:rsid w:val="00896900"/>
    <w:rsid w:val="008C0094"/>
    <w:rsid w:val="008C1B0E"/>
    <w:rsid w:val="008D25A5"/>
    <w:rsid w:val="008D37D3"/>
    <w:rsid w:val="008D5917"/>
    <w:rsid w:val="008E0693"/>
    <w:rsid w:val="008F30FF"/>
    <w:rsid w:val="008F5623"/>
    <w:rsid w:val="008F6CBB"/>
    <w:rsid w:val="00903761"/>
    <w:rsid w:val="00916203"/>
    <w:rsid w:val="00920467"/>
    <w:rsid w:val="0092338C"/>
    <w:rsid w:val="00932D7D"/>
    <w:rsid w:val="00943C80"/>
    <w:rsid w:val="00960C3F"/>
    <w:rsid w:val="00970045"/>
    <w:rsid w:val="00990F99"/>
    <w:rsid w:val="00991413"/>
    <w:rsid w:val="009A0080"/>
    <w:rsid w:val="009B1CBE"/>
    <w:rsid w:val="009C0807"/>
    <w:rsid w:val="009C1A67"/>
    <w:rsid w:val="009D00BB"/>
    <w:rsid w:val="009D4D14"/>
    <w:rsid w:val="009F16FB"/>
    <w:rsid w:val="009F456B"/>
    <w:rsid w:val="00A03ADD"/>
    <w:rsid w:val="00A0486F"/>
    <w:rsid w:val="00A25734"/>
    <w:rsid w:val="00A26296"/>
    <w:rsid w:val="00A33102"/>
    <w:rsid w:val="00A34B6E"/>
    <w:rsid w:val="00A4279C"/>
    <w:rsid w:val="00A44684"/>
    <w:rsid w:val="00A46038"/>
    <w:rsid w:val="00A63DC5"/>
    <w:rsid w:val="00A7286D"/>
    <w:rsid w:val="00A879EE"/>
    <w:rsid w:val="00AA200D"/>
    <w:rsid w:val="00AC7A92"/>
    <w:rsid w:val="00AD1770"/>
    <w:rsid w:val="00AD315A"/>
    <w:rsid w:val="00AD5511"/>
    <w:rsid w:val="00AD6773"/>
    <w:rsid w:val="00AF19E9"/>
    <w:rsid w:val="00B12381"/>
    <w:rsid w:val="00B22E87"/>
    <w:rsid w:val="00B26997"/>
    <w:rsid w:val="00B330B4"/>
    <w:rsid w:val="00B34EE8"/>
    <w:rsid w:val="00B35E8F"/>
    <w:rsid w:val="00B60CB9"/>
    <w:rsid w:val="00B61779"/>
    <w:rsid w:val="00B64AFA"/>
    <w:rsid w:val="00B65D75"/>
    <w:rsid w:val="00B65E25"/>
    <w:rsid w:val="00B66C7E"/>
    <w:rsid w:val="00B70A1E"/>
    <w:rsid w:val="00B71145"/>
    <w:rsid w:val="00B758F7"/>
    <w:rsid w:val="00B82EBD"/>
    <w:rsid w:val="00B84C14"/>
    <w:rsid w:val="00B84D5E"/>
    <w:rsid w:val="00BA207A"/>
    <w:rsid w:val="00BB5F79"/>
    <w:rsid w:val="00BD203F"/>
    <w:rsid w:val="00BD3DE2"/>
    <w:rsid w:val="00BE36E2"/>
    <w:rsid w:val="00C02CC2"/>
    <w:rsid w:val="00C041BA"/>
    <w:rsid w:val="00C205E6"/>
    <w:rsid w:val="00C513C4"/>
    <w:rsid w:val="00C610B2"/>
    <w:rsid w:val="00C672BB"/>
    <w:rsid w:val="00C7460E"/>
    <w:rsid w:val="00C75261"/>
    <w:rsid w:val="00C7688B"/>
    <w:rsid w:val="00C76FA3"/>
    <w:rsid w:val="00CA2F07"/>
    <w:rsid w:val="00CA3CE4"/>
    <w:rsid w:val="00CB252B"/>
    <w:rsid w:val="00CC0FB6"/>
    <w:rsid w:val="00CC2891"/>
    <w:rsid w:val="00CC5932"/>
    <w:rsid w:val="00CD04CA"/>
    <w:rsid w:val="00CE3177"/>
    <w:rsid w:val="00CF797A"/>
    <w:rsid w:val="00D05559"/>
    <w:rsid w:val="00D11E69"/>
    <w:rsid w:val="00D1766B"/>
    <w:rsid w:val="00D259BF"/>
    <w:rsid w:val="00D50EAD"/>
    <w:rsid w:val="00D56095"/>
    <w:rsid w:val="00D64360"/>
    <w:rsid w:val="00D66F24"/>
    <w:rsid w:val="00D70D9C"/>
    <w:rsid w:val="00D74EFF"/>
    <w:rsid w:val="00D92013"/>
    <w:rsid w:val="00D9694B"/>
    <w:rsid w:val="00DA29F1"/>
    <w:rsid w:val="00DA3BEE"/>
    <w:rsid w:val="00DC6A6D"/>
    <w:rsid w:val="00DD22D9"/>
    <w:rsid w:val="00DD591A"/>
    <w:rsid w:val="00DE1A3D"/>
    <w:rsid w:val="00DE2AA2"/>
    <w:rsid w:val="00DF33DE"/>
    <w:rsid w:val="00DF749D"/>
    <w:rsid w:val="00E009C1"/>
    <w:rsid w:val="00E12A9F"/>
    <w:rsid w:val="00E3038B"/>
    <w:rsid w:val="00E52D65"/>
    <w:rsid w:val="00E5578E"/>
    <w:rsid w:val="00E57388"/>
    <w:rsid w:val="00E70C51"/>
    <w:rsid w:val="00E73ABB"/>
    <w:rsid w:val="00E80131"/>
    <w:rsid w:val="00EA3EA0"/>
    <w:rsid w:val="00EB1581"/>
    <w:rsid w:val="00EC3774"/>
    <w:rsid w:val="00EC62E1"/>
    <w:rsid w:val="00ED2C65"/>
    <w:rsid w:val="00EE52E6"/>
    <w:rsid w:val="00EE7879"/>
    <w:rsid w:val="00EF7EF0"/>
    <w:rsid w:val="00F06C9A"/>
    <w:rsid w:val="00F113BE"/>
    <w:rsid w:val="00F22869"/>
    <w:rsid w:val="00F31453"/>
    <w:rsid w:val="00F32B3E"/>
    <w:rsid w:val="00F422CA"/>
    <w:rsid w:val="00F444A1"/>
    <w:rsid w:val="00F61A7B"/>
    <w:rsid w:val="00F71DE7"/>
    <w:rsid w:val="00F84D0E"/>
    <w:rsid w:val="00F94D4B"/>
    <w:rsid w:val="00FA1DAA"/>
    <w:rsid w:val="00FC0FDC"/>
    <w:rsid w:val="00FC303F"/>
    <w:rsid w:val="00FC572F"/>
    <w:rsid w:val="00FC6A56"/>
    <w:rsid w:val="00FD2A4E"/>
    <w:rsid w:val="00FD7477"/>
    <w:rsid w:val="00FE3F54"/>
    <w:rsid w:val="00FF6B7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2D9"/>
    <w:pPr>
      <w:ind w:left="617"/>
    </w:pPr>
    <w:rPr>
      <w:rFonts w:ascii="Citroen" w:hAnsi="Citroen"/>
      <w:color w:val="4F4F4F"/>
      <w:sz w:val="22"/>
    </w:rPr>
  </w:style>
  <w:style w:type="paragraph" w:styleId="Heading1">
    <w:name w:val="heading 1"/>
    <w:basedOn w:val="Normal"/>
    <w:next w:val="Normal"/>
    <w:link w:val="Heading1Char"/>
    <w:uiPriority w:val="9"/>
    <w:qFormat/>
    <w:rsid w:val="00DD22D9"/>
    <w:pPr>
      <w:spacing w:after="560"/>
      <w:ind w:left="618"/>
      <w:outlineLvl w:val="0"/>
    </w:pPr>
    <w:rPr>
      <w:b/>
      <w:color w:val="C9DD03" w:themeColor="accent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03F"/>
    <w:pPr>
      <w:tabs>
        <w:tab w:val="right" w:pos="3788"/>
        <w:tab w:val="left" w:pos="4025"/>
      </w:tabs>
    </w:pPr>
    <w:rPr>
      <w:b/>
      <w:bCs/>
      <w:caps/>
      <w:color w:val="C9DD03" w:themeColor="accent4"/>
      <w:sz w:val="38"/>
      <w:szCs w:val="38"/>
    </w:rPr>
  </w:style>
  <w:style w:type="character" w:customStyle="1" w:styleId="HeaderChar">
    <w:name w:val="Header Char"/>
    <w:basedOn w:val="DefaultParagraphFont"/>
    <w:link w:val="Header"/>
    <w:uiPriority w:val="99"/>
    <w:rsid w:val="00FC303F"/>
    <w:rPr>
      <w:rFonts w:ascii="Citroen" w:hAnsi="Citroen"/>
      <w:b/>
      <w:bCs/>
      <w:caps/>
      <w:color w:val="C9DD03" w:themeColor="accent4"/>
      <w:sz w:val="38"/>
      <w:szCs w:val="38"/>
    </w:rPr>
  </w:style>
  <w:style w:type="paragraph" w:styleId="Footer">
    <w:name w:val="footer"/>
    <w:basedOn w:val="Normal"/>
    <w:link w:val="FooterChar"/>
    <w:uiPriority w:val="99"/>
    <w:unhideWhenUsed/>
    <w:rsid w:val="00E5578E"/>
    <w:pPr>
      <w:tabs>
        <w:tab w:val="center" w:pos="4536"/>
        <w:tab w:val="right" w:pos="9072"/>
      </w:tabs>
      <w:ind w:left="0"/>
    </w:pPr>
    <w:rPr>
      <w:sz w:val="16"/>
      <w:szCs w:val="16"/>
    </w:rPr>
  </w:style>
  <w:style w:type="character" w:customStyle="1" w:styleId="FooterChar">
    <w:name w:val="Footer Char"/>
    <w:basedOn w:val="DefaultParagraphFont"/>
    <w:link w:val="Footer"/>
    <w:uiPriority w:val="99"/>
    <w:rsid w:val="00E5578E"/>
    <w:rPr>
      <w:rFonts w:ascii="Citroen" w:hAnsi="Citroen"/>
      <w:color w:val="4F4F4F"/>
      <w:sz w:val="16"/>
      <w:szCs w:val="16"/>
    </w:rPr>
  </w:style>
  <w:style w:type="character" w:customStyle="1" w:styleId="Heading1Char">
    <w:name w:val="Heading 1 Char"/>
    <w:basedOn w:val="DefaultParagraphFont"/>
    <w:link w:val="Heading1"/>
    <w:uiPriority w:val="9"/>
    <w:rsid w:val="00DD22D9"/>
    <w:rPr>
      <w:rFonts w:ascii="Citroen" w:hAnsi="Citroen"/>
      <w:b/>
      <w:color w:val="C9DD03" w:themeColor="accent4"/>
      <w:sz w:val="28"/>
      <w:szCs w:val="28"/>
    </w:rPr>
  </w:style>
  <w:style w:type="paragraph" w:styleId="ListParagraph">
    <w:name w:val="List Paragraph"/>
    <w:basedOn w:val="Normal"/>
    <w:uiPriority w:val="34"/>
    <w:qFormat/>
    <w:rsid w:val="00DD22D9"/>
    <w:pPr>
      <w:spacing w:after="280"/>
      <w:ind w:left="0"/>
    </w:pPr>
  </w:style>
  <w:style w:type="character" w:styleId="BookTitle">
    <w:name w:val="Book Title"/>
    <w:basedOn w:val="DefaultParagraphFont"/>
    <w:uiPriority w:val="33"/>
    <w:qFormat/>
    <w:rsid w:val="005460D1"/>
    <w:rPr>
      <w:b/>
      <w:bCs/>
      <w:smallCaps/>
      <w:spacing w:val="5"/>
    </w:rPr>
  </w:style>
  <w:style w:type="paragraph" w:customStyle="1" w:styleId="En-tteblanc">
    <w:name w:val="En-tête blanc"/>
    <w:basedOn w:val="Header"/>
    <w:qFormat/>
    <w:rsid w:val="00E5578E"/>
    <w:rPr>
      <w:color w:val="FFFFFF" w:themeColor="background1"/>
    </w:rPr>
  </w:style>
  <w:style w:type="paragraph" w:customStyle="1" w:styleId="Pieddepage2">
    <w:name w:val="Pied de page 2"/>
    <w:basedOn w:val="Footer"/>
    <w:qFormat/>
    <w:rsid w:val="00E5578E"/>
    <w:rPr>
      <w:rFonts w:ascii="Citroen Light" w:hAnsi="Citroen Light"/>
      <w:sz w:val="14"/>
      <w:szCs w:val="14"/>
    </w:rPr>
  </w:style>
  <w:style w:type="character" w:styleId="Hyperlink">
    <w:name w:val="Hyperlink"/>
    <w:basedOn w:val="DefaultParagraphFont"/>
    <w:uiPriority w:val="99"/>
    <w:unhideWhenUsed/>
    <w:rsid w:val="004C01E7"/>
    <w:rPr>
      <w:color w:val="0000FF" w:themeColor="hyperlink"/>
      <w:u w:val="single"/>
    </w:rPr>
  </w:style>
  <w:style w:type="paragraph" w:styleId="BalloonText">
    <w:name w:val="Balloon Text"/>
    <w:basedOn w:val="Normal"/>
    <w:link w:val="BalloonTextChar"/>
    <w:uiPriority w:val="99"/>
    <w:semiHidden/>
    <w:unhideWhenUsed/>
    <w:rsid w:val="001758D5"/>
    <w:rPr>
      <w:rFonts w:ascii="Tahoma" w:hAnsi="Tahoma" w:cs="Tahoma"/>
      <w:sz w:val="16"/>
      <w:szCs w:val="16"/>
    </w:rPr>
  </w:style>
  <w:style w:type="character" w:customStyle="1" w:styleId="BalloonTextChar">
    <w:name w:val="Balloon Text Char"/>
    <w:basedOn w:val="DefaultParagraphFont"/>
    <w:link w:val="BalloonText"/>
    <w:uiPriority w:val="99"/>
    <w:semiHidden/>
    <w:rsid w:val="001758D5"/>
    <w:rPr>
      <w:rFonts w:ascii="Tahoma" w:hAnsi="Tahoma" w:cs="Tahoma"/>
      <w:color w:val="4F4F4F"/>
      <w:sz w:val="16"/>
      <w:szCs w:val="16"/>
    </w:rPr>
  </w:style>
  <w:style w:type="paragraph" w:styleId="NormalWeb">
    <w:name w:val="Normal (Web)"/>
    <w:basedOn w:val="Normal"/>
    <w:uiPriority w:val="99"/>
    <w:unhideWhenUsed/>
    <w:rsid w:val="0026501A"/>
    <w:pPr>
      <w:spacing w:before="100" w:beforeAutospacing="1" w:after="100" w:afterAutospacing="1"/>
      <w:ind w:left="0"/>
    </w:pPr>
    <w:rPr>
      <w:rFonts w:ascii="Times New Roman" w:eastAsia="Times New Roman" w:hAnsi="Times New Roman" w:cs="Times New Roman"/>
      <w:color w:val="auto"/>
      <w:sz w:val="24"/>
    </w:rPr>
  </w:style>
  <w:style w:type="character" w:styleId="CommentReference">
    <w:name w:val="annotation reference"/>
    <w:basedOn w:val="DefaultParagraphFont"/>
    <w:uiPriority w:val="99"/>
    <w:semiHidden/>
    <w:unhideWhenUsed/>
    <w:rsid w:val="00C02CC2"/>
    <w:rPr>
      <w:sz w:val="16"/>
      <w:szCs w:val="16"/>
    </w:rPr>
  </w:style>
  <w:style w:type="paragraph" w:styleId="CommentText">
    <w:name w:val="annotation text"/>
    <w:basedOn w:val="Normal"/>
    <w:link w:val="CommentTextChar"/>
    <w:uiPriority w:val="99"/>
    <w:semiHidden/>
    <w:unhideWhenUsed/>
    <w:rsid w:val="00C02CC2"/>
    <w:rPr>
      <w:sz w:val="20"/>
      <w:szCs w:val="20"/>
    </w:rPr>
  </w:style>
  <w:style w:type="character" w:customStyle="1" w:styleId="CommentTextChar">
    <w:name w:val="Comment Text Char"/>
    <w:basedOn w:val="DefaultParagraphFont"/>
    <w:link w:val="CommentText"/>
    <w:uiPriority w:val="99"/>
    <w:semiHidden/>
    <w:rsid w:val="00C02CC2"/>
    <w:rPr>
      <w:rFonts w:ascii="Citroen" w:hAnsi="Citroen"/>
      <w:color w:val="4F4F4F"/>
      <w:sz w:val="20"/>
      <w:szCs w:val="20"/>
    </w:rPr>
  </w:style>
  <w:style w:type="paragraph" w:styleId="CommentSubject">
    <w:name w:val="annotation subject"/>
    <w:basedOn w:val="CommentText"/>
    <w:next w:val="CommentText"/>
    <w:link w:val="CommentSubjectChar"/>
    <w:uiPriority w:val="99"/>
    <w:semiHidden/>
    <w:unhideWhenUsed/>
    <w:rsid w:val="00C02CC2"/>
    <w:rPr>
      <w:b/>
      <w:bCs/>
    </w:rPr>
  </w:style>
  <w:style w:type="character" w:customStyle="1" w:styleId="CommentSubjectChar">
    <w:name w:val="Comment Subject Char"/>
    <w:basedOn w:val="CommentTextChar"/>
    <w:link w:val="CommentSubject"/>
    <w:uiPriority w:val="99"/>
    <w:semiHidden/>
    <w:rsid w:val="00C02CC2"/>
    <w:rPr>
      <w:rFonts w:ascii="Citroen" w:hAnsi="Citroen"/>
      <w:b/>
      <w:bCs/>
      <w:color w:val="4F4F4F"/>
      <w:sz w:val="20"/>
      <w:szCs w:val="20"/>
    </w:rPr>
  </w:style>
  <w:style w:type="paragraph" w:styleId="Title">
    <w:name w:val="Title"/>
    <w:basedOn w:val="Normal"/>
    <w:next w:val="Normal"/>
    <w:link w:val="TitleChar"/>
    <w:uiPriority w:val="10"/>
    <w:qFormat/>
    <w:rsid w:val="00643BE9"/>
    <w:pPr>
      <w:pBdr>
        <w:bottom w:val="single" w:sz="8" w:space="4" w:color="DC002E"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643BE9"/>
    <w:rPr>
      <w:rFonts w:asciiTheme="majorHAnsi" w:eastAsiaTheme="majorEastAsia" w:hAnsiTheme="majorHAnsi" w:cstheme="majorBidi"/>
      <w:color w:val="000000" w:themeColor="text2" w:themeShade="BF"/>
      <w:spacing w:val="5"/>
      <w:kern w:val="28"/>
      <w:sz w:val="52"/>
      <w:szCs w:val="52"/>
    </w:rPr>
  </w:style>
  <w:style w:type="character" w:styleId="Strong">
    <w:name w:val="Strong"/>
    <w:basedOn w:val="DefaultParagraphFont"/>
    <w:uiPriority w:val="22"/>
    <w:qFormat/>
    <w:rsid w:val="00643BE9"/>
    <w:rPr>
      <w:b/>
      <w:bCs/>
    </w:rPr>
  </w:style>
  <w:style w:type="paragraph" w:customStyle="1" w:styleId="Textedesaisie">
    <w:name w:val="Texte de saisie"/>
    <w:basedOn w:val="Normal"/>
    <w:rsid w:val="00DE1A3D"/>
    <w:pPr>
      <w:spacing w:after="160" w:line="240" w:lineRule="exact"/>
      <w:ind w:left="0"/>
      <w:jc w:val="both"/>
    </w:pPr>
    <w:rPr>
      <w:rFonts w:ascii="Citroen Light" w:eastAsia="Times New Roman" w:hAnsi="Citroen Light" w:cs="Times New Roman"/>
      <w:color w:val="807F83"/>
      <w:sz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2D9"/>
    <w:pPr>
      <w:ind w:left="617"/>
    </w:pPr>
    <w:rPr>
      <w:rFonts w:ascii="Citroen" w:hAnsi="Citroen"/>
      <w:color w:val="4F4F4F"/>
      <w:sz w:val="22"/>
    </w:rPr>
  </w:style>
  <w:style w:type="paragraph" w:styleId="Heading1">
    <w:name w:val="heading 1"/>
    <w:basedOn w:val="Normal"/>
    <w:next w:val="Normal"/>
    <w:link w:val="Heading1Char"/>
    <w:uiPriority w:val="9"/>
    <w:qFormat/>
    <w:rsid w:val="00DD22D9"/>
    <w:pPr>
      <w:spacing w:after="560"/>
      <w:ind w:left="618"/>
      <w:outlineLvl w:val="0"/>
    </w:pPr>
    <w:rPr>
      <w:b/>
      <w:color w:val="C9DD03" w:themeColor="accent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03F"/>
    <w:pPr>
      <w:tabs>
        <w:tab w:val="right" w:pos="3788"/>
        <w:tab w:val="left" w:pos="4025"/>
      </w:tabs>
    </w:pPr>
    <w:rPr>
      <w:b/>
      <w:bCs/>
      <w:caps/>
      <w:color w:val="C9DD03" w:themeColor="accent4"/>
      <w:sz w:val="38"/>
      <w:szCs w:val="38"/>
    </w:rPr>
  </w:style>
  <w:style w:type="character" w:customStyle="1" w:styleId="HeaderChar">
    <w:name w:val="Header Char"/>
    <w:basedOn w:val="DefaultParagraphFont"/>
    <w:link w:val="Header"/>
    <w:uiPriority w:val="99"/>
    <w:rsid w:val="00FC303F"/>
    <w:rPr>
      <w:rFonts w:ascii="Citroen" w:hAnsi="Citroen"/>
      <w:b/>
      <w:bCs/>
      <w:caps/>
      <w:color w:val="C9DD03" w:themeColor="accent4"/>
      <w:sz w:val="38"/>
      <w:szCs w:val="38"/>
    </w:rPr>
  </w:style>
  <w:style w:type="paragraph" w:styleId="Footer">
    <w:name w:val="footer"/>
    <w:basedOn w:val="Normal"/>
    <w:link w:val="FooterChar"/>
    <w:uiPriority w:val="99"/>
    <w:unhideWhenUsed/>
    <w:rsid w:val="00E5578E"/>
    <w:pPr>
      <w:tabs>
        <w:tab w:val="center" w:pos="4536"/>
        <w:tab w:val="right" w:pos="9072"/>
      </w:tabs>
      <w:ind w:left="0"/>
    </w:pPr>
    <w:rPr>
      <w:sz w:val="16"/>
      <w:szCs w:val="16"/>
    </w:rPr>
  </w:style>
  <w:style w:type="character" w:customStyle="1" w:styleId="FooterChar">
    <w:name w:val="Footer Char"/>
    <w:basedOn w:val="DefaultParagraphFont"/>
    <w:link w:val="Footer"/>
    <w:uiPriority w:val="99"/>
    <w:rsid w:val="00E5578E"/>
    <w:rPr>
      <w:rFonts w:ascii="Citroen" w:hAnsi="Citroen"/>
      <w:color w:val="4F4F4F"/>
      <w:sz w:val="16"/>
      <w:szCs w:val="16"/>
    </w:rPr>
  </w:style>
  <w:style w:type="character" w:customStyle="1" w:styleId="Heading1Char">
    <w:name w:val="Heading 1 Char"/>
    <w:basedOn w:val="DefaultParagraphFont"/>
    <w:link w:val="Heading1"/>
    <w:uiPriority w:val="9"/>
    <w:rsid w:val="00DD22D9"/>
    <w:rPr>
      <w:rFonts w:ascii="Citroen" w:hAnsi="Citroen"/>
      <w:b/>
      <w:color w:val="C9DD03" w:themeColor="accent4"/>
      <w:sz w:val="28"/>
      <w:szCs w:val="28"/>
    </w:rPr>
  </w:style>
  <w:style w:type="paragraph" w:styleId="ListParagraph">
    <w:name w:val="List Paragraph"/>
    <w:basedOn w:val="Normal"/>
    <w:uiPriority w:val="34"/>
    <w:qFormat/>
    <w:rsid w:val="00DD22D9"/>
    <w:pPr>
      <w:spacing w:after="280"/>
      <w:ind w:left="0"/>
    </w:pPr>
  </w:style>
  <w:style w:type="character" w:styleId="BookTitle">
    <w:name w:val="Book Title"/>
    <w:basedOn w:val="DefaultParagraphFont"/>
    <w:uiPriority w:val="33"/>
    <w:qFormat/>
    <w:rsid w:val="005460D1"/>
    <w:rPr>
      <w:b/>
      <w:bCs/>
      <w:smallCaps/>
      <w:spacing w:val="5"/>
    </w:rPr>
  </w:style>
  <w:style w:type="paragraph" w:customStyle="1" w:styleId="En-tteblanc">
    <w:name w:val="En-tête blanc"/>
    <w:basedOn w:val="Header"/>
    <w:qFormat/>
    <w:rsid w:val="00E5578E"/>
    <w:rPr>
      <w:color w:val="FFFFFF" w:themeColor="background1"/>
    </w:rPr>
  </w:style>
  <w:style w:type="paragraph" w:customStyle="1" w:styleId="Pieddepage2">
    <w:name w:val="Pied de page 2"/>
    <w:basedOn w:val="Footer"/>
    <w:qFormat/>
    <w:rsid w:val="00E5578E"/>
    <w:rPr>
      <w:rFonts w:ascii="Citroen Light" w:hAnsi="Citroen Light"/>
      <w:sz w:val="14"/>
      <w:szCs w:val="14"/>
    </w:rPr>
  </w:style>
  <w:style w:type="character" w:styleId="Hyperlink">
    <w:name w:val="Hyperlink"/>
    <w:basedOn w:val="DefaultParagraphFont"/>
    <w:uiPriority w:val="99"/>
    <w:unhideWhenUsed/>
    <w:rsid w:val="004C01E7"/>
    <w:rPr>
      <w:color w:val="0000FF" w:themeColor="hyperlink"/>
      <w:u w:val="single"/>
    </w:rPr>
  </w:style>
  <w:style w:type="paragraph" w:styleId="BalloonText">
    <w:name w:val="Balloon Text"/>
    <w:basedOn w:val="Normal"/>
    <w:link w:val="BalloonTextChar"/>
    <w:uiPriority w:val="99"/>
    <w:semiHidden/>
    <w:unhideWhenUsed/>
    <w:rsid w:val="001758D5"/>
    <w:rPr>
      <w:rFonts w:ascii="Tahoma" w:hAnsi="Tahoma" w:cs="Tahoma"/>
      <w:sz w:val="16"/>
      <w:szCs w:val="16"/>
    </w:rPr>
  </w:style>
  <w:style w:type="character" w:customStyle="1" w:styleId="BalloonTextChar">
    <w:name w:val="Balloon Text Char"/>
    <w:basedOn w:val="DefaultParagraphFont"/>
    <w:link w:val="BalloonText"/>
    <w:uiPriority w:val="99"/>
    <w:semiHidden/>
    <w:rsid w:val="001758D5"/>
    <w:rPr>
      <w:rFonts w:ascii="Tahoma" w:hAnsi="Tahoma" w:cs="Tahoma"/>
      <w:color w:val="4F4F4F"/>
      <w:sz w:val="16"/>
      <w:szCs w:val="16"/>
    </w:rPr>
  </w:style>
  <w:style w:type="paragraph" w:styleId="NormalWeb">
    <w:name w:val="Normal (Web)"/>
    <w:basedOn w:val="Normal"/>
    <w:uiPriority w:val="99"/>
    <w:unhideWhenUsed/>
    <w:rsid w:val="0026501A"/>
    <w:pPr>
      <w:spacing w:before="100" w:beforeAutospacing="1" w:after="100" w:afterAutospacing="1"/>
      <w:ind w:left="0"/>
    </w:pPr>
    <w:rPr>
      <w:rFonts w:ascii="Times New Roman" w:eastAsia="Times New Roman" w:hAnsi="Times New Roman" w:cs="Times New Roman"/>
      <w:color w:val="auto"/>
      <w:sz w:val="24"/>
    </w:rPr>
  </w:style>
  <w:style w:type="character" w:styleId="CommentReference">
    <w:name w:val="annotation reference"/>
    <w:basedOn w:val="DefaultParagraphFont"/>
    <w:uiPriority w:val="99"/>
    <w:semiHidden/>
    <w:unhideWhenUsed/>
    <w:rsid w:val="00C02CC2"/>
    <w:rPr>
      <w:sz w:val="16"/>
      <w:szCs w:val="16"/>
    </w:rPr>
  </w:style>
  <w:style w:type="paragraph" w:styleId="CommentText">
    <w:name w:val="annotation text"/>
    <w:basedOn w:val="Normal"/>
    <w:link w:val="CommentTextChar"/>
    <w:uiPriority w:val="99"/>
    <w:semiHidden/>
    <w:unhideWhenUsed/>
    <w:rsid w:val="00C02CC2"/>
    <w:rPr>
      <w:sz w:val="20"/>
      <w:szCs w:val="20"/>
    </w:rPr>
  </w:style>
  <w:style w:type="character" w:customStyle="1" w:styleId="CommentTextChar">
    <w:name w:val="Comment Text Char"/>
    <w:basedOn w:val="DefaultParagraphFont"/>
    <w:link w:val="CommentText"/>
    <w:uiPriority w:val="99"/>
    <w:semiHidden/>
    <w:rsid w:val="00C02CC2"/>
    <w:rPr>
      <w:rFonts w:ascii="Citroen" w:hAnsi="Citroen"/>
      <w:color w:val="4F4F4F"/>
      <w:sz w:val="20"/>
      <w:szCs w:val="20"/>
    </w:rPr>
  </w:style>
  <w:style w:type="paragraph" w:styleId="CommentSubject">
    <w:name w:val="annotation subject"/>
    <w:basedOn w:val="CommentText"/>
    <w:next w:val="CommentText"/>
    <w:link w:val="CommentSubjectChar"/>
    <w:uiPriority w:val="99"/>
    <w:semiHidden/>
    <w:unhideWhenUsed/>
    <w:rsid w:val="00C02CC2"/>
    <w:rPr>
      <w:b/>
      <w:bCs/>
    </w:rPr>
  </w:style>
  <w:style w:type="character" w:customStyle="1" w:styleId="CommentSubjectChar">
    <w:name w:val="Comment Subject Char"/>
    <w:basedOn w:val="CommentTextChar"/>
    <w:link w:val="CommentSubject"/>
    <w:uiPriority w:val="99"/>
    <w:semiHidden/>
    <w:rsid w:val="00C02CC2"/>
    <w:rPr>
      <w:rFonts w:ascii="Citroen" w:hAnsi="Citroen"/>
      <w:b/>
      <w:bCs/>
      <w:color w:val="4F4F4F"/>
      <w:sz w:val="20"/>
      <w:szCs w:val="20"/>
    </w:rPr>
  </w:style>
  <w:style w:type="paragraph" w:styleId="Title">
    <w:name w:val="Title"/>
    <w:basedOn w:val="Normal"/>
    <w:next w:val="Normal"/>
    <w:link w:val="TitleChar"/>
    <w:uiPriority w:val="10"/>
    <w:qFormat/>
    <w:rsid w:val="00643BE9"/>
    <w:pPr>
      <w:pBdr>
        <w:bottom w:val="single" w:sz="8" w:space="4" w:color="DC002E"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643BE9"/>
    <w:rPr>
      <w:rFonts w:asciiTheme="majorHAnsi" w:eastAsiaTheme="majorEastAsia" w:hAnsiTheme="majorHAnsi" w:cstheme="majorBidi"/>
      <w:color w:val="000000" w:themeColor="text2" w:themeShade="BF"/>
      <w:spacing w:val="5"/>
      <w:kern w:val="28"/>
      <w:sz w:val="52"/>
      <w:szCs w:val="52"/>
    </w:rPr>
  </w:style>
  <w:style w:type="character" w:styleId="Strong">
    <w:name w:val="Strong"/>
    <w:basedOn w:val="DefaultParagraphFont"/>
    <w:uiPriority w:val="22"/>
    <w:qFormat/>
    <w:rsid w:val="00643BE9"/>
    <w:rPr>
      <w:b/>
      <w:bCs/>
    </w:rPr>
  </w:style>
  <w:style w:type="paragraph" w:customStyle="1" w:styleId="Textedesaisie">
    <w:name w:val="Texte de saisie"/>
    <w:basedOn w:val="Normal"/>
    <w:rsid w:val="00DE1A3D"/>
    <w:pPr>
      <w:spacing w:after="160" w:line="240" w:lineRule="exact"/>
      <w:ind w:left="0"/>
      <w:jc w:val="both"/>
    </w:pPr>
    <w:rPr>
      <w:rFonts w:ascii="Citroen Light" w:eastAsia="Times New Roman" w:hAnsi="Citroen Light" w:cs="Times New Roman"/>
      <w:color w:val="807F83"/>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469568">
      <w:bodyDiv w:val="1"/>
      <w:marLeft w:val="0"/>
      <w:marRight w:val="0"/>
      <w:marTop w:val="0"/>
      <w:marBottom w:val="0"/>
      <w:divBdr>
        <w:top w:val="none" w:sz="0" w:space="0" w:color="auto"/>
        <w:left w:val="none" w:sz="0" w:space="0" w:color="auto"/>
        <w:bottom w:val="none" w:sz="0" w:space="0" w:color="auto"/>
        <w:right w:val="none" w:sz="0" w:space="0" w:color="auto"/>
      </w:divBdr>
    </w:div>
    <w:div w:id="552424913">
      <w:bodyDiv w:val="1"/>
      <w:marLeft w:val="0"/>
      <w:marRight w:val="0"/>
      <w:marTop w:val="0"/>
      <w:marBottom w:val="0"/>
      <w:divBdr>
        <w:top w:val="none" w:sz="0" w:space="0" w:color="auto"/>
        <w:left w:val="none" w:sz="0" w:space="0" w:color="auto"/>
        <w:bottom w:val="none" w:sz="0" w:space="0" w:color="auto"/>
        <w:right w:val="none" w:sz="0" w:space="0" w:color="auto"/>
      </w:divBdr>
    </w:div>
    <w:div w:id="1011878153">
      <w:bodyDiv w:val="1"/>
      <w:marLeft w:val="0"/>
      <w:marRight w:val="0"/>
      <w:marTop w:val="0"/>
      <w:marBottom w:val="0"/>
      <w:divBdr>
        <w:top w:val="none" w:sz="0" w:space="0" w:color="auto"/>
        <w:left w:val="none" w:sz="0" w:space="0" w:color="auto"/>
        <w:bottom w:val="none" w:sz="0" w:space="0" w:color="auto"/>
        <w:right w:val="none" w:sz="0" w:space="0" w:color="auto"/>
      </w:divBdr>
    </w:div>
    <w:div w:id="1227183481">
      <w:bodyDiv w:val="1"/>
      <w:marLeft w:val="0"/>
      <w:marRight w:val="0"/>
      <w:marTop w:val="0"/>
      <w:marBottom w:val="0"/>
      <w:divBdr>
        <w:top w:val="none" w:sz="0" w:space="0" w:color="auto"/>
        <w:left w:val="none" w:sz="0" w:space="0" w:color="auto"/>
        <w:bottom w:val="none" w:sz="0" w:space="0" w:color="auto"/>
        <w:right w:val="none" w:sz="0" w:space="0" w:color="auto"/>
      </w:divBdr>
    </w:div>
    <w:div w:id="1641810076">
      <w:bodyDiv w:val="1"/>
      <w:marLeft w:val="0"/>
      <w:marRight w:val="0"/>
      <w:marTop w:val="0"/>
      <w:marBottom w:val="0"/>
      <w:divBdr>
        <w:top w:val="none" w:sz="0" w:space="0" w:color="auto"/>
        <w:left w:val="none" w:sz="0" w:space="0" w:color="auto"/>
        <w:bottom w:val="none" w:sz="0" w:space="0" w:color="auto"/>
        <w:right w:val="none" w:sz="0" w:space="0" w:color="auto"/>
      </w:divBdr>
    </w:div>
    <w:div w:id="1789276624">
      <w:bodyDiv w:val="1"/>
      <w:marLeft w:val="0"/>
      <w:marRight w:val="0"/>
      <w:marTop w:val="0"/>
      <w:marBottom w:val="0"/>
      <w:divBdr>
        <w:top w:val="none" w:sz="0" w:space="0" w:color="auto"/>
        <w:left w:val="none" w:sz="0" w:space="0" w:color="auto"/>
        <w:bottom w:val="none" w:sz="0" w:space="0" w:color="auto"/>
        <w:right w:val="none" w:sz="0" w:space="0" w:color="auto"/>
      </w:divBdr>
    </w:div>
    <w:div w:id="1857618573">
      <w:bodyDiv w:val="1"/>
      <w:marLeft w:val="0"/>
      <w:marRight w:val="0"/>
      <w:marTop w:val="0"/>
      <w:marBottom w:val="0"/>
      <w:divBdr>
        <w:top w:val="none" w:sz="0" w:space="0" w:color="auto"/>
        <w:left w:val="none" w:sz="0" w:space="0" w:color="auto"/>
        <w:bottom w:val="none" w:sz="0" w:space="0" w:color="auto"/>
        <w:right w:val="none" w:sz="0" w:space="0" w:color="auto"/>
      </w:divBdr>
    </w:div>
    <w:div w:id="20926982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itroen.se" TargetMode="External"/><Relationship Id="rId4" Type="http://schemas.microsoft.com/office/2007/relationships/stylesWithEffects" Target="stylesWithEffects.xml"/><Relationship Id="rId9" Type="http://schemas.openxmlformats.org/officeDocument/2006/relationships/image" Target="media/image8.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presse.citroen.com" TargetMode="External"/><Relationship Id="rId2" Type="http://schemas.openxmlformats.org/officeDocument/2006/relationships/hyperlink" Target="mailto:lena.ericson@citroen.com" TargetMode="External"/><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Citroën">
      <a:dk1>
        <a:sysClr val="windowText" lastClr="000000"/>
      </a:dk1>
      <a:lt1>
        <a:sysClr val="window" lastClr="FFFFFF"/>
      </a:lt1>
      <a:dk2>
        <a:srgbClr val="000000"/>
      </a:dk2>
      <a:lt2>
        <a:srgbClr val="FFFFFF"/>
      </a:lt2>
      <a:accent1>
        <a:srgbClr val="DC002E"/>
      </a:accent1>
      <a:accent2>
        <a:srgbClr val="F0780A"/>
      </a:accent2>
      <a:accent3>
        <a:srgbClr val="D71F85"/>
      </a:accent3>
      <a:accent4>
        <a:srgbClr val="C9DD03"/>
      </a:accent4>
      <a:accent5>
        <a:srgbClr val="6FD4E4"/>
      </a:accent5>
      <a:accent6>
        <a:srgbClr val="007C92"/>
      </a:accent6>
      <a:hlink>
        <a:srgbClr val="0000FF"/>
      </a:hlink>
      <a:folHlink>
        <a:srgbClr val="800080"/>
      </a:folHlink>
    </a:clrScheme>
    <a:fontScheme name="Office Classique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B1698-2684-42B6-B1A8-09670B2D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2022</Words>
  <Characters>11127</Characters>
  <Application>Microsoft Office Word</Application>
  <DocSecurity>0</DocSecurity>
  <Lines>92</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PSA</Company>
  <LinksUpToDate>false</LinksUpToDate>
  <CharactersWithSpaces>13123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S</dc:creator>
  <cp:lastModifiedBy>LENA RONNELIUS - U008207</cp:lastModifiedBy>
  <cp:revision>2</cp:revision>
  <cp:lastPrinted>2015-09-03T12:05:00Z</cp:lastPrinted>
  <dcterms:created xsi:type="dcterms:W3CDTF">2015-09-03T12:30:00Z</dcterms:created>
  <dcterms:modified xsi:type="dcterms:W3CDTF">2015-09-03T12:30:00Z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