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3" w:rsidRPr="00E37D58" w:rsidRDefault="00C71903" w:rsidP="0053116B">
      <w:pPr>
        <w:jc w:val="left"/>
        <w:rPr>
          <w:b/>
          <w:noProof/>
          <w:color w:val="FF0000"/>
          <w:sz w:val="22"/>
        </w:rPr>
      </w:pPr>
    </w:p>
    <w:p w:rsidR="006F325C" w:rsidRPr="008B371D" w:rsidRDefault="006F325C" w:rsidP="006F325C">
      <w:pPr>
        <w:ind w:left="0" w:firstLine="709"/>
        <w:jc w:val="left"/>
        <w:rPr>
          <w:b/>
          <w:color w:val="197896"/>
          <w:sz w:val="31"/>
          <w:szCs w:val="31"/>
        </w:rPr>
      </w:pPr>
      <w:r>
        <w:rPr>
          <w:b/>
          <w:color w:val="197896"/>
          <w:sz w:val="31"/>
          <w:szCs w:val="31"/>
        </w:rPr>
        <w:t>CITROËN LANCERER ET HELT NYT DELEBILSKONCEPT</w:t>
      </w:r>
    </w:p>
    <w:p w:rsidR="006F325C" w:rsidRDefault="006F325C" w:rsidP="006F325C">
      <w:pPr>
        <w:ind w:left="709"/>
        <w:jc w:val="left"/>
        <w:rPr>
          <w:rFonts w:ascii="Citroen Black" w:hAnsi="Citroen Black"/>
          <w:b/>
          <w:color w:val="197896"/>
          <w:sz w:val="44"/>
          <w:szCs w:val="44"/>
        </w:rPr>
      </w:pPr>
    </w:p>
    <w:p w:rsidR="006F325C" w:rsidRDefault="006F325C" w:rsidP="006F325C">
      <w:pPr>
        <w:jc w:val="left"/>
        <w:rPr>
          <w:b/>
          <w:color w:val="197896"/>
          <w:sz w:val="28"/>
          <w:szCs w:val="28"/>
        </w:rPr>
      </w:pPr>
      <w:r>
        <w:rPr>
          <w:b/>
          <w:color w:val="197896"/>
          <w:sz w:val="28"/>
          <w:szCs w:val="28"/>
        </w:rPr>
        <w:t>Citroën introducerer et nyt, fleksibelt leasingkoncept, der giver mulighed for at være to personer om at dele en leasingaftale – til en månedlig ydelse, der er lavere end et månedskort.</w:t>
      </w:r>
    </w:p>
    <w:p w:rsidR="006F325C" w:rsidRDefault="006F325C" w:rsidP="006F325C">
      <w:pPr>
        <w:jc w:val="left"/>
        <w:rPr>
          <w:b/>
          <w:color w:val="197896"/>
          <w:sz w:val="28"/>
          <w:szCs w:val="28"/>
        </w:rPr>
      </w:pPr>
    </w:p>
    <w:p w:rsidR="006F325C" w:rsidRDefault="006F325C" w:rsidP="006F325C">
      <w:pPr>
        <w:jc w:val="left"/>
        <w:rPr>
          <w:b/>
          <w:color w:val="197896"/>
          <w:sz w:val="28"/>
          <w:szCs w:val="28"/>
        </w:rPr>
      </w:pPr>
      <w:r>
        <w:rPr>
          <w:b/>
          <w:color w:val="197896"/>
          <w:sz w:val="28"/>
          <w:szCs w:val="28"/>
        </w:rPr>
        <w:t>Citroën Dele-leasing til 598 kr. pr. måned</w:t>
      </w:r>
    </w:p>
    <w:p w:rsidR="006F325C" w:rsidRDefault="006F325C" w:rsidP="006F325C">
      <w:pPr>
        <w:rPr>
          <w:color w:val="auto"/>
          <w:sz w:val="24"/>
          <w:szCs w:val="24"/>
        </w:rPr>
      </w:pPr>
      <w:r>
        <w:rPr>
          <w:color w:val="auto"/>
          <w:sz w:val="24"/>
          <w:szCs w:val="24"/>
        </w:rPr>
        <w:t xml:space="preserve">Privatleasing gør det ikke alene nemt at erhverve sig en ny bil, konceptet giver også en budgetsikkerhed og convenience, som mange danskere vægter højt. Nu tilbyder Citroën en attraktiv løsning med endnu mere fleksibilitet. Med </w:t>
      </w:r>
      <w:r w:rsidRPr="008C796A">
        <w:rPr>
          <w:color w:val="auto"/>
          <w:sz w:val="24"/>
          <w:szCs w:val="24"/>
        </w:rPr>
        <w:t>Citroën Dele-leasing</w:t>
      </w:r>
      <w:r>
        <w:rPr>
          <w:color w:val="auto"/>
          <w:sz w:val="24"/>
          <w:szCs w:val="24"/>
        </w:rPr>
        <w:t xml:space="preserve"> kan man dele sin privatleasingaftale </w:t>
      </w:r>
      <w:r w:rsidRPr="008C796A">
        <w:rPr>
          <w:color w:val="auto"/>
          <w:sz w:val="24"/>
          <w:szCs w:val="24"/>
        </w:rPr>
        <w:t xml:space="preserve">med </w:t>
      </w:r>
      <w:r>
        <w:rPr>
          <w:color w:val="auto"/>
          <w:sz w:val="24"/>
          <w:szCs w:val="24"/>
        </w:rPr>
        <w:t>en ven, en</w:t>
      </w:r>
      <w:r w:rsidRPr="008C796A">
        <w:rPr>
          <w:color w:val="auto"/>
          <w:sz w:val="24"/>
          <w:szCs w:val="24"/>
        </w:rPr>
        <w:t xml:space="preserve"> nabo, en kol</w:t>
      </w:r>
      <w:r>
        <w:rPr>
          <w:color w:val="auto"/>
          <w:sz w:val="24"/>
          <w:szCs w:val="24"/>
        </w:rPr>
        <w:t>lega eller et familiemedlem. Det betyder helt konkret, at den månedlige ydelse bliver</w:t>
      </w:r>
      <w:r w:rsidRPr="008C796A">
        <w:rPr>
          <w:color w:val="auto"/>
          <w:sz w:val="24"/>
          <w:szCs w:val="24"/>
        </w:rPr>
        <w:t xml:space="preserve"> endnu lavere</w:t>
      </w:r>
      <w:r>
        <w:rPr>
          <w:color w:val="auto"/>
          <w:sz w:val="24"/>
          <w:szCs w:val="24"/>
        </w:rPr>
        <w:t xml:space="preserve"> og man kan tilmed fordele betalingen mellem sig, som man ønsker. Hvis man deler udgiften 50/50 mellem sig, er det muligt at have en veludstyret C1 i tre år for lidt over 30 kr. om dagen pr. person</w:t>
      </w:r>
    </w:p>
    <w:p w:rsidR="006F325C" w:rsidRDefault="006F325C" w:rsidP="006F325C">
      <w:pPr>
        <w:rPr>
          <w:color w:val="auto"/>
          <w:sz w:val="24"/>
          <w:szCs w:val="24"/>
        </w:rPr>
      </w:pPr>
    </w:p>
    <w:p w:rsidR="006F325C" w:rsidRDefault="006F325C" w:rsidP="006F325C">
      <w:pPr>
        <w:rPr>
          <w:color w:val="auto"/>
          <w:sz w:val="24"/>
          <w:szCs w:val="24"/>
        </w:rPr>
      </w:pPr>
    </w:p>
    <w:p w:rsidR="006F325C" w:rsidRDefault="006F325C" w:rsidP="006F325C">
      <w:pPr>
        <w:rPr>
          <w:color w:val="auto"/>
          <w:sz w:val="24"/>
          <w:szCs w:val="24"/>
        </w:rPr>
      </w:pPr>
      <w:r>
        <w:rPr>
          <w:color w:val="auto"/>
          <w:sz w:val="24"/>
          <w:szCs w:val="24"/>
        </w:rPr>
        <w:t>Konceptet gælder for C1 i en særlig Le Mans udgave, der er udstyret med bl.a. bakkamera, 7” Touch skærm, Apple CarPlay, automatisk klimaanlæg mm.</w:t>
      </w:r>
    </w:p>
    <w:p w:rsidR="006F325C" w:rsidRDefault="006F325C" w:rsidP="006F325C">
      <w:pPr>
        <w:rPr>
          <w:color w:val="auto"/>
          <w:sz w:val="24"/>
          <w:szCs w:val="24"/>
        </w:rPr>
      </w:pPr>
      <w:r>
        <w:rPr>
          <w:color w:val="auto"/>
          <w:sz w:val="24"/>
          <w:szCs w:val="24"/>
        </w:rPr>
        <w:t>C1 Dele-leasing ved 2 personer har en månedlig ydelse på 598 kr. pr. person, og hvis man ønsker at have sin C1 helt for sig selv, kan aftalen tegnes for 1 person til en månedlig ydelse på 1.195 kr.</w:t>
      </w:r>
    </w:p>
    <w:p w:rsidR="006F325C" w:rsidRPr="008C796A" w:rsidRDefault="006F325C" w:rsidP="006F325C">
      <w:pPr>
        <w:rPr>
          <w:color w:val="auto"/>
          <w:sz w:val="24"/>
          <w:szCs w:val="24"/>
        </w:rPr>
      </w:pPr>
    </w:p>
    <w:p w:rsidR="006F325C" w:rsidRPr="008C796A" w:rsidRDefault="006F325C" w:rsidP="006F325C">
      <w:pPr>
        <w:rPr>
          <w:color w:val="auto"/>
          <w:sz w:val="24"/>
          <w:szCs w:val="24"/>
        </w:rPr>
      </w:pPr>
    </w:p>
    <w:p w:rsidR="006F325C" w:rsidRPr="00B36FE3" w:rsidRDefault="006F325C" w:rsidP="006F325C">
      <w:pPr>
        <w:rPr>
          <w:b/>
          <w:color w:val="auto"/>
          <w:sz w:val="24"/>
          <w:szCs w:val="24"/>
        </w:rPr>
      </w:pPr>
      <w:r w:rsidRPr="00B36FE3">
        <w:rPr>
          <w:b/>
          <w:color w:val="auto"/>
          <w:sz w:val="24"/>
          <w:szCs w:val="24"/>
        </w:rPr>
        <w:t>”Det med småt”</w:t>
      </w:r>
    </w:p>
    <w:p w:rsidR="006F325C" w:rsidRPr="00B36FE3" w:rsidRDefault="006F325C" w:rsidP="006F325C">
      <w:pPr>
        <w:rPr>
          <w:color w:val="auto"/>
          <w:sz w:val="20"/>
          <w:szCs w:val="20"/>
        </w:rPr>
      </w:pPr>
      <w:r w:rsidRPr="00B36FE3">
        <w:rPr>
          <w:color w:val="auto"/>
          <w:sz w:val="20"/>
          <w:szCs w:val="20"/>
        </w:rPr>
        <w:t>C1 Dele-leasing ved 2 personer: Samlet udbetaling pr. person: 11.250,-. Samlet udbetaling: 22.500. Samlet betaling i perioden pr. person: 33.060,-. Samlet betaling i perioden: 66.120,-. Samlet årlig kørsel: 10.000 km. Løbetid: 36 mdr. </w:t>
      </w:r>
    </w:p>
    <w:p w:rsidR="006F325C" w:rsidRPr="008C796A" w:rsidRDefault="006F325C" w:rsidP="006F325C">
      <w:pPr>
        <w:rPr>
          <w:rFonts w:ascii="Citroen Black" w:hAnsi="Citroen Black"/>
          <w:b/>
          <w:color w:val="auto"/>
          <w:sz w:val="24"/>
          <w:szCs w:val="24"/>
        </w:rPr>
      </w:pPr>
      <w:r w:rsidRPr="00B36FE3">
        <w:rPr>
          <w:color w:val="auto"/>
          <w:sz w:val="20"/>
          <w:szCs w:val="20"/>
        </w:rPr>
        <w:t>C1 privatleasing ved 1 person: Samlet udbetaling: 22.500,-. Samlet betaling i perioden: 66.120,-. Samlet årlig kørsel: 10.000 km. Løbetid: 36 mdr. </w:t>
      </w:r>
    </w:p>
    <w:p w:rsidR="006F325C" w:rsidRPr="007B5F3E" w:rsidRDefault="006F325C" w:rsidP="006F325C">
      <w:pPr>
        <w:rPr>
          <w:color w:val="auto"/>
          <w:sz w:val="20"/>
          <w:szCs w:val="20"/>
        </w:rPr>
      </w:pPr>
      <w:r w:rsidRPr="00040998">
        <w:rPr>
          <w:color w:val="auto"/>
          <w:sz w:val="20"/>
          <w:szCs w:val="20"/>
        </w:rPr>
        <w:t xml:space="preserve">Privatleasing via Citroën Finans v/Jyske Finans. </w:t>
      </w:r>
      <w:r w:rsidRPr="007B5F3E">
        <w:rPr>
          <w:color w:val="auto"/>
          <w:sz w:val="20"/>
          <w:szCs w:val="20"/>
        </w:rPr>
        <w:t>Citroën C1</w:t>
      </w:r>
    </w:p>
    <w:p w:rsidR="006F325C" w:rsidRPr="007B5F3E" w:rsidRDefault="006F325C" w:rsidP="006F325C">
      <w:pPr>
        <w:rPr>
          <w:color w:val="auto"/>
          <w:sz w:val="20"/>
          <w:szCs w:val="20"/>
        </w:rPr>
      </w:pPr>
      <w:r w:rsidRPr="007B5F3E">
        <w:rPr>
          <w:color w:val="auto"/>
          <w:sz w:val="20"/>
          <w:szCs w:val="20"/>
        </w:rPr>
        <w:t>Privatleasing via Jyske Finans. Samlet betaling i perioden er inkl. afleveringsgebyr kr. 600. Priserne er inkl. finansierings- og leveringsomkostninger samt service i perioden. Priserne er ekskl. dæk, forsikring, brændstof, Adblue og øvrige væsker samt grøn ejerafgift. Kaskoforsikring, positiv godkendelse af kunden/kunderne og betaling via NETS forudsættes. Der indgås én leasingaftale og udstedes én faktura vedr. både ekstraordinær leasingydelse, mdl. leasingydelse og eventuel slutopkrævning, derfor er det op til kunden/kunderne selv at dele ydelse op imellem sig. Alle kunder hæfter fuldt ud for alle forpligtelser i henhold til aftalen. Ved leasingperiodens udløb returneres bilen til Jyske Finans. Ved opsigelse af aftalen kræves at opsigelsen tiltrædes af alle kunderne. Der tages forbehold for pris-, afgiftsændringer og trykfejl.</w:t>
      </w:r>
      <w:bookmarkStart w:id="0" w:name="_GoBack"/>
      <w:bookmarkEnd w:id="0"/>
    </w:p>
    <w:p w:rsidR="005C68C4" w:rsidRPr="008C796A" w:rsidRDefault="005C68C4" w:rsidP="006F325C">
      <w:pPr>
        <w:ind w:left="0" w:firstLine="709"/>
        <w:jc w:val="left"/>
        <w:rPr>
          <w:rFonts w:ascii="Citroen Black" w:hAnsi="Citroen Black"/>
          <w:b/>
          <w:color w:val="auto"/>
          <w:sz w:val="24"/>
          <w:szCs w:val="24"/>
        </w:rPr>
      </w:pPr>
    </w:p>
    <w:sectPr w:rsidR="005C68C4" w:rsidRPr="008C796A" w:rsidSect="007F6E63">
      <w:headerReference w:type="default" r:id="rId8"/>
      <w:footerReference w:type="default" r:id="rId9"/>
      <w:headerReference w:type="first" r:id="rId10"/>
      <w:footerReference w:type="first" r:id="rId11"/>
      <w:pgSz w:w="11900" w:h="16840"/>
      <w:pgMar w:top="2268" w:right="924" w:bottom="1276" w:left="924" w:header="1735" w:footer="70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09" w:rsidRDefault="00CE4F09" w:rsidP="00763B6B">
      <w:r>
        <w:separator/>
      </w:r>
    </w:p>
  </w:endnote>
  <w:endnote w:type="continuationSeparator" w:id="0">
    <w:p w:rsidR="00CE4F09" w:rsidRDefault="00CE4F09"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itroen">
    <w:altName w:val="Times New Roma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troen Light">
    <w:altName w:val="Times New Roman"/>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ptonsemibold">
    <w:altName w:val="Times New Roman"/>
    <w:charset w:val="00"/>
    <w:family w:val="auto"/>
    <w:pitch w:val="default"/>
  </w:font>
  <w:font w:name="Citroen Black">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C1FDE" w:rsidRDefault="00AA0D47" w:rsidP="00FD0561">
    <w:pPr>
      <w:pStyle w:val="Pieddepage2"/>
      <w:rPr>
        <w:b/>
        <w:color w:val="197896"/>
        <w:sz w:val="18"/>
      </w:rPr>
    </w:pPr>
    <w:r w:rsidRPr="00BC1FDE">
      <w:rPr>
        <w:b/>
        <w:color w:val="197896"/>
        <w:sz w:val="18"/>
      </w:rPr>
      <w:fldChar w:fldCharType="begin"/>
    </w:r>
    <w:r w:rsidRPr="00BC1FDE">
      <w:rPr>
        <w:color w:val="197896"/>
        <w:sz w:val="18"/>
      </w:rPr>
      <w:instrText>PAGE  \* Arabic  \* MERGEFORMAT</w:instrText>
    </w:r>
    <w:r w:rsidRPr="00BC1FDE">
      <w:rPr>
        <w:b/>
        <w:color w:val="197896"/>
        <w:sz w:val="18"/>
      </w:rPr>
      <w:fldChar w:fldCharType="separate"/>
    </w:r>
    <w:r w:rsidR="00B36FE3">
      <w:rPr>
        <w:color w:val="197896"/>
        <w:sz w:val="18"/>
      </w:rPr>
      <w:t>2</w:t>
    </w:r>
    <w:r w:rsidRPr="00BC1FDE">
      <w:rPr>
        <w:b/>
        <w:color w:val="197896"/>
        <w:sz w:val="18"/>
      </w:rPr>
      <w:fldChar w:fldCharType="end"/>
    </w:r>
    <w:r>
      <w:rPr>
        <w:rFonts w:ascii="Times New Roman" w:hAnsi="Times New Roman"/>
        <w:color w:val="197896"/>
        <w:sz w:val="18"/>
      </w:rPr>
      <w:t>/</w:t>
    </w:r>
    <w:r w:rsidRPr="00BC1FDE">
      <w:rPr>
        <w:b/>
        <w:color w:val="197896"/>
        <w:sz w:val="18"/>
      </w:rPr>
      <w:fldChar w:fldCharType="begin"/>
    </w:r>
    <w:r w:rsidRPr="00BC1FDE">
      <w:rPr>
        <w:color w:val="197896"/>
        <w:sz w:val="18"/>
      </w:rPr>
      <w:instrText>NUMPAGES  \* Arabic  \* MERGEFORMAT</w:instrText>
    </w:r>
    <w:r w:rsidRPr="00BC1FDE">
      <w:rPr>
        <w:b/>
        <w:color w:val="197896"/>
        <w:sz w:val="18"/>
      </w:rPr>
      <w:fldChar w:fldCharType="separate"/>
    </w:r>
    <w:r w:rsidR="00B36FE3">
      <w:rPr>
        <w:color w:val="197896"/>
        <w:sz w:val="18"/>
      </w:rPr>
      <w:t>2</w:t>
    </w:r>
    <w:r w:rsidRPr="00BC1FDE">
      <w:rPr>
        <w:b/>
        <w:color w:val="197896"/>
        <w:sz w:val="18"/>
      </w:rPr>
      <w:fldChar w:fldCharType="end"/>
    </w:r>
  </w:p>
  <w:p w:rsidR="00AA0D47" w:rsidRPr="00BC1FDE" w:rsidRDefault="00AA0D47" w:rsidP="00FD0561">
    <w:pPr>
      <w:pStyle w:val="Pieddepage2"/>
      <w:rPr>
        <w:color w:val="197896"/>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6527E" w:rsidRDefault="00AA0D47" w:rsidP="009A12C0">
    <w:pPr>
      <w:pStyle w:val="Sidefod"/>
      <w:tabs>
        <w:tab w:val="clear" w:pos="4536"/>
        <w:tab w:val="clear" w:pos="9072"/>
        <w:tab w:val="left" w:pos="3369"/>
      </w:tabs>
      <w:rPr>
        <w:color w:val="197896"/>
        <w:lang w:val="fr-FR"/>
      </w:rPr>
    </w:pPr>
    <w:r>
      <w:rPr>
        <w:color w:val="197896"/>
        <w:lang w:eastAsia="da-DK"/>
      </w:rPr>
      <w:drawing>
        <wp:anchor distT="107950" distB="0" distL="114300" distR="114300" simplePos="0" relativeHeight="251658237" behindDoc="0" locked="0" layoutInCell="1" allowOverlap="1">
          <wp:simplePos x="0" y="0"/>
          <wp:positionH relativeFrom="margin">
            <wp:posOffset>-144</wp:posOffset>
          </wp:positionH>
          <wp:positionV relativeFrom="paragraph">
            <wp:posOffset>-181922</wp:posOffset>
          </wp:positionV>
          <wp:extent cx="1389600" cy="147600"/>
          <wp:effectExtent l="0" t="0" r="1270" b="5080"/>
          <wp:wrapTopAndBottom/>
          <wp:docPr id="15" name="Image 15" descr="\\yvsn0012\LSI-PARTAGE-AC\COM_AC\CORPORATE\Utile\Inspired By You\Brand_signature\CTN_InspiredByYou_Logo1Ligne\CTN_InspiredByYou_Logo1Ligne_png\CTN_InspiredByYou_Logo1L_Turquo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sn0012\LSI-PARTAGE-AC\COM_AC\CORPORATE\Utile\Inspired By You\Brand_signature\CTN_InspiredByYou_Logo1Ligne\CTN_InspiredByYou_Logo1Ligne_png\CTN_InspiredByYou_Logo1L_Turquoise_RVB.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89600" cy="1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27E">
      <w:rPr>
        <w:color w:val="197896"/>
        <w:lang w:val="fr-FR"/>
      </w:rPr>
      <w:t xml:space="preserve">CITROËN </w:t>
    </w:r>
    <w:r w:rsidR="003C12F5">
      <w:rPr>
        <w:color w:val="197896"/>
        <w:lang w:val="fr-FR"/>
      </w:rPr>
      <w:t>– PRESS DEPARTMENT</w:t>
    </w:r>
  </w:p>
  <w:p w:rsidR="00AA0D47" w:rsidRPr="00B6527E" w:rsidRDefault="00AA0D47" w:rsidP="003738A0">
    <w:pPr>
      <w:pStyle w:val="Sidefod"/>
      <w:rPr>
        <w:color w:val="197896"/>
        <w:lang w:val="fr-FR"/>
      </w:rPr>
    </w:pPr>
    <w:r w:rsidRPr="00B6527E">
      <w:rPr>
        <w:color w:val="197896"/>
        <w:lang w:val="fr-FR"/>
      </w:rPr>
      <w:t>7, RUE HENRI SAINTE-CLAIRE DEVILLE</w:t>
    </w:r>
    <w:r w:rsidR="003C12F5">
      <w:rPr>
        <w:color w:val="197896"/>
        <w:lang w:val="fr-FR"/>
      </w:rPr>
      <w:t xml:space="preserve"> 92500 RUEIL-MALMAISON</w:t>
    </w:r>
  </w:p>
  <w:p w:rsidR="00AA0D47" w:rsidRPr="001B5AF2" w:rsidRDefault="00AA0D47" w:rsidP="003738A0">
    <w:pPr>
      <w:pStyle w:val="Sidefod"/>
      <w:rPr>
        <w:color w:val="197896"/>
        <w:lang w:val="en-US"/>
      </w:rPr>
    </w:pPr>
    <w:r w:rsidRPr="001B5AF2">
      <w:rPr>
        <w:color w:val="197896"/>
        <w:lang w:val="en-US"/>
      </w:rPr>
      <w:t>Telephone: +33 (0)9 66 66 48 95 – servic</w:t>
    </w:r>
    <w:r w:rsidR="003C12F5" w:rsidRPr="001B5AF2">
      <w:rPr>
        <w:color w:val="197896"/>
        <w:lang w:val="en-US"/>
      </w:rPr>
      <w:t>e_presse@citroen.com – http://int</w:t>
    </w:r>
    <w:r w:rsidRPr="001B5AF2">
      <w:rPr>
        <w:color w:val="197896"/>
        <w:lang w:val="en-US"/>
      </w:rPr>
      <w:t>-media.citroen.com – www.citroen.com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09" w:rsidRDefault="00CE4F09" w:rsidP="00763B6B">
      <w:r>
        <w:separator/>
      </w:r>
    </w:p>
  </w:footnote>
  <w:footnote w:type="continuationSeparator" w:id="0">
    <w:p w:rsidR="00CE4F09" w:rsidRDefault="00CE4F09"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25121E" w:rsidRDefault="00AA0D47" w:rsidP="00D40081">
    <w:pPr>
      <w:pStyle w:val="Sidehoved"/>
      <w:ind w:left="0"/>
    </w:pPr>
    <w:r>
      <w:rPr>
        <w:lang w:eastAsia="da-DK"/>
      </w:rPr>
      <w:drawing>
        <wp:anchor distT="0" distB="0" distL="114300" distR="114300" simplePos="0" relativeHeight="251670528" behindDoc="1" locked="0" layoutInCell="1" allowOverlap="1" wp14:anchorId="4AE0C4B0" wp14:editId="2BE66935">
          <wp:simplePos x="0" y="0"/>
          <wp:positionH relativeFrom="column">
            <wp:posOffset>5366698</wp:posOffset>
          </wp:positionH>
          <wp:positionV relativeFrom="page">
            <wp:posOffset>295275</wp:posOffset>
          </wp:positionV>
          <wp:extent cx="1323984" cy="1095375"/>
          <wp:effectExtent l="0" t="0" r="9525"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84"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Default="00AA0D47" w:rsidP="00D40081">
    <w:pPr>
      <w:pStyle w:val="Sidehoved"/>
      <w:ind w:left="0"/>
    </w:pPr>
    <w:r>
      <w:rPr>
        <w:lang w:eastAsia="da-DK"/>
      </w:rPr>
      <mc:AlternateContent>
        <mc:Choice Requires="wps">
          <w:drawing>
            <wp:anchor distT="0" distB="0" distL="114300" distR="114300" simplePos="0" relativeHeight="251671552" behindDoc="0" locked="0" layoutInCell="1" allowOverlap="1">
              <wp:simplePos x="0" y="0"/>
              <wp:positionH relativeFrom="column">
                <wp:posOffset>1016635</wp:posOffset>
              </wp:positionH>
              <wp:positionV relativeFrom="paragraph">
                <wp:posOffset>-395605</wp:posOffset>
              </wp:positionV>
              <wp:extent cx="3495675"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95675" cy="590550"/>
                      </a:xfrm>
                      <a:prstGeom prst="rect">
                        <a:avLst/>
                      </a:prstGeom>
                      <a:noFill/>
                      <a:ln w="6350">
                        <a:noFill/>
                      </a:ln>
                    </wps:spPr>
                    <wps:txb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0.05pt;margin-top:-31.15pt;width:275.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" filled="f" stroked="f" strokeweight=".5pt">
              <v:textbo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v:textbox>
            </v:shape>
          </w:pict>
        </mc:Fallback>
      </mc:AlternateContent>
    </w:r>
    <w:r>
      <w:rPr>
        <w:lang w:eastAsia="da-DK"/>
      </w:rPr>
      <w:drawing>
        <wp:anchor distT="0" distB="0" distL="114300" distR="114300" simplePos="0" relativeHeight="251663360" behindDoc="1" locked="0" layoutInCell="1" allowOverlap="1" wp14:anchorId="415EE4DB" wp14:editId="707E6DC9">
          <wp:simplePos x="0" y="0"/>
          <wp:positionH relativeFrom="column">
            <wp:posOffset>4899660</wp:posOffset>
          </wp:positionH>
          <wp:positionV relativeFrom="page">
            <wp:posOffset>190500</wp:posOffset>
          </wp:positionV>
          <wp:extent cx="1889125" cy="1562735"/>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mc:AlternateContent>
        <mc:Choice Requires="wps">
          <w:drawing>
            <wp:anchor distT="0" distB="0" distL="114300" distR="114300" simplePos="0" relativeHeight="251659262" behindDoc="1" locked="0" layoutInCell="1" allowOverlap="1" wp14:anchorId="3D46BC1E" wp14:editId="5DABADBA">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197896"/>
                      </a:solidFill>
                      <a:ln>
                        <a:noFill/>
                      </a:ln>
                      <a:effectLst/>
                    </wps:spPr>
                    <wps:style>
                      <a:lnRef idx="1">
                        <a:schemeClr val="accent1"/>
                      </a:lnRef>
                      <a:fillRef idx="3">
                        <a:schemeClr val="accent1"/>
                      </a:fillRef>
                      <a:effectRef idx="2">
                        <a:schemeClr val="accent1"/>
                      </a:effectRef>
                      <a:fontRef idx="minor">
                        <a:schemeClr val="lt1"/>
                      </a:fontRef>
                    </wps:style>
                    <wps:txbx>
                      <w:txbxContent>
                        <w:p w:rsidR="00AA0D47" w:rsidRPr="00D40081" w:rsidRDefault="00AA0D47" w:rsidP="00D40081">
                          <w:pPr>
                            <w:ind w:left="0"/>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6BC1E" id="Rectangle 1" o:spid="_x0000_s1027" style="position:absolute;left:0;text-align:left;margin-left:.05pt;margin-top:45.35pt;width:218.25pt;height:105pt;z-index:-2516572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" fillcolor="#197896" stroked="f">
              <v:textbox>
                <w:txbxContent>
                  <w:p w:rsidR="00AA0D47" w:rsidRPr="00D40081" w:rsidRDefault="00AA0D47" w:rsidP="00D40081">
                    <w:pPr>
                      <w:ind w:left="0"/>
                      <w:rPr>
                        <w:color w:val="FFFFFF" w:themeColor="background1"/>
                      </w:rPr>
                    </w:pPr>
                  </w:p>
                </w:txbxContent>
              </v:textbox>
              <w10:wrap anchory="page"/>
            </v:rect>
          </w:pict>
        </mc:Fallback>
      </mc:AlternateContent>
    </w:r>
    <w:r>
      <w:rPr>
        <w:lang w:eastAsia="da-DK"/>
      </w:rPr>
      <mc:AlternateContent>
        <mc:Choice Requires="wps">
          <w:drawing>
            <wp:anchor distT="0" distB="0" distL="114300" distR="114300" simplePos="0" relativeHeight="251660287" behindDoc="1" locked="0" layoutInCell="1" allowOverlap="1" wp14:anchorId="1E34A8D1" wp14:editId="653D1125">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2834"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32.5pt" o:bullet="t">
        <v:imagedata r:id="rId1" o:title="puce"/>
      </v:shape>
    </w:pict>
  </w:numPicBullet>
  <w:abstractNum w:abstractNumId="0" w15:restartNumberingAfterBreak="0">
    <w:nsid w:val="0A535623"/>
    <w:multiLevelType w:val="hybridMultilevel"/>
    <w:tmpl w:val="9A6E0DCA"/>
    <w:lvl w:ilvl="0" w:tplc="040C0005">
      <w:start w:val="1"/>
      <w:numFmt w:val="bullet"/>
      <w:lvlText w:val=""/>
      <w:lvlJc w:val="left"/>
      <w:pPr>
        <w:ind w:left="1069" w:hanging="360"/>
      </w:pPr>
      <w:rPr>
        <w:rFonts w:ascii="Wingdings" w:hAnsi="Wingdings" w:hint="default"/>
        <w:color w:val="000000" w:themeColor="text1"/>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73F10D5"/>
    <w:multiLevelType w:val="hybridMultilevel"/>
    <w:tmpl w:val="F522D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D862F8"/>
    <w:multiLevelType w:val="hybridMultilevel"/>
    <w:tmpl w:val="ACC206FC"/>
    <w:lvl w:ilvl="0" w:tplc="4724B832">
      <w:start w:val="1"/>
      <w:numFmt w:val="bullet"/>
      <w:pStyle w:val="Listeafsnit"/>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3" w15:restartNumberingAfterBreak="0">
    <w:nsid w:val="2DE268DF"/>
    <w:multiLevelType w:val="hybridMultilevel"/>
    <w:tmpl w:val="AE5A3E6C"/>
    <w:lvl w:ilvl="0" w:tplc="040C0003">
      <w:start w:val="1"/>
      <w:numFmt w:val="bullet"/>
      <w:lvlText w:val="o"/>
      <w:lvlJc w:val="left"/>
      <w:pPr>
        <w:ind w:left="1338" w:hanging="360"/>
      </w:pPr>
      <w:rPr>
        <w:rFonts w:ascii="Courier New" w:hAnsi="Courier New" w:cs="Courier New" w:hint="default"/>
      </w:rPr>
    </w:lvl>
    <w:lvl w:ilvl="1" w:tplc="040C0003">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4" w15:restartNumberingAfterBreak="0">
    <w:nsid w:val="356F2511"/>
    <w:multiLevelType w:val="hybridMultilevel"/>
    <w:tmpl w:val="678A7B9A"/>
    <w:lvl w:ilvl="0" w:tplc="48BA6568">
      <w:start w:val="1"/>
      <w:numFmt w:val="bullet"/>
      <w:lvlText w:val=""/>
      <w:lvlJc w:val="left"/>
      <w:pPr>
        <w:ind w:left="978" w:hanging="360"/>
      </w:pPr>
      <w:rPr>
        <w:rFonts w:ascii="Wingdings 3" w:hAnsi="Wingdings 3" w:hint="default"/>
        <w:color w:val="197896"/>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5" w15:restartNumberingAfterBreak="0">
    <w:nsid w:val="40E14794"/>
    <w:multiLevelType w:val="hybridMultilevel"/>
    <w:tmpl w:val="6FAEE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EB47E7"/>
    <w:multiLevelType w:val="hybridMultilevel"/>
    <w:tmpl w:val="38E4F5FE"/>
    <w:lvl w:ilvl="0" w:tplc="74125022">
      <w:start w:val="1"/>
      <w:numFmt w:val="bullet"/>
      <w:lvlText w:val=""/>
      <w:lvlJc w:val="left"/>
      <w:pPr>
        <w:ind w:left="1338" w:hanging="360"/>
      </w:pPr>
      <w:rPr>
        <w:rFonts w:ascii="Wingdings 3" w:hAnsi="Wingdings 3" w:hint="default"/>
        <w:color w:val="007C92" w:themeColor="accent6"/>
      </w:rPr>
    </w:lvl>
    <w:lvl w:ilvl="1" w:tplc="040C0003">
      <w:start w:val="1"/>
      <w:numFmt w:val="bullet"/>
      <w:lvlText w:val="o"/>
      <w:lvlJc w:val="left"/>
      <w:pPr>
        <w:ind w:left="2058" w:hanging="360"/>
      </w:pPr>
      <w:rPr>
        <w:rFonts w:ascii="Courier New" w:hAnsi="Courier New" w:cs="Courier New" w:hint="default"/>
      </w:rPr>
    </w:lvl>
    <w:lvl w:ilvl="2" w:tplc="040C0005">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7" w15:restartNumberingAfterBreak="0">
    <w:nsid w:val="6746415F"/>
    <w:multiLevelType w:val="hybridMultilevel"/>
    <w:tmpl w:val="50C06126"/>
    <w:lvl w:ilvl="0" w:tplc="04090009">
      <w:start w:val="1"/>
      <w:numFmt w:val="bullet"/>
      <w:lvlText w:val=""/>
      <w:lvlJc w:val="left"/>
      <w:pPr>
        <w:ind w:left="1429" w:hanging="360"/>
      </w:pPr>
      <w:rPr>
        <w:rFonts w:ascii="Wingdings" w:hAnsi="Wingding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11B8"/>
    <w:rsid w:val="00001ACB"/>
    <w:rsid w:val="00001BD7"/>
    <w:rsid w:val="00003285"/>
    <w:rsid w:val="00003751"/>
    <w:rsid w:val="00003B18"/>
    <w:rsid w:val="00003C3D"/>
    <w:rsid w:val="00004026"/>
    <w:rsid w:val="00004679"/>
    <w:rsid w:val="00004799"/>
    <w:rsid w:val="00004B60"/>
    <w:rsid w:val="0000543C"/>
    <w:rsid w:val="00006CD4"/>
    <w:rsid w:val="0001185F"/>
    <w:rsid w:val="00011FCE"/>
    <w:rsid w:val="000123BF"/>
    <w:rsid w:val="000124D4"/>
    <w:rsid w:val="00012E35"/>
    <w:rsid w:val="000136E4"/>
    <w:rsid w:val="0001401A"/>
    <w:rsid w:val="00017116"/>
    <w:rsid w:val="0001781A"/>
    <w:rsid w:val="000201DE"/>
    <w:rsid w:val="000201FE"/>
    <w:rsid w:val="00020FC4"/>
    <w:rsid w:val="00021815"/>
    <w:rsid w:val="00023B63"/>
    <w:rsid w:val="00024917"/>
    <w:rsid w:val="0002547B"/>
    <w:rsid w:val="000259E1"/>
    <w:rsid w:val="00026449"/>
    <w:rsid w:val="000278D5"/>
    <w:rsid w:val="000347BB"/>
    <w:rsid w:val="00034926"/>
    <w:rsid w:val="000357EE"/>
    <w:rsid w:val="000367E0"/>
    <w:rsid w:val="00037651"/>
    <w:rsid w:val="00041335"/>
    <w:rsid w:val="00041890"/>
    <w:rsid w:val="00041A90"/>
    <w:rsid w:val="00041C28"/>
    <w:rsid w:val="00041DF1"/>
    <w:rsid w:val="00043ECB"/>
    <w:rsid w:val="0004461C"/>
    <w:rsid w:val="000448E3"/>
    <w:rsid w:val="00045D28"/>
    <w:rsid w:val="00046D38"/>
    <w:rsid w:val="0004719B"/>
    <w:rsid w:val="00047347"/>
    <w:rsid w:val="00052972"/>
    <w:rsid w:val="00052CE5"/>
    <w:rsid w:val="00053669"/>
    <w:rsid w:val="00054250"/>
    <w:rsid w:val="0005428D"/>
    <w:rsid w:val="00054716"/>
    <w:rsid w:val="00055FDB"/>
    <w:rsid w:val="00056000"/>
    <w:rsid w:val="0005609E"/>
    <w:rsid w:val="00056362"/>
    <w:rsid w:val="0005646E"/>
    <w:rsid w:val="00057D84"/>
    <w:rsid w:val="00060555"/>
    <w:rsid w:val="000610C5"/>
    <w:rsid w:val="000611AF"/>
    <w:rsid w:val="000611B1"/>
    <w:rsid w:val="00062315"/>
    <w:rsid w:val="00062519"/>
    <w:rsid w:val="0006303E"/>
    <w:rsid w:val="00064696"/>
    <w:rsid w:val="0006796A"/>
    <w:rsid w:val="00067D50"/>
    <w:rsid w:val="00071FA1"/>
    <w:rsid w:val="0007228C"/>
    <w:rsid w:val="00073541"/>
    <w:rsid w:val="00073EBC"/>
    <w:rsid w:val="00076E94"/>
    <w:rsid w:val="0007730F"/>
    <w:rsid w:val="00081D69"/>
    <w:rsid w:val="00082611"/>
    <w:rsid w:val="000838DE"/>
    <w:rsid w:val="00083E8C"/>
    <w:rsid w:val="000841A8"/>
    <w:rsid w:val="0008479A"/>
    <w:rsid w:val="000854A4"/>
    <w:rsid w:val="0008585A"/>
    <w:rsid w:val="00085F9E"/>
    <w:rsid w:val="00087CFE"/>
    <w:rsid w:val="0009262C"/>
    <w:rsid w:val="00092710"/>
    <w:rsid w:val="00092852"/>
    <w:rsid w:val="00092EF9"/>
    <w:rsid w:val="00093710"/>
    <w:rsid w:val="00093B79"/>
    <w:rsid w:val="00094D88"/>
    <w:rsid w:val="00095115"/>
    <w:rsid w:val="0009674C"/>
    <w:rsid w:val="000973CB"/>
    <w:rsid w:val="00097DE8"/>
    <w:rsid w:val="000A095A"/>
    <w:rsid w:val="000A0B08"/>
    <w:rsid w:val="000A3FF6"/>
    <w:rsid w:val="000A426C"/>
    <w:rsid w:val="000A709F"/>
    <w:rsid w:val="000A76CB"/>
    <w:rsid w:val="000A7700"/>
    <w:rsid w:val="000A7BA3"/>
    <w:rsid w:val="000B0779"/>
    <w:rsid w:val="000B11F3"/>
    <w:rsid w:val="000B1CCA"/>
    <w:rsid w:val="000B1D76"/>
    <w:rsid w:val="000B22C0"/>
    <w:rsid w:val="000B359F"/>
    <w:rsid w:val="000B4445"/>
    <w:rsid w:val="000B7297"/>
    <w:rsid w:val="000C1B5F"/>
    <w:rsid w:val="000C254B"/>
    <w:rsid w:val="000C2D5D"/>
    <w:rsid w:val="000C3515"/>
    <w:rsid w:val="000C4058"/>
    <w:rsid w:val="000C4DDC"/>
    <w:rsid w:val="000C53D5"/>
    <w:rsid w:val="000C58FD"/>
    <w:rsid w:val="000D13C8"/>
    <w:rsid w:val="000D15D9"/>
    <w:rsid w:val="000D29AD"/>
    <w:rsid w:val="000D2FB9"/>
    <w:rsid w:val="000D36F2"/>
    <w:rsid w:val="000D3F84"/>
    <w:rsid w:val="000D513B"/>
    <w:rsid w:val="000D5259"/>
    <w:rsid w:val="000D556E"/>
    <w:rsid w:val="000D56C8"/>
    <w:rsid w:val="000D71E7"/>
    <w:rsid w:val="000D744B"/>
    <w:rsid w:val="000D7513"/>
    <w:rsid w:val="000E3658"/>
    <w:rsid w:val="000E380B"/>
    <w:rsid w:val="000E3CDA"/>
    <w:rsid w:val="000E61C3"/>
    <w:rsid w:val="000E6A11"/>
    <w:rsid w:val="000E7F7E"/>
    <w:rsid w:val="000F01AF"/>
    <w:rsid w:val="000F298C"/>
    <w:rsid w:val="000F3935"/>
    <w:rsid w:val="000F5EDF"/>
    <w:rsid w:val="000F60EA"/>
    <w:rsid w:val="000F7736"/>
    <w:rsid w:val="000F7848"/>
    <w:rsid w:val="00100060"/>
    <w:rsid w:val="0010041E"/>
    <w:rsid w:val="00100AED"/>
    <w:rsid w:val="00102F23"/>
    <w:rsid w:val="00103011"/>
    <w:rsid w:val="001053DF"/>
    <w:rsid w:val="001056F3"/>
    <w:rsid w:val="00105BFE"/>
    <w:rsid w:val="00105D30"/>
    <w:rsid w:val="0010601C"/>
    <w:rsid w:val="001060D1"/>
    <w:rsid w:val="00106F57"/>
    <w:rsid w:val="00107831"/>
    <w:rsid w:val="00110AC1"/>
    <w:rsid w:val="001125B6"/>
    <w:rsid w:val="00112940"/>
    <w:rsid w:val="001142FC"/>
    <w:rsid w:val="00114966"/>
    <w:rsid w:val="0011695E"/>
    <w:rsid w:val="00116CF8"/>
    <w:rsid w:val="00120ECC"/>
    <w:rsid w:val="001210B8"/>
    <w:rsid w:val="00121734"/>
    <w:rsid w:val="00121743"/>
    <w:rsid w:val="00123380"/>
    <w:rsid w:val="001234AD"/>
    <w:rsid w:val="0012351A"/>
    <w:rsid w:val="0012671F"/>
    <w:rsid w:val="001273FA"/>
    <w:rsid w:val="00130075"/>
    <w:rsid w:val="0013344A"/>
    <w:rsid w:val="00133B11"/>
    <w:rsid w:val="00134BEB"/>
    <w:rsid w:val="00135134"/>
    <w:rsid w:val="00135DA3"/>
    <w:rsid w:val="00140191"/>
    <w:rsid w:val="00140639"/>
    <w:rsid w:val="00140982"/>
    <w:rsid w:val="001427FD"/>
    <w:rsid w:val="00142A25"/>
    <w:rsid w:val="00142A2E"/>
    <w:rsid w:val="001431BB"/>
    <w:rsid w:val="0014323A"/>
    <w:rsid w:val="00143ACB"/>
    <w:rsid w:val="00144601"/>
    <w:rsid w:val="001466F8"/>
    <w:rsid w:val="001467B4"/>
    <w:rsid w:val="001478D6"/>
    <w:rsid w:val="001515A8"/>
    <w:rsid w:val="001516CC"/>
    <w:rsid w:val="00152080"/>
    <w:rsid w:val="0015405B"/>
    <w:rsid w:val="00157378"/>
    <w:rsid w:val="001600E9"/>
    <w:rsid w:val="00161247"/>
    <w:rsid w:val="00161A89"/>
    <w:rsid w:val="00163A53"/>
    <w:rsid w:val="00164CB5"/>
    <w:rsid w:val="001657FC"/>
    <w:rsid w:val="001664CA"/>
    <w:rsid w:val="00167345"/>
    <w:rsid w:val="00167F91"/>
    <w:rsid w:val="00171995"/>
    <w:rsid w:val="001721C5"/>
    <w:rsid w:val="00172967"/>
    <w:rsid w:val="001756FA"/>
    <w:rsid w:val="00175935"/>
    <w:rsid w:val="00176437"/>
    <w:rsid w:val="00181280"/>
    <w:rsid w:val="001816C2"/>
    <w:rsid w:val="001835B2"/>
    <w:rsid w:val="0018361F"/>
    <w:rsid w:val="001851B9"/>
    <w:rsid w:val="00190CF1"/>
    <w:rsid w:val="0019134F"/>
    <w:rsid w:val="00192EB7"/>
    <w:rsid w:val="00195E32"/>
    <w:rsid w:val="00195E60"/>
    <w:rsid w:val="001A5C4D"/>
    <w:rsid w:val="001A65DB"/>
    <w:rsid w:val="001A7E46"/>
    <w:rsid w:val="001B1473"/>
    <w:rsid w:val="001B209B"/>
    <w:rsid w:val="001B3674"/>
    <w:rsid w:val="001B4B1F"/>
    <w:rsid w:val="001B4FB9"/>
    <w:rsid w:val="001B5AF2"/>
    <w:rsid w:val="001B5DA8"/>
    <w:rsid w:val="001B714F"/>
    <w:rsid w:val="001B7D2F"/>
    <w:rsid w:val="001C0A3A"/>
    <w:rsid w:val="001C10AD"/>
    <w:rsid w:val="001C349A"/>
    <w:rsid w:val="001C52D9"/>
    <w:rsid w:val="001C5E73"/>
    <w:rsid w:val="001C6A59"/>
    <w:rsid w:val="001C6A75"/>
    <w:rsid w:val="001C707D"/>
    <w:rsid w:val="001D06D1"/>
    <w:rsid w:val="001D1B14"/>
    <w:rsid w:val="001D308A"/>
    <w:rsid w:val="001D4C4C"/>
    <w:rsid w:val="001D7B96"/>
    <w:rsid w:val="001D7DC3"/>
    <w:rsid w:val="001E1666"/>
    <w:rsid w:val="001E259F"/>
    <w:rsid w:val="001E3850"/>
    <w:rsid w:val="001E3CFE"/>
    <w:rsid w:val="001E42F4"/>
    <w:rsid w:val="001E50A4"/>
    <w:rsid w:val="001E54DE"/>
    <w:rsid w:val="001E5AA2"/>
    <w:rsid w:val="001E6150"/>
    <w:rsid w:val="001E61AC"/>
    <w:rsid w:val="001E631C"/>
    <w:rsid w:val="001E6922"/>
    <w:rsid w:val="001E6975"/>
    <w:rsid w:val="001E70D7"/>
    <w:rsid w:val="001E74C8"/>
    <w:rsid w:val="001E7AA1"/>
    <w:rsid w:val="001F4454"/>
    <w:rsid w:val="001F4E5F"/>
    <w:rsid w:val="001F4F13"/>
    <w:rsid w:val="001F58FB"/>
    <w:rsid w:val="001F66E7"/>
    <w:rsid w:val="001F6A61"/>
    <w:rsid w:val="00201CDA"/>
    <w:rsid w:val="00201F38"/>
    <w:rsid w:val="00202B24"/>
    <w:rsid w:val="002048D2"/>
    <w:rsid w:val="002069C0"/>
    <w:rsid w:val="00207932"/>
    <w:rsid w:val="00210F74"/>
    <w:rsid w:val="00211D32"/>
    <w:rsid w:val="0021279E"/>
    <w:rsid w:val="0021562F"/>
    <w:rsid w:val="002164C8"/>
    <w:rsid w:val="0021657C"/>
    <w:rsid w:val="0021692A"/>
    <w:rsid w:val="00216E47"/>
    <w:rsid w:val="00220F98"/>
    <w:rsid w:val="0022167C"/>
    <w:rsid w:val="00221A42"/>
    <w:rsid w:val="00222236"/>
    <w:rsid w:val="00224678"/>
    <w:rsid w:val="00224C84"/>
    <w:rsid w:val="00226097"/>
    <w:rsid w:val="002267E3"/>
    <w:rsid w:val="0023055D"/>
    <w:rsid w:val="00232FC3"/>
    <w:rsid w:val="00234D56"/>
    <w:rsid w:val="00235C22"/>
    <w:rsid w:val="0023629F"/>
    <w:rsid w:val="00236B66"/>
    <w:rsid w:val="00236C99"/>
    <w:rsid w:val="0023777E"/>
    <w:rsid w:val="00237A21"/>
    <w:rsid w:val="00241F61"/>
    <w:rsid w:val="00243234"/>
    <w:rsid w:val="00243918"/>
    <w:rsid w:val="00243AF5"/>
    <w:rsid w:val="002461AE"/>
    <w:rsid w:val="002464C8"/>
    <w:rsid w:val="0024671D"/>
    <w:rsid w:val="002504B2"/>
    <w:rsid w:val="0025105B"/>
    <w:rsid w:val="0025121E"/>
    <w:rsid w:val="002516D8"/>
    <w:rsid w:val="00252E44"/>
    <w:rsid w:val="0025328B"/>
    <w:rsid w:val="00253298"/>
    <w:rsid w:val="0025373D"/>
    <w:rsid w:val="0025383C"/>
    <w:rsid w:val="0025474F"/>
    <w:rsid w:val="002555B4"/>
    <w:rsid w:val="002565F0"/>
    <w:rsid w:val="002566AB"/>
    <w:rsid w:val="00257900"/>
    <w:rsid w:val="0026018A"/>
    <w:rsid w:val="00262DB5"/>
    <w:rsid w:val="002639C6"/>
    <w:rsid w:val="00264B33"/>
    <w:rsid w:val="00271583"/>
    <w:rsid w:val="00271D90"/>
    <w:rsid w:val="002731AF"/>
    <w:rsid w:val="002733A0"/>
    <w:rsid w:val="0027443C"/>
    <w:rsid w:val="00275193"/>
    <w:rsid w:val="00275AFF"/>
    <w:rsid w:val="002763EA"/>
    <w:rsid w:val="00276A55"/>
    <w:rsid w:val="00277427"/>
    <w:rsid w:val="00280813"/>
    <w:rsid w:val="00281917"/>
    <w:rsid w:val="00282346"/>
    <w:rsid w:val="00282CEF"/>
    <w:rsid w:val="0028496F"/>
    <w:rsid w:val="00284B7D"/>
    <w:rsid w:val="00285CE1"/>
    <w:rsid w:val="00286537"/>
    <w:rsid w:val="002871C9"/>
    <w:rsid w:val="00287BBF"/>
    <w:rsid w:val="0029060E"/>
    <w:rsid w:val="00290A6E"/>
    <w:rsid w:val="00291C53"/>
    <w:rsid w:val="00292127"/>
    <w:rsid w:val="00293DB8"/>
    <w:rsid w:val="00293EBC"/>
    <w:rsid w:val="002951F9"/>
    <w:rsid w:val="0029580F"/>
    <w:rsid w:val="00296700"/>
    <w:rsid w:val="002A04C7"/>
    <w:rsid w:val="002A06BA"/>
    <w:rsid w:val="002A29DD"/>
    <w:rsid w:val="002A38A3"/>
    <w:rsid w:val="002A3971"/>
    <w:rsid w:val="002A72FA"/>
    <w:rsid w:val="002B04FD"/>
    <w:rsid w:val="002B0684"/>
    <w:rsid w:val="002B166C"/>
    <w:rsid w:val="002B1C42"/>
    <w:rsid w:val="002B2669"/>
    <w:rsid w:val="002B405B"/>
    <w:rsid w:val="002B4AB2"/>
    <w:rsid w:val="002B56C4"/>
    <w:rsid w:val="002B58A6"/>
    <w:rsid w:val="002B6E7D"/>
    <w:rsid w:val="002C0033"/>
    <w:rsid w:val="002C04AE"/>
    <w:rsid w:val="002C31E3"/>
    <w:rsid w:val="002C35A3"/>
    <w:rsid w:val="002C3C7A"/>
    <w:rsid w:val="002C5812"/>
    <w:rsid w:val="002C608F"/>
    <w:rsid w:val="002C6A28"/>
    <w:rsid w:val="002C6CA3"/>
    <w:rsid w:val="002C7A98"/>
    <w:rsid w:val="002D39E7"/>
    <w:rsid w:val="002D3BB6"/>
    <w:rsid w:val="002D423A"/>
    <w:rsid w:val="002D42AD"/>
    <w:rsid w:val="002D45E4"/>
    <w:rsid w:val="002D463E"/>
    <w:rsid w:val="002D474C"/>
    <w:rsid w:val="002D4E20"/>
    <w:rsid w:val="002D4EA5"/>
    <w:rsid w:val="002D705A"/>
    <w:rsid w:val="002D7569"/>
    <w:rsid w:val="002E07B9"/>
    <w:rsid w:val="002E0BC5"/>
    <w:rsid w:val="002E0C62"/>
    <w:rsid w:val="002E1B1E"/>
    <w:rsid w:val="002E2357"/>
    <w:rsid w:val="002E2F3D"/>
    <w:rsid w:val="002E6AB9"/>
    <w:rsid w:val="002E7A80"/>
    <w:rsid w:val="002F45D2"/>
    <w:rsid w:val="002F539F"/>
    <w:rsid w:val="002F557F"/>
    <w:rsid w:val="002F5B03"/>
    <w:rsid w:val="002F5F14"/>
    <w:rsid w:val="002F5F83"/>
    <w:rsid w:val="002F649E"/>
    <w:rsid w:val="002F69D4"/>
    <w:rsid w:val="002F6E58"/>
    <w:rsid w:val="003011B8"/>
    <w:rsid w:val="0030251C"/>
    <w:rsid w:val="00303B52"/>
    <w:rsid w:val="00303BC1"/>
    <w:rsid w:val="00304052"/>
    <w:rsid w:val="00304399"/>
    <w:rsid w:val="00306468"/>
    <w:rsid w:val="00307117"/>
    <w:rsid w:val="0031178A"/>
    <w:rsid w:val="00312073"/>
    <w:rsid w:val="00312B21"/>
    <w:rsid w:val="00314FE8"/>
    <w:rsid w:val="00317EFF"/>
    <w:rsid w:val="00320520"/>
    <w:rsid w:val="00321266"/>
    <w:rsid w:val="0032178C"/>
    <w:rsid w:val="00323CC8"/>
    <w:rsid w:val="00324D07"/>
    <w:rsid w:val="00324F3A"/>
    <w:rsid w:val="00325FEE"/>
    <w:rsid w:val="00327418"/>
    <w:rsid w:val="003274A7"/>
    <w:rsid w:val="00327C3A"/>
    <w:rsid w:val="0033051C"/>
    <w:rsid w:val="00331203"/>
    <w:rsid w:val="00331414"/>
    <w:rsid w:val="00331ECF"/>
    <w:rsid w:val="00332269"/>
    <w:rsid w:val="00332C6A"/>
    <w:rsid w:val="003350FB"/>
    <w:rsid w:val="003355A0"/>
    <w:rsid w:val="003358B5"/>
    <w:rsid w:val="00335F43"/>
    <w:rsid w:val="00336EE7"/>
    <w:rsid w:val="00337077"/>
    <w:rsid w:val="003370F4"/>
    <w:rsid w:val="00337C42"/>
    <w:rsid w:val="00337F54"/>
    <w:rsid w:val="003404DC"/>
    <w:rsid w:val="00341827"/>
    <w:rsid w:val="003429F9"/>
    <w:rsid w:val="003443D9"/>
    <w:rsid w:val="00344D74"/>
    <w:rsid w:val="00345752"/>
    <w:rsid w:val="00346FC6"/>
    <w:rsid w:val="003500F1"/>
    <w:rsid w:val="00350A4D"/>
    <w:rsid w:val="00351708"/>
    <w:rsid w:val="00351B53"/>
    <w:rsid w:val="00352A5C"/>
    <w:rsid w:val="003534AB"/>
    <w:rsid w:val="003539BD"/>
    <w:rsid w:val="003550F3"/>
    <w:rsid w:val="00355D69"/>
    <w:rsid w:val="00361A20"/>
    <w:rsid w:val="00363501"/>
    <w:rsid w:val="003638D7"/>
    <w:rsid w:val="0036569E"/>
    <w:rsid w:val="003659ED"/>
    <w:rsid w:val="00365A55"/>
    <w:rsid w:val="00365DDA"/>
    <w:rsid w:val="00367539"/>
    <w:rsid w:val="003677D8"/>
    <w:rsid w:val="003702A5"/>
    <w:rsid w:val="003729EF"/>
    <w:rsid w:val="0037377B"/>
    <w:rsid w:val="003738A0"/>
    <w:rsid w:val="003750CB"/>
    <w:rsid w:val="003757CF"/>
    <w:rsid w:val="003801B6"/>
    <w:rsid w:val="00381C3C"/>
    <w:rsid w:val="00382ACB"/>
    <w:rsid w:val="00385135"/>
    <w:rsid w:val="0038723B"/>
    <w:rsid w:val="003913F3"/>
    <w:rsid w:val="00396F64"/>
    <w:rsid w:val="003972DE"/>
    <w:rsid w:val="003979F2"/>
    <w:rsid w:val="003A028A"/>
    <w:rsid w:val="003A03D6"/>
    <w:rsid w:val="003A0DB9"/>
    <w:rsid w:val="003A0E28"/>
    <w:rsid w:val="003A1571"/>
    <w:rsid w:val="003A5B99"/>
    <w:rsid w:val="003A5D69"/>
    <w:rsid w:val="003B03FF"/>
    <w:rsid w:val="003B1BFD"/>
    <w:rsid w:val="003B300C"/>
    <w:rsid w:val="003B3150"/>
    <w:rsid w:val="003B3151"/>
    <w:rsid w:val="003B594C"/>
    <w:rsid w:val="003B5F80"/>
    <w:rsid w:val="003B63EE"/>
    <w:rsid w:val="003B64F7"/>
    <w:rsid w:val="003B67FE"/>
    <w:rsid w:val="003C0CBF"/>
    <w:rsid w:val="003C10C5"/>
    <w:rsid w:val="003C12F5"/>
    <w:rsid w:val="003C33E7"/>
    <w:rsid w:val="003C3A32"/>
    <w:rsid w:val="003C42FD"/>
    <w:rsid w:val="003C5354"/>
    <w:rsid w:val="003C734D"/>
    <w:rsid w:val="003D2857"/>
    <w:rsid w:val="003D42A5"/>
    <w:rsid w:val="003D5D63"/>
    <w:rsid w:val="003D66B5"/>
    <w:rsid w:val="003E206B"/>
    <w:rsid w:val="003E2D12"/>
    <w:rsid w:val="003E701A"/>
    <w:rsid w:val="003E724D"/>
    <w:rsid w:val="003E7A6B"/>
    <w:rsid w:val="003F06D4"/>
    <w:rsid w:val="003F125C"/>
    <w:rsid w:val="003F13B3"/>
    <w:rsid w:val="003F1980"/>
    <w:rsid w:val="003F23C2"/>
    <w:rsid w:val="003F2CF6"/>
    <w:rsid w:val="003F5F74"/>
    <w:rsid w:val="003F6D73"/>
    <w:rsid w:val="00400419"/>
    <w:rsid w:val="00400EB7"/>
    <w:rsid w:val="0040194E"/>
    <w:rsid w:val="00404060"/>
    <w:rsid w:val="0040452E"/>
    <w:rsid w:val="00404C60"/>
    <w:rsid w:val="00406781"/>
    <w:rsid w:val="00406CD1"/>
    <w:rsid w:val="004105C0"/>
    <w:rsid w:val="00410A02"/>
    <w:rsid w:val="0041168D"/>
    <w:rsid w:val="00412BEF"/>
    <w:rsid w:val="004130E7"/>
    <w:rsid w:val="004150A9"/>
    <w:rsid w:val="00415394"/>
    <w:rsid w:val="0041639A"/>
    <w:rsid w:val="0041736F"/>
    <w:rsid w:val="00417444"/>
    <w:rsid w:val="004201D1"/>
    <w:rsid w:val="00421B95"/>
    <w:rsid w:val="00422EB8"/>
    <w:rsid w:val="0042562B"/>
    <w:rsid w:val="00426712"/>
    <w:rsid w:val="00426779"/>
    <w:rsid w:val="0043129B"/>
    <w:rsid w:val="004314CD"/>
    <w:rsid w:val="00431E8F"/>
    <w:rsid w:val="00432126"/>
    <w:rsid w:val="00432638"/>
    <w:rsid w:val="00432DF8"/>
    <w:rsid w:val="004337A6"/>
    <w:rsid w:val="004354B7"/>
    <w:rsid w:val="00435A3F"/>
    <w:rsid w:val="0043600E"/>
    <w:rsid w:val="00436849"/>
    <w:rsid w:val="004368DE"/>
    <w:rsid w:val="00440152"/>
    <w:rsid w:val="004405A3"/>
    <w:rsid w:val="0044069B"/>
    <w:rsid w:val="00443E2A"/>
    <w:rsid w:val="004447E0"/>
    <w:rsid w:val="00444F65"/>
    <w:rsid w:val="004455E6"/>
    <w:rsid w:val="00445855"/>
    <w:rsid w:val="00446B32"/>
    <w:rsid w:val="004470BA"/>
    <w:rsid w:val="00450319"/>
    <w:rsid w:val="00450AE8"/>
    <w:rsid w:val="004513B0"/>
    <w:rsid w:val="00452BBB"/>
    <w:rsid w:val="004533EF"/>
    <w:rsid w:val="00455156"/>
    <w:rsid w:val="0045529B"/>
    <w:rsid w:val="0045560A"/>
    <w:rsid w:val="0045581F"/>
    <w:rsid w:val="00455C1E"/>
    <w:rsid w:val="00456898"/>
    <w:rsid w:val="004568B8"/>
    <w:rsid w:val="00457AA8"/>
    <w:rsid w:val="00461088"/>
    <w:rsid w:val="0046305E"/>
    <w:rsid w:val="0046393F"/>
    <w:rsid w:val="00464448"/>
    <w:rsid w:val="00465800"/>
    <w:rsid w:val="00466E3D"/>
    <w:rsid w:val="00467A02"/>
    <w:rsid w:val="0047070E"/>
    <w:rsid w:val="00470B3B"/>
    <w:rsid w:val="004731F1"/>
    <w:rsid w:val="00473CE2"/>
    <w:rsid w:val="00475847"/>
    <w:rsid w:val="00475D1A"/>
    <w:rsid w:val="004760CD"/>
    <w:rsid w:val="00476312"/>
    <w:rsid w:val="00476549"/>
    <w:rsid w:val="004807CF"/>
    <w:rsid w:val="004815C2"/>
    <w:rsid w:val="00481CA7"/>
    <w:rsid w:val="004833E4"/>
    <w:rsid w:val="00484501"/>
    <w:rsid w:val="004847A9"/>
    <w:rsid w:val="00486023"/>
    <w:rsid w:val="00487CA1"/>
    <w:rsid w:val="00490429"/>
    <w:rsid w:val="00492094"/>
    <w:rsid w:val="004924B5"/>
    <w:rsid w:val="0049419F"/>
    <w:rsid w:val="00495151"/>
    <w:rsid w:val="00495C6B"/>
    <w:rsid w:val="00495F5B"/>
    <w:rsid w:val="00496020"/>
    <w:rsid w:val="004A36B4"/>
    <w:rsid w:val="004A4534"/>
    <w:rsid w:val="004A4E9C"/>
    <w:rsid w:val="004A59FC"/>
    <w:rsid w:val="004A5B9B"/>
    <w:rsid w:val="004A62E3"/>
    <w:rsid w:val="004B1B80"/>
    <w:rsid w:val="004B3A7B"/>
    <w:rsid w:val="004C1F06"/>
    <w:rsid w:val="004C5458"/>
    <w:rsid w:val="004C7148"/>
    <w:rsid w:val="004C7650"/>
    <w:rsid w:val="004D0248"/>
    <w:rsid w:val="004D0C2A"/>
    <w:rsid w:val="004D184B"/>
    <w:rsid w:val="004D1F4A"/>
    <w:rsid w:val="004D2B43"/>
    <w:rsid w:val="004D302C"/>
    <w:rsid w:val="004D7DD7"/>
    <w:rsid w:val="004E05D4"/>
    <w:rsid w:val="004E0D1E"/>
    <w:rsid w:val="004E3154"/>
    <w:rsid w:val="004E55A1"/>
    <w:rsid w:val="004E5DC3"/>
    <w:rsid w:val="004F1B7B"/>
    <w:rsid w:val="004F1B88"/>
    <w:rsid w:val="004F53DE"/>
    <w:rsid w:val="004F55FC"/>
    <w:rsid w:val="004F592B"/>
    <w:rsid w:val="004F5DBE"/>
    <w:rsid w:val="004F69B0"/>
    <w:rsid w:val="004F6BEE"/>
    <w:rsid w:val="005024C2"/>
    <w:rsid w:val="005029FF"/>
    <w:rsid w:val="00502C5B"/>
    <w:rsid w:val="00504AB5"/>
    <w:rsid w:val="00505E17"/>
    <w:rsid w:val="0050665F"/>
    <w:rsid w:val="0050699A"/>
    <w:rsid w:val="005079C8"/>
    <w:rsid w:val="0051062B"/>
    <w:rsid w:val="00511066"/>
    <w:rsid w:val="00517363"/>
    <w:rsid w:val="005204EA"/>
    <w:rsid w:val="005206FF"/>
    <w:rsid w:val="00520F4A"/>
    <w:rsid w:val="0052136B"/>
    <w:rsid w:val="00522903"/>
    <w:rsid w:val="00522D3D"/>
    <w:rsid w:val="00523CB8"/>
    <w:rsid w:val="005243FC"/>
    <w:rsid w:val="0052460F"/>
    <w:rsid w:val="00525274"/>
    <w:rsid w:val="005264C3"/>
    <w:rsid w:val="00526FA2"/>
    <w:rsid w:val="00530069"/>
    <w:rsid w:val="0053116B"/>
    <w:rsid w:val="00531949"/>
    <w:rsid w:val="005329EC"/>
    <w:rsid w:val="00532CA1"/>
    <w:rsid w:val="00532E75"/>
    <w:rsid w:val="005335BF"/>
    <w:rsid w:val="00533B9C"/>
    <w:rsid w:val="005344E8"/>
    <w:rsid w:val="00534BAC"/>
    <w:rsid w:val="005350C2"/>
    <w:rsid w:val="00536A94"/>
    <w:rsid w:val="0054076A"/>
    <w:rsid w:val="00540D3E"/>
    <w:rsid w:val="005413E5"/>
    <w:rsid w:val="005417EE"/>
    <w:rsid w:val="00541952"/>
    <w:rsid w:val="00545F65"/>
    <w:rsid w:val="005460D1"/>
    <w:rsid w:val="00546213"/>
    <w:rsid w:val="00546909"/>
    <w:rsid w:val="0054794F"/>
    <w:rsid w:val="00550EA5"/>
    <w:rsid w:val="0055152C"/>
    <w:rsid w:val="005520CE"/>
    <w:rsid w:val="005530EA"/>
    <w:rsid w:val="005533AF"/>
    <w:rsid w:val="00554BF0"/>
    <w:rsid w:val="0055511E"/>
    <w:rsid w:val="005568BF"/>
    <w:rsid w:val="00557A41"/>
    <w:rsid w:val="0056147A"/>
    <w:rsid w:val="00562316"/>
    <w:rsid w:val="00562645"/>
    <w:rsid w:val="00563468"/>
    <w:rsid w:val="0056454C"/>
    <w:rsid w:val="005656F5"/>
    <w:rsid w:val="00566588"/>
    <w:rsid w:val="00567DD2"/>
    <w:rsid w:val="00570765"/>
    <w:rsid w:val="00570F0A"/>
    <w:rsid w:val="0057115C"/>
    <w:rsid w:val="00572720"/>
    <w:rsid w:val="0057307C"/>
    <w:rsid w:val="005750E4"/>
    <w:rsid w:val="00575314"/>
    <w:rsid w:val="00576417"/>
    <w:rsid w:val="005765AF"/>
    <w:rsid w:val="00576E29"/>
    <w:rsid w:val="00576F59"/>
    <w:rsid w:val="00577286"/>
    <w:rsid w:val="005772D7"/>
    <w:rsid w:val="00580160"/>
    <w:rsid w:val="00581BEF"/>
    <w:rsid w:val="00581DDE"/>
    <w:rsid w:val="0058201F"/>
    <w:rsid w:val="00586FB5"/>
    <w:rsid w:val="005872A6"/>
    <w:rsid w:val="0059278E"/>
    <w:rsid w:val="0059360C"/>
    <w:rsid w:val="00595185"/>
    <w:rsid w:val="005968D1"/>
    <w:rsid w:val="005A0F3F"/>
    <w:rsid w:val="005A22E0"/>
    <w:rsid w:val="005A23B1"/>
    <w:rsid w:val="005A3616"/>
    <w:rsid w:val="005A5312"/>
    <w:rsid w:val="005B14EB"/>
    <w:rsid w:val="005B2D27"/>
    <w:rsid w:val="005B4199"/>
    <w:rsid w:val="005B4AB4"/>
    <w:rsid w:val="005B4D95"/>
    <w:rsid w:val="005B6E20"/>
    <w:rsid w:val="005B745F"/>
    <w:rsid w:val="005C05C1"/>
    <w:rsid w:val="005C07E5"/>
    <w:rsid w:val="005C1E00"/>
    <w:rsid w:val="005C2ECC"/>
    <w:rsid w:val="005C3746"/>
    <w:rsid w:val="005C3EDC"/>
    <w:rsid w:val="005C48D3"/>
    <w:rsid w:val="005C50C6"/>
    <w:rsid w:val="005C5D80"/>
    <w:rsid w:val="005C6575"/>
    <w:rsid w:val="005C68C4"/>
    <w:rsid w:val="005C79B1"/>
    <w:rsid w:val="005D0177"/>
    <w:rsid w:val="005D01BC"/>
    <w:rsid w:val="005D303F"/>
    <w:rsid w:val="005D7A90"/>
    <w:rsid w:val="005E04EE"/>
    <w:rsid w:val="005E1A11"/>
    <w:rsid w:val="005E1D9E"/>
    <w:rsid w:val="005E25C3"/>
    <w:rsid w:val="005E2BEA"/>
    <w:rsid w:val="005E2C97"/>
    <w:rsid w:val="005E3647"/>
    <w:rsid w:val="005E4061"/>
    <w:rsid w:val="005E5793"/>
    <w:rsid w:val="005E5E0B"/>
    <w:rsid w:val="005E6036"/>
    <w:rsid w:val="005E6F1B"/>
    <w:rsid w:val="005F00C5"/>
    <w:rsid w:val="005F2248"/>
    <w:rsid w:val="005F470C"/>
    <w:rsid w:val="005F4CDE"/>
    <w:rsid w:val="005F5831"/>
    <w:rsid w:val="005F5F99"/>
    <w:rsid w:val="005F6D6F"/>
    <w:rsid w:val="006003F2"/>
    <w:rsid w:val="006019C0"/>
    <w:rsid w:val="00601F7B"/>
    <w:rsid w:val="00601FEE"/>
    <w:rsid w:val="00602DAF"/>
    <w:rsid w:val="00603C5D"/>
    <w:rsid w:val="00605593"/>
    <w:rsid w:val="0060562D"/>
    <w:rsid w:val="00605A40"/>
    <w:rsid w:val="006065F3"/>
    <w:rsid w:val="006066D1"/>
    <w:rsid w:val="006076B0"/>
    <w:rsid w:val="00607E19"/>
    <w:rsid w:val="0061122D"/>
    <w:rsid w:val="00611F36"/>
    <w:rsid w:val="00615E53"/>
    <w:rsid w:val="00616FB0"/>
    <w:rsid w:val="00620E27"/>
    <w:rsid w:val="006229ED"/>
    <w:rsid w:val="006270DD"/>
    <w:rsid w:val="00627B1C"/>
    <w:rsid w:val="0063022D"/>
    <w:rsid w:val="00630447"/>
    <w:rsid w:val="00631160"/>
    <w:rsid w:val="00631831"/>
    <w:rsid w:val="00634F11"/>
    <w:rsid w:val="006350A2"/>
    <w:rsid w:val="00637D94"/>
    <w:rsid w:val="00641143"/>
    <w:rsid w:val="00641501"/>
    <w:rsid w:val="00641573"/>
    <w:rsid w:val="006425B0"/>
    <w:rsid w:val="00642824"/>
    <w:rsid w:val="006449AD"/>
    <w:rsid w:val="00645007"/>
    <w:rsid w:val="00647FD1"/>
    <w:rsid w:val="006516BE"/>
    <w:rsid w:val="0065274F"/>
    <w:rsid w:val="00652DD2"/>
    <w:rsid w:val="00653364"/>
    <w:rsid w:val="00653A1F"/>
    <w:rsid w:val="006555E3"/>
    <w:rsid w:val="00655806"/>
    <w:rsid w:val="00656891"/>
    <w:rsid w:val="00656D33"/>
    <w:rsid w:val="00657B3A"/>
    <w:rsid w:val="00660497"/>
    <w:rsid w:val="006609E9"/>
    <w:rsid w:val="00660C3F"/>
    <w:rsid w:val="006632D4"/>
    <w:rsid w:val="0066370E"/>
    <w:rsid w:val="00664587"/>
    <w:rsid w:val="00665647"/>
    <w:rsid w:val="006656FF"/>
    <w:rsid w:val="0066625D"/>
    <w:rsid w:val="00670925"/>
    <w:rsid w:val="0067347C"/>
    <w:rsid w:val="00673D21"/>
    <w:rsid w:val="00677821"/>
    <w:rsid w:val="006801CD"/>
    <w:rsid w:val="0068056A"/>
    <w:rsid w:val="006832D1"/>
    <w:rsid w:val="00684385"/>
    <w:rsid w:val="006847E9"/>
    <w:rsid w:val="00684BF5"/>
    <w:rsid w:val="00685D7C"/>
    <w:rsid w:val="00686427"/>
    <w:rsid w:val="00686798"/>
    <w:rsid w:val="006869D8"/>
    <w:rsid w:val="00687CD1"/>
    <w:rsid w:val="00690C4F"/>
    <w:rsid w:val="006919AD"/>
    <w:rsid w:val="0069250B"/>
    <w:rsid w:val="00694252"/>
    <w:rsid w:val="0069456E"/>
    <w:rsid w:val="00694A82"/>
    <w:rsid w:val="00695580"/>
    <w:rsid w:val="00695D53"/>
    <w:rsid w:val="00696E5E"/>
    <w:rsid w:val="00696E6D"/>
    <w:rsid w:val="00697A73"/>
    <w:rsid w:val="00697E12"/>
    <w:rsid w:val="006A0941"/>
    <w:rsid w:val="006A21FE"/>
    <w:rsid w:val="006A2E53"/>
    <w:rsid w:val="006A35D4"/>
    <w:rsid w:val="006A3AC7"/>
    <w:rsid w:val="006B1009"/>
    <w:rsid w:val="006B2AA3"/>
    <w:rsid w:val="006B3D24"/>
    <w:rsid w:val="006B436B"/>
    <w:rsid w:val="006B48BF"/>
    <w:rsid w:val="006B62DC"/>
    <w:rsid w:val="006B7063"/>
    <w:rsid w:val="006B725A"/>
    <w:rsid w:val="006B74E0"/>
    <w:rsid w:val="006B7BF5"/>
    <w:rsid w:val="006C0751"/>
    <w:rsid w:val="006C2485"/>
    <w:rsid w:val="006C37F9"/>
    <w:rsid w:val="006C3FB6"/>
    <w:rsid w:val="006C6461"/>
    <w:rsid w:val="006D0D71"/>
    <w:rsid w:val="006D17C9"/>
    <w:rsid w:val="006D23CA"/>
    <w:rsid w:val="006D2930"/>
    <w:rsid w:val="006D2BB3"/>
    <w:rsid w:val="006D324C"/>
    <w:rsid w:val="006D6910"/>
    <w:rsid w:val="006D75EB"/>
    <w:rsid w:val="006E0E48"/>
    <w:rsid w:val="006E0FB8"/>
    <w:rsid w:val="006E200A"/>
    <w:rsid w:val="006E39AC"/>
    <w:rsid w:val="006E492D"/>
    <w:rsid w:val="006E4AFA"/>
    <w:rsid w:val="006E5707"/>
    <w:rsid w:val="006E5774"/>
    <w:rsid w:val="006E779A"/>
    <w:rsid w:val="006E78B6"/>
    <w:rsid w:val="006F2257"/>
    <w:rsid w:val="006F2799"/>
    <w:rsid w:val="006F325C"/>
    <w:rsid w:val="006F36C0"/>
    <w:rsid w:val="006F4A60"/>
    <w:rsid w:val="006F5D88"/>
    <w:rsid w:val="00704AA7"/>
    <w:rsid w:val="00706224"/>
    <w:rsid w:val="00706390"/>
    <w:rsid w:val="007112A8"/>
    <w:rsid w:val="00712288"/>
    <w:rsid w:val="00713028"/>
    <w:rsid w:val="00714C2B"/>
    <w:rsid w:val="0071506C"/>
    <w:rsid w:val="007175A6"/>
    <w:rsid w:val="007201CF"/>
    <w:rsid w:val="00721D16"/>
    <w:rsid w:val="00721D1F"/>
    <w:rsid w:val="00721D44"/>
    <w:rsid w:val="00721E58"/>
    <w:rsid w:val="007227EE"/>
    <w:rsid w:val="007237F8"/>
    <w:rsid w:val="00723A61"/>
    <w:rsid w:val="00724ECA"/>
    <w:rsid w:val="00724F2C"/>
    <w:rsid w:val="00725558"/>
    <w:rsid w:val="0072750B"/>
    <w:rsid w:val="0073190F"/>
    <w:rsid w:val="00731A75"/>
    <w:rsid w:val="0073264F"/>
    <w:rsid w:val="00736674"/>
    <w:rsid w:val="00740DDB"/>
    <w:rsid w:val="00740F40"/>
    <w:rsid w:val="00741810"/>
    <w:rsid w:val="00741841"/>
    <w:rsid w:val="00742F52"/>
    <w:rsid w:val="007431B1"/>
    <w:rsid w:val="00744968"/>
    <w:rsid w:val="0074578D"/>
    <w:rsid w:val="00747FC3"/>
    <w:rsid w:val="00750CF7"/>
    <w:rsid w:val="007513C8"/>
    <w:rsid w:val="00751508"/>
    <w:rsid w:val="0075216D"/>
    <w:rsid w:val="007533C2"/>
    <w:rsid w:val="00755173"/>
    <w:rsid w:val="00760147"/>
    <w:rsid w:val="00760AE8"/>
    <w:rsid w:val="00761D0A"/>
    <w:rsid w:val="00761ED3"/>
    <w:rsid w:val="00762250"/>
    <w:rsid w:val="00762C0F"/>
    <w:rsid w:val="0076311B"/>
    <w:rsid w:val="0076346A"/>
    <w:rsid w:val="00763B40"/>
    <w:rsid w:val="00763B6B"/>
    <w:rsid w:val="007643E9"/>
    <w:rsid w:val="00764844"/>
    <w:rsid w:val="007669CA"/>
    <w:rsid w:val="00766FE2"/>
    <w:rsid w:val="00771AB5"/>
    <w:rsid w:val="00772196"/>
    <w:rsid w:val="00781A20"/>
    <w:rsid w:val="0078325A"/>
    <w:rsid w:val="0078480D"/>
    <w:rsid w:val="00785272"/>
    <w:rsid w:val="00785956"/>
    <w:rsid w:val="007869E8"/>
    <w:rsid w:val="00787058"/>
    <w:rsid w:val="00787F0E"/>
    <w:rsid w:val="00790004"/>
    <w:rsid w:val="007903BD"/>
    <w:rsid w:val="0079105E"/>
    <w:rsid w:val="007911B8"/>
    <w:rsid w:val="0079197B"/>
    <w:rsid w:val="00794119"/>
    <w:rsid w:val="007A05D3"/>
    <w:rsid w:val="007A4C91"/>
    <w:rsid w:val="007A4F37"/>
    <w:rsid w:val="007A595A"/>
    <w:rsid w:val="007A60FB"/>
    <w:rsid w:val="007A6764"/>
    <w:rsid w:val="007A6FA7"/>
    <w:rsid w:val="007B0247"/>
    <w:rsid w:val="007B02BC"/>
    <w:rsid w:val="007B0DFD"/>
    <w:rsid w:val="007B3272"/>
    <w:rsid w:val="007B356B"/>
    <w:rsid w:val="007B3F73"/>
    <w:rsid w:val="007B57EB"/>
    <w:rsid w:val="007B58BA"/>
    <w:rsid w:val="007B73B8"/>
    <w:rsid w:val="007C0C9D"/>
    <w:rsid w:val="007C1601"/>
    <w:rsid w:val="007C1BF4"/>
    <w:rsid w:val="007C25AA"/>
    <w:rsid w:val="007C308E"/>
    <w:rsid w:val="007C44C8"/>
    <w:rsid w:val="007C4B38"/>
    <w:rsid w:val="007C53BE"/>
    <w:rsid w:val="007C5896"/>
    <w:rsid w:val="007C5F59"/>
    <w:rsid w:val="007C71EB"/>
    <w:rsid w:val="007C74DB"/>
    <w:rsid w:val="007D0042"/>
    <w:rsid w:val="007D051C"/>
    <w:rsid w:val="007D090C"/>
    <w:rsid w:val="007D1194"/>
    <w:rsid w:val="007D49C6"/>
    <w:rsid w:val="007D50F6"/>
    <w:rsid w:val="007D76FA"/>
    <w:rsid w:val="007E0A16"/>
    <w:rsid w:val="007E0BAB"/>
    <w:rsid w:val="007E1778"/>
    <w:rsid w:val="007E1950"/>
    <w:rsid w:val="007E1A47"/>
    <w:rsid w:val="007E48BE"/>
    <w:rsid w:val="007E48DC"/>
    <w:rsid w:val="007E553B"/>
    <w:rsid w:val="007E6C25"/>
    <w:rsid w:val="007E7575"/>
    <w:rsid w:val="007E7D77"/>
    <w:rsid w:val="007F0159"/>
    <w:rsid w:val="007F0FBA"/>
    <w:rsid w:val="007F1A39"/>
    <w:rsid w:val="007F1BF4"/>
    <w:rsid w:val="007F2522"/>
    <w:rsid w:val="007F34F1"/>
    <w:rsid w:val="007F38C7"/>
    <w:rsid w:val="007F3A0A"/>
    <w:rsid w:val="007F4451"/>
    <w:rsid w:val="007F45B8"/>
    <w:rsid w:val="007F4746"/>
    <w:rsid w:val="007F5000"/>
    <w:rsid w:val="007F5B0F"/>
    <w:rsid w:val="007F5B1C"/>
    <w:rsid w:val="007F6265"/>
    <w:rsid w:val="007F62D5"/>
    <w:rsid w:val="007F68A8"/>
    <w:rsid w:val="007F6BA4"/>
    <w:rsid w:val="007F6E63"/>
    <w:rsid w:val="00801CBF"/>
    <w:rsid w:val="008023B4"/>
    <w:rsid w:val="00802562"/>
    <w:rsid w:val="008029A4"/>
    <w:rsid w:val="00802D10"/>
    <w:rsid w:val="008053E0"/>
    <w:rsid w:val="00807505"/>
    <w:rsid w:val="00807D46"/>
    <w:rsid w:val="00810951"/>
    <w:rsid w:val="008109F5"/>
    <w:rsid w:val="008122E1"/>
    <w:rsid w:val="0081319F"/>
    <w:rsid w:val="00813F97"/>
    <w:rsid w:val="00814430"/>
    <w:rsid w:val="008145EC"/>
    <w:rsid w:val="008146BB"/>
    <w:rsid w:val="00814973"/>
    <w:rsid w:val="00814BF0"/>
    <w:rsid w:val="00815A3C"/>
    <w:rsid w:val="00815CB9"/>
    <w:rsid w:val="008160E2"/>
    <w:rsid w:val="008174E9"/>
    <w:rsid w:val="00817FE5"/>
    <w:rsid w:val="00831690"/>
    <w:rsid w:val="008320CF"/>
    <w:rsid w:val="008336B8"/>
    <w:rsid w:val="008346CE"/>
    <w:rsid w:val="008348C9"/>
    <w:rsid w:val="00835748"/>
    <w:rsid w:val="0083576D"/>
    <w:rsid w:val="00835771"/>
    <w:rsid w:val="0083577C"/>
    <w:rsid w:val="00836E9C"/>
    <w:rsid w:val="00837BD4"/>
    <w:rsid w:val="00840524"/>
    <w:rsid w:val="00841326"/>
    <w:rsid w:val="008421EA"/>
    <w:rsid w:val="008422E3"/>
    <w:rsid w:val="008423D3"/>
    <w:rsid w:val="00844071"/>
    <w:rsid w:val="008440F3"/>
    <w:rsid w:val="00844A56"/>
    <w:rsid w:val="0084549F"/>
    <w:rsid w:val="008509A1"/>
    <w:rsid w:val="00850C10"/>
    <w:rsid w:val="00851D47"/>
    <w:rsid w:val="00852CD4"/>
    <w:rsid w:val="00852DBD"/>
    <w:rsid w:val="00853277"/>
    <w:rsid w:val="00853F52"/>
    <w:rsid w:val="0085453A"/>
    <w:rsid w:val="00855B0D"/>
    <w:rsid w:val="008569A9"/>
    <w:rsid w:val="00856DD8"/>
    <w:rsid w:val="008617B4"/>
    <w:rsid w:val="00862125"/>
    <w:rsid w:val="00862147"/>
    <w:rsid w:val="008622B1"/>
    <w:rsid w:val="00862DFD"/>
    <w:rsid w:val="0086373D"/>
    <w:rsid w:val="00863DFB"/>
    <w:rsid w:val="00864069"/>
    <w:rsid w:val="008643E8"/>
    <w:rsid w:val="00864E8C"/>
    <w:rsid w:val="00865472"/>
    <w:rsid w:val="008656B0"/>
    <w:rsid w:val="00866462"/>
    <w:rsid w:val="00872D0E"/>
    <w:rsid w:val="00873542"/>
    <w:rsid w:val="008737CF"/>
    <w:rsid w:val="00873B4D"/>
    <w:rsid w:val="00873F5F"/>
    <w:rsid w:val="00874018"/>
    <w:rsid w:val="00876D58"/>
    <w:rsid w:val="00877044"/>
    <w:rsid w:val="0087779F"/>
    <w:rsid w:val="00880FA7"/>
    <w:rsid w:val="008812FB"/>
    <w:rsid w:val="00881B9B"/>
    <w:rsid w:val="00882C4E"/>
    <w:rsid w:val="00882FD8"/>
    <w:rsid w:val="008841EA"/>
    <w:rsid w:val="0088463A"/>
    <w:rsid w:val="00885F7B"/>
    <w:rsid w:val="00886CA5"/>
    <w:rsid w:val="00887C6A"/>
    <w:rsid w:val="00892B0B"/>
    <w:rsid w:val="00895387"/>
    <w:rsid w:val="00895785"/>
    <w:rsid w:val="008969D7"/>
    <w:rsid w:val="008A09C8"/>
    <w:rsid w:val="008A49B7"/>
    <w:rsid w:val="008A4C47"/>
    <w:rsid w:val="008A6D78"/>
    <w:rsid w:val="008A7534"/>
    <w:rsid w:val="008B0816"/>
    <w:rsid w:val="008B0CC8"/>
    <w:rsid w:val="008B371D"/>
    <w:rsid w:val="008B7497"/>
    <w:rsid w:val="008C007A"/>
    <w:rsid w:val="008C0F3A"/>
    <w:rsid w:val="008C3890"/>
    <w:rsid w:val="008C5049"/>
    <w:rsid w:val="008C796A"/>
    <w:rsid w:val="008D22E4"/>
    <w:rsid w:val="008D2C37"/>
    <w:rsid w:val="008D3C1D"/>
    <w:rsid w:val="008D3C6F"/>
    <w:rsid w:val="008D48D9"/>
    <w:rsid w:val="008D552E"/>
    <w:rsid w:val="008D5D10"/>
    <w:rsid w:val="008D6BD9"/>
    <w:rsid w:val="008E0BF0"/>
    <w:rsid w:val="008E10E7"/>
    <w:rsid w:val="008E42DA"/>
    <w:rsid w:val="008E5381"/>
    <w:rsid w:val="008E67E5"/>
    <w:rsid w:val="008E73B2"/>
    <w:rsid w:val="008E7C77"/>
    <w:rsid w:val="008F19C6"/>
    <w:rsid w:val="008F24F8"/>
    <w:rsid w:val="008F5421"/>
    <w:rsid w:val="008F6496"/>
    <w:rsid w:val="008F6E6F"/>
    <w:rsid w:val="0090103D"/>
    <w:rsid w:val="00901390"/>
    <w:rsid w:val="00902F05"/>
    <w:rsid w:val="00903EDE"/>
    <w:rsid w:val="0090725F"/>
    <w:rsid w:val="00907444"/>
    <w:rsid w:val="0091157F"/>
    <w:rsid w:val="009116E4"/>
    <w:rsid w:val="0091284B"/>
    <w:rsid w:val="00915FC8"/>
    <w:rsid w:val="00916E97"/>
    <w:rsid w:val="0091749E"/>
    <w:rsid w:val="00917EB0"/>
    <w:rsid w:val="00917F26"/>
    <w:rsid w:val="00920705"/>
    <w:rsid w:val="00921B03"/>
    <w:rsid w:val="009230EF"/>
    <w:rsid w:val="0092422D"/>
    <w:rsid w:val="009244B4"/>
    <w:rsid w:val="00924716"/>
    <w:rsid w:val="00925874"/>
    <w:rsid w:val="00925A94"/>
    <w:rsid w:val="00925D89"/>
    <w:rsid w:val="00926EFF"/>
    <w:rsid w:val="00927365"/>
    <w:rsid w:val="00932782"/>
    <w:rsid w:val="00933764"/>
    <w:rsid w:val="00935ED2"/>
    <w:rsid w:val="009363DC"/>
    <w:rsid w:val="009369DD"/>
    <w:rsid w:val="00941A5B"/>
    <w:rsid w:val="009444B3"/>
    <w:rsid w:val="00950C01"/>
    <w:rsid w:val="00951266"/>
    <w:rsid w:val="00951BFC"/>
    <w:rsid w:val="00951CD3"/>
    <w:rsid w:val="009550C6"/>
    <w:rsid w:val="0095630F"/>
    <w:rsid w:val="00965F07"/>
    <w:rsid w:val="00966370"/>
    <w:rsid w:val="00967D2D"/>
    <w:rsid w:val="009716C5"/>
    <w:rsid w:val="00971A53"/>
    <w:rsid w:val="009724C6"/>
    <w:rsid w:val="00973ECE"/>
    <w:rsid w:val="00974D66"/>
    <w:rsid w:val="0097523C"/>
    <w:rsid w:val="00977220"/>
    <w:rsid w:val="009804ED"/>
    <w:rsid w:val="00981A33"/>
    <w:rsid w:val="00982A3E"/>
    <w:rsid w:val="00982F4A"/>
    <w:rsid w:val="00990FB4"/>
    <w:rsid w:val="009916F3"/>
    <w:rsid w:val="00992E5A"/>
    <w:rsid w:val="00993406"/>
    <w:rsid w:val="00993D13"/>
    <w:rsid w:val="00995026"/>
    <w:rsid w:val="00995256"/>
    <w:rsid w:val="009952B6"/>
    <w:rsid w:val="009A0080"/>
    <w:rsid w:val="009A06A9"/>
    <w:rsid w:val="009A12C0"/>
    <w:rsid w:val="009A1A09"/>
    <w:rsid w:val="009A5D53"/>
    <w:rsid w:val="009A6508"/>
    <w:rsid w:val="009A6A81"/>
    <w:rsid w:val="009A7962"/>
    <w:rsid w:val="009A7ACC"/>
    <w:rsid w:val="009B08FD"/>
    <w:rsid w:val="009B1EDD"/>
    <w:rsid w:val="009B328D"/>
    <w:rsid w:val="009B4BCC"/>
    <w:rsid w:val="009B4DB2"/>
    <w:rsid w:val="009B50C9"/>
    <w:rsid w:val="009B6BCE"/>
    <w:rsid w:val="009B70A1"/>
    <w:rsid w:val="009B779E"/>
    <w:rsid w:val="009B7823"/>
    <w:rsid w:val="009C0807"/>
    <w:rsid w:val="009C0BAC"/>
    <w:rsid w:val="009C1E06"/>
    <w:rsid w:val="009C4351"/>
    <w:rsid w:val="009C43BA"/>
    <w:rsid w:val="009C519F"/>
    <w:rsid w:val="009C5DEC"/>
    <w:rsid w:val="009C7681"/>
    <w:rsid w:val="009C769F"/>
    <w:rsid w:val="009C7E9E"/>
    <w:rsid w:val="009D2C23"/>
    <w:rsid w:val="009D309A"/>
    <w:rsid w:val="009D428E"/>
    <w:rsid w:val="009D4303"/>
    <w:rsid w:val="009D607D"/>
    <w:rsid w:val="009E048B"/>
    <w:rsid w:val="009E17E1"/>
    <w:rsid w:val="009E2AB8"/>
    <w:rsid w:val="009E4B5A"/>
    <w:rsid w:val="009E5D38"/>
    <w:rsid w:val="009E6513"/>
    <w:rsid w:val="009F2947"/>
    <w:rsid w:val="009F62C7"/>
    <w:rsid w:val="009F6AB7"/>
    <w:rsid w:val="00A00CEA"/>
    <w:rsid w:val="00A0116F"/>
    <w:rsid w:val="00A01375"/>
    <w:rsid w:val="00A028A9"/>
    <w:rsid w:val="00A04A20"/>
    <w:rsid w:val="00A04E4A"/>
    <w:rsid w:val="00A063E0"/>
    <w:rsid w:val="00A07397"/>
    <w:rsid w:val="00A07D2C"/>
    <w:rsid w:val="00A10FB9"/>
    <w:rsid w:val="00A141D1"/>
    <w:rsid w:val="00A16F04"/>
    <w:rsid w:val="00A17EC1"/>
    <w:rsid w:val="00A20DEF"/>
    <w:rsid w:val="00A224E2"/>
    <w:rsid w:val="00A22B74"/>
    <w:rsid w:val="00A25291"/>
    <w:rsid w:val="00A25375"/>
    <w:rsid w:val="00A259BC"/>
    <w:rsid w:val="00A27AC2"/>
    <w:rsid w:val="00A301B3"/>
    <w:rsid w:val="00A32358"/>
    <w:rsid w:val="00A3375F"/>
    <w:rsid w:val="00A33C3D"/>
    <w:rsid w:val="00A34134"/>
    <w:rsid w:val="00A34135"/>
    <w:rsid w:val="00A34AA3"/>
    <w:rsid w:val="00A34E73"/>
    <w:rsid w:val="00A34F66"/>
    <w:rsid w:val="00A3556E"/>
    <w:rsid w:val="00A35A16"/>
    <w:rsid w:val="00A41742"/>
    <w:rsid w:val="00A4233D"/>
    <w:rsid w:val="00A427B4"/>
    <w:rsid w:val="00A44432"/>
    <w:rsid w:val="00A457A5"/>
    <w:rsid w:val="00A478F5"/>
    <w:rsid w:val="00A51553"/>
    <w:rsid w:val="00A518A0"/>
    <w:rsid w:val="00A53100"/>
    <w:rsid w:val="00A53332"/>
    <w:rsid w:val="00A53A46"/>
    <w:rsid w:val="00A56E9D"/>
    <w:rsid w:val="00A56FE3"/>
    <w:rsid w:val="00A666EB"/>
    <w:rsid w:val="00A71ECA"/>
    <w:rsid w:val="00A722BB"/>
    <w:rsid w:val="00A73CA2"/>
    <w:rsid w:val="00A742CF"/>
    <w:rsid w:val="00A752E8"/>
    <w:rsid w:val="00A7571B"/>
    <w:rsid w:val="00A774AD"/>
    <w:rsid w:val="00A7787F"/>
    <w:rsid w:val="00A81400"/>
    <w:rsid w:val="00A81A37"/>
    <w:rsid w:val="00A81D72"/>
    <w:rsid w:val="00A82600"/>
    <w:rsid w:val="00A82BF0"/>
    <w:rsid w:val="00A830EE"/>
    <w:rsid w:val="00A83639"/>
    <w:rsid w:val="00A8634F"/>
    <w:rsid w:val="00A86AF5"/>
    <w:rsid w:val="00A87226"/>
    <w:rsid w:val="00A901D9"/>
    <w:rsid w:val="00A9224A"/>
    <w:rsid w:val="00A93DAF"/>
    <w:rsid w:val="00A9480B"/>
    <w:rsid w:val="00A949DC"/>
    <w:rsid w:val="00A962E4"/>
    <w:rsid w:val="00A96AE5"/>
    <w:rsid w:val="00A97731"/>
    <w:rsid w:val="00A97B22"/>
    <w:rsid w:val="00AA0613"/>
    <w:rsid w:val="00AA078C"/>
    <w:rsid w:val="00AA0D47"/>
    <w:rsid w:val="00AA1297"/>
    <w:rsid w:val="00AA1DCD"/>
    <w:rsid w:val="00AA3066"/>
    <w:rsid w:val="00AA33ED"/>
    <w:rsid w:val="00AA7128"/>
    <w:rsid w:val="00AA7DA0"/>
    <w:rsid w:val="00AB06F4"/>
    <w:rsid w:val="00AB0C49"/>
    <w:rsid w:val="00AB2070"/>
    <w:rsid w:val="00AB20FC"/>
    <w:rsid w:val="00AB44EC"/>
    <w:rsid w:val="00AB57C9"/>
    <w:rsid w:val="00AB5B31"/>
    <w:rsid w:val="00AB5F7B"/>
    <w:rsid w:val="00AB5FAE"/>
    <w:rsid w:val="00AB7A7E"/>
    <w:rsid w:val="00AB7DF9"/>
    <w:rsid w:val="00AC1CA0"/>
    <w:rsid w:val="00AC2A22"/>
    <w:rsid w:val="00AC2EE1"/>
    <w:rsid w:val="00AC42F7"/>
    <w:rsid w:val="00AC6B69"/>
    <w:rsid w:val="00AD03CC"/>
    <w:rsid w:val="00AD10F3"/>
    <w:rsid w:val="00AD251E"/>
    <w:rsid w:val="00AD2A39"/>
    <w:rsid w:val="00AD4404"/>
    <w:rsid w:val="00AD7C6D"/>
    <w:rsid w:val="00AE0504"/>
    <w:rsid w:val="00AE1C3E"/>
    <w:rsid w:val="00AE27D0"/>
    <w:rsid w:val="00AE2B1A"/>
    <w:rsid w:val="00AE2BE8"/>
    <w:rsid w:val="00AE3452"/>
    <w:rsid w:val="00AE3C23"/>
    <w:rsid w:val="00AE52EF"/>
    <w:rsid w:val="00AE6116"/>
    <w:rsid w:val="00AF1C1A"/>
    <w:rsid w:val="00AF2662"/>
    <w:rsid w:val="00AF33FB"/>
    <w:rsid w:val="00AF4DA1"/>
    <w:rsid w:val="00AF74F3"/>
    <w:rsid w:val="00B01531"/>
    <w:rsid w:val="00B0291A"/>
    <w:rsid w:val="00B02D9A"/>
    <w:rsid w:val="00B02FFF"/>
    <w:rsid w:val="00B045BA"/>
    <w:rsid w:val="00B04C17"/>
    <w:rsid w:val="00B04FD9"/>
    <w:rsid w:val="00B11AC3"/>
    <w:rsid w:val="00B123AC"/>
    <w:rsid w:val="00B14AE2"/>
    <w:rsid w:val="00B14DAD"/>
    <w:rsid w:val="00B150AE"/>
    <w:rsid w:val="00B15615"/>
    <w:rsid w:val="00B167B5"/>
    <w:rsid w:val="00B20A10"/>
    <w:rsid w:val="00B20E9C"/>
    <w:rsid w:val="00B21D29"/>
    <w:rsid w:val="00B2243F"/>
    <w:rsid w:val="00B224D5"/>
    <w:rsid w:val="00B22BA7"/>
    <w:rsid w:val="00B2397B"/>
    <w:rsid w:val="00B2407F"/>
    <w:rsid w:val="00B253D3"/>
    <w:rsid w:val="00B25620"/>
    <w:rsid w:val="00B25AD7"/>
    <w:rsid w:val="00B265F9"/>
    <w:rsid w:val="00B31E6B"/>
    <w:rsid w:val="00B3441F"/>
    <w:rsid w:val="00B36FE3"/>
    <w:rsid w:val="00B40537"/>
    <w:rsid w:val="00B40986"/>
    <w:rsid w:val="00B40AB8"/>
    <w:rsid w:val="00B40BD2"/>
    <w:rsid w:val="00B42108"/>
    <w:rsid w:val="00B4365E"/>
    <w:rsid w:val="00B45B6F"/>
    <w:rsid w:val="00B46147"/>
    <w:rsid w:val="00B47054"/>
    <w:rsid w:val="00B4720E"/>
    <w:rsid w:val="00B478BC"/>
    <w:rsid w:val="00B50E89"/>
    <w:rsid w:val="00B5105D"/>
    <w:rsid w:val="00B521DD"/>
    <w:rsid w:val="00B55089"/>
    <w:rsid w:val="00B55D12"/>
    <w:rsid w:val="00B55F82"/>
    <w:rsid w:val="00B57184"/>
    <w:rsid w:val="00B60CB9"/>
    <w:rsid w:val="00B610F7"/>
    <w:rsid w:val="00B625B2"/>
    <w:rsid w:val="00B62B00"/>
    <w:rsid w:val="00B64AFA"/>
    <w:rsid w:val="00B6527E"/>
    <w:rsid w:val="00B666D9"/>
    <w:rsid w:val="00B67C52"/>
    <w:rsid w:val="00B7067A"/>
    <w:rsid w:val="00B706E4"/>
    <w:rsid w:val="00B70A05"/>
    <w:rsid w:val="00B738E3"/>
    <w:rsid w:val="00B74434"/>
    <w:rsid w:val="00B75454"/>
    <w:rsid w:val="00B76344"/>
    <w:rsid w:val="00B76580"/>
    <w:rsid w:val="00B81629"/>
    <w:rsid w:val="00B82028"/>
    <w:rsid w:val="00B84060"/>
    <w:rsid w:val="00B8548C"/>
    <w:rsid w:val="00B860E2"/>
    <w:rsid w:val="00B87313"/>
    <w:rsid w:val="00B90311"/>
    <w:rsid w:val="00B9144A"/>
    <w:rsid w:val="00B9195C"/>
    <w:rsid w:val="00B92E4F"/>
    <w:rsid w:val="00B93000"/>
    <w:rsid w:val="00B932C8"/>
    <w:rsid w:val="00B956CB"/>
    <w:rsid w:val="00B96F31"/>
    <w:rsid w:val="00B97AD1"/>
    <w:rsid w:val="00B97CCF"/>
    <w:rsid w:val="00BA0DCE"/>
    <w:rsid w:val="00BA16AA"/>
    <w:rsid w:val="00BA207A"/>
    <w:rsid w:val="00BA2F92"/>
    <w:rsid w:val="00BA5E3B"/>
    <w:rsid w:val="00BA617D"/>
    <w:rsid w:val="00BA6234"/>
    <w:rsid w:val="00BA7250"/>
    <w:rsid w:val="00BA7AD6"/>
    <w:rsid w:val="00BB1193"/>
    <w:rsid w:val="00BB33B3"/>
    <w:rsid w:val="00BB4A0B"/>
    <w:rsid w:val="00BB4D09"/>
    <w:rsid w:val="00BB547E"/>
    <w:rsid w:val="00BB76D4"/>
    <w:rsid w:val="00BC050C"/>
    <w:rsid w:val="00BC1B1E"/>
    <w:rsid w:val="00BC1FDE"/>
    <w:rsid w:val="00BC240C"/>
    <w:rsid w:val="00BC324C"/>
    <w:rsid w:val="00BC7227"/>
    <w:rsid w:val="00BD0A64"/>
    <w:rsid w:val="00BD0F92"/>
    <w:rsid w:val="00BD7FAF"/>
    <w:rsid w:val="00BE00E6"/>
    <w:rsid w:val="00BE0BA2"/>
    <w:rsid w:val="00BE1FC5"/>
    <w:rsid w:val="00BE36E2"/>
    <w:rsid w:val="00BE3CA9"/>
    <w:rsid w:val="00BE5B75"/>
    <w:rsid w:val="00BE7DC0"/>
    <w:rsid w:val="00BF0579"/>
    <w:rsid w:val="00BF2199"/>
    <w:rsid w:val="00BF4B0B"/>
    <w:rsid w:val="00BF5022"/>
    <w:rsid w:val="00BF5A17"/>
    <w:rsid w:val="00BF68D9"/>
    <w:rsid w:val="00BF6C60"/>
    <w:rsid w:val="00BF77BB"/>
    <w:rsid w:val="00C01427"/>
    <w:rsid w:val="00C019BC"/>
    <w:rsid w:val="00C03DDD"/>
    <w:rsid w:val="00C046DC"/>
    <w:rsid w:val="00C06165"/>
    <w:rsid w:val="00C067D1"/>
    <w:rsid w:val="00C0699B"/>
    <w:rsid w:val="00C06DF8"/>
    <w:rsid w:val="00C100D7"/>
    <w:rsid w:val="00C10F2E"/>
    <w:rsid w:val="00C1194D"/>
    <w:rsid w:val="00C1338E"/>
    <w:rsid w:val="00C138DE"/>
    <w:rsid w:val="00C13DE5"/>
    <w:rsid w:val="00C1403F"/>
    <w:rsid w:val="00C168F2"/>
    <w:rsid w:val="00C20BD1"/>
    <w:rsid w:val="00C22323"/>
    <w:rsid w:val="00C22A64"/>
    <w:rsid w:val="00C23785"/>
    <w:rsid w:val="00C243B9"/>
    <w:rsid w:val="00C24B2C"/>
    <w:rsid w:val="00C2515A"/>
    <w:rsid w:val="00C25956"/>
    <w:rsid w:val="00C25A39"/>
    <w:rsid w:val="00C2704B"/>
    <w:rsid w:val="00C276AA"/>
    <w:rsid w:val="00C27FB0"/>
    <w:rsid w:val="00C31689"/>
    <w:rsid w:val="00C32724"/>
    <w:rsid w:val="00C32E13"/>
    <w:rsid w:val="00C33F0A"/>
    <w:rsid w:val="00C33FF2"/>
    <w:rsid w:val="00C35513"/>
    <w:rsid w:val="00C406A0"/>
    <w:rsid w:val="00C40E3D"/>
    <w:rsid w:val="00C42182"/>
    <w:rsid w:val="00C4443D"/>
    <w:rsid w:val="00C464FD"/>
    <w:rsid w:val="00C46826"/>
    <w:rsid w:val="00C50D23"/>
    <w:rsid w:val="00C51E81"/>
    <w:rsid w:val="00C532FB"/>
    <w:rsid w:val="00C5369E"/>
    <w:rsid w:val="00C53B8A"/>
    <w:rsid w:val="00C54224"/>
    <w:rsid w:val="00C54959"/>
    <w:rsid w:val="00C55D01"/>
    <w:rsid w:val="00C614F4"/>
    <w:rsid w:val="00C628BA"/>
    <w:rsid w:val="00C628D4"/>
    <w:rsid w:val="00C64863"/>
    <w:rsid w:val="00C64A35"/>
    <w:rsid w:val="00C66C03"/>
    <w:rsid w:val="00C672BB"/>
    <w:rsid w:val="00C675FE"/>
    <w:rsid w:val="00C715E5"/>
    <w:rsid w:val="00C71903"/>
    <w:rsid w:val="00C71EB1"/>
    <w:rsid w:val="00C724A9"/>
    <w:rsid w:val="00C72DFB"/>
    <w:rsid w:val="00C7381D"/>
    <w:rsid w:val="00C746A3"/>
    <w:rsid w:val="00C74921"/>
    <w:rsid w:val="00C74F8E"/>
    <w:rsid w:val="00C753AC"/>
    <w:rsid w:val="00C7688B"/>
    <w:rsid w:val="00C76FA3"/>
    <w:rsid w:val="00C775AE"/>
    <w:rsid w:val="00C7763C"/>
    <w:rsid w:val="00C80E5C"/>
    <w:rsid w:val="00C83243"/>
    <w:rsid w:val="00C839F2"/>
    <w:rsid w:val="00C873AB"/>
    <w:rsid w:val="00C87C76"/>
    <w:rsid w:val="00C87D25"/>
    <w:rsid w:val="00C87F8A"/>
    <w:rsid w:val="00C91D72"/>
    <w:rsid w:val="00C91E13"/>
    <w:rsid w:val="00C95629"/>
    <w:rsid w:val="00C95C58"/>
    <w:rsid w:val="00C9675F"/>
    <w:rsid w:val="00CA04B1"/>
    <w:rsid w:val="00CA0544"/>
    <w:rsid w:val="00CA1299"/>
    <w:rsid w:val="00CA12C9"/>
    <w:rsid w:val="00CA41C0"/>
    <w:rsid w:val="00CA47E8"/>
    <w:rsid w:val="00CA4BAA"/>
    <w:rsid w:val="00CA4F28"/>
    <w:rsid w:val="00CA5CB8"/>
    <w:rsid w:val="00CA5D07"/>
    <w:rsid w:val="00CA6254"/>
    <w:rsid w:val="00CA6288"/>
    <w:rsid w:val="00CA7040"/>
    <w:rsid w:val="00CA7408"/>
    <w:rsid w:val="00CB00CC"/>
    <w:rsid w:val="00CB06E9"/>
    <w:rsid w:val="00CB0F69"/>
    <w:rsid w:val="00CB2251"/>
    <w:rsid w:val="00CB2AA2"/>
    <w:rsid w:val="00CB32E2"/>
    <w:rsid w:val="00CB39C4"/>
    <w:rsid w:val="00CB5C3D"/>
    <w:rsid w:val="00CB79E8"/>
    <w:rsid w:val="00CB7B1E"/>
    <w:rsid w:val="00CB7F0B"/>
    <w:rsid w:val="00CC0377"/>
    <w:rsid w:val="00CC06BB"/>
    <w:rsid w:val="00CC0B15"/>
    <w:rsid w:val="00CC1507"/>
    <w:rsid w:val="00CC1AF3"/>
    <w:rsid w:val="00CC1E63"/>
    <w:rsid w:val="00CC2CC3"/>
    <w:rsid w:val="00CC3750"/>
    <w:rsid w:val="00CC4BCC"/>
    <w:rsid w:val="00CC653D"/>
    <w:rsid w:val="00CC697C"/>
    <w:rsid w:val="00CC6A3A"/>
    <w:rsid w:val="00CD0160"/>
    <w:rsid w:val="00CD07C5"/>
    <w:rsid w:val="00CD0CBA"/>
    <w:rsid w:val="00CD0EC6"/>
    <w:rsid w:val="00CD2273"/>
    <w:rsid w:val="00CD2390"/>
    <w:rsid w:val="00CD379F"/>
    <w:rsid w:val="00CD3AAE"/>
    <w:rsid w:val="00CD4489"/>
    <w:rsid w:val="00CD50C8"/>
    <w:rsid w:val="00CD53DA"/>
    <w:rsid w:val="00CD54C0"/>
    <w:rsid w:val="00CD706F"/>
    <w:rsid w:val="00CE02C0"/>
    <w:rsid w:val="00CE02F6"/>
    <w:rsid w:val="00CE04CA"/>
    <w:rsid w:val="00CE17D5"/>
    <w:rsid w:val="00CE2551"/>
    <w:rsid w:val="00CE26FB"/>
    <w:rsid w:val="00CE2D08"/>
    <w:rsid w:val="00CE4F09"/>
    <w:rsid w:val="00CE508C"/>
    <w:rsid w:val="00CE5F74"/>
    <w:rsid w:val="00CE622B"/>
    <w:rsid w:val="00CE7015"/>
    <w:rsid w:val="00CE7291"/>
    <w:rsid w:val="00CE78F9"/>
    <w:rsid w:val="00CE7C8E"/>
    <w:rsid w:val="00CF37BF"/>
    <w:rsid w:val="00CF4834"/>
    <w:rsid w:val="00CF5026"/>
    <w:rsid w:val="00CF504C"/>
    <w:rsid w:val="00CF703B"/>
    <w:rsid w:val="00D00170"/>
    <w:rsid w:val="00D028DC"/>
    <w:rsid w:val="00D034D9"/>
    <w:rsid w:val="00D06D73"/>
    <w:rsid w:val="00D072EC"/>
    <w:rsid w:val="00D07C3B"/>
    <w:rsid w:val="00D11ED7"/>
    <w:rsid w:val="00D121F5"/>
    <w:rsid w:val="00D12E0F"/>
    <w:rsid w:val="00D1311A"/>
    <w:rsid w:val="00D13F97"/>
    <w:rsid w:val="00D14987"/>
    <w:rsid w:val="00D173CA"/>
    <w:rsid w:val="00D2048F"/>
    <w:rsid w:val="00D20A0D"/>
    <w:rsid w:val="00D20FFC"/>
    <w:rsid w:val="00D21419"/>
    <w:rsid w:val="00D22708"/>
    <w:rsid w:val="00D24015"/>
    <w:rsid w:val="00D26D1B"/>
    <w:rsid w:val="00D3060F"/>
    <w:rsid w:val="00D3141D"/>
    <w:rsid w:val="00D31970"/>
    <w:rsid w:val="00D31FD5"/>
    <w:rsid w:val="00D341E4"/>
    <w:rsid w:val="00D35610"/>
    <w:rsid w:val="00D3657A"/>
    <w:rsid w:val="00D36FD7"/>
    <w:rsid w:val="00D40081"/>
    <w:rsid w:val="00D403FA"/>
    <w:rsid w:val="00D40692"/>
    <w:rsid w:val="00D4690E"/>
    <w:rsid w:val="00D46ACD"/>
    <w:rsid w:val="00D47765"/>
    <w:rsid w:val="00D505CB"/>
    <w:rsid w:val="00D50EB2"/>
    <w:rsid w:val="00D51C73"/>
    <w:rsid w:val="00D52591"/>
    <w:rsid w:val="00D531B7"/>
    <w:rsid w:val="00D553DF"/>
    <w:rsid w:val="00D56FF1"/>
    <w:rsid w:val="00D576EB"/>
    <w:rsid w:val="00D606B7"/>
    <w:rsid w:val="00D619D3"/>
    <w:rsid w:val="00D61D61"/>
    <w:rsid w:val="00D6299D"/>
    <w:rsid w:val="00D62E8D"/>
    <w:rsid w:val="00D64456"/>
    <w:rsid w:val="00D64CDB"/>
    <w:rsid w:val="00D66251"/>
    <w:rsid w:val="00D67AFE"/>
    <w:rsid w:val="00D71AE0"/>
    <w:rsid w:val="00D71CAC"/>
    <w:rsid w:val="00D72DC3"/>
    <w:rsid w:val="00D73265"/>
    <w:rsid w:val="00D74309"/>
    <w:rsid w:val="00D74971"/>
    <w:rsid w:val="00D80A36"/>
    <w:rsid w:val="00D81197"/>
    <w:rsid w:val="00D8291A"/>
    <w:rsid w:val="00D83D8D"/>
    <w:rsid w:val="00D842E8"/>
    <w:rsid w:val="00D8437C"/>
    <w:rsid w:val="00D84893"/>
    <w:rsid w:val="00D84C53"/>
    <w:rsid w:val="00D856E3"/>
    <w:rsid w:val="00D85A34"/>
    <w:rsid w:val="00D866DA"/>
    <w:rsid w:val="00D91980"/>
    <w:rsid w:val="00D95156"/>
    <w:rsid w:val="00D9698D"/>
    <w:rsid w:val="00D969E8"/>
    <w:rsid w:val="00DA03B3"/>
    <w:rsid w:val="00DA2449"/>
    <w:rsid w:val="00DA3A9A"/>
    <w:rsid w:val="00DA68BF"/>
    <w:rsid w:val="00DB0BB5"/>
    <w:rsid w:val="00DB118E"/>
    <w:rsid w:val="00DB1B6C"/>
    <w:rsid w:val="00DB205F"/>
    <w:rsid w:val="00DB2474"/>
    <w:rsid w:val="00DB3A5A"/>
    <w:rsid w:val="00DB4438"/>
    <w:rsid w:val="00DB468D"/>
    <w:rsid w:val="00DB4B91"/>
    <w:rsid w:val="00DB7790"/>
    <w:rsid w:val="00DC0525"/>
    <w:rsid w:val="00DC10DB"/>
    <w:rsid w:val="00DC2703"/>
    <w:rsid w:val="00DC2ED4"/>
    <w:rsid w:val="00DC30F8"/>
    <w:rsid w:val="00DC3ACC"/>
    <w:rsid w:val="00DC3F99"/>
    <w:rsid w:val="00DC4578"/>
    <w:rsid w:val="00DC531A"/>
    <w:rsid w:val="00DC5E6D"/>
    <w:rsid w:val="00DC683D"/>
    <w:rsid w:val="00DD0932"/>
    <w:rsid w:val="00DD14DD"/>
    <w:rsid w:val="00DD1D3D"/>
    <w:rsid w:val="00DD22D9"/>
    <w:rsid w:val="00DD518C"/>
    <w:rsid w:val="00DD51C6"/>
    <w:rsid w:val="00DD5A4F"/>
    <w:rsid w:val="00DD5B12"/>
    <w:rsid w:val="00DD64FD"/>
    <w:rsid w:val="00DD7DE9"/>
    <w:rsid w:val="00DE0A0E"/>
    <w:rsid w:val="00DE2518"/>
    <w:rsid w:val="00DE2FFE"/>
    <w:rsid w:val="00DE3123"/>
    <w:rsid w:val="00DE3E77"/>
    <w:rsid w:val="00DE51EF"/>
    <w:rsid w:val="00DE6267"/>
    <w:rsid w:val="00DE73FC"/>
    <w:rsid w:val="00DE7CA2"/>
    <w:rsid w:val="00DF0852"/>
    <w:rsid w:val="00DF1DD2"/>
    <w:rsid w:val="00DF2254"/>
    <w:rsid w:val="00DF22DC"/>
    <w:rsid w:val="00DF26A0"/>
    <w:rsid w:val="00DF34BF"/>
    <w:rsid w:val="00DF4E9D"/>
    <w:rsid w:val="00DF4F00"/>
    <w:rsid w:val="00DF57AB"/>
    <w:rsid w:val="00DF59D9"/>
    <w:rsid w:val="00DF5E61"/>
    <w:rsid w:val="00DF7312"/>
    <w:rsid w:val="00DF7433"/>
    <w:rsid w:val="00E006D4"/>
    <w:rsid w:val="00E00720"/>
    <w:rsid w:val="00E00BF6"/>
    <w:rsid w:val="00E02B60"/>
    <w:rsid w:val="00E056CE"/>
    <w:rsid w:val="00E11149"/>
    <w:rsid w:val="00E115B4"/>
    <w:rsid w:val="00E11DCB"/>
    <w:rsid w:val="00E12C4A"/>
    <w:rsid w:val="00E132A2"/>
    <w:rsid w:val="00E14F42"/>
    <w:rsid w:val="00E1588B"/>
    <w:rsid w:val="00E15BBE"/>
    <w:rsid w:val="00E15C0B"/>
    <w:rsid w:val="00E21CAB"/>
    <w:rsid w:val="00E234C1"/>
    <w:rsid w:val="00E253EF"/>
    <w:rsid w:val="00E267F7"/>
    <w:rsid w:val="00E27070"/>
    <w:rsid w:val="00E3038B"/>
    <w:rsid w:val="00E33464"/>
    <w:rsid w:val="00E34639"/>
    <w:rsid w:val="00E356FC"/>
    <w:rsid w:val="00E37D58"/>
    <w:rsid w:val="00E410BC"/>
    <w:rsid w:val="00E4151F"/>
    <w:rsid w:val="00E41FEF"/>
    <w:rsid w:val="00E420C1"/>
    <w:rsid w:val="00E42457"/>
    <w:rsid w:val="00E44B32"/>
    <w:rsid w:val="00E44E38"/>
    <w:rsid w:val="00E452D6"/>
    <w:rsid w:val="00E45B9F"/>
    <w:rsid w:val="00E45C61"/>
    <w:rsid w:val="00E45FF5"/>
    <w:rsid w:val="00E4715A"/>
    <w:rsid w:val="00E47900"/>
    <w:rsid w:val="00E47C1F"/>
    <w:rsid w:val="00E506D0"/>
    <w:rsid w:val="00E50ECE"/>
    <w:rsid w:val="00E50EE1"/>
    <w:rsid w:val="00E5150B"/>
    <w:rsid w:val="00E5194B"/>
    <w:rsid w:val="00E52D7D"/>
    <w:rsid w:val="00E533E1"/>
    <w:rsid w:val="00E538E0"/>
    <w:rsid w:val="00E54142"/>
    <w:rsid w:val="00E5578E"/>
    <w:rsid w:val="00E55DB2"/>
    <w:rsid w:val="00E56057"/>
    <w:rsid w:val="00E56B07"/>
    <w:rsid w:val="00E6010E"/>
    <w:rsid w:val="00E60809"/>
    <w:rsid w:val="00E65A06"/>
    <w:rsid w:val="00E662B6"/>
    <w:rsid w:val="00E67189"/>
    <w:rsid w:val="00E6724C"/>
    <w:rsid w:val="00E711D8"/>
    <w:rsid w:val="00E742B6"/>
    <w:rsid w:val="00E75583"/>
    <w:rsid w:val="00E76384"/>
    <w:rsid w:val="00E77006"/>
    <w:rsid w:val="00E80F0A"/>
    <w:rsid w:val="00E810F9"/>
    <w:rsid w:val="00E81D6C"/>
    <w:rsid w:val="00E83B92"/>
    <w:rsid w:val="00E85723"/>
    <w:rsid w:val="00E86FCC"/>
    <w:rsid w:val="00E908C1"/>
    <w:rsid w:val="00E91511"/>
    <w:rsid w:val="00E91D8C"/>
    <w:rsid w:val="00E92FE8"/>
    <w:rsid w:val="00E9318B"/>
    <w:rsid w:val="00E938DD"/>
    <w:rsid w:val="00E93A04"/>
    <w:rsid w:val="00E9435D"/>
    <w:rsid w:val="00E949AD"/>
    <w:rsid w:val="00E952DD"/>
    <w:rsid w:val="00E96065"/>
    <w:rsid w:val="00E97D69"/>
    <w:rsid w:val="00EA0364"/>
    <w:rsid w:val="00EA03FE"/>
    <w:rsid w:val="00EA3D10"/>
    <w:rsid w:val="00EA4603"/>
    <w:rsid w:val="00EA46DD"/>
    <w:rsid w:val="00EA4F5A"/>
    <w:rsid w:val="00EA5A51"/>
    <w:rsid w:val="00EA5B5D"/>
    <w:rsid w:val="00EA69A0"/>
    <w:rsid w:val="00EA69DA"/>
    <w:rsid w:val="00EA7AC9"/>
    <w:rsid w:val="00EA7ACD"/>
    <w:rsid w:val="00EB0B35"/>
    <w:rsid w:val="00EB0B67"/>
    <w:rsid w:val="00EB1039"/>
    <w:rsid w:val="00EB17C9"/>
    <w:rsid w:val="00EB1DC5"/>
    <w:rsid w:val="00EB2F88"/>
    <w:rsid w:val="00EB33EB"/>
    <w:rsid w:val="00EB46BA"/>
    <w:rsid w:val="00EC0308"/>
    <w:rsid w:val="00EC1032"/>
    <w:rsid w:val="00EC1511"/>
    <w:rsid w:val="00EC1ACA"/>
    <w:rsid w:val="00EC2C3A"/>
    <w:rsid w:val="00EC5BE3"/>
    <w:rsid w:val="00EC60C1"/>
    <w:rsid w:val="00EC6961"/>
    <w:rsid w:val="00EC7C1D"/>
    <w:rsid w:val="00ED05EB"/>
    <w:rsid w:val="00ED0F5F"/>
    <w:rsid w:val="00ED247B"/>
    <w:rsid w:val="00ED3B65"/>
    <w:rsid w:val="00ED3BF8"/>
    <w:rsid w:val="00EE0FBC"/>
    <w:rsid w:val="00EE2981"/>
    <w:rsid w:val="00EE350E"/>
    <w:rsid w:val="00EE3F94"/>
    <w:rsid w:val="00EE3FA7"/>
    <w:rsid w:val="00EE481D"/>
    <w:rsid w:val="00EE5498"/>
    <w:rsid w:val="00EE620E"/>
    <w:rsid w:val="00EF060A"/>
    <w:rsid w:val="00EF209A"/>
    <w:rsid w:val="00EF45AD"/>
    <w:rsid w:val="00EF4FDB"/>
    <w:rsid w:val="00EF646E"/>
    <w:rsid w:val="00EF6AB1"/>
    <w:rsid w:val="00EF7B98"/>
    <w:rsid w:val="00F00E60"/>
    <w:rsid w:val="00F013FD"/>
    <w:rsid w:val="00F0180E"/>
    <w:rsid w:val="00F023A9"/>
    <w:rsid w:val="00F05DD2"/>
    <w:rsid w:val="00F0658D"/>
    <w:rsid w:val="00F066D4"/>
    <w:rsid w:val="00F07CE2"/>
    <w:rsid w:val="00F07E4E"/>
    <w:rsid w:val="00F116D3"/>
    <w:rsid w:val="00F12BC5"/>
    <w:rsid w:val="00F13802"/>
    <w:rsid w:val="00F15F63"/>
    <w:rsid w:val="00F16BDE"/>
    <w:rsid w:val="00F16E06"/>
    <w:rsid w:val="00F202E5"/>
    <w:rsid w:val="00F21676"/>
    <w:rsid w:val="00F22E3C"/>
    <w:rsid w:val="00F23CA3"/>
    <w:rsid w:val="00F23E75"/>
    <w:rsid w:val="00F30343"/>
    <w:rsid w:val="00F31760"/>
    <w:rsid w:val="00F31FD4"/>
    <w:rsid w:val="00F324FF"/>
    <w:rsid w:val="00F36711"/>
    <w:rsid w:val="00F36DA7"/>
    <w:rsid w:val="00F37042"/>
    <w:rsid w:val="00F37784"/>
    <w:rsid w:val="00F37D35"/>
    <w:rsid w:val="00F411F6"/>
    <w:rsid w:val="00F422E9"/>
    <w:rsid w:val="00F430D1"/>
    <w:rsid w:val="00F45C63"/>
    <w:rsid w:val="00F51ADF"/>
    <w:rsid w:val="00F5547D"/>
    <w:rsid w:val="00F55793"/>
    <w:rsid w:val="00F56218"/>
    <w:rsid w:val="00F5796C"/>
    <w:rsid w:val="00F60D20"/>
    <w:rsid w:val="00F614E0"/>
    <w:rsid w:val="00F63518"/>
    <w:rsid w:val="00F63A07"/>
    <w:rsid w:val="00F65BA4"/>
    <w:rsid w:val="00F66284"/>
    <w:rsid w:val="00F67626"/>
    <w:rsid w:val="00F70AA2"/>
    <w:rsid w:val="00F70FFF"/>
    <w:rsid w:val="00F72529"/>
    <w:rsid w:val="00F731DD"/>
    <w:rsid w:val="00F74450"/>
    <w:rsid w:val="00F75207"/>
    <w:rsid w:val="00F75689"/>
    <w:rsid w:val="00F760F5"/>
    <w:rsid w:val="00F765BE"/>
    <w:rsid w:val="00F76B5B"/>
    <w:rsid w:val="00F76BF2"/>
    <w:rsid w:val="00F76F72"/>
    <w:rsid w:val="00F80A93"/>
    <w:rsid w:val="00F81076"/>
    <w:rsid w:val="00F839DB"/>
    <w:rsid w:val="00F83D73"/>
    <w:rsid w:val="00F85A76"/>
    <w:rsid w:val="00F8626E"/>
    <w:rsid w:val="00F86D6B"/>
    <w:rsid w:val="00F90589"/>
    <w:rsid w:val="00F906C5"/>
    <w:rsid w:val="00F90CB1"/>
    <w:rsid w:val="00F9184C"/>
    <w:rsid w:val="00F92392"/>
    <w:rsid w:val="00F92D36"/>
    <w:rsid w:val="00F93770"/>
    <w:rsid w:val="00F939EA"/>
    <w:rsid w:val="00F948B8"/>
    <w:rsid w:val="00F962F0"/>
    <w:rsid w:val="00FA11E0"/>
    <w:rsid w:val="00FA212B"/>
    <w:rsid w:val="00FA2320"/>
    <w:rsid w:val="00FA2F48"/>
    <w:rsid w:val="00FA3ED1"/>
    <w:rsid w:val="00FA3F4F"/>
    <w:rsid w:val="00FA59B9"/>
    <w:rsid w:val="00FA5F4D"/>
    <w:rsid w:val="00FA734C"/>
    <w:rsid w:val="00FB0D19"/>
    <w:rsid w:val="00FB1264"/>
    <w:rsid w:val="00FB37A6"/>
    <w:rsid w:val="00FB4785"/>
    <w:rsid w:val="00FB4964"/>
    <w:rsid w:val="00FB79E7"/>
    <w:rsid w:val="00FB7CED"/>
    <w:rsid w:val="00FC2AF8"/>
    <w:rsid w:val="00FC2E6E"/>
    <w:rsid w:val="00FC303F"/>
    <w:rsid w:val="00FC3A45"/>
    <w:rsid w:val="00FC3FBE"/>
    <w:rsid w:val="00FC430F"/>
    <w:rsid w:val="00FC6358"/>
    <w:rsid w:val="00FC6A8E"/>
    <w:rsid w:val="00FC760D"/>
    <w:rsid w:val="00FC7C80"/>
    <w:rsid w:val="00FD0561"/>
    <w:rsid w:val="00FD2A4E"/>
    <w:rsid w:val="00FD2EA9"/>
    <w:rsid w:val="00FD3741"/>
    <w:rsid w:val="00FD60EB"/>
    <w:rsid w:val="00FD6B1D"/>
    <w:rsid w:val="00FD7A67"/>
    <w:rsid w:val="00FE1706"/>
    <w:rsid w:val="00FE3E14"/>
    <w:rsid w:val="00FE3ED9"/>
    <w:rsid w:val="00FE5743"/>
    <w:rsid w:val="00FE64D9"/>
    <w:rsid w:val="00FE6ACF"/>
    <w:rsid w:val="00FE7155"/>
    <w:rsid w:val="00FE7B4A"/>
    <w:rsid w:val="00FF15F6"/>
    <w:rsid w:val="00FF2CA3"/>
    <w:rsid w:val="00FF504F"/>
    <w:rsid w:val="00FF55EB"/>
    <w:rsid w:val="00FF56BF"/>
    <w:rsid w:val="00FF6AF2"/>
    <w:rsid w:val="00FF6B14"/>
    <w:rsid w:val="00FF6BD9"/>
    <w:rsid w:val="00FF71FC"/>
    <w:rsid w:val="00FF734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64DD1E-CDF5-4D9A-85F4-CFB9686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lang w:val="da-DK"/>
    </w:rPr>
  </w:style>
  <w:style w:type="paragraph" w:styleId="Overskrift1">
    <w:name w:val="heading 1"/>
    <w:basedOn w:val="Normal"/>
    <w:next w:val="Normal"/>
    <w:link w:val="Overskrift1Tegn"/>
    <w:uiPriority w:val="9"/>
    <w:qFormat/>
    <w:rsid w:val="00DD22D9"/>
    <w:pPr>
      <w:spacing w:after="560"/>
      <w:outlineLvl w:val="0"/>
    </w:pPr>
    <w:rPr>
      <w:b/>
      <w:color w:val="C9DD03" w:themeColor="accent4"/>
      <w:sz w:val="28"/>
      <w:szCs w:val="28"/>
    </w:rPr>
  </w:style>
  <w:style w:type="paragraph" w:styleId="Overskrift4">
    <w:name w:val="heading 4"/>
    <w:basedOn w:val="Normal"/>
    <w:next w:val="Normal"/>
    <w:link w:val="Overskrift4Tegn"/>
    <w:uiPriority w:val="9"/>
    <w:semiHidden/>
    <w:unhideWhenUsed/>
    <w:qFormat/>
    <w:rsid w:val="00D40081"/>
    <w:pPr>
      <w:keepNext/>
      <w:keepLines/>
      <w:spacing w:before="40"/>
      <w:outlineLvl w:val="3"/>
    </w:pPr>
    <w:rPr>
      <w:rFonts w:asciiTheme="majorHAnsi" w:eastAsiaTheme="majorEastAsia" w:hAnsiTheme="majorHAnsi" w:cstheme="majorBidi"/>
      <w:i/>
      <w:iCs/>
      <w:color w:val="A40022"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3F94"/>
    <w:pPr>
      <w:spacing w:line="480" w:lineRule="exact"/>
    </w:pPr>
    <w:rPr>
      <w:b/>
      <w:bCs/>
      <w:caps/>
      <w:noProof/>
      <w:color w:val="FFFFFF" w:themeColor="background1"/>
      <w:sz w:val="38"/>
      <w:szCs w:val="38"/>
    </w:rPr>
  </w:style>
  <w:style w:type="character" w:customStyle="1" w:styleId="SidehovedTegn">
    <w:name w:val="Sidehoved Tegn"/>
    <w:basedOn w:val="Standardskrifttypeiafsnit"/>
    <w:link w:val="Sidehoved"/>
    <w:uiPriority w:val="99"/>
    <w:rsid w:val="00EE3F94"/>
    <w:rPr>
      <w:rFonts w:ascii="Citroen" w:hAnsi="Citroen"/>
      <w:b/>
      <w:bCs/>
      <w:caps/>
      <w:noProof/>
      <w:color w:val="FFFFFF" w:themeColor="background1"/>
      <w:sz w:val="38"/>
      <w:szCs w:val="38"/>
    </w:rPr>
  </w:style>
  <w:style w:type="paragraph" w:styleId="Sidefod">
    <w:name w:val="footer"/>
    <w:basedOn w:val="Normal"/>
    <w:link w:val="SidefodTegn"/>
    <w:uiPriority w:val="99"/>
    <w:unhideWhenUsed/>
    <w:rsid w:val="00FD0561"/>
    <w:pPr>
      <w:tabs>
        <w:tab w:val="center" w:pos="4536"/>
        <w:tab w:val="right" w:pos="9072"/>
      </w:tabs>
      <w:spacing w:after="10" w:line="200" w:lineRule="exact"/>
      <w:ind w:left="0"/>
    </w:pPr>
    <w:rPr>
      <w:noProof/>
      <w:sz w:val="16"/>
      <w:szCs w:val="16"/>
    </w:rPr>
  </w:style>
  <w:style w:type="character" w:customStyle="1" w:styleId="SidefodTegn">
    <w:name w:val="Sidefod Tegn"/>
    <w:basedOn w:val="Standardskrifttypeiafsnit"/>
    <w:link w:val="Sidefod"/>
    <w:uiPriority w:val="99"/>
    <w:rsid w:val="00FD0561"/>
    <w:rPr>
      <w:rFonts w:ascii="Citroen" w:hAnsi="Citroen"/>
      <w:noProof/>
      <w:color w:val="4F4F4F"/>
      <w:sz w:val="16"/>
      <w:szCs w:val="16"/>
    </w:rPr>
  </w:style>
  <w:style w:type="character" w:customStyle="1" w:styleId="Overskrift1Tegn">
    <w:name w:val="Overskrift 1 Tegn"/>
    <w:basedOn w:val="Standardskrifttypeiafsnit"/>
    <w:link w:val="Overskrift1"/>
    <w:uiPriority w:val="9"/>
    <w:rsid w:val="00DD22D9"/>
    <w:rPr>
      <w:rFonts w:ascii="Citroen" w:hAnsi="Citroen"/>
      <w:b/>
      <w:color w:val="C9DD03" w:themeColor="accent4"/>
      <w:sz w:val="28"/>
      <w:szCs w:val="28"/>
    </w:rPr>
  </w:style>
  <w:style w:type="paragraph" w:styleId="Listeafsnit">
    <w:name w:val="List Paragraph"/>
    <w:aliases w:val="Liste à puces retrait droite"/>
    <w:basedOn w:val="Normal"/>
    <w:link w:val="ListeafsnitTegn"/>
    <w:uiPriority w:val="34"/>
    <w:qFormat/>
    <w:rsid w:val="00763B6B"/>
    <w:pPr>
      <w:numPr>
        <w:numId w:val="1"/>
      </w:numPr>
      <w:spacing w:after="280"/>
    </w:pPr>
  </w:style>
  <w:style w:type="character" w:styleId="Bogenstitel">
    <w:name w:val="Book Title"/>
    <w:basedOn w:val="Standardskrifttypeiafsnit"/>
    <w:uiPriority w:val="33"/>
    <w:qFormat/>
    <w:rsid w:val="005460D1"/>
    <w:rPr>
      <w:b/>
      <w:bCs/>
      <w:smallCaps/>
      <w:spacing w:val="5"/>
    </w:rPr>
  </w:style>
  <w:style w:type="paragraph" w:customStyle="1" w:styleId="En-tteblanc">
    <w:name w:val="En-tête blanc"/>
    <w:basedOn w:val="Sidehoved"/>
    <w:qFormat/>
    <w:rsid w:val="00E5578E"/>
  </w:style>
  <w:style w:type="paragraph" w:customStyle="1" w:styleId="Pieddepage2">
    <w:name w:val="Pied de page 2"/>
    <w:basedOn w:val="Sidefod"/>
    <w:qFormat/>
    <w:rsid w:val="00FD0561"/>
    <w:pPr>
      <w:spacing w:after="0"/>
    </w:pPr>
    <w:rPr>
      <w:rFonts w:ascii="Citroen Light" w:hAnsi="Citroen Light"/>
      <w:sz w:val="14"/>
      <w:szCs w:val="14"/>
    </w:rPr>
  </w:style>
  <w:style w:type="character" w:customStyle="1" w:styleId="TitreVert">
    <w:name w:val="Titre Vert"/>
    <w:basedOn w:val="Standardskrifttypeiafsnit"/>
    <w:uiPriority w:val="1"/>
    <w:qFormat/>
    <w:rsid w:val="00EE3F94"/>
    <w:rPr>
      <w:color w:val="C9DD03" w:themeColor="accent4"/>
    </w:rPr>
  </w:style>
  <w:style w:type="character" w:styleId="Hyperlink">
    <w:name w:val="Hyperlink"/>
    <w:basedOn w:val="Standardskrifttypeiafsnit"/>
    <w:uiPriority w:val="99"/>
    <w:unhideWhenUsed/>
    <w:rsid w:val="006C37F9"/>
    <w:rPr>
      <w:color w:val="0000FF" w:themeColor="hyperlink"/>
      <w:u w:val="single"/>
    </w:rPr>
  </w:style>
  <w:style w:type="paragraph" w:styleId="Markeringsbobletekst">
    <w:name w:val="Balloon Text"/>
    <w:basedOn w:val="Normal"/>
    <w:link w:val="MarkeringsbobletekstTegn"/>
    <w:uiPriority w:val="99"/>
    <w:semiHidden/>
    <w:unhideWhenUsed/>
    <w:rsid w:val="00D469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90E"/>
    <w:rPr>
      <w:rFonts w:ascii="Tahoma" w:hAnsi="Tahoma" w:cs="Tahoma"/>
      <w:color w:val="4F4F4F"/>
      <w:sz w:val="16"/>
      <w:szCs w:val="16"/>
    </w:rPr>
  </w:style>
  <w:style w:type="character" w:styleId="Strk">
    <w:name w:val="Strong"/>
    <w:basedOn w:val="Standardskrifttypeiafsnit"/>
    <w:uiPriority w:val="22"/>
    <w:qFormat/>
    <w:rsid w:val="001F4E5F"/>
    <w:rPr>
      <w:b/>
      <w:bCs/>
    </w:rPr>
  </w:style>
  <w:style w:type="character" w:styleId="BesgtLink">
    <w:name w:val="FollowedHyperlink"/>
    <w:basedOn w:val="Standardskrifttypeiafsnit"/>
    <w:uiPriority w:val="99"/>
    <w:semiHidden/>
    <w:unhideWhenUsed/>
    <w:rsid w:val="00F92D36"/>
    <w:rPr>
      <w:color w:val="800080" w:themeColor="followedHyperlink"/>
      <w:u w:val="single"/>
    </w:rPr>
  </w:style>
  <w:style w:type="character" w:customStyle="1" w:styleId="apple-converted-space">
    <w:name w:val="apple-converted-space"/>
    <w:basedOn w:val="Standardskrifttypeiafsnit"/>
    <w:rsid w:val="00AE27D0"/>
  </w:style>
  <w:style w:type="table" w:styleId="Tabel-Gitter">
    <w:name w:val="Table Grid"/>
    <w:basedOn w:val="Tabel-Normal"/>
    <w:uiPriority w:val="59"/>
    <w:rsid w:val="00933764"/>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e à puces retrait droite Tegn"/>
    <w:link w:val="Listeafsnit"/>
    <w:uiPriority w:val="34"/>
    <w:locked/>
    <w:rsid w:val="00D40081"/>
  </w:style>
  <w:style w:type="character" w:customStyle="1" w:styleId="Overskrift4Tegn">
    <w:name w:val="Overskrift 4 Tegn"/>
    <w:basedOn w:val="Standardskrifttypeiafsnit"/>
    <w:link w:val="Overskrift4"/>
    <w:uiPriority w:val="9"/>
    <w:semiHidden/>
    <w:rsid w:val="00D40081"/>
    <w:rPr>
      <w:rFonts w:asciiTheme="majorHAnsi" w:eastAsiaTheme="majorEastAsia" w:hAnsiTheme="majorHAnsi" w:cstheme="majorBidi"/>
      <w:i/>
      <w:iCs/>
      <w:color w:val="A40022" w:themeColor="accent1" w:themeShade="BF"/>
    </w:rPr>
  </w:style>
  <w:style w:type="table" w:styleId="Almindeligtabel4">
    <w:name w:val="Plain Table 4"/>
    <w:basedOn w:val="Tabel-Normal"/>
    <w:uiPriority w:val="44"/>
    <w:rsid w:val="00D400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3-farve5">
    <w:name w:val="Grid Table 3 Accent 5"/>
    <w:basedOn w:val="Tabel-Normal"/>
    <w:uiPriority w:val="48"/>
    <w:rsid w:val="00D40081"/>
    <w:tblPr>
      <w:tblStyleRowBandSize w:val="1"/>
      <w:tblStyleColBandSize w:val="1"/>
      <w:tblBorders>
        <w:top w:val="single" w:sz="4" w:space="0" w:color="A8E5EE" w:themeColor="accent5" w:themeTint="99"/>
        <w:left w:val="single" w:sz="4" w:space="0" w:color="A8E5EE" w:themeColor="accent5" w:themeTint="99"/>
        <w:bottom w:val="single" w:sz="4" w:space="0" w:color="A8E5EE" w:themeColor="accent5" w:themeTint="99"/>
        <w:right w:val="single" w:sz="4" w:space="0" w:color="A8E5EE" w:themeColor="accent5" w:themeTint="99"/>
        <w:insideH w:val="single" w:sz="4" w:space="0" w:color="A8E5EE" w:themeColor="accent5" w:themeTint="99"/>
        <w:insideV w:val="single" w:sz="4" w:space="0" w:color="A8E5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6F9" w:themeFill="accent5" w:themeFillTint="33"/>
      </w:tcPr>
    </w:tblStylePr>
    <w:tblStylePr w:type="band1Horz">
      <w:tblPr/>
      <w:tcPr>
        <w:shd w:val="clear" w:color="auto" w:fill="E2F6F9" w:themeFill="accent5" w:themeFillTint="33"/>
      </w:tcPr>
    </w:tblStylePr>
    <w:tblStylePr w:type="neCell">
      <w:tblPr/>
      <w:tcPr>
        <w:tcBorders>
          <w:bottom w:val="single" w:sz="4" w:space="0" w:color="A8E5EE" w:themeColor="accent5" w:themeTint="99"/>
        </w:tcBorders>
      </w:tcPr>
    </w:tblStylePr>
    <w:tblStylePr w:type="nwCell">
      <w:tblPr/>
      <w:tcPr>
        <w:tcBorders>
          <w:bottom w:val="single" w:sz="4" w:space="0" w:color="A8E5EE" w:themeColor="accent5" w:themeTint="99"/>
        </w:tcBorders>
      </w:tcPr>
    </w:tblStylePr>
    <w:tblStylePr w:type="seCell">
      <w:tblPr/>
      <w:tcPr>
        <w:tcBorders>
          <w:top w:val="single" w:sz="4" w:space="0" w:color="A8E5EE" w:themeColor="accent5" w:themeTint="99"/>
        </w:tcBorders>
      </w:tcPr>
    </w:tblStylePr>
    <w:tblStylePr w:type="swCell">
      <w:tblPr/>
      <w:tcPr>
        <w:tcBorders>
          <w:top w:val="single" w:sz="4" w:space="0" w:color="A8E5EE" w:themeColor="accent5" w:themeTint="99"/>
        </w:tcBorders>
      </w:tcPr>
    </w:tblStylePr>
  </w:style>
  <w:style w:type="table" w:styleId="Gittertabel5-mrk-farve5">
    <w:name w:val="Grid Table 5 Dark Accent 5"/>
    <w:basedOn w:val="Tabel-Normal"/>
    <w:uiPriority w:val="50"/>
    <w:rsid w:val="00D400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6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D4E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D4E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D4E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D4E4" w:themeFill="accent5"/>
      </w:tcPr>
    </w:tblStylePr>
    <w:tblStylePr w:type="band1Vert">
      <w:tblPr/>
      <w:tcPr>
        <w:shd w:val="clear" w:color="auto" w:fill="C5EDF4" w:themeFill="accent5" w:themeFillTint="66"/>
      </w:tcPr>
    </w:tblStylePr>
    <w:tblStylePr w:type="band1Horz">
      <w:tblPr/>
      <w:tcPr>
        <w:shd w:val="clear" w:color="auto" w:fill="C5EDF4" w:themeFill="accent5" w:themeFillTint="66"/>
      </w:tcPr>
    </w:tblStylePr>
  </w:style>
  <w:style w:type="table" w:styleId="Almindeligtabel3">
    <w:name w:val="Plain Table 3"/>
    <w:basedOn w:val="Tabel-Normal"/>
    <w:uiPriority w:val="43"/>
    <w:rsid w:val="00D400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remhv">
    <w:name w:val="Emphasis"/>
    <w:basedOn w:val="Standardskrifttypeiafsnit"/>
    <w:uiPriority w:val="20"/>
    <w:qFormat/>
    <w:rsid w:val="00D40081"/>
    <w:rPr>
      <w:i/>
      <w:iCs/>
    </w:rPr>
  </w:style>
  <w:style w:type="paragraph" w:customStyle="1" w:styleId="Default">
    <w:name w:val="Default"/>
    <w:rsid w:val="00D4008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40081"/>
    <w:pPr>
      <w:spacing w:after="150"/>
      <w:ind w:left="0"/>
      <w:jc w:val="left"/>
    </w:pPr>
    <w:rPr>
      <w:rFonts w:ascii="Times New Roman" w:eastAsia="Times New Roman" w:hAnsi="Times New Roman"/>
      <w:color w:val="auto"/>
      <w:spacing w:val="0"/>
      <w:sz w:val="24"/>
      <w:szCs w:val="24"/>
    </w:rPr>
  </w:style>
  <w:style w:type="character" w:customStyle="1" w:styleId="exbold2">
    <w:name w:val="exbold2"/>
    <w:basedOn w:val="Standardskrifttypeiafsnit"/>
    <w:rsid w:val="00D40081"/>
    <w:rPr>
      <w:rFonts w:ascii="camptonsemibold" w:hAnsi="camptonsemibold" w:hint="default"/>
    </w:rPr>
  </w:style>
  <w:style w:type="paragraph" w:styleId="Fodnotetekst">
    <w:name w:val="footnote text"/>
    <w:basedOn w:val="Normal"/>
    <w:link w:val="FodnotetekstTegn"/>
    <w:uiPriority w:val="99"/>
    <w:semiHidden/>
    <w:unhideWhenUsed/>
    <w:rsid w:val="00D40081"/>
    <w:rPr>
      <w:color w:val="007297"/>
      <w:sz w:val="20"/>
      <w:szCs w:val="20"/>
    </w:rPr>
  </w:style>
  <w:style w:type="character" w:customStyle="1" w:styleId="FodnotetekstTegn">
    <w:name w:val="Fodnotetekst Tegn"/>
    <w:basedOn w:val="Standardskrifttypeiafsnit"/>
    <w:link w:val="Fodnotetekst"/>
    <w:uiPriority w:val="99"/>
    <w:semiHidden/>
    <w:rsid w:val="00D40081"/>
    <w:rPr>
      <w:color w:val="007297"/>
      <w:sz w:val="20"/>
      <w:szCs w:val="20"/>
    </w:rPr>
  </w:style>
  <w:style w:type="character" w:styleId="Fodnotehenvisning">
    <w:name w:val="footnote reference"/>
    <w:basedOn w:val="Standardskrifttypeiafsnit"/>
    <w:uiPriority w:val="99"/>
    <w:semiHidden/>
    <w:unhideWhenUsed/>
    <w:rsid w:val="00D40081"/>
    <w:rPr>
      <w:vertAlign w:val="superscript"/>
    </w:rPr>
  </w:style>
  <w:style w:type="paragraph" w:styleId="Slutnotetekst">
    <w:name w:val="endnote text"/>
    <w:basedOn w:val="Normal"/>
    <w:link w:val="SlutnotetekstTegn"/>
    <w:uiPriority w:val="99"/>
    <w:semiHidden/>
    <w:unhideWhenUsed/>
    <w:rsid w:val="00D40081"/>
    <w:rPr>
      <w:color w:val="007297"/>
      <w:sz w:val="20"/>
      <w:szCs w:val="20"/>
    </w:rPr>
  </w:style>
  <w:style w:type="character" w:customStyle="1" w:styleId="SlutnotetekstTegn">
    <w:name w:val="Slutnotetekst Tegn"/>
    <w:basedOn w:val="Standardskrifttypeiafsnit"/>
    <w:link w:val="Slutnotetekst"/>
    <w:uiPriority w:val="99"/>
    <w:semiHidden/>
    <w:rsid w:val="00D40081"/>
    <w:rPr>
      <w:color w:val="007297"/>
      <w:sz w:val="20"/>
      <w:szCs w:val="20"/>
    </w:rPr>
  </w:style>
  <w:style w:type="character" w:styleId="Slutnotehenvisning">
    <w:name w:val="endnote reference"/>
    <w:basedOn w:val="Standardskrifttypeiafsnit"/>
    <w:uiPriority w:val="99"/>
    <w:semiHidden/>
    <w:unhideWhenUsed/>
    <w:rsid w:val="00D40081"/>
    <w:rPr>
      <w:vertAlign w:val="superscript"/>
    </w:rPr>
  </w:style>
  <w:style w:type="character" w:styleId="Kommentarhenvisning">
    <w:name w:val="annotation reference"/>
    <w:basedOn w:val="Standardskrifttypeiafsnit"/>
    <w:uiPriority w:val="99"/>
    <w:semiHidden/>
    <w:unhideWhenUsed/>
    <w:rsid w:val="00D40081"/>
    <w:rPr>
      <w:sz w:val="16"/>
      <w:szCs w:val="16"/>
    </w:rPr>
  </w:style>
  <w:style w:type="paragraph" w:styleId="Kommentartekst">
    <w:name w:val="annotation text"/>
    <w:basedOn w:val="Normal"/>
    <w:link w:val="KommentartekstTegn"/>
    <w:uiPriority w:val="99"/>
    <w:semiHidden/>
    <w:unhideWhenUsed/>
    <w:rsid w:val="00D40081"/>
    <w:rPr>
      <w:color w:val="007297"/>
      <w:sz w:val="20"/>
      <w:szCs w:val="20"/>
    </w:rPr>
  </w:style>
  <w:style w:type="character" w:customStyle="1" w:styleId="KommentartekstTegn">
    <w:name w:val="Kommentartekst Tegn"/>
    <w:basedOn w:val="Standardskrifttypeiafsnit"/>
    <w:link w:val="Kommentartekst"/>
    <w:uiPriority w:val="99"/>
    <w:semiHidden/>
    <w:rsid w:val="00D40081"/>
    <w:rPr>
      <w:color w:val="007297"/>
      <w:sz w:val="20"/>
      <w:szCs w:val="20"/>
    </w:rPr>
  </w:style>
  <w:style w:type="paragraph" w:styleId="Kommentaremne">
    <w:name w:val="annotation subject"/>
    <w:basedOn w:val="Kommentartekst"/>
    <w:next w:val="Kommentartekst"/>
    <w:link w:val="KommentaremneTegn"/>
    <w:uiPriority w:val="99"/>
    <w:semiHidden/>
    <w:unhideWhenUsed/>
    <w:rsid w:val="00D40081"/>
    <w:rPr>
      <w:b/>
      <w:bCs/>
    </w:rPr>
  </w:style>
  <w:style w:type="character" w:customStyle="1" w:styleId="KommentaremneTegn">
    <w:name w:val="Kommentaremne Tegn"/>
    <w:basedOn w:val="KommentartekstTegn"/>
    <w:link w:val="Kommentaremne"/>
    <w:uiPriority w:val="99"/>
    <w:semiHidden/>
    <w:rsid w:val="00D40081"/>
    <w:rPr>
      <w:b/>
      <w:bCs/>
      <w:color w:val="00729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533033591">
      <w:bodyDiv w:val="1"/>
      <w:marLeft w:val="0"/>
      <w:marRight w:val="0"/>
      <w:marTop w:val="0"/>
      <w:marBottom w:val="0"/>
      <w:divBdr>
        <w:top w:val="none" w:sz="0" w:space="0" w:color="auto"/>
        <w:left w:val="none" w:sz="0" w:space="0" w:color="auto"/>
        <w:bottom w:val="none" w:sz="0" w:space="0" w:color="auto"/>
        <w:right w:val="none" w:sz="0" w:space="0" w:color="auto"/>
      </w:divBdr>
    </w:div>
    <w:div w:id="599141445">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11484">
      <w:bodyDiv w:val="1"/>
      <w:marLeft w:val="0"/>
      <w:marRight w:val="0"/>
      <w:marTop w:val="0"/>
      <w:marBottom w:val="0"/>
      <w:divBdr>
        <w:top w:val="none" w:sz="0" w:space="0" w:color="auto"/>
        <w:left w:val="none" w:sz="0" w:space="0" w:color="auto"/>
        <w:bottom w:val="none" w:sz="0" w:space="0" w:color="auto"/>
        <w:right w:val="none" w:sz="0" w:space="0" w:color="auto"/>
      </w:divBdr>
    </w:div>
    <w:div w:id="673191861">
      <w:bodyDiv w:val="1"/>
      <w:marLeft w:val="0"/>
      <w:marRight w:val="0"/>
      <w:marTop w:val="0"/>
      <w:marBottom w:val="0"/>
      <w:divBdr>
        <w:top w:val="none" w:sz="0" w:space="0" w:color="auto"/>
        <w:left w:val="none" w:sz="0" w:space="0" w:color="auto"/>
        <w:bottom w:val="none" w:sz="0" w:space="0" w:color="auto"/>
        <w:right w:val="none" w:sz="0" w:space="0" w:color="auto"/>
      </w:divBdr>
      <w:divsChild>
        <w:div w:id="1072703018">
          <w:marLeft w:val="0"/>
          <w:marRight w:val="0"/>
          <w:marTop w:val="0"/>
          <w:marBottom w:val="0"/>
          <w:divBdr>
            <w:top w:val="none" w:sz="0" w:space="0" w:color="auto"/>
            <w:left w:val="none" w:sz="0" w:space="0" w:color="auto"/>
            <w:bottom w:val="none" w:sz="0" w:space="0" w:color="auto"/>
            <w:right w:val="none" w:sz="0" w:space="0" w:color="auto"/>
          </w:divBdr>
          <w:divsChild>
            <w:div w:id="1430345819">
              <w:marLeft w:val="0"/>
              <w:marRight w:val="0"/>
              <w:marTop w:val="0"/>
              <w:marBottom w:val="0"/>
              <w:divBdr>
                <w:top w:val="none" w:sz="0" w:space="0" w:color="auto"/>
                <w:left w:val="none" w:sz="0" w:space="0" w:color="auto"/>
                <w:bottom w:val="none" w:sz="0" w:space="0" w:color="auto"/>
                <w:right w:val="none" w:sz="0" w:space="0" w:color="auto"/>
              </w:divBdr>
              <w:divsChild>
                <w:div w:id="997342101">
                  <w:marLeft w:val="0"/>
                  <w:marRight w:val="0"/>
                  <w:marTop w:val="0"/>
                  <w:marBottom w:val="0"/>
                  <w:divBdr>
                    <w:top w:val="none" w:sz="0" w:space="0" w:color="auto"/>
                    <w:left w:val="none" w:sz="0" w:space="0" w:color="auto"/>
                    <w:bottom w:val="none" w:sz="0" w:space="0" w:color="auto"/>
                    <w:right w:val="none" w:sz="0" w:space="0" w:color="auto"/>
                  </w:divBdr>
                  <w:divsChild>
                    <w:div w:id="107629111">
                      <w:marLeft w:val="0"/>
                      <w:marRight w:val="0"/>
                      <w:marTop w:val="0"/>
                      <w:marBottom w:val="0"/>
                      <w:divBdr>
                        <w:top w:val="none" w:sz="0" w:space="0" w:color="auto"/>
                        <w:left w:val="none" w:sz="0" w:space="0" w:color="auto"/>
                        <w:bottom w:val="none" w:sz="0" w:space="0" w:color="auto"/>
                        <w:right w:val="none" w:sz="0" w:space="0" w:color="auto"/>
                      </w:divBdr>
                      <w:divsChild>
                        <w:div w:id="1744259501">
                          <w:marLeft w:val="0"/>
                          <w:marRight w:val="0"/>
                          <w:marTop w:val="0"/>
                          <w:marBottom w:val="0"/>
                          <w:divBdr>
                            <w:top w:val="none" w:sz="0" w:space="0" w:color="auto"/>
                            <w:left w:val="none" w:sz="0" w:space="0" w:color="auto"/>
                            <w:bottom w:val="none" w:sz="0" w:space="0" w:color="auto"/>
                            <w:right w:val="none" w:sz="0" w:space="0" w:color="auto"/>
                          </w:divBdr>
                          <w:divsChild>
                            <w:div w:id="1204056378">
                              <w:marLeft w:val="0"/>
                              <w:marRight w:val="0"/>
                              <w:marTop w:val="0"/>
                              <w:marBottom w:val="0"/>
                              <w:divBdr>
                                <w:top w:val="none" w:sz="0" w:space="0" w:color="auto"/>
                                <w:left w:val="none" w:sz="0" w:space="0" w:color="auto"/>
                                <w:bottom w:val="none" w:sz="0" w:space="0" w:color="auto"/>
                                <w:right w:val="none" w:sz="0" w:space="0" w:color="auto"/>
                              </w:divBdr>
                              <w:divsChild>
                                <w:div w:id="121654005">
                                  <w:marLeft w:val="0"/>
                                  <w:marRight w:val="0"/>
                                  <w:marTop w:val="0"/>
                                  <w:marBottom w:val="0"/>
                                  <w:divBdr>
                                    <w:top w:val="none" w:sz="0" w:space="0" w:color="auto"/>
                                    <w:left w:val="none" w:sz="0" w:space="0" w:color="auto"/>
                                    <w:bottom w:val="none" w:sz="0" w:space="0" w:color="auto"/>
                                    <w:right w:val="none" w:sz="0" w:space="0" w:color="auto"/>
                                  </w:divBdr>
                                  <w:divsChild>
                                    <w:div w:id="129593792">
                                      <w:marLeft w:val="0"/>
                                      <w:marRight w:val="0"/>
                                      <w:marTop w:val="0"/>
                                      <w:marBottom w:val="0"/>
                                      <w:divBdr>
                                        <w:top w:val="none" w:sz="0" w:space="0" w:color="auto"/>
                                        <w:left w:val="none" w:sz="0" w:space="0" w:color="auto"/>
                                        <w:bottom w:val="none" w:sz="0" w:space="0" w:color="auto"/>
                                        <w:right w:val="none" w:sz="0" w:space="0" w:color="auto"/>
                                      </w:divBdr>
                                      <w:divsChild>
                                        <w:div w:id="1505246052">
                                          <w:marLeft w:val="0"/>
                                          <w:marRight w:val="0"/>
                                          <w:marTop w:val="0"/>
                                          <w:marBottom w:val="0"/>
                                          <w:divBdr>
                                            <w:top w:val="none" w:sz="0" w:space="0" w:color="auto"/>
                                            <w:left w:val="none" w:sz="0" w:space="0" w:color="auto"/>
                                            <w:bottom w:val="none" w:sz="0" w:space="0" w:color="auto"/>
                                            <w:right w:val="none" w:sz="0" w:space="0" w:color="auto"/>
                                          </w:divBdr>
                                          <w:divsChild>
                                            <w:div w:id="1029994573">
                                              <w:marLeft w:val="0"/>
                                              <w:marRight w:val="0"/>
                                              <w:marTop w:val="0"/>
                                              <w:marBottom w:val="0"/>
                                              <w:divBdr>
                                                <w:top w:val="none" w:sz="0" w:space="0" w:color="auto"/>
                                                <w:left w:val="none" w:sz="0" w:space="0" w:color="auto"/>
                                                <w:bottom w:val="none" w:sz="0" w:space="0" w:color="auto"/>
                                                <w:right w:val="none" w:sz="0" w:space="0" w:color="auto"/>
                                              </w:divBdr>
                                              <w:divsChild>
                                                <w:div w:id="1074474509">
                                                  <w:marLeft w:val="0"/>
                                                  <w:marRight w:val="0"/>
                                                  <w:marTop w:val="0"/>
                                                  <w:marBottom w:val="0"/>
                                                  <w:divBdr>
                                                    <w:top w:val="none" w:sz="0" w:space="0" w:color="auto"/>
                                                    <w:left w:val="none" w:sz="0" w:space="0" w:color="auto"/>
                                                    <w:bottom w:val="none" w:sz="0" w:space="0" w:color="auto"/>
                                                    <w:right w:val="none" w:sz="0" w:space="0" w:color="auto"/>
                                                  </w:divBdr>
                                                  <w:divsChild>
                                                    <w:div w:id="1042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746658524">
      <w:bodyDiv w:val="1"/>
      <w:marLeft w:val="0"/>
      <w:marRight w:val="0"/>
      <w:marTop w:val="0"/>
      <w:marBottom w:val="0"/>
      <w:divBdr>
        <w:top w:val="none" w:sz="0" w:space="0" w:color="auto"/>
        <w:left w:val="none" w:sz="0" w:space="0" w:color="auto"/>
        <w:bottom w:val="none" w:sz="0" w:space="0" w:color="auto"/>
        <w:right w:val="none" w:sz="0" w:space="0" w:color="auto"/>
      </w:divBdr>
    </w:div>
    <w:div w:id="768160396">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828714968">
      <w:bodyDiv w:val="1"/>
      <w:marLeft w:val="0"/>
      <w:marRight w:val="0"/>
      <w:marTop w:val="0"/>
      <w:marBottom w:val="0"/>
      <w:divBdr>
        <w:top w:val="none" w:sz="0" w:space="0" w:color="auto"/>
        <w:left w:val="none" w:sz="0" w:space="0" w:color="auto"/>
        <w:bottom w:val="none" w:sz="0" w:space="0" w:color="auto"/>
        <w:right w:val="none" w:sz="0" w:space="0" w:color="auto"/>
      </w:divBdr>
    </w:div>
    <w:div w:id="887650668">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1014458297">
      <w:bodyDiv w:val="1"/>
      <w:marLeft w:val="0"/>
      <w:marRight w:val="0"/>
      <w:marTop w:val="0"/>
      <w:marBottom w:val="0"/>
      <w:divBdr>
        <w:top w:val="none" w:sz="0" w:space="0" w:color="auto"/>
        <w:left w:val="none" w:sz="0" w:space="0" w:color="auto"/>
        <w:bottom w:val="none" w:sz="0" w:space="0" w:color="auto"/>
        <w:right w:val="none" w:sz="0" w:space="0" w:color="auto"/>
      </w:divBdr>
    </w:div>
    <w:div w:id="1111434154">
      <w:bodyDiv w:val="1"/>
      <w:marLeft w:val="0"/>
      <w:marRight w:val="0"/>
      <w:marTop w:val="0"/>
      <w:marBottom w:val="0"/>
      <w:divBdr>
        <w:top w:val="none" w:sz="0" w:space="0" w:color="auto"/>
        <w:left w:val="none" w:sz="0" w:space="0" w:color="auto"/>
        <w:bottom w:val="none" w:sz="0" w:space="0" w:color="auto"/>
        <w:right w:val="none" w:sz="0" w:space="0" w:color="auto"/>
      </w:divBdr>
    </w:div>
    <w:div w:id="1404796031">
      <w:bodyDiv w:val="1"/>
      <w:marLeft w:val="0"/>
      <w:marRight w:val="0"/>
      <w:marTop w:val="0"/>
      <w:marBottom w:val="0"/>
      <w:divBdr>
        <w:top w:val="none" w:sz="0" w:space="0" w:color="auto"/>
        <w:left w:val="none" w:sz="0" w:space="0" w:color="auto"/>
        <w:bottom w:val="none" w:sz="0" w:space="0" w:color="auto"/>
        <w:right w:val="none" w:sz="0" w:space="0" w:color="auto"/>
      </w:divBdr>
    </w:div>
    <w:div w:id="1416633483">
      <w:bodyDiv w:val="1"/>
      <w:marLeft w:val="0"/>
      <w:marRight w:val="0"/>
      <w:marTop w:val="0"/>
      <w:marBottom w:val="0"/>
      <w:divBdr>
        <w:top w:val="none" w:sz="0" w:space="0" w:color="auto"/>
        <w:left w:val="none" w:sz="0" w:space="0" w:color="auto"/>
        <w:bottom w:val="none" w:sz="0" w:space="0" w:color="auto"/>
        <w:right w:val="none" w:sz="0" w:space="0" w:color="auto"/>
      </w:divBdr>
    </w:div>
    <w:div w:id="1510372184">
      <w:bodyDiv w:val="1"/>
      <w:marLeft w:val="0"/>
      <w:marRight w:val="0"/>
      <w:marTop w:val="0"/>
      <w:marBottom w:val="0"/>
      <w:divBdr>
        <w:top w:val="none" w:sz="0" w:space="0" w:color="auto"/>
        <w:left w:val="none" w:sz="0" w:space="0" w:color="auto"/>
        <w:bottom w:val="none" w:sz="0" w:space="0" w:color="auto"/>
        <w:right w:val="none" w:sz="0" w:space="0" w:color="auto"/>
      </w:divBdr>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sChild>
        <w:div w:id="366564661">
          <w:marLeft w:val="0"/>
          <w:marRight w:val="0"/>
          <w:marTop w:val="0"/>
          <w:marBottom w:val="0"/>
          <w:divBdr>
            <w:top w:val="none" w:sz="0" w:space="0" w:color="auto"/>
            <w:left w:val="none" w:sz="0" w:space="0" w:color="auto"/>
            <w:bottom w:val="none" w:sz="0" w:space="0" w:color="auto"/>
            <w:right w:val="none" w:sz="0" w:space="0" w:color="auto"/>
          </w:divBdr>
        </w:div>
      </w:divsChild>
    </w:div>
    <w:div w:id="2008484120">
      <w:bodyDiv w:val="1"/>
      <w:marLeft w:val="0"/>
      <w:marRight w:val="0"/>
      <w:marTop w:val="0"/>
      <w:marBottom w:val="0"/>
      <w:divBdr>
        <w:top w:val="none" w:sz="0" w:space="0" w:color="auto"/>
        <w:left w:val="none" w:sz="0" w:space="0" w:color="auto"/>
        <w:bottom w:val="none" w:sz="0" w:space="0" w:color="auto"/>
        <w:right w:val="none" w:sz="0" w:space="0" w:color="auto"/>
      </w:divBdr>
    </w:div>
    <w:div w:id="2037580886">
      <w:bodyDiv w:val="1"/>
      <w:marLeft w:val="0"/>
      <w:marRight w:val="0"/>
      <w:marTop w:val="0"/>
      <w:marBottom w:val="0"/>
      <w:divBdr>
        <w:top w:val="none" w:sz="0" w:space="0" w:color="auto"/>
        <w:left w:val="none" w:sz="0" w:space="0" w:color="auto"/>
        <w:bottom w:val="none" w:sz="0" w:space="0" w:color="auto"/>
        <w:right w:val="none" w:sz="0" w:space="0" w:color="auto"/>
      </w:divBdr>
    </w:div>
    <w:div w:id="2050757231">
      <w:bodyDiv w:val="1"/>
      <w:marLeft w:val="0"/>
      <w:marRight w:val="0"/>
      <w:marTop w:val="0"/>
      <w:marBottom w:val="0"/>
      <w:divBdr>
        <w:top w:val="none" w:sz="0" w:space="0" w:color="auto"/>
        <w:left w:val="none" w:sz="0" w:space="0" w:color="auto"/>
        <w:bottom w:val="none" w:sz="0" w:space="0" w:color="auto"/>
        <w:right w:val="none" w:sz="0" w:space="0" w:color="auto"/>
      </w:divBdr>
    </w:div>
    <w:div w:id="2090034894">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97EE-E99D-4883-8096-9F8864B9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2179</Characters>
  <Application>Microsoft Office Word</Application>
  <DocSecurity>4</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Hanne Langsig Sørensen</cp:lastModifiedBy>
  <cp:revision>2</cp:revision>
  <cp:lastPrinted>2021-04-13T11:09:00Z</cp:lastPrinted>
  <dcterms:created xsi:type="dcterms:W3CDTF">2021-05-25T09:16:00Z</dcterms:created>
  <dcterms:modified xsi:type="dcterms:W3CDTF">2021-05-25T09:16:00Z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U264824@inetpsa.com</vt:lpwstr>
  </property>
  <property fmtid="{D5CDD505-2E9C-101B-9397-08002B2CF9AE}" pid="6" name="MSIP_Label_2fd53d93-3f4c-4b90-b511-bd6bdbb4fba9_SetDate">
    <vt:lpwstr>2020-02-24T19:05:31.4227545Z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