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08B" w:rsidRDefault="00E7708B" w:rsidP="00E7708B">
      <w:pPr>
        <w:pBdr>
          <w:top w:val="nil"/>
          <w:left w:val="nil"/>
          <w:bottom w:val="nil"/>
          <w:right w:val="nil"/>
          <w:between w:val="nil"/>
        </w:pBdr>
        <w:ind w:left="2822"/>
        <w:rPr>
          <w:color w:val="000000"/>
        </w:rPr>
      </w:pPr>
      <w:r>
        <w:rPr>
          <w:noProof/>
          <w:color w:val="000000"/>
          <w:lang w:val="en-US" w:eastAsia="en-US"/>
        </w:rPr>
        <w:drawing>
          <wp:anchor distT="0" distB="0" distL="114300" distR="114300" simplePos="0" relativeHeight="251659264" behindDoc="1" locked="0" layoutInCell="1" allowOverlap="1" wp14:anchorId="20BC64D8" wp14:editId="76757EF8">
            <wp:simplePos x="0" y="0"/>
            <wp:positionH relativeFrom="margin">
              <wp:align>center</wp:align>
            </wp:positionH>
            <wp:positionV relativeFrom="margin">
              <wp:align>top</wp:align>
            </wp:positionV>
            <wp:extent cx="1955800" cy="1548112"/>
            <wp:effectExtent l="0" t="0" r="0" b="190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17-Pri-2.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5800" cy="1548112"/>
                    </a:xfrm>
                    <a:prstGeom prst="rect">
                      <a:avLst/>
                    </a:prstGeom>
                  </pic:spPr>
                </pic:pic>
              </a:graphicData>
            </a:graphic>
            <wp14:sizeRelH relativeFrom="margin">
              <wp14:pctWidth>0</wp14:pctWidth>
            </wp14:sizeRelH>
            <wp14:sizeRelV relativeFrom="margin">
              <wp14:pctHeight>0</wp14:pctHeight>
            </wp14:sizeRelV>
          </wp:anchor>
        </w:drawing>
      </w:r>
    </w:p>
    <w:p w:rsidR="00E7708B" w:rsidRDefault="00E7708B" w:rsidP="00E7708B">
      <w:pPr>
        <w:pBdr>
          <w:top w:val="nil"/>
          <w:left w:val="nil"/>
          <w:bottom w:val="nil"/>
          <w:right w:val="nil"/>
          <w:between w:val="nil"/>
        </w:pBdr>
        <w:rPr>
          <w:color w:val="000000"/>
        </w:rPr>
      </w:pPr>
    </w:p>
    <w:p w:rsidR="00E7708B" w:rsidRDefault="00E7708B" w:rsidP="00E7708B">
      <w:pPr>
        <w:pBdr>
          <w:top w:val="nil"/>
          <w:left w:val="nil"/>
          <w:bottom w:val="nil"/>
          <w:right w:val="nil"/>
          <w:between w:val="nil"/>
        </w:pBdr>
        <w:spacing w:before="9"/>
        <w:rPr>
          <w:b/>
          <w:color w:val="000000"/>
        </w:rPr>
      </w:pPr>
    </w:p>
    <w:p w:rsidR="00E7708B" w:rsidRDefault="00E7708B" w:rsidP="00E7708B">
      <w:pPr>
        <w:pBdr>
          <w:top w:val="nil"/>
          <w:left w:val="nil"/>
          <w:bottom w:val="nil"/>
          <w:right w:val="nil"/>
          <w:between w:val="nil"/>
        </w:pBdr>
        <w:spacing w:before="9"/>
        <w:rPr>
          <w:b/>
          <w:color w:val="000000"/>
        </w:rPr>
      </w:pPr>
    </w:p>
    <w:p w:rsidR="00E7708B" w:rsidRDefault="00E7708B" w:rsidP="00E7708B">
      <w:pPr>
        <w:spacing w:before="1" w:line="276" w:lineRule="auto"/>
        <w:ind w:left="1440"/>
        <w:rPr>
          <w:b/>
          <w:sz w:val="28"/>
          <w:szCs w:val="28"/>
        </w:rPr>
      </w:pPr>
    </w:p>
    <w:p w:rsidR="00E7708B" w:rsidRDefault="00E7708B" w:rsidP="00E7708B">
      <w:pPr>
        <w:spacing w:before="1" w:line="276" w:lineRule="auto"/>
        <w:ind w:left="1440"/>
        <w:rPr>
          <w:b/>
          <w:sz w:val="28"/>
          <w:szCs w:val="28"/>
        </w:rPr>
      </w:pPr>
    </w:p>
    <w:p w:rsidR="00E7708B" w:rsidRDefault="00E7708B" w:rsidP="00E7708B">
      <w:pPr>
        <w:spacing w:before="1" w:line="276" w:lineRule="auto"/>
        <w:ind w:left="1440"/>
        <w:rPr>
          <w:b/>
          <w:sz w:val="28"/>
          <w:szCs w:val="28"/>
        </w:rPr>
      </w:pPr>
    </w:p>
    <w:p w:rsidR="00E7708B" w:rsidRDefault="00E7708B" w:rsidP="00E7708B">
      <w:pPr>
        <w:spacing w:before="1" w:line="276" w:lineRule="auto"/>
        <w:ind w:left="1440"/>
        <w:rPr>
          <w:b/>
          <w:sz w:val="28"/>
          <w:szCs w:val="28"/>
        </w:rPr>
      </w:pPr>
    </w:p>
    <w:p w:rsidR="00E7708B" w:rsidRDefault="00E7708B" w:rsidP="00E7708B">
      <w:pPr>
        <w:spacing w:before="1" w:line="276" w:lineRule="auto"/>
        <w:ind w:left="1440"/>
        <w:rPr>
          <w:b/>
          <w:sz w:val="28"/>
          <w:szCs w:val="28"/>
        </w:rPr>
      </w:pPr>
    </w:p>
    <w:p w:rsidR="00E7708B" w:rsidRDefault="00E7708B" w:rsidP="00E7708B">
      <w:pPr>
        <w:spacing w:before="1" w:line="276" w:lineRule="auto"/>
        <w:ind w:left="1440"/>
        <w:rPr>
          <w:b/>
          <w:sz w:val="28"/>
          <w:szCs w:val="28"/>
        </w:rPr>
      </w:pPr>
    </w:p>
    <w:p w:rsidR="00E7708B" w:rsidRDefault="00E7708B" w:rsidP="00E7708B">
      <w:pPr>
        <w:spacing w:before="1" w:line="276" w:lineRule="auto"/>
        <w:ind w:left="1440"/>
        <w:rPr>
          <w:b/>
          <w:sz w:val="28"/>
          <w:szCs w:val="28"/>
        </w:rPr>
      </w:pPr>
      <w:r>
        <w:rPr>
          <w:b/>
          <w:sz w:val="28"/>
          <w:szCs w:val="28"/>
        </w:rPr>
        <w:t>Highland Parks nya whisky går under huden</w:t>
      </w:r>
    </w:p>
    <w:p w:rsidR="00E7708B" w:rsidRDefault="00E7708B" w:rsidP="00E7708B">
      <w:pPr>
        <w:pStyle w:val="Rubrik1"/>
        <w:spacing w:line="276" w:lineRule="auto"/>
        <w:ind w:left="0"/>
      </w:pPr>
      <w:bookmarkStart w:id="0" w:name="_gjdgxs" w:colFirst="0" w:colLast="0"/>
      <w:bookmarkEnd w:id="0"/>
    </w:p>
    <w:p w:rsidR="00E7708B" w:rsidRDefault="00E7708B" w:rsidP="00B76724">
      <w:pPr>
        <w:pStyle w:val="Rubrik1"/>
        <w:spacing w:line="276" w:lineRule="auto"/>
        <w:jc w:val="center"/>
        <w:rPr>
          <w:sz w:val="28"/>
          <w:szCs w:val="28"/>
        </w:rPr>
      </w:pPr>
      <w:r>
        <w:rPr>
          <w:sz w:val="28"/>
          <w:szCs w:val="28"/>
        </w:rPr>
        <w:t xml:space="preserve">I samarbete med den danska tatueraren Colin Dale lanserar Highland Park en ny 16-årig </w:t>
      </w:r>
      <w:proofErr w:type="spellStart"/>
      <w:r>
        <w:rPr>
          <w:sz w:val="28"/>
          <w:szCs w:val="28"/>
        </w:rPr>
        <w:t>single</w:t>
      </w:r>
      <w:proofErr w:type="spellEnd"/>
      <w:r>
        <w:rPr>
          <w:sz w:val="28"/>
          <w:szCs w:val="28"/>
        </w:rPr>
        <w:t xml:space="preserve"> malt whisky. </w:t>
      </w:r>
      <w:proofErr w:type="spellStart"/>
      <w:r>
        <w:rPr>
          <w:sz w:val="28"/>
          <w:szCs w:val="28"/>
        </w:rPr>
        <w:t>TWISTED</w:t>
      </w:r>
      <w:proofErr w:type="spellEnd"/>
      <w:r>
        <w:rPr>
          <w:sz w:val="28"/>
          <w:szCs w:val="28"/>
        </w:rPr>
        <w:t xml:space="preserve"> TATTOO är destilleriets första whisky som har framställts genom att kombinera whisky lagrad på Riojafat med whisky lagrad på </w:t>
      </w:r>
      <w:proofErr w:type="spellStart"/>
      <w:r>
        <w:rPr>
          <w:sz w:val="28"/>
          <w:szCs w:val="28"/>
        </w:rPr>
        <w:t>first</w:t>
      </w:r>
      <w:proofErr w:type="spellEnd"/>
      <w:r>
        <w:rPr>
          <w:sz w:val="28"/>
          <w:szCs w:val="28"/>
        </w:rPr>
        <w:t xml:space="preserve"> </w:t>
      </w:r>
      <w:proofErr w:type="spellStart"/>
      <w:r>
        <w:rPr>
          <w:sz w:val="28"/>
          <w:szCs w:val="28"/>
        </w:rPr>
        <w:t>fill</w:t>
      </w:r>
      <w:proofErr w:type="spellEnd"/>
      <w:r>
        <w:rPr>
          <w:sz w:val="28"/>
          <w:szCs w:val="28"/>
        </w:rPr>
        <w:t xml:space="preserve"> bourbonfat.</w:t>
      </w:r>
    </w:p>
    <w:p w:rsidR="00E7708B" w:rsidRDefault="00E7708B" w:rsidP="00E7708B">
      <w:pPr>
        <w:spacing w:line="276" w:lineRule="auto"/>
      </w:pPr>
    </w:p>
    <w:p w:rsidR="00E7708B" w:rsidRDefault="00E7708B" w:rsidP="00E7708B">
      <w:pPr>
        <w:pBdr>
          <w:top w:val="nil"/>
          <w:left w:val="nil"/>
          <w:bottom w:val="nil"/>
          <w:right w:val="nil"/>
          <w:between w:val="nil"/>
        </w:pBdr>
        <w:spacing w:before="2"/>
        <w:rPr>
          <w:b/>
          <w:color w:val="000000"/>
        </w:rPr>
      </w:pPr>
    </w:p>
    <w:p w:rsidR="00E7708B" w:rsidRDefault="00E7708B" w:rsidP="00E7708B">
      <w:pPr>
        <w:pBdr>
          <w:top w:val="nil"/>
          <w:left w:val="nil"/>
          <w:bottom w:val="nil"/>
          <w:right w:val="nil"/>
          <w:between w:val="nil"/>
        </w:pBdr>
        <w:spacing w:line="285" w:lineRule="auto"/>
        <w:ind w:left="100" w:right="133"/>
        <w:rPr>
          <w:color w:val="000000"/>
        </w:rPr>
      </w:pPr>
      <w:r>
        <w:rPr>
          <w:color w:val="000000"/>
        </w:rPr>
        <w:t xml:space="preserve">Highland Park </w:t>
      </w:r>
      <w:proofErr w:type="spellStart"/>
      <w:r>
        <w:rPr>
          <w:color w:val="000000"/>
        </w:rPr>
        <w:t>TWISTED</w:t>
      </w:r>
      <w:proofErr w:type="spellEnd"/>
      <w:r>
        <w:rPr>
          <w:color w:val="000000"/>
        </w:rPr>
        <w:t xml:space="preserve"> T</w:t>
      </w:r>
      <w:r>
        <w:t xml:space="preserve">ATTOO är en 16-årig </w:t>
      </w:r>
      <w:proofErr w:type="spellStart"/>
      <w:r>
        <w:t>single</w:t>
      </w:r>
      <w:proofErr w:type="spellEnd"/>
      <w:r>
        <w:t xml:space="preserve"> malt och det senaste tillskottet från destilleriet på skotska Orkneyöarna. Whiskyn är inspirerad av ögruppens nordiska arv och vikingalegenden om Midgårdsormen som växte sig så stor </w:t>
      </w:r>
      <w:r w:rsidR="00676E5E">
        <w:t>att den kunde slingra sig runt j</w:t>
      </w:r>
      <w:r>
        <w:t>orden och bita sig själv i svansen.</w:t>
      </w:r>
    </w:p>
    <w:p w:rsidR="00E7708B" w:rsidRDefault="00E7708B" w:rsidP="00E7708B">
      <w:pPr>
        <w:pBdr>
          <w:top w:val="nil"/>
          <w:left w:val="nil"/>
          <w:bottom w:val="nil"/>
          <w:right w:val="nil"/>
          <w:between w:val="nil"/>
        </w:pBdr>
        <w:spacing w:before="8"/>
        <w:rPr>
          <w:color w:val="000000"/>
        </w:rPr>
      </w:pPr>
    </w:p>
    <w:p w:rsidR="00E7708B" w:rsidRDefault="00E7708B" w:rsidP="00E7708B">
      <w:pPr>
        <w:pBdr>
          <w:top w:val="nil"/>
          <w:left w:val="nil"/>
          <w:bottom w:val="nil"/>
          <w:right w:val="nil"/>
          <w:between w:val="nil"/>
        </w:pBdr>
        <w:spacing w:line="285" w:lineRule="auto"/>
        <w:ind w:left="100" w:right="611"/>
      </w:pPr>
      <w:r>
        <w:t xml:space="preserve">Det är första gången som destilleriet har framställt en </w:t>
      </w:r>
      <w:proofErr w:type="spellStart"/>
      <w:r>
        <w:t>single</w:t>
      </w:r>
      <w:proofErr w:type="spellEnd"/>
      <w:r>
        <w:t xml:space="preserve"> malt genom att kombinera whisky som har mogna på Riojafat med whisky lagrad på </w:t>
      </w:r>
      <w:proofErr w:type="spellStart"/>
      <w:r>
        <w:t>first</w:t>
      </w:r>
      <w:proofErr w:type="spellEnd"/>
      <w:r>
        <w:t xml:space="preserve"> </w:t>
      </w:r>
      <w:proofErr w:type="spellStart"/>
      <w:r>
        <w:t>fill</w:t>
      </w:r>
      <w:proofErr w:type="spellEnd"/>
      <w:r>
        <w:t xml:space="preserve"> bourbonfat.</w:t>
      </w:r>
    </w:p>
    <w:p w:rsidR="00E7708B" w:rsidRDefault="00E7708B" w:rsidP="00E7708B">
      <w:pPr>
        <w:pBdr>
          <w:top w:val="nil"/>
          <w:left w:val="nil"/>
          <w:bottom w:val="nil"/>
          <w:right w:val="nil"/>
          <w:between w:val="nil"/>
        </w:pBdr>
        <w:spacing w:before="11"/>
        <w:rPr>
          <w:color w:val="000000"/>
        </w:rPr>
      </w:pPr>
    </w:p>
    <w:p w:rsidR="00E7708B" w:rsidRDefault="00E7708B" w:rsidP="00E7708B">
      <w:pPr>
        <w:pBdr>
          <w:top w:val="nil"/>
          <w:left w:val="nil"/>
          <w:bottom w:val="nil"/>
          <w:right w:val="nil"/>
          <w:between w:val="nil"/>
        </w:pBdr>
        <w:spacing w:line="283" w:lineRule="auto"/>
        <w:ind w:left="100" w:right="85"/>
      </w:pPr>
      <w:r>
        <w:t xml:space="preserve">Inför lanseringen av </w:t>
      </w:r>
      <w:proofErr w:type="spellStart"/>
      <w:r>
        <w:t>TWISTED</w:t>
      </w:r>
      <w:proofErr w:type="spellEnd"/>
      <w:r>
        <w:t xml:space="preserve"> TATTOO inleddes ett kreativt samarbete med den danska tatueraren</w:t>
      </w:r>
      <w:r>
        <w:rPr>
          <w:color w:val="000000"/>
        </w:rPr>
        <w:t xml:space="preserve"> Colin Dale, som specialiserar sig på en särskild tatueringsteknik som utförs helt på fri hand, utan maskin. </w:t>
      </w:r>
      <w:r>
        <w:t>För Highland Park har han designat flaskans dekor och förpackning. Colins studio, Skin &amp; Bone, har bidragit till en renässans för den bortglömda tatueringstekniken från Norden, de amerikanska urinvånarna och den inuitiska kulturen.</w:t>
      </w:r>
    </w:p>
    <w:p w:rsidR="00E7708B" w:rsidRDefault="00E7708B" w:rsidP="00E7708B">
      <w:pPr>
        <w:pBdr>
          <w:top w:val="nil"/>
          <w:left w:val="nil"/>
          <w:bottom w:val="nil"/>
          <w:right w:val="nil"/>
          <w:between w:val="nil"/>
        </w:pBdr>
        <w:spacing w:line="283" w:lineRule="auto"/>
        <w:ind w:left="100" w:right="85"/>
      </w:pPr>
    </w:p>
    <w:p w:rsidR="00E7708B" w:rsidRDefault="00E7708B" w:rsidP="00E7708B">
      <w:pPr>
        <w:pBdr>
          <w:top w:val="nil"/>
          <w:left w:val="nil"/>
          <w:bottom w:val="nil"/>
          <w:right w:val="nil"/>
          <w:between w:val="nil"/>
        </w:pBdr>
        <w:spacing w:line="283" w:lineRule="auto"/>
        <w:ind w:left="100" w:right="85"/>
      </w:pPr>
      <w:r>
        <w:t>“Colin Dale var det perfekta valet som kreativ partner. Han är ett typiskt exempel på en modern viking och samarbetet belyser likheterna som finns mellan våra olika hantverk. Tatueringar är känslomässigt viktiga för bäraren eftersom de berättar en historia, precis som vår whisky berättar historien om Orkneyöarnas traditioner. Båda konstarter kan härledas flera hundra år bakåt i tiden där traditionen fortfarande spelar en stor roll både för tatueringskonsten och för whiskytillverkning”, säger Jason Craig, global varumärkeschef på Highland Park.</w:t>
      </w:r>
    </w:p>
    <w:p w:rsidR="00E7708B" w:rsidRDefault="00E7708B" w:rsidP="00E7708B">
      <w:pPr>
        <w:pBdr>
          <w:top w:val="nil"/>
          <w:left w:val="nil"/>
          <w:bottom w:val="nil"/>
          <w:right w:val="nil"/>
          <w:between w:val="nil"/>
        </w:pBdr>
        <w:spacing w:before="9"/>
        <w:rPr>
          <w:color w:val="000000"/>
        </w:rPr>
      </w:pPr>
    </w:p>
    <w:p w:rsidR="00E7708B" w:rsidRDefault="00E7708B" w:rsidP="00E7708B">
      <w:pPr>
        <w:pBdr>
          <w:top w:val="nil"/>
          <w:left w:val="nil"/>
          <w:bottom w:val="nil"/>
          <w:right w:val="nil"/>
          <w:between w:val="nil"/>
        </w:pBdr>
        <w:spacing w:line="285" w:lineRule="auto"/>
        <w:ind w:left="100" w:right="111"/>
        <w:rPr>
          <w:color w:val="000000"/>
        </w:rPr>
      </w:pPr>
      <w:proofErr w:type="spellStart"/>
      <w:r>
        <w:rPr>
          <w:color w:val="000000"/>
        </w:rPr>
        <w:t>TWISTED</w:t>
      </w:r>
      <w:proofErr w:type="spellEnd"/>
      <w:r>
        <w:rPr>
          <w:color w:val="000000"/>
        </w:rPr>
        <w:t xml:space="preserve"> TATTOO </w:t>
      </w:r>
      <w:r>
        <w:t>efterföljer</w:t>
      </w:r>
      <w:r>
        <w:rPr>
          <w:color w:val="000000"/>
        </w:rPr>
        <w:t xml:space="preserve"> Highland Park FULL </w:t>
      </w:r>
      <w:proofErr w:type="spellStart"/>
      <w:r>
        <w:rPr>
          <w:color w:val="000000"/>
        </w:rPr>
        <w:t>VOLUME</w:t>
      </w:r>
      <w:proofErr w:type="spellEnd"/>
      <w:r>
        <w:t xml:space="preserve"> som lanserades på Systembolaget i februari 2018</w:t>
      </w:r>
      <w:r>
        <w:rPr>
          <w:color w:val="000000"/>
        </w:rPr>
        <w:t>.</w:t>
      </w:r>
    </w:p>
    <w:p w:rsidR="00E7708B" w:rsidRDefault="00E7708B" w:rsidP="00E7708B">
      <w:pPr>
        <w:pBdr>
          <w:top w:val="nil"/>
          <w:left w:val="nil"/>
          <w:bottom w:val="nil"/>
          <w:right w:val="nil"/>
          <w:between w:val="nil"/>
        </w:pBdr>
        <w:spacing w:before="10"/>
        <w:rPr>
          <w:color w:val="000000"/>
        </w:rPr>
      </w:pPr>
    </w:p>
    <w:p w:rsidR="00E7708B" w:rsidRDefault="00E7708B" w:rsidP="00E7708B">
      <w:pPr>
        <w:pBdr>
          <w:top w:val="nil"/>
          <w:left w:val="nil"/>
          <w:bottom w:val="nil"/>
          <w:right w:val="nil"/>
          <w:between w:val="nil"/>
        </w:pBdr>
        <w:spacing w:line="285" w:lineRule="auto"/>
        <w:ind w:left="100" w:right="648"/>
        <w:rPr>
          <w:color w:val="000000"/>
        </w:rPr>
      </w:pPr>
      <w:r>
        <w:t xml:space="preserve">Highland Park </w:t>
      </w:r>
      <w:proofErr w:type="spellStart"/>
      <w:r>
        <w:t>TWISTED</w:t>
      </w:r>
      <w:proofErr w:type="spellEnd"/>
      <w:r>
        <w:t xml:space="preserve"> TATTOO 16YO finns tillgänglig hos Systembolaget från och med 26 april, online och i utvalda butiker</w:t>
      </w:r>
      <w:r>
        <w:rPr>
          <w:color w:val="000000"/>
        </w:rPr>
        <w:t>.</w:t>
      </w:r>
    </w:p>
    <w:p w:rsidR="00E7708B" w:rsidRDefault="00E7708B" w:rsidP="00E7708B">
      <w:pPr>
        <w:pBdr>
          <w:top w:val="nil"/>
          <w:left w:val="nil"/>
          <w:bottom w:val="nil"/>
          <w:right w:val="nil"/>
          <w:between w:val="nil"/>
        </w:pBdr>
        <w:rPr>
          <w:color w:val="000000"/>
        </w:rPr>
      </w:pPr>
    </w:p>
    <w:p w:rsidR="00E7708B" w:rsidRDefault="00E7708B" w:rsidP="00E7708B"/>
    <w:p w:rsidR="00E7708B" w:rsidRDefault="00E7708B" w:rsidP="00E7708B">
      <w:pPr>
        <w:pBdr>
          <w:top w:val="nil"/>
          <w:left w:val="nil"/>
          <w:bottom w:val="nil"/>
          <w:right w:val="nil"/>
          <w:between w:val="nil"/>
        </w:pBdr>
        <w:spacing w:line="276" w:lineRule="auto"/>
        <w:sectPr w:rsidR="00E7708B">
          <w:pgSz w:w="11910" w:h="16840"/>
          <w:pgMar w:top="1420" w:right="1340" w:bottom="280" w:left="1340" w:header="360" w:footer="360" w:gutter="0"/>
          <w:pgNumType w:start="1"/>
          <w:cols w:space="720"/>
        </w:sectPr>
      </w:pPr>
      <w:r>
        <w:br w:type="page"/>
      </w:r>
    </w:p>
    <w:p w:rsidR="00E7708B" w:rsidRDefault="00E7708B" w:rsidP="00E7708B">
      <w:pPr>
        <w:spacing w:before="67"/>
        <w:ind w:left="100"/>
        <w:rPr>
          <w:b/>
          <w:color w:val="000000"/>
        </w:rPr>
      </w:pPr>
      <w:r>
        <w:rPr>
          <w:b/>
          <w:color w:val="000000"/>
        </w:rPr>
        <w:lastRenderedPageBreak/>
        <w:t>Ytterligare information:</w:t>
      </w:r>
    </w:p>
    <w:p w:rsidR="00E7708B" w:rsidRDefault="00E7708B" w:rsidP="00E7708B">
      <w:pPr>
        <w:pBdr>
          <w:top w:val="nil"/>
          <w:left w:val="nil"/>
          <w:bottom w:val="nil"/>
          <w:right w:val="nil"/>
          <w:between w:val="nil"/>
        </w:pBdr>
        <w:spacing w:before="2"/>
        <w:rPr>
          <w:b/>
          <w:color w:val="000000"/>
        </w:rPr>
      </w:pPr>
    </w:p>
    <w:p w:rsidR="00E7708B" w:rsidRDefault="00E7708B" w:rsidP="00E7708B">
      <w:pPr>
        <w:spacing w:line="276" w:lineRule="auto"/>
        <w:ind w:left="100"/>
        <w:rPr>
          <w:b/>
          <w:color w:val="000000"/>
        </w:rPr>
      </w:pPr>
      <w:r>
        <w:rPr>
          <w:b/>
          <w:color w:val="000000"/>
        </w:rPr>
        <w:t xml:space="preserve">Om Highland Park </w:t>
      </w:r>
      <w:proofErr w:type="spellStart"/>
      <w:r>
        <w:rPr>
          <w:b/>
          <w:color w:val="000000"/>
        </w:rPr>
        <w:t>TWISTED</w:t>
      </w:r>
      <w:proofErr w:type="spellEnd"/>
      <w:r>
        <w:rPr>
          <w:b/>
          <w:color w:val="000000"/>
        </w:rPr>
        <w:t xml:space="preserve"> TATTOO 16YO:</w:t>
      </w:r>
    </w:p>
    <w:p w:rsidR="00E7708B" w:rsidRDefault="00E7708B" w:rsidP="00E7708B">
      <w:pPr>
        <w:widowControl/>
        <w:spacing w:line="276" w:lineRule="auto"/>
        <w:ind w:left="100"/>
        <w:rPr>
          <w:color w:val="000000"/>
        </w:rPr>
      </w:pPr>
      <w:r>
        <w:rPr>
          <w:b/>
          <w:color w:val="000000"/>
        </w:rPr>
        <w:t>Artikelnummer:</w:t>
      </w:r>
      <w:r>
        <w:rPr>
          <w:color w:val="000000"/>
        </w:rPr>
        <w:t xml:space="preserve"> </w:t>
      </w:r>
      <w:proofErr w:type="gramStart"/>
      <w:r>
        <w:rPr>
          <w:color w:val="000000"/>
        </w:rPr>
        <w:t>4052801</w:t>
      </w:r>
      <w:proofErr w:type="gramEnd"/>
    </w:p>
    <w:p w:rsidR="00E7708B" w:rsidRDefault="00E7708B" w:rsidP="00E7708B">
      <w:pPr>
        <w:spacing w:line="276" w:lineRule="auto"/>
        <w:ind w:left="100"/>
        <w:rPr>
          <w:color w:val="000000"/>
        </w:rPr>
      </w:pPr>
      <w:r>
        <w:rPr>
          <w:b/>
          <w:color w:val="000000"/>
          <w:highlight w:val="white"/>
        </w:rPr>
        <w:t>Volym:</w:t>
      </w:r>
      <w:r>
        <w:rPr>
          <w:color w:val="000000"/>
          <w:highlight w:val="white"/>
        </w:rPr>
        <w:t xml:space="preserve"> 700 ml</w:t>
      </w:r>
    </w:p>
    <w:p w:rsidR="00E7708B" w:rsidRDefault="00E7708B" w:rsidP="00E7708B">
      <w:pPr>
        <w:spacing w:line="276" w:lineRule="auto"/>
        <w:ind w:left="100"/>
        <w:rPr>
          <w:color w:val="000000"/>
        </w:rPr>
      </w:pPr>
      <w:r>
        <w:rPr>
          <w:b/>
          <w:color w:val="000000"/>
        </w:rPr>
        <w:t>Pris:</w:t>
      </w:r>
      <w:r>
        <w:rPr>
          <w:color w:val="000000"/>
        </w:rPr>
        <w:t xml:space="preserve"> 899 SEK</w:t>
      </w:r>
    </w:p>
    <w:p w:rsidR="00E7708B" w:rsidRDefault="00E7708B" w:rsidP="00E7708B">
      <w:pPr>
        <w:pBdr>
          <w:top w:val="nil"/>
          <w:left w:val="nil"/>
          <w:bottom w:val="nil"/>
          <w:right w:val="nil"/>
          <w:between w:val="nil"/>
        </w:pBdr>
        <w:tabs>
          <w:tab w:val="left" w:pos="820"/>
          <w:tab w:val="left" w:pos="821"/>
        </w:tabs>
        <w:spacing w:before="30" w:line="276" w:lineRule="auto"/>
        <w:ind w:left="100"/>
        <w:rPr>
          <w:color w:val="000000"/>
        </w:rPr>
      </w:pPr>
      <w:r>
        <w:rPr>
          <w:b/>
          <w:color w:val="000000"/>
        </w:rPr>
        <w:t>Alkoholhalt:</w:t>
      </w:r>
      <w:r>
        <w:rPr>
          <w:color w:val="000000"/>
        </w:rPr>
        <w:t xml:space="preserve"> </w:t>
      </w:r>
      <w:proofErr w:type="gramStart"/>
      <w:r>
        <w:rPr>
          <w:color w:val="000000"/>
        </w:rPr>
        <w:t>46.7</w:t>
      </w:r>
      <w:proofErr w:type="gramEnd"/>
      <w:r>
        <w:rPr>
          <w:color w:val="000000"/>
        </w:rPr>
        <w:t>%</w:t>
      </w:r>
    </w:p>
    <w:p w:rsidR="00E7708B" w:rsidRDefault="00E7708B" w:rsidP="00E7708B">
      <w:pPr>
        <w:pBdr>
          <w:top w:val="nil"/>
          <w:left w:val="nil"/>
          <w:bottom w:val="nil"/>
          <w:right w:val="nil"/>
          <w:between w:val="nil"/>
        </w:pBdr>
        <w:tabs>
          <w:tab w:val="left" w:pos="820"/>
          <w:tab w:val="left" w:pos="821"/>
        </w:tabs>
        <w:spacing w:before="31" w:line="276" w:lineRule="auto"/>
        <w:ind w:left="100"/>
        <w:rPr>
          <w:color w:val="000000"/>
        </w:rPr>
      </w:pPr>
      <w:r>
        <w:rPr>
          <w:b/>
          <w:color w:val="000000"/>
        </w:rPr>
        <w:t>Karaktär:</w:t>
      </w:r>
      <w:r>
        <w:rPr>
          <w:color w:val="000000"/>
        </w:rPr>
        <w:t xml:space="preserve"> Rik och fyllig</w:t>
      </w:r>
    </w:p>
    <w:p w:rsidR="00E7708B" w:rsidRDefault="00E7708B" w:rsidP="00E7708B">
      <w:pPr>
        <w:widowControl/>
        <w:spacing w:line="276" w:lineRule="auto"/>
        <w:ind w:left="100"/>
        <w:rPr>
          <w:b/>
          <w:color w:val="000000"/>
          <w:highlight w:val="white"/>
        </w:rPr>
      </w:pPr>
      <w:r>
        <w:rPr>
          <w:b/>
          <w:color w:val="000000"/>
          <w:highlight w:val="white"/>
        </w:rPr>
        <w:t xml:space="preserve">Ålder: </w:t>
      </w:r>
      <w:r>
        <w:rPr>
          <w:color w:val="000000"/>
          <w:highlight w:val="white"/>
        </w:rPr>
        <w:t>16YO</w:t>
      </w:r>
    </w:p>
    <w:p w:rsidR="00E7708B" w:rsidRDefault="00E7708B" w:rsidP="00E7708B">
      <w:pPr>
        <w:widowControl/>
        <w:spacing w:line="276" w:lineRule="auto"/>
        <w:ind w:left="100"/>
        <w:rPr>
          <w:color w:val="000000"/>
          <w:highlight w:val="white"/>
        </w:rPr>
      </w:pPr>
      <w:r>
        <w:rPr>
          <w:b/>
          <w:color w:val="000000"/>
          <w:highlight w:val="white"/>
        </w:rPr>
        <w:t xml:space="preserve">Fat: </w:t>
      </w:r>
      <w:r>
        <w:rPr>
          <w:color w:val="000000"/>
          <w:highlight w:val="white"/>
        </w:rPr>
        <w:t xml:space="preserve">Kombination av Riojafat och </w:t>
      </w:r>
      <w:proofErr w:type="spellStart"/>
      <w:r>
        <w:rPr>
          <w:color w:val="000000"/>
          <w:highlight w:val="white"/>
        </w:rPr>
        <w:t>first</w:t>
      </w:r>
      <w:proofErr w:type="spellEnd"/>
      <w:r>
        <w:rPr>
          <w:color w:val="000000"/>
          <w:highlight w:val="white"/>
        </w:rPr>
        <w:t xml:space="preserve"> </w:t>
      </w:r>
      <w:proofErr w:type="spellStart"/>
      <w:r>
        <w:rPr>
          <w:color w:val="000000"/>
          <w:highlight w:val="white"/>
        </w:rPr>
        <w:t>fill</w:t>
      </w:r>
      <w:proofErr w:type="spellEnd"/>
      <w:r>
        <w:rPr>
          <w:color w:val="000000"/>
          <w:highlight w:val="white"/>
        </w:rPr>
        <w:t xml:space="preserve"> bourbonfat</w:t>
      </w:r>
    </w:p>
    <w:p w:rsidR="00E7708B" w:rsidRPr="001560E9" w:rsidRDefault="00E7708B" w:rsidP="001560E9">
      <w:pPr>
        <w:widowControl/>
        <w:spacing w:line="276" w:lineRule="auto"/>
        <w:ind w:left="100"/>
        <w:rPr>
          <w:color w:val="000000"/>
        </w:rPr>
      </w:pPr>
      <w:r>
        <w:rPr>
          <w:b/>
          <w:color w:val="000000"/>
          <w:highlight w:val="white"/>
        </w:rPr>
        <w:t>Ursprung:</w:t>
      </w:r>
      <w:r>
        <w:rPr>
          <w:color w:val="000000"/>
          <w:highlight w:val="white"/>
        </w:rPr>
        <w:t xml:space="preserve"> Skottland</w:t>
      </w:r>
    </w:p>
    <w:p w:rsidR="00E7708B" w:rsidRDefault="00E7708B" w:rsidP="00E7708B">
      <w:pPr>
        <w:pBdr>
          <w:top w:val="nil"/>
          <w:left w:val="nil"/>
          <w:bottom w:val="nil"/>
          <w:right w:val="nil"/>
          <w:between w:val="nil"/>
        </w:pBdr>
        <w:rPr>
          <w:color w:val="000000"/>
        </w:rPr>
      </w:pPr>
    </w:p>
    <w:p w:rsidR="00E7708B" w:rsidRDefault="00E7708B" w:rsidP="00E7708B">
      <w:pPr>
        <w:pStyle w:val="Rubrik1"/>
        <w:spacing w:line="276" w:lineRule="auto"/>
        <w:rPr>
          <w:color w:val="000000"/>
        </w:rPr>
      </w:pPr>
      <w:proofErr w:type="spellStart"/>
      <w:r>
        <w:rPr>
          <w:color w:val="000000"/>
        </w:rPr>
        <w:t>Tasting</w:t>
      </w:r>
      <w:proofErr w:type="spellEnd"/>
      <w:r>
        <w:rPr>
          <w:color w:val="000000"/>
        </w:rPr>
        <w:t xml:space="preserve"> Notes:</w:t>
      </w:r>
    </w:p>
    <w:p w:rsidR="00E7708B" w:rsidRDefault="00E7708B" w:rsidP="00E7708B">
      <w:pPr>
        <w:pBdr>
          <w:top w:val="nil"/>
          <w:left w:val="nil"/>
          <w:bottom w:val="nil"/>
          <w:right w:val="nil"/>
          <w:between w:val="nil"/>
        </w:pBdr>
        <w:tabs>
          <w:tab w:val="left" w:pos="820"/>
          <w:tab w:val="left" w:pos="821"/>
        </w:tabs>
        <w:spacing w:before="33" w:line="276" w:lineRule="auto"/>
        <w:ind w:left="100" w:right="370"/>
        <w:rPr>
          <w:color w:val="000000"/>
        </w:rPr>
      </w:pPr>
      <w:r>
        <w:rPr>
          <w:b/>
          <w:color w:val="000000"/>
        </w:rPr>
        <w:t>Färg:</w:t>
      </w:r>
      <w:r>
        <w:rPr>
          <w:color w:val="000000"/>
        </w:rPr>
        <w:t xml:space="preserve"> Naturlig färg, klar och ljus, mjukt rosenfärgad tack vare Riojafaten</w:t>
      </w:r>
    </w:p>
    <w:p w:rsidR="00E7708B" w:rsidRDefault="00E7708B" w:rsidP="00E7708B">
      <w:pPr>
        <w:pBdr>
          <w:top w:val="nil"/>
          <w:left w:val="nil"/>
          <w:bottom w:val="nil"/>
          <w:right w:val="nil"/>
          <w:between w:val="nil"/>
        </w:pBdr>
        <w:tabs>
          <w:tab w:val="left" w:pos="820"/>
          <w:tab w:val="left" w:pos="821"/>
        </w:tabs>
        <w:spacing w:before="33" w:line="276" w:lineRule="auto"/>
        <w:ind w:left="100" w:right="370"/>
        <w:rPr>
          <w:color w:val="000000"/>
        </w:rPr>
      </w:pPr>
      <w:r>
        <w:rPr>
          <w:b/>
          <w:color w:val="000000"/>
        </w:rPr>
        <w:t>Doft:</w:t>
      </w:r>
      <w:r>
        <w:rPr>
          <w:color w:val="000000"/>
        </w:rPr>
        <w:t xml:space="preserve"> Cederträ, vanilj, ljungtorv och persika</w:t>
      </w:r>
    </w:p>
    <w:p w:rsidR="00E7708B" w:rsidRDefault="00E7708B" w:rsidP="00E7708B">
      <w:pPr>
        <w:pBdr>
          <w:top w:val="nil"/>
          <w:left w:val="nil"/>
          <w:bottom w:val="nil"/>
          <w:right w:val="nil"/>
          <w:between w:val="nil"/>
        </w:pBdr>
        <w:tabs>
          <w:tab w:val="left" w:pos="820"/>
          <w:tab w:val="left" w:pos="821"/>
        </w:tabs>
        <w:spacing w:before="30" w:line="276" w:lineRule="auto"/>
        <w:ind w:left="100"/>
        <w:rPr>
          <w:color w:val="000000"/>
        </w:rPr>
      </w:pPr>
      <w:r>
        <w:rPr>
          <w:b/>
          <w:color w:val="000000"/>
        </w:rPr>
        <w:t>Smak:</w:t>
      </w:r>
      <w:r>
        <w:rPr>
          <w:color w:val="000000"/>
        </w:rPr>
        <w:t xml:space="preserve"> Söt, gräddig vanilj, aromatisk rökighet med toner av mjuka, röda bär</w:t>
      </w:r>
    </w:p>
    <w:p w:rsidR="001560E9" w:rsidRDefault="00E7708B" w:rsidP="001560E9">
      <w:pPr>
        <w:pBdr>
          <w:top w:val="nil"/>
          <w:left w:val="nil"/>
          <w:bottom w:val="nil"/>
          <w:right w:val="nil"/>
          <w:between w:val="nil"/>
        </w:pBdr>
        <w:tabs>
          <w:tab w:val="left" w:pos="820"/>
          <w:tab w:val="left" w:pos="821"/>
        </w:tabs>
        <w:spacing w:before="31" w:line="276" w:lineRule="auto"/>
        <w:ind w:left="100"/>
        <w:rPr>
          <w:color w:val="000000"/>
        </w:rPr>
      </w:pPr>
      <w:r>
        <w:rPr>
          <w:b/>
          <w:color w:val="000000"/>
        </w:rPr>
        <w:t>Finish:</w:t>
      </w:r>
      <w:r>
        <w:rPr>
          <w:color w:val="000000"/>
        </w:rPr>
        <w:t xml:space="preserve"> Söt vanilj, fyllig, med inslag av aromatisk rök </w:t>
      </w:r>
    </w:p>
    <w:p w:rsidR="001560E9" w:rsidRDefault="001560E9" w:rsidP="001560E9">
      <w:pPr>
        <w:pBdr>
          <w:top w:val="nil"/>
          <w:left w:val="nil"/>
          <w:bottom w:val="nil"/>
          <w:right w:val="nil"/>
          <w:between w:val="nil"/>
        </w:pBdr>
        <w:tabs>
          <w:tab w:val="left" w:pos="820"/>
          <w:tab w:val="left" w:pos="821"/>
        </w:tabs>
        <w:spacing w:before="31" w:line="276" w:lineRule="auto"/>
        <w:ind w:left="100"/>
        <w:rPr>
          <w:color w:val="000000"/>
        </w:rPr>
      </w:pPr>
      <w:bookmarkStart w:id="1" w:name="_GoBack"/>
      <w:bookmarkEnd w:id="1"/>
    </w:p>
    <w:p w:rsidR="00E7708B" w:rsidRDefault="00E7708B" w:rsidP="00E7708B">
      <w:pPr>
        <w:pBdr>
          <w:top w:val="nil"/>
          <w:left w:val="nil"/>
          <w:bottom w:val="nil"/>
          <w:right w:val="nil"/>
          <w:between w:val="nil"/>
        </w:pBdr>
        <w:rPr>
          <w:color w:val="000000"/>
        </w:rPr>
      </w:pPr>
    </w:p>
    <w:p w:rsidR="00E7708B" w:rsidRDefault="00E7708B" w:rsidP="00E7708B">
      <w:pPr>
        <w:pStyle w:val="Rubrik1"/>
        <w:rPr>
          <w:color w:val="000000"/>
        </w:rPr>
      </w:pPr>
      <w:r>
        <w:rPr>
          <w:color w:val="000000"/>
        </w:rPr>
        <w:t xml:space="preserve">Om Highland Park, </w:t>
      </w:r>
      <w:proofErr w:type="spellStart"/>
      <w:r>
        <w:rPr>
          <w:color w:val="000000"/>
        </w:rPr>
        <w:t>single</w:t>
      </w:r>
      <w:proofErr w:type="spellEnd"/>
      <w:r>
        <w:rPr>
          <w:color w:val="000000"/>
        </w:rPr>
        <w:t xml:space="preserve"> malt från Orkneyöarna som hyllar den moderna vikingen: </w:t>
      </w:r>
    </w:p>
    <w:p w:rsidR="00E7708B" w:rsidRDefault="00E7708B" w:rsidP="00E7708B">
      <w:pPr>
        <w:pBdr>
          <w:top w:val="nil"/>
          <w:left w:val="nil"/>
          <w:bottom w:val="nil"/>
          <w:right w:val="nil"/>
          <w:between w:val="nil"/>
        </w:pBdr>
        <w:spacing w:before="47" w:line="285" w:lineRule="auto"/>
        <w:ind w:left="100" w:right="133"/>
        <w:rPr>
          <w:color w:val="000000"/>
        </w:rPr>
      </w:pPr>
      <w:r>
        <w:rPr>
          <w:color w:val="000000"/>
        </w:rPr>
        <w:t xml:space="preserve">Highland Park destilleri på Kirkwall, Orkney, har framställt whisky sedan 1798. Grundaren Magnus </w:t>
      </w:r>
      <w:proofErr w:type="spellStart"/>
      <w:r>
        <w:rPr>
          <w:color w:val="000000"/>
        </w:rPr>
        <w:t>Eunson</w:t>
      </w:r>
      <w:proofErr w:type="spellEnd"/>
      <w:r>
        <w:rPr>
          <w:color w:val="000000"/>
        </w:rPr>
        <w:t xml:space="preserve"> är ättling till vikingar som bosatte sig på Orkneyöarna för mer än 1 000 år sedan. Magnus var slaktare och arbetade för kyrkan under dagtid och som smugglare nattetid. Han startade sin illegala whiskytillverkning i en liten stenhydda i </w:t>
      </w:r>
      <w:proofErr w:type="spellStart"/>
      <w:r>
        <w:rPr>
          <w:color w:val="000000"/>
        </w:rPr>
        <w:t>High</w:t>
      </w:r>
      <w:proofErr w:type="spellEnd"/>
      <w:r>
        <w:rPr>
          <w:color w:val="000000"/>
        </w:rPr>
        <w:t xml:space="preserve"> Park med utsikt över Kirkwall. Detta är fortfarande platsen för destilleriet och trots att vi säger att Highland Park grundades 1798 var det egentligen året som myndigheterna fick tag på Magnus.</w:t>
      </w:r>
    </w:p>
    <w:p w:rsidR="00E7708B" w:rsidRDefault="00E7708B" w:rsidP="00E7708B">
      <w:pPr>
        <w:pBdr>
          <w:top w:val="nil"/>
          <w:left w:val="nil"/>
          <w:bottom w:val="nil"/>
          <w:right w:val="nil"/>
          <w:between w:val="nil"/>
        </w:pBdr>
        <w:spacing w:before="47" w:line="285" w:lineRule="auto"/>
        <w:ind w:left="100" w:right="133"/>
        <w:rPr>
          <w:color w:val="000000"/>
        </w:rPr>
      </w:pPr>
    </w:p>
    <w:p w:rsidR="00E7708B" w:rsidRDefault="00E7708B" w:rsidP="00E7708B">
      <w:pPr>
        <w:pBdr>
          <w:top w:val="nil"/>
          <w:left w:val="nil"/>
          <w:bottom w:val="nil"/>
          <w:right w:val="nil"/>
          <w:between w:val="nil"/>
        </w:pBdr>
        <w:spacing w:line="285" w:lineRule="auto"/>
        <w:ind w:left="100" w:right="635"/>
        <w:rPr>
          <w:color w:val="000000"/>
        </w:rPr>
      </w:pPr>
      <w:r>
        <w:rPr>
          <w:color w:val="000000"/>
        </w:rPr>
        <w:t xml:space="preserve">Highland Park tillverkas, liksom 1798, genom följande fem hörnstenar i produktionen: den aromatiska torven, </w:t>
      </w:r>
      <w:proofErr w:type="spellStart"/>
      <w:r>
        <w:rPr>
          <w:color w:val="000000"/>
        </w:rPr>
        <w:t>handvänd</w:t>
      </w:r>
      <w:proofErr w:type="spellEnd"/>
      <w:r>
        <w:rPr>
          <w:color w:val="000000"/>
        </w:rPr>
        <w:t xml:space="preserve"> malt, exklusiva sherryfat, cool </w:t>
      </w:r>
      <w:proofErr w:type="spellStart"/>
      <w:r>
        <w:rPr>
          <w:color w:val="000000"/>
        </w:rPr>
        <w:t>maturation</w:t>
      </w:r>
      <w:proofErr w:type="spellEnd"/>
      <w:r>
        <w:rPr>
          <w:color w:val="000000"/>
        </w:rPr>
        <w:t xml:space="preserve"> och fatharmonisering. Inget annat destilleri använder alla fem hörnstenar och därför smakar ingen annan whisky som Highland Park.</w:t>
      </w:r>
    </w:p>
    <w:p w:rsidR="00E7708B" w:rsidRDefault="00E7708B" w:rsidP="00E7708B">
      <w:pPr>
        <w:pBdr>
          <w:top w:val="nil"/>
          <w:left w:val="nil"/>
          <w:bottom w:val="nil"/>
          <w:right w:val="nil"/>
          <w:between w:val="nil"/>
        </w:pBdr>
        <w:spacing w:before="9"/>
        <w:rPr>
          <w:color w:val="000000"/>
          <w:highlight w:val="yellow"/>
        </w:rPr>
      </w:pPr>
    </w:p>
    <w:p w:rsidR="00E7708B" w:rsidRDefault="00E7708B" w:rsidP="00E7708B">
      <w:pPr>
        <w:pBdr>
          <w:top w:val="nil"/>
          <w:left w:val="nil"/>
          <w:bottom w:val="nil"/>
          <w:right w:val="nil"/>
          <w:between w:val="nil"/>
        </w:pBdr>
        <w:spacing w:line="285" w:lineRule="auto"/>
        <w:ind w:left="100" w:right="207"/>
        <w:rPr>
          <w:color w:val="000000"/>
        </w:rPr>
      </w:pPr>
      <w:r>
        <w:rPr>
          <w:color w:val="000000"/>
        </w:rPr>
        <w:t>Få träd överlever stormbyarna på Orkneyöarna, vilket gör öarnas torv fattig på trä men rik på ljung. Det är detta som skapar Highland Parks unika och kar</w:t>
      </w:r>
      <w:r>
        <w:t>a</w:t>
      </w:r>
      <w:r>
        <w:rPr>
          <w:color w:val="000000"/>
        </w:rPr>
        <w:t>kt</w:t>
      </w:r>
      <w:r>
        <w:t>ä</w:t>
      </w:r>
      <w:r>
        <w:rPr>
          <w:color w:val="000000"/>
        </w:rPr>
        <w:t xml:space="preserve">ristiska smakprofil av aromatisk rökighet och söt ljunghonung. </w:t>
      </w:r>
    </w:p>
    <w:p w:rsidR="00E7708B" w:rsidRDefault="00E7708B" w:rsidP="00E7708B">
      <w:pPr>
        <w:pBdr>
          <w:top w:val="nil"/>
          <w:left w:val="nil"/>
          <w:bottom w:val="nil"/>
          <w:right w:val="nil"/>
          <w:between w:val="nil"/>
        </w:pBdr>
        <w:spacing w:line="285" w:lineRule="auto"/>
        <w:ind w:left="100" w:right="207"/>
        <w:rPr>
          <w:color w:val="000000"/>
          <w:highlight w:val="yellow"/>
        </w:rPr>
      </w:pPr>
    </w:p>
    <w:p w:rsidR="00E7708B" w:rsidRDefault="00E7708B" w:rsidP="00E7708B">
      <w:pPr>
        <w:pStyle w:val="Rubrik1"/>
        <w:rPr>
          <w:color w:val="000000"/>
        </w:rPr>
      </w:pPr>
      <w:r>
        <w:rPr>
          <w:color w:val="000000"/>
        </w:rPr>
        <w:t>Om Colin Dale:</w:t>
      </w:r>
    </w:p>
    <w:p w:rsidR="00E7708B" w:rsidRDefault="00E7708B" w:rsidP="00E7708B">
      <w:pPr>
        <w:pBdr>
          <w:top w:val="nil"/>
          <w:left w:val="nil"/>
          <w:bottom w:val="nil"/>
          <w:right w:val="nil"/>
          <w:between w:val="nil"/>
        </w:pBdr>
        <w:spacing w:before="47" w:line="285" w:lineRule="auto"/>
        <w:ind w:left="100" w:right="414"/>
        <w:rPr>
          <w:color w:val="000000"/>
        </w:rPr>
      </w:pPr>
      <w:r>
        <w:rPr>
          <w:color w:val="000000"/>
        </w:rPr>
        <w:t>Uppvuxen i Saskatoon, Saskatchewan i Kanada med en skandinavisk pappa och en mamma som var hantverkare. Idag bor Colin i Köpenhamn där han äger tatueringsstudion Skin &amp; Bone. Studion är en mötesplats för etnografiska konstnärer och tatuerare från hela världen.</w:t>
      </w:r>
    </w:p>
    <w:p w:rsidR="00E7708B" w:rsidRDefault="00E7708B" w:rsidP="00E7708B">
      <w:pPr>
        <w:pBdr>
          <w:top w:val="nil"/>
          <w:left w:val="nil"/>
          <w:bottom w:val="nil"/>
          <w:right w:val="nil"/>
          <w:between w:val="nil"/>
        </w:pBdr>
        <w:spacing w:before="9"/>
        <w:rPr>
          <w:color w:val="000000"/>
        </w:rPr>
      </w:pPr>
    </w:p>
    <w:p w:rsidR="00E7708B" w:rsidRDefault="00E7708B" w:rsidP="001D20BF">
      <w:pPr>
        <w:pBdr>
          <w:top w:val="nil"/>
          <w:left w:val="nil"/>
          <w:bottom w:val="nil"/>
          <w:right w:val="nil"/>
          <w:between w:val="nil"/>
        </w:pBdr>
        <w:spacing w:line="276" w:lineRule="auto"/>
        <w:ind w:left="100"/>
        <w:rPr>
          <w:color w:val="000000"/>
        </w:rPr>
      </w:pPr>
      <w:r>
        <w:rPr>
          <w:color w:val="000000"/>
        </w:rPr>
        <w:t>Hans fascination för tatueringar föddes under hans tid som konststudent och har under årens lopp utvecklats till att rikta in sig på traditionell design, symbolik och tekniker från olika kulturer. En kreativ pionjär och en skicklig hantverkare som kombinerar gammal och ny teknik för att berätta historier som går under huden – en sann Modern Day Viking Soul.</w:t>
      </w:r>
    </w:p>
    <w:p w:rsidR="00E7708B" w:rsidRDefault="00E7708B" w:rsidP="00E7708B">
      <w:pPr>
        <w:pBdr>
          <w:top w:val="nil"/>
          <w:left w:val="nil"/>
          <w:bottom w:val="nil"/>
          <w:right w:val="nil"/>
          <w:between w:val="nil"/>
        </w:pBdr>
        <w:spacing w:line="276" w:lineRule="auto"/>
        <w:rPr>
          <w:color w:val="000000"/>
        </w:rPr>
        <w:sectPr w:rsidR="00E7708B">
          <w:type w:val="continuous"/>
          <w:pgSz w:w="11910" w:h="16840"/>
          <w:pgMar w:top="1420" w:right="1340" w:bottom="280" w:left="1340" w:header="360" w:footer="360" w:gutter="0"/>
          <w:cols w:space="720"/>
        </w:sectPr>
      </w:pPr>
      <w:r>
        <w:br w:type="page"/>
      </w:r>
    </w:p>
    <w:p w:rsidR="00E7708B" w:rsidRDefault="00E7708B" w:rsidP="00E7708B">
      <w:pPr>
        <w:pBdr>
          <w:top w:val="nil"/>
          <w:left w:val="nil"/>
          <w:bottom w:val="nil"/>
          <w:right w:val="nil"/>
          <w:between w:val="nil"/>
        </w:pBdr>
        <w:spacing w:line="285" w:lineRule="auto"/>
        <w:ind w:left="100" w:right="140"/>
        <w:rPr>
          <w:color w:val="000000"/>
        </w:rPr>
      </w:pPr>
      <w:r>
        <w:rPr>
          <w:color w:val="000000"/>
        </w:rPr>
        <w:lastRenderedPageBreak/>
        <w:t>Colins arbete har bidragit till en renässans för den bortglömda tatueringstekniken från Norden, de amerikanska urinvånarna och den inuitiska kulturen. Hans arbete har uppmärksammats i en mängd olika böcker, tidningar och dokumentärer.</w:t>
      </w:r>
    </w:p>
    <w:p w:rsidR="00E7708B" w:rsidRDefault="00E7708B" w:rsidP="00E7708B">
      <w:pPr>
        <w:pBdr>
          <w:top w:val="nil"/>
          <w:left w:val="nil"/>
          <w:bottom w:val="nil"/>
          <w:right w:val="nil"/>
          <w:between w:val="nil"/>
        </w:pBdr>
        <w:spacing w:before="9"/>
        <w:rPr>
          <w:color w:val="000000"/>
        </w:rPr>
      </w:pPr>
    </w:p>
    <w:p w:rsidR="00E7708B" w:rsidRDefault="00E7708B" w:rsidP="00E7708B">
      <w:pPr>
        <w:pBdr>
          <w:top w:val="nil"/>
          <w:left w:val="nil"/>
          <w:bottom w:val="nil"/>
          <w:right w:val="nil"/>
          <w:between w:val="nil"/>
        </w:pBdr>
        <w:spacing w:line="285" w:lineRule="auto"/>
        <w:ind w:left="100" w:right="476"/>
      </w:pPr>
      <w:r>
        <w:rPr>
          <w:color w:val="000000"/>
        </w:rPr>
        <w:t>Colin reser jorden runt för att belysa kulturell tatueringskonst. Hans kunder kommer från hela världen och han är uppbokad månader i förväg tack vare sin speciella tatueringsteknik.</w:t>
      </w:r>
    </w:p>
    <w:p w:rsidR="00E7708B" w:rsidRDefault="00E7708B" w:rsidP="00E7708B">
      <w:pPr>
        <w:pBdr>
          <w:top w:val="nil"/>
          <w:left w:val="nil"/>
          <w:bottom w:val="nil"/>
          <w:right w:val="nil"/>
          <w:between w:val="nil"/>
        </w:pBdr>
        <w:spacing w:line="285" w:lineRule="auto"/>
        <w:ind w:left="100" w:right="476"/>
        <w:rPr>
          <w:color w:val="000000"/>
        </w:rPr>
      </w:pPr>
    </w:p>
    <w:p w:rsidR="00E7708B" w:rsidRDefault="00E7708B" w:rsidP="00E7708B">
      <w:pPr>
        <w:widowControl/>
        <w:pBdr>
          <w:top w:val="nil"/>
          <w:left w:val="nil"/>
          <w:bottom w:val="nil"/>
          <w:right w:val="nil"/>
          <w:between w:val="nil"/>
        </w:pBdr>
        <w:spacing w:after="270"/>
        <w:ind w:left="100"/>
        <w:rPr>
          <w:b/>
          <w:color w:val="000000"/>
        </w:rPr>
      </w:pPr>
      <w:r>
        <w:rPr>
          <w:b/>
          <w:color w:val="000000"/>
        </w:rPr>
        <w:t xml:space="preserve">För mer information eller bilder, vänligen kontakta Joanna Sörman på </w:t>
      </w:r>
      <w:r>
        <w:rPr>
          <w:b/>
          <w:color w:val="000000"/>
        </w:rPr>
        <w:tab/>
        <w:t xml:space="preserve">              </w:t>
      </w:r>
      <w:proofErr w:type="spellStart"/>
      <w:r>
        <w:rPr>
          <w:b/>
          <w:color w:val="000000"/>
        </w:rPr>
        <w:t>Seizo</w:t>
      </w:r>
      <w:proofErr w:type="spellEnd"/>
      <w:r>
        <w:rPr>
          <w:b/>
          <w:color w:val="000000"/>
        </w:rPr>
        <w:t xml:space="preserve"> </w:t>
      </w:r>
      <w:proofErr w:type="spellStart"/>
      <w:r>
        <w:rPr>
          <w:b/>
          <w:color w:val="000000"/>
        </w:rPr>
        <w:t>Creative</w:t>
      </w:r>
      <w:proofErr w:type="spellEnd"/>
      <w:r>
        <w:rPr>
          <w:b/>
          <w:color w:val="000000"/>
        </w:rPr>
        <w:t>: </w:t>
      </w:r>
      <w:hyperlink r:id="rId5" w:history="1">
        <w:r w:rsidRPr="005E1BE5">
          <w:rPr>
            <w:rStyle w:val="Hyperlnk"/>
            <w:b/>
            <w:color w:val="000000" w:themeColor="text1"/>
          </w:rPr>
          <w:t>joanna@seizocreative.com</w:t>
        </w:r>
      </w:hyperlink>
      <w:r w:rsidRPr="005E1BE5">
        <w:rPr>
          <w:b/>
          <w:color w:val="000000" w:themeColor="text1"/>
        </w:rPr>
        <w:t xml:space="preserve"> </w:t>
      </w:r>
    </w:p>
    <w:p w:rsidR="00E7708B" w:rsidRDefault="00E7708B" w:rsidP="00E7708B">
      <w:pPr>
        <w:widowControl/>
        <w:pBdr>
          <w:top w:val="nil"/>
          <w:left w:val="nil"/>
          <w:bottom w:val="nil"/>
          <w:right w:val="nil"/>
          <w:between w:val="nil"/>
        </w:pBdr>
        <w:spacing w:after="270"/>
        <w:ind w:left="100"/>
        <w:rPr>
          <w:b/>
          <w:color w:val="000000"/>
        </w:rPr>
      </w:pPr>
      <w:r>
        <w:rPr>
          <w:b/>
          <w:color w:val="000000"/>
        </w:rPr>
        <w:t xml:space="preserve">För övriga förfrågningar, vänligen kontakta Johanna </w:t>
      </w:r>
      <w:proofErr w:type="spellStart"/>
      <w:r>
        <w:rPr>
          <w:b/>
          <w:color w:val="000000"/>
        </w:rPr>
        <w:t>Elshult</w:t>
      </w:r>
      <w:proofErr w:type="spellEnd"/>
      <w:r>
        <w:rPr>
          <w:b/>
          <w:color w:val="000000"/>
        </w:rPr>
        <w:t xml:space="preserve">, Nordic Brand Manager på </w:t>
      </w:r>
      <w:proofErr w:type="spellStart"/>
      <w:r>
        <w:rPr>
          <w:b/>
          <w:color w:val="000000"/>
        </w:rPr>
        <w:t>Edrington</w:t>
      </w:r>
      <w:proofErr w:type="spellEnd"/>
      <w:r>
        <w:rPr>
          <w:b/>
          <w:color w:val="000000"/>
        </w:rPr>
        <w:t>: </w:t>
      </w:r>
      <w:hyperlink r:id="rId6">
        <w:r w:rsidRPr="005E1BE5">
          <w:rPr>
            <w:b/>
            <w:color w:val="000000"/>
            <w:u w:val="single"/>
          </w:rPr>
          <w:t>johanna.elshult@edrington.com</w:t>
        </w:r>
      </w:hyperlink>
    </w:p>
    <w:p w:rsidR="00B252B2" w:rsidRDefault="001560E9"/>
    <w:sectPr w:rsidR="00B252B2" w:rsidSect="0027648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8B"/>
    <w:rsid w:val="001560E9"/>
    <w:rsid w:val="001A1B8C"/>
    <w:rsid w:val="001D20BF"/>
    <w:rsid w:val="0027648D"/>
    <w:rsid w:val="00314DF9"/>
    <w:rsid w:val="005E1BE5"/>
    <w:rsid w:val="00676E5E"/>
    <w:rsid w:val="00A7020C"/>
    <w:rsid w:val="00B76724"/>
    <w:rsid w:val="00E7708B"/>
    <w:rsid w:val="00FF0E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1FA184B"/>
  <w14:defaultImageDpi w14:val="32767"/>
  <w15:chartTrackingRefBased/>
  <w15:docId w15:val="{830E3AA7-6472-B645-9A8F-AEFED1A8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708B"/>
    <w:pPr>
      <w:widowControl w:val="0"/>
    </w:pPr>
    <w:rPr>
      <w:rFonts w:ascii="Arial" w:eastAsia="Arial" w:hAnsi="Arial" w:cs="Arial"/>
      <w:sz w:val="22"/>
      <w:szCs w:val="22"/>
      <w:lang w:eastAsia="sv-SE"/>
    </w:rPr>
  </w:style>
  <w:style w:type="paragraph" w:styleId="Rubrik1">
    <w:name w:val="heading 1"/>
    <w:basedOn w:val="Normal"/>
    <w:next w:val="Normal"/>
    <w:link w:val="Rubrik1Char"/>
    <w:uiPriority w:val="9"/>
    <w:qFormat/>
    <w:rsid w:val="00E7708B"/>
    <w:pPr>
      <w:ind w:left="100"/>
      <w:outlineLvl w:val="0"/>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7708B"/>
    <w:rPr>
      <w:rFonts w:ascii="Arial" w:eastAsia="Arial" w:hAnsi="Arial" w:cs="Arial"/>
      <w:b/>
      <w:sz w:val="22"/>
      <w:szCs w:val="22"/>
      <w:lang w:eastAsia="sv-SE"/>
    </w:rPr>
  </w:style>
  <w:style w:type="paragraph" w:styleId="Ballongtext">
    <w:name w:val="Balloon Text"/>
    <w:basedOn w:val="Normal"/>
    <w:link w:val="BallongtextChar"/>
    <w:uiPriority w:val="99"/>
    <w:semiHidden/>
    <w:unhideWhenUsed/>
    <w:rsid w:val="00B76724"/>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76724"/>
    <w:rPr>
      <w:rFonts w:ascii="Times New Roman" w:eastAsia="Arial" w:hAnsi="Times New Roman" w:cs="Times New Roman"/>
      <w:sz w:val="18"/>
      <w:szCs w:val="18"/>
      <w:lang w:eastAsia="sv-SE"/>
    </w:rPr>
  </w:style>
  <w:style w:type="character" w:styleId="Hyperlnk">
    <w:name w:val="Hyperlink"/>
    <w:basedOn w:val="Standardstycketeckensnitt"/>
    <w:uiPriority w:val="99"/>
    <w:unhideWhenUsed/>
    <w:rsid w:val="005E1BE5"/>
    <w:rPr>
      <w:color w:val="0563C1" w:themeColor="hyperlink"/>
      <w:u w:val="single"/>
    </w:rPr>
  </w:style>
  <w:style w:type="character" w:styleId="Olstomnmnande">
    <w:name w:val="Unresolved Mention"/>
    <w:basedOn w:val="Standardstycketeckensnitt"/>
    <w:uiPriority w:val="99"/>
    <w:rsid w:val="005E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anna.elshult@edrington.com" TargetMode="External"/><Relationship Id="rId5" Type="http://schemas.openxmlformats.org/officeDocument/2006/relationships/hyperlink" Target="mailto:joanna@seizocreative.com"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4265</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hellström</dc:creator>
  <cp:keywords/>
  <dc:description/>
  <cp:lastModifiedBy>joanna hellström</cp:lastModifiedBy>
  <cp:revision>3</cp:revision>
  <cp:lastPrinted>2019-03-24T18:42:00Z</cp:lastPrinted>
  <dcterms:created xsi:type="dcterms:W3CDTF">2019-03-24T18:42:00Z</dcterms:created>
  <dcterms:modified xsi:type="dcterms:W3CDTF">2019-03-24T18:44:00Z</dcterms:modified>
</cp:coreProperties>
</file>