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79AB" w14:textId="7F41D6ED" w:rsidR="003E7637" w:rsidRPr="004135F6" w:rsidRDefault="003E7637" w:rsidP="000F61E3">
      <w:pPr>
        <w:pStyle w:val="Heading1"/>
        <w:rPr>
          <w:lang w:val="nb-NO"/>
        </w:rPr>
      </w:pPr>
      <w:r w:rsidRPr="004135F6">
        <w:rPr>
          <w:lang w:val="nb-NO"/>
        </w:rPr>
        <w:t xml:space="preserve">Rekordsommeren 2018 førte til høye nivåer av </w:t>
      </w:r>
      <w:r w:rsidR="000F61E3" w:rsidRPr="004135F6">
        <w:rPr>
          <w:lang w:val="nb-NO"/>
        </w:rPr>
        <w:t xml:space="preserve">helseskadelig </w:t>
      </w:r>
      <w:r w:rsidR="000E03E2" w:rsidRPr="004135F6">
        <w:rPr>
          <w:lang w:val="nb-NO"/>
        </w:rPr>
        <w:t>luftforurensning</w:t>
      </w:r>
    </w:p>
    <w:p w14:paraId="6410636B" w14:textId="405B3F24" w:rsidR="000F61E3" w:rsidRPr="004135F6" w:rsidRDefault="003E7637">
      <w:pPr>
        <w:rPr>
          <w:b/>
          <w:lang w:val="nb-NO"/>
        </w:rPr>
      </w:pPr>
      <w:r w:rsidRPr="004135F6">
        <w:rPr>
          <w:b/>
          <w:lang w:val="nb-NO"/>
        </w:rPr>
        <w:t xml:space="preserve">Høye temperaturer, sol dag etter dag og knapt et regnskyll – sommeren 2018 satte rekord etter rekord, </w:t>
      </w:r>
      <w:r w:rsidR="000F61E3" w:rsidRPr="004135F6">
        <w:rPr>
          <w:b/>
          <w:lang w:val="nb-NO"/>
        </w:rPr>
        <w:t>også for nivåene av bakkenært ozon</w:t>
      </w:r>
      <w:r w:rsidR="00085ADD" w:rsidRPr="004135F6">
        <w:rPr>
          <w:b/>
          <w:lang w:val="nb-NO"/>
        </w:rPr>
        <w:t xml:space="preserve"> i Sør-Norge</w:t>
      </w:r>
      <w:r w:rsidRPr="004135F6">
        <w:rPr>
          <w:b/>
          <w:lang w:val="nb-NO"/>
        </w:rPr>
        <w:t xml:space="preserve">. </w:t>
      </w:r>
      <w:r w:rsidR="000F61E3" w:rsidRPr="004135F6">
        <w:rPr>
          <w:b/>
          <w:lang w:val="nb-NO"/>
        </w:rPr>
        <w:t xml:space="preserve">Denne klimagassen </w:t>
      </w:r>
      <w:r w:rsidR="004B6FFE" w:rsidRPr="004135F6">
        <w:rPr>
          <w:b/>
          <w:lang w:val="nb-NO"/>
        </w:rPr>
        <w:t>kan være</w:t>
      </w:r>
      <w:r w:rsidR="000F61E3" w:rsidRPr="004135F6">
        <w:rPr>
          <w:b/>
          <w:lang w:val="nb-NO"/>
        </w:rPr>
        <w:t xml:space="preserve"> skadelig for helsa, og for vegetasjon og materialer. </w:t>
      </w:r>
    </w:p>
    <w:p w14:paraId="63C2F8F4" w14:textId="174836B7" w:rsidR="00482EC7" w:rsidRPr="004135F6" w:rsidRDefault="00085ADD" w:rsidP="00847BE3">
      <w:pPr>
        <w:rPr>
          <w:lang w:val="nb-NO"/>
        </w:rPr>
      </w:pPr>
      <w:r w:rsidRPr="004135F6">
        <w:rPr>
          <w:lang w:val="nb-NO"/>
        </w:rPr>
        <w:t>Mens</w:t>
      </w:r>
      <w:r w:rsidR="00046280" w:rsidRPr="004135F6">
        <w:rPr>
          <w:lang w:val="nb-NO"/>
        </w:rPr>
        <w:t xml:space="preserve"> ozon høyere opp i atmosfæren er helt nødvendig som beskyttelse mot skadelig UV-stråling f</w:t>
      </w:r>
      <w:r w:rsidR="00482EC7" w:rsidRPr="004135F6">
        <w:rPr>
          <w:lang w:val="nb-NO"/>
        </w:rPr>
        <w:t>ra sola, er ozonet som befinner seg nær jordoverflata</w:t>
      </w:r>
      <w:r w:rsidR="00046280" w:rsidRPr="004135F6">
        <w:rPr>
          <w:lang w:val="nb-NO"/>
        </w:rPr>
        <w:t xml:space="preserve"> en giftig gass. </w:t>
      </w:r>
      <w:r w:rsidR="00482EC7" w:rsidRPr="004135F6">
        <w:rPr>
          <w:lang w:val="nb-NO"/>
        </w:rPr>
        <w:t>Bakkenært ozon</w:t>
      </w:r>
      <w:r w:rsidR="00046280" w:rsidRPr="004135F6">
        <w:rPr>
          <w:lang w:val="nb-NO"/>
        </w:rPr>
        <w:t xml:space="preserve"> dannes når karbonmonoksid (CO), nitrogenoksider (NO</w:t>
      </w:r>
      <w:r w:rsidR="00046280" w:rsidRPr="004135F6">
        <w:rPr>
          <w:vertAlign w:val="subscript"/>
          <w:lang w:val="nb-NO"/>
        </w:rPr>
        <w:t>x</w:t>
      </w:r>
      <w:r w:rsidR="00046280" w:rsidRPr="004135F6">
        <w:rPr>
          <w:lang w:val="nb-NO"/>
        </w:rPr>
        <w:t>), metan og flyktige organiske forbindelser (VOC) reagerer med hverandre under påvirkning av sollys</w:t>
      </w:r>
      <w:r w:rsidR="00B87B98" w:rsidRPr="004135F6">
        <w:rPr>
          <w:lang w:val="nb-NO"/>
        </w:rPr>
        <w:t xml:space="preserve"> og varme</w:t>
      </w:r>
      <w:r w:rsidR="00046280" w:rsidRPr="004135F6">
        <w:rPr>
          <w:lang w:val="nb-NO"/>
        </w:rPr>
        <w:t>.</w:t>
      </w:r>
      <w:r w:rsidR="0077594A" w:rsidRPr="004135F6">
        <w:rPr>
          <w:lang w:val="nb-NO"/>
        </w:rPr>
        <w:t xml:space="preserve"> </w:t>
      </w:r>
      <w:r w:rsidR="00B87B98" w:rsidRPr="004135F6">
        <w:rPr>
          <w:lang w:val="nb-NO"/>
        </w:rPr>
        <w:t>Mens de fleste andre</w:t>
      </w:r>
      <w:r w:rsidR="00D20F60" w:rsidRPr="004135F6">
        <w:rPr>
          <w:lang w:val="nb-NO"/>
        </w:rPr>
        <w:t xml:space="preserve"> </w:t>
      </w:r>
      <w:r w:rsidR="00B87B98" w:rsidRPr="004135F6">
        <w:rPr>
          <w:lang w:val="nb-NO"/>
        </w:rPr>
        <w:t xml:space="preserve">luftforurensninger i Norge er knyttet til vinterhalvåret, er bakkenært ozon et sommerfenomen. </w:t>
      </w:r>
    </w:p>
    <w:p w14:paraId="49D596DC" w14:textId="6356ABB5" w:rsidR="00C97D88" w:rsidRPr="004135F6" w:rsidRDefault="009F2495" w:rsidP="00C97D88">
      <w:pPr>
        <w:pStyle w:val="Heading2"/>
        <w:rPr>
          <w:lang w:val="nb-NO"/>
        </w:rPr>
      </w:pPr>
      <w:r w:rsidRPr="004135F6">
        <w:rPr>
          <w:noProof/>
          <w:lang w:val="nb-NO" w:eastAsia="nb-NO"/>
        </w:rPr>
        <mc:AlternateContent>
          <mc:Choice Requires="wps">
            <w:drawing>
              <wp:anchor distT="45720" distB="45720" distL="114300" distR="114300" simplePos="0" relativeHeight="251661312" behindDoc="0" locked="0" layoutInCell="1" allowOverlap="1" wp14:anchorId="35FE9CBA" wp14:editId="1D4ABDAE">
                <wp:simplePos x="0" y="0"/>
                <wp:positionH relativeFrom="column">
                  <wp:posOffset>3815080</wp:posOffset>
                </wp:positionH>
                <wp:positionV relativeFrom="paragraph">
                  <wp:posOffset>152400</wp:posOffset>
                </wp:positionV>
                <wp:extent cx="2360930" cy="1404620"/>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40000"/>
                            <a:lumOff val="60000"/>
                          </a:schemeClr>
                        </a:solidFill>
                        <a:ln w="9525">
                          <a:noFill/>
                          <a:miter lim="800000"/>
                          <a:headEnd/>
                          <a:tailEnd/>
                        </a:ln>
                      </wps:spPr>
                      <wps:txbx>
                        <w:txbxContent>
                          <w:p w14:paraId="696894B5" w14:textId="575B7C33" w:rsidR="009F2495" w:rsidRPr="009F2495" w:rsidRDefault="009F2495" w:rsidP="009F2495">
                            <w:pPr>
                              <w:rPr>
                                <w:b/>
                                <w:lang w:val="nb-NO"/>
                              </w:rPr>
                            </w:pPr>
                            <w:r w:rsidRPr="009F2495">
                              <w:rPr>
                                <w:b/>
                                <w:lang w:val="nb-NO"/>
                              </w:rPr>
                              <w:t>Bakkenært ozon - nivåer og grenser</w:t>
                            </w:r>
                          </w:p>
                          <w:p w14:paraId="4E918446" w14:textId="1AD35E2B" w:rsidR="009F2495" w:rsidRPr="009F2495" w:rsidRDefault="009F2495" w:rsidP="009F2495">
                            <w:pPr>
                              <w:rPr>
                                <w:lang w:val="nb-NO"/>
                              </w:rPr>
                            </w:pPr>
                            <w:r w:rsidRPr="009F2495">
                              <w:rPr>
                                <w:lang w:val="nb-NO"/>
                              </w:rPr>
                              <w:t>I Norge og Skandinavia er bakgrunnsnivået av bakkenær</w:t>
                            </w:r>
                            <w:r>
                              <w:rPr>
                                <w:lang w:val="nb-NO"/>
                              </w:rPr>
                              <w:t>t</w:t>
                            </w:r>
                            <w:r w:rsidRPr="009F2495">
                              <w:rPr>
                                <w:lang w:val="nb-NO"/>
                              </w:rPr>
                              <w:t xml:space="preserve"> ozon mellom 40 og 80 µg/m3 gjennom året.</w:t>
                            </w:r>
                          </w:p>
                          <w:p w14:paraId="3F8C5A41" w14:textId="39D04627" w:rsidR="009F2495" w:rsidRPr="009F2495" w:rsidRDefault="009F2495" w:rsidP="009F2495">
                            <w:pPr>
                              <w:rPr>
                                <w:lang w:val="nb-NO"/>
                              </w:rPr>
                            </w:pPr>
                            <w:r w:rsidRPr="009F2495">
                              <w:rPr>
                                <w:lang w:val="nb-NO"/>
                              </w:rPr>
                              <w:t>Når konsentrasjonene av bakkenær</w:t>
                            </w:r>
                            <w:r>
                              <w:rPr>
                                <w:lang w:val="nb-NO"/>
                              </w:rPr>
                              <w:t>t</w:t>
                            </w:r>
                            <w:r w:rsidRPr="009F2495">
                              <w:rPr>
                                <w:lang w:val="nb-NO"/>
                              </w:rPr>
                              <w:t xml:space="preserve"> ozon overstiger 180 µg/m3/time, skal myndighetene informere befolkningen. Dette gjelder også i EU-landene.</w:t>
                            </w:r>
                          </w:p>
                          <w:p w14:paraId="5679EEC2" w14:textId="77777777" w:rsidR="004B6FFE" w:rsidRDefault="009F2495" w:rsidP="009F2495">
                            <w:pPr>
                              <w:rPr>
                                <w:lang w:val="nb-NO"/>
                              </w:rPr>
                            </w:pPr>
                            <w:r w:rsidRPr="009F2495">
                              <w:rPr>
                                <w:lang w:val="nb-NO"/>
                              </w:rPr>
                              <w:t>Normalt friske mennesker vil først oppleve ubehag og helsevirkninger ved konsentrasjoner over 240 µg/m3. Så høye nivåer har aldri blitt målt i Norge.</w:t>
                            </w:r>
                          </w:p>
                          <w:p w14:paraId="40028292" w14:textId="1EC96949" w:rsidR="009F2495" w:rsidRPr="004B6FFE" w:rsidRDefault="009F2495" w:rsidP="009F2495">
                            <w:pPr>
                              <w:rPr>
                                <w:lang w:val="nb-NO"/>
                              </w:rPr>
                            </w:pPr>
                            <w:r w:rsidRPr="004B6FFE">
                              <w:rPr>
                                <w:lang w:val="nb-NO"/>
                              </w:rPr>
                              <w:t>Kilde: Miljøstatus.no</w:t>
                            </w:r>
                          </w:p>
                          <w:p w14:paraId="2FD8E312" w14:textId="2F932FA9" w:rsidR="004B6FFE" w:rsidRPr="004B6FFE" w:rsidRDefault="004B6FFE" w:rsidP="009F2495">
                            <w:pPr>
                              <w:rPr>
                                <w:lang w:val="nb-NO"/>
                              </w:rPr>
                            </w:pPr>
                            <w:r w:rsidRPr="004135F6">
                              <w:rPr>
                                <w:lang w:val="nb-NO"/>
                              </w:rPr>
                              <w:t>Les mer om helseeffekter av ozon hos Folkehelseins</w:t>
                            </w:r>
                            <w:r w:rsidR="004135F6">
                              <w:rPr>
                                <w:lang w:val="nb-NO"/>
                              </w:rPr>
                              <w:t>t</w:t>
                            </w:r>
                            <w:r w:rsidRPr="004135F6">
                              <w:rPr>
                                <w:lang w:val="nb-NO"/>
                              </w:rPr>
                              <w:t xml:space="preserve">ituttet: </w:t>
                            </w:r>
                            <w:hyperlink r:id="rId5" w:history="1">
                              <w:r w:rsidRPr="004135F6">
                                <w:rPr>
                                  <w:rStyle w:val="Hyperlink"/>
                                  <w:lang w:val="nb-NO"/>
                                </w:rPr>
                                <w:t>https://www.fhi.no/nettpub/luftkvalitet/ozon/ozon/</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FE9CBA" id="_x0000_t202" coordsize="21600,21600" o:spt="202" path="m,l,21600r21600,l21600,xe">
                <v:stroke joinstyle="miter"/>
                <v:path gradientshapeok="t" o:connecttype="rect"/>
              </v:shapetype>
              <v:shape id="Text Box 2" o:spid="_x0000_s1026" type="#_x0000_t202" style="position:absolute;margin-left:300.4pt;margin-top:1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" fillcolor="#f7caac [1301]" stroked="f">
                <v:textbox style="mso-fit-shape-to-text:t">
                  <w:txbxContent>
                    <w:p w14:paraId="696894B5" w14:textId="575B7C33" w:rsidR="009F2495" w:rsidRPr="009F2495" w:rsidRDefault="009F2495" w:rsidP="009F2495">
                      <w:pPr>
                        <w:rPr>
                          <w:b/>
                          <w:lang w:val="nb-NO"/>
                        </w:rPr>
                      </w:pPr>
                      <w:r w:rsidRPr="009F2495">
                        <w:rPr>
                          <w:b/>
                          <w:lang w:val="nb-NO"/>
                        </w:rPr>
                        <w:t>Bakkenært ozon - nivåer og grenser</w:t>
                      </w:r>
                    </w:p>
                    <w:p w14:paraId="4E918446" w14:textId="1AD35E2B" w:rsidR="009F2495" w:rsidRPr="009F2495" w:rsidRDefault="009F2495" w:rsidP="009F2495">
                      <w:pPr>
                        <w:rPr>
                          <w:lang w:val="nb-NO"/>
                        </w:rPr>
                      </w:pPr>
                      <w:r w:rsidRPr="009F2495">
                        <w:rPr>
                          <w:lang w:val="nb-NO"/>
                        </w:rPr>
                        <w:t>I Norge og Skandinavia er bakgrunnsnivået av bakkenær</w:t>
                      </w:r>
                      <w:r>
                        <w:rPr>
                          <w:lang w:val="nb-NO"/>
                        </w:rPr>
                        <w:t>t</w:t>
                      </w:r>
                      <w:r w:rsidRPr="009F2495">
                        <w:rPr>
                          <w:lang w:val="nb-NO"/>
                        </w:rPr>
                        <w:t xml:space="preserve"> ozon mellom 40 og 80 µg/m3 gjennom året.</w:t>
                      </w:r>
                    </w:p>
                    <w:p w14:paraId="3F8C5A41" w14:textId="39D04627" w:rsidR="009F2495" w:rsidRPr="009F2495" w:rsidRDefault="009F2495" w:rsidP="009F2495">
                      <w:pPr>
                        <w:rPr>
                          <w:lang w:val="nb-NO"/>
                        </w:rPr>
                      </w:pPr>
                      <w:r w:rsidRPr="009F2495">
                        <w:rPr>
                          <w:lang w:val="nb-NO"/>
                        </w:rPr>
                        <w:t>Når konsentrasjonene av bakkenær</w:t>
                      </w:r>
                      <w:r>
                        <w:rPr>
                          <w:lang w:val="nb-NO"/>
                        </w:rPr>
                        <w:t>t</w:t>
                      </w:r>
                      <w:r w:rsidRPr="009F2495">
                        <w:rPr>
                          <w:lang w:val="nb-NO"/>
                        </w:rPr>
                        <w:t xml:space="preserve"> ozon overstiger 180 µg/m3/time, skal myndighetene informere befolkningen. Dette gjelder også i EU-landene.</w:t>
                      </w:r>
                    </w:p>
                    <w:p w14:paraId="5679EEC2" w14:textId="77777777" w:rsidR="004B6FFE" w:rsidRDefault="009F2495" w:rsidP="009F2495">
                      <w:pPr>
                        <w:rPr>
                          <w:lang w:val="nb-NO"/>
                        </w:rPr>
                      </w:pPr>
                      <w:r w:rsidRPr="009F2495">
                        <w:rPr>
                          <w:lang w:val="nb-NO"/>
                        </w:rPr>
                        <w:t>Normalt friske mennesker vil først oppleve ubehag og helsevirkninger ved konsentrasjoner over 240 µg/m3. Så høye nivåer har aldri blitt målt i Norge.</w:t>
                      </w:r>
                    </w:p>
                    <w:p w14:paraId="40028292" w14:textId="1EC96949" w:rsidR="009F2495" w:rsidRPr="004B6FFE" w:rsidRDefault="009F2495" w:rsidP="009F2495">
                      <w:pPr>
                        <w:rPr>
                          <w:lang w:val="nb-NO"/>
                        </w:rPr>
                      </w:pPr>
                      <w:r w:rsidRPr="004B6FFE">
                        <w:rPr>
                          <w:lang w:val="nb-NO"/>
                        </w:rPr>
                        <w:t>Kilde: Miljøstatus.no</w:t>
                      </w:r>
                    </w:p>
                    <w:p w14:paraId="2FD8E312" w14:textId="2F932FA9" w:rsidR="004B6FFE" w:rsidRPr="004B6FFE" w:rsidRDefault="004B6FFE" w:rsidP="009F2495">
                      <w:pPr>
                        <w:rPr>
                          <w:lang w:val="nb-NO"/>
                        </w:rPr>
                      </w:pPr>
                      <w:r w:rsidRPr="004135F6">
                        <w:rPr>
                          <w:lang w:val="nb-NO"/>
                        </w:rPr>
                        <w:t>Les mer om helseeffekter av ozon hos Folkehelseins</w:t>
                      </w:r>
                      <w:r w:rsidR="004135F6">
                        <w:rPr>
                          <w:lang w:val="nb-NO"/>
                        </w:rPr>
                        <w:t>t</w:t>
                      </w:r>
                      <w:r w:rsidRPr="004135F6">
                        <w:rPr>
                          <w:lang w:val="nb-NO"/>
                        </w:rPr>
                        <w:t xml:space="preserve">ituttet: </w:t>
                      </w:r>
                      <w:hyperlink r:id="rId6" w:history="1">
                        <w:r w:rsidRPr="004135F6">
                          <w:rPr>
                            <w:rStyle w:val="Hyperlink"/>
                            <w:lang w:val="nb-NO"/>
                          </w:rPr>
                          <w:t>https://www.fhi.no/nettpub/luftkvalitet/ozon/ozon/</w:t>
                        </w:r>
                      </w:hyperlink>
                    </w:p>
                  </w:txbxContent>
                </v:textbox>
                <w10:wrap type="square"/>
              </v:shape>
            </w:pict>
          </mc:Fallback>
        </mc:AlternateContent>
      </w:r>
      <w:r w:rsidR="00C97D88" w:rsidRPr="004135F6">
        <w:rPr>
          <w:lang w:val="nb-NO"/>
        </w:rPr>
        <w:t>Mer sol betyr mer skadelig bakkenært ozon</w:t>
      </w:r>
    </w:p>
    <w:p w14:paraId="2209572E" w14:textId="676330DE" w:rsidR="00482EC7" w:rsidRPr="004135F6" w:rsidRDefault="00F33F86" w:rsidP="00847BE3">
      <w:pPr>
        <w:rPr>
          <w:lang w:val="nb-NO"/>
        </w:rPr>
      </w:pPr>
      <w:r w:rsidRPr="004135F6">
        <w:rPr>
          <w:lang w:val="nb-NO"/>
        </w:rPr>
        <w:t>–</w:t>
      </w:r>
      <w:r w:rsidRPr="004135F6">
        <w:rPr>
          <w:b/>
          <w:lang w:val="nb-NO"/>
        </w:rPr>
        <w:t xml:space="preserve"> </w:t>
      </w:r>
      <w:r w:rsidR="00482EC7" w:rsidRPr="004135F6">
        <w:rPr>
          <w:lang w:val="nb-NO"/>
        </w:rPr>
        <w:t xml:space="preserve">Sommeren i fjor bød på lange perioder med mye sol og høye temperaturer over store deler av landet, sier seniorforsker Sverre Solberg ved NILU. </w:t>
      </w:r>
      <w:r w:rsidRPr="004135F6">
        <w:rPr>
          <w:lang w:val="nb-NO"/>
        </w:rPr>
        <w:t>–</w:t>
      </w:r>
      <w:r w:rsidRPr="004135F6">
        <w:rPr>
          <w:b/>
          <w:lang w:val="nb-NO"/>
        </w:rPr>
        <w:t xml:space="preserve"> </w:t>
      </w:r>
      <w:r w:rsidR="00B87B98" w:rsidRPr="004135F6">
        <w:rPr>
          <w:bCs/>
          <w:lang w:val="nb-NO"/>
        </w:rPr>
        <w:t xml:space="preserve">Vi kan nesten si at vi hadde et sør-europeisk klima og tilsvarende høye ozonnivåer. </w:t>
      </w:r>
      <w:r w:rsidR="00482EC7" w:rsidRPr="004135F6">
        <w:rPr>
          <w:lang w:val="nb-NO"/>
        </w:rPr>
        <w:t xml:space="preserve">Siden dannelsen av bakkenært ozon er </w:t>
      </w:r>
      <w:r w:rsidR="00D20F60" w:rsidRPr="004135F6">
        <w:rPr>
          <w:lang w:val="nb-NO"/>
        </w:rPr>
        <w:t xml:space="preserve">så </w:t>
      </w:r>
      <w:r w:rsidR="00482EC7" w:rsidRPr="004135F6">
        <w:rPr>
          <w:lang w:val="nb-NO"/>
        </w:rPr>
        <w:t>avhengig av sollys</w:t>
      </w:r>
      <w:r w:rsidR="00B87B98" w:rsidRPr="004135F6">
        <w:rPr>
          <w:lang w:val="nb-NO"/>
        </w:rPr>
        <w:t xml:space="preserve"> og varme</w:t>
      </w:r>
      <w:r w:rsidR="00482EC7" w:rsidRPr="004135F6">
        <w:rPr>
          <w:lang w:val="nb-NO"/>
        </w:rPr>
        <w:t xml:space="preserve"> er det ikke uvanlig med høye nivåer lenger sør, mens her i Norge har vi ikke sett like høye </w:t>
      </w:r>
      <w:r w:rsidR="00825296" w:rsidRPr="004135F6">
        <w:rPr>
          <w:lang w:val="nb-NO"/>
        </w:rPr>
        <w:t>nivåer</w:t>
      </w:r>
      <w:r w:rsidR="00482EC7" w:rsidRPr="004135F6">
        <w:rPr>
          <w:lang w:val="nb-NO"/>
        </w:rPr>
        <w:t xml:space="preserve"> av bakkenært ozon siden 2006.  </w:t>
      </w:r>
    </w:p>
    <w:p w14:paraId="6CD9C9BD" w14:textId="2B5792E8" w:rsidR="00215EE4" w:rsidRPr="004135F6" w:rsidRDefault="00342B9F" w:rsidP="00847BE3">
      <w:pPr>
        <w:rPr>
          <w:lang w:val="nb-NO"/>
        </w:rPr>
      </w:pPr>
      <w:r w:rsidRPr="004135F6">
        <w:rPr>
          <w:lang w:val="nb-NO"/>
        </w:rPr>
        <w:t>H</w:t>
      </w:r>
      <w:r w:rsidR="00847BE3" w:rsidRPr="004135F6">
        <w:rPr>
          <w:lang w:val="nb-NO"/>
        </w:rPr>
        <w:t>øye nivåer av bakkenært ozon kan</w:t>
      </w:r>
      <w:r w:rsidR="00085ADD" w:rsidRPr="004135F6">
        <w:rPr>
          <w:lang w:val="nb-NO"/>
        </w:rPr>
        <w:t xml:space="preserve"> </w:t>
      </w:r>
      <w:r w:rsidR="00251DE3" w:rsidRPr="004135F6">
        <w:rPr>
          <w:lang w:val="nb-NO"/>
        </w:rPr>
        <w:t xml:space="preserve">føre til </w:t>
      </w:r>
      <w:r w:rsidR="00085ADD" w:rsidRPr="004135F6">
        <w:rPr>
          <w:lang w:val="nb-NO"/>
        </w:rPr>
        <w:t>skader på v</w:t>
      </w:r>
      <w:r w:rsidR="00251DE3" w:rsidRPr="004135F6">
        <w:rPr>
          <w:lang w:val="nb-NO"/>
        </w:rPr>
        <w:t>egetasjon, reduserte avlinger</w:t>
      </w:r>
      <w:r w:rsidR="00215EE4" w:rsidRPr="004135F6">
        <w:rPr>
          <w:lang w:val="nb-NO"/>
        </w:rPr>
        <w:t>,</w:t>
      </w:r>
      <w:r w:rsidR="00085ADD" w:rsidRPr="004135F6">
        <w:rPr>
          <w:lang w:val="nb-NO"/>
        </w:rPr>
        <w:t xml:space="preserve"> negative helseeffekter </w:t>
      </w:r>
      <w:r w:rsidR="00215EE4" w:rsidRPr="004135F6">
        <w:rPr>
          <w:lang w:val="nb-NO"/>
        </w:rPr>
        <w:t>– og det</w:t>
      </w:r>
      <w:r w:rsidR="00085ADD" w:rsidRPr="004135F6">
        <w:rPr>
          <w:lang w:val="nb-NO"/>
        </w:rPr>
        <w:t xml:space="preserve"> kan også</w:t>
      </w:r>
      <w:r w:rsidR="00973B56" w:rsidRPr="004135F6">
        <w:rPr>
          <w:lang w:val="nb-NO"/>
        </w:rPr>
        <w:t xml:space="preserve"> bryt</w:t>
      </w:r>
      <w:r w:rsidR="00085ADD" w:rsidRPr="004135F6">
        <w:rPr>
          <w:lang w:val="nb-NO"/>
        </w:rPr>
        <w:t>e</w:t>
      </w:r>
      <w:r w:rsidR="00973B56" w:rsidRPr="004135F6">
        <w:rPr>
          <w:lang w:val="nb-NO"/>
        </w:rPr>
        <w:t xml:space="preserve"> </w:t>
      </w:r>
      <w:r w:rsidR="00085ADD" w:rsidRPr="004135F6">
        <w:rPr>
          <w:lang w:val="nb-NO"/>
        </w:rPr>
        <w:t>ned</w:t>
      </w:r>
      <w:r w:rsidR="00847BE3" w:rsidRPr="004135F6">
        <w:rPr>
          <w:lang w:val="nb-NO"/>
        </w:rPr>
        <w:t xml:space="preserve"> </w:t>
      </w:r>
      <w:r w:rsidR="002A3904" w:rsidRPr="004135F6">
        <w:rPr>
          <w:lang w:val="nb-NO"/>
        </w:rPr>
        <w:t>materialer</w:t>
      </w:r>
      <w:r w:rsidR="00F75D56" w:rsidRPr="004135F6">
        <w:rPr>
          <w:lang w:val="nb-NO"/>
        </w:rPr>
        <w:t xml:space="preserve">. </w:t>
      </w:r>
      <w:r w:rsidR="00F57CB2" w:rsidRPr="004135F6">
        <w:rPr>
          <w:lang w:val="nb-NO"/>
        </w:rPr>
        <w:t>I tillegg regnes ozon som en såkalt kortl</w:t>
      </w:r>
      <w:r w:rsidR="000E03E2" w:rsidRPr="004135F6">
        <w:rPr>
          <w:lang w:val="nb-NO"/>
        </w:rPr>
        <w:t>i</w:t>
      </w:r>
      <w:r w:rsidR="00F57CB2" w:rsidRPr="004135F6">
        <w:rPr>
          <w:lang w:val="nb-NO"/>
        </w:rPr>
        <w:t xml:space="preserve">vet klimagass. Eksponering </w:t>
      </w:r>
      <w:r w:rsidR="00215EE4" w:rsidRPr="004135F6">
        <w:rPr>
          <w:lang w:val="nb-NO"/>
        </w:rPr>
        <w:t>for</w:t>
      </w:r>
      <w:r w:rsidR="00F57CB2" w:rsidRPr="004135F6">
        <w:rPr>
          <w:lang w:val="nb-NO"/>
        </w:rPr>
        <w:t xml:space="preserve"> b</w:t>
      </w:r>
      <w:r w:rsidR="00847BE3" w:rsidRPr="004135F6">
        <w:rPr>
          <w:lang w:val="nb-NO"/>
        </w:rPr>
        <w:t xml:space="preserve">akkenært </w:t>
      </w:r>
      <w:r w:rsidR="00215EE4" w:rsidRPr="004135F6">
        <w:rPr>
          <w:lang w:val="nb-NO"/>
        </w:rPr>
        <w:t xml:space="preserve">ozon </w:t>
      </w:r>
      <w:r w:rsidR="00F57CB2" w:rsidRPr="004135F6">
        <w:rPr>
          <w:lang w:val="nb-NO"/>
        </w:rPr>
        <w:t xml:space="preserve">kan </w:t>
      </w:r>
      <w:r w:rsidR="007F3C0F" w:rsidRPr="004135F6">
        <w:rPr>
          <w:lang w:val="nb-NO"/>
        </w:rPr>
        <w:t xml:space="preserve">gi </w:t>
      </w:r>
      <w:r w:rsidR="00F57CB2" w:rsidRPr="004135F6">
        <w:rPr>
          <w:lang w:val="nb-NO"/>
        </w:rPr>
        <w:t xml:space="preserve">betydelige økonomiske tap </w:t>
      </w:r>
      <w:r w:rsidR="00847BE3" w:rsidRPr="004135F6">
        <w:rPr>
          <w:lang w:val="nb-NO"/>
        </w:rPr>
        <w:t>for landbruk</w:t>
      </w:r>
      <w:r w:rsidR="00085ADD" w:rsidRPr="004135F6">
        <w:rPr>
          <w:lang w:val="nb-NO"/>
        </w:rPr>
        <w:t>et</w:t>
      </w:r>
      <w:r w:rsidR="00F57CB2" w:rsidRPr="004135F6">
        <w:rPr>
          <w:lang w:val="nb-NO"/>
        </w:rPr>
        <w:t>, særlig i Sør-Europa</w:t>
      </w:r>
      <w:r w:rsidR="00847BE3" w:rsidRPr="004135F6">
        <w:rPr>
          <w:lang w:val="nb-NO"/>
        </w:rPr>
        <w:t xml:space="preserve">. </w:t>
      </w:r>
    </w:p>
    <w:p w14:paraId="1681800F" w14:textId="31318E15" w:rsidR="0077594A" w:rsidRPr="004135F6" w:rsidRDefault="004B6FFE" w:rsidP="00847BE3">
      <w:pPr>
        <w:rPr>
          <w:lang w:val="nb-NO"/>
        </w:rPr>
      </w:pPr>
      <w:r w:rsidRPr="004135F6">
        <w:rPr>
          <w:lang w:val="nb-NO"/>
        </w:rPr>
        <w:t>V</w:t>
      </w:r>
      <w:r w:rsidR="00D20F60" w:rsidRPr="004135F6">
        <w:rPr>
          <w:lang w:val="nb-NO"/>
        </w:rPr>
        <w:t>ærforhold og ozon</w:t>
      </w:r>
      <w:r w:rsidR="00662636" w:rsidRPr="004135F6">
        <w:rPr>
          <w:lang w:val="nb-NO"/>
        </w:rPr>
        <w:t xml:space="preserve"> henger tett sammen</w:t>
      </w:r>
      <w:r w:rsidR="00D20F60" w:rsidRPr="004135F6">
        <w:rPr>
          <w:lang w:val="nb-NO"/>
        </w:rPr>
        <w:t>. I tillegg kan vegetasjonen påvirke ozonnivået</w:t>
      </w:r>
      <w:r w:rsidR="00691C92" w:rsidRPr="004135F6">
        <w:rPr>
          <w:lang w:val="nb-NO"/>
        </w:rPr>
        <w:t xml:space="preserve"> i lufta</w:t>
      </w:r>
      <w:r w:rsidR="00D20F60" w:rsidRPr="004135F6">
        <w:rPr>
          <w:lang w:val="nb-NO"/>
        </w:rPr>
        <w:t>.</w:t>
      </w:r>
    </w:p>
    <w:p w14:paraId="2010F3B5" w14:textId="011A758D" w:rsidR="006040A1" w:rsidRPr="004135F6" w:rsidRDefault="006040A1" w:rsidP="00847BE3">
      <w:pPr>
        <w:rPr>
          <w:lang w:val="nb-NO"/>
        </w:rPr>
      </w:pPr>
      <w:r w:rsidRPr="004135F6">
        <w:rPr>
          <w:lang w:val="nb-NO"/>
        </w:rPr>
        <w:t>–</w:t>
      </w:r>
      <w:r w:rsidRPr="004135F6">
        <w:rPr>
          <w:b/>
          <w:lang w:val="nb-NO"/>
        </w:rPr>
        <w:t xml:space="preserve"> </w:t>
      </w:r>
      <w:r w:rsidRPr="004135F6">
        <w:rPr>
          <w:lang w:val="nb-NO"/>
        </w:rPr>
        <w:t>At nivået av ozon ble så høyt som det ble, henger sannsynligvis sammen med redusert opptak av ozon i vegetasjonen, forklarer Solberg videre. –</w:t>
      </w:r>
      <w:r w:rsidR="00691C92" w:rsidRPr="004135F6">
        <w:rPr>
          <w:lang w:val="nb-NO"/>
        </w:rPr>
        <w:t xml:space="preserve"> Under ekstrem tørke som vi opplevde i 2018, vil plantene lukke spalteåpningene for å redusere væsketapet. Dermed blir opptaket av ozon mindre, og mer blir værende i atmosfæren.</w:t>
      </w:r>
      <w:r w:rsidRPr="004135F6">
        <w:rPr>
          <w:lang w:val="nb-NO"/>
        </w:rPr>
        <w:t xml:space="preserve"> Plantene responderer </w:t>
      </w:r>
      <w:r w:rsidR="00691C92" w:rsidRPr="004135F6">
        <w:rPr>
          <w:lang w:val="nb-NO"/>
        </w:rPr>
        <w:t xml:space="preserve">altså </w:t>
      </w:r>
      <w:r w:rsidRPr="004135F6">
        <w:rPr>
          <w:lang w:val="nb-NO"/>
        </w:rPr>
        <w:t>på endringer i klima og luftforurensning, noe som i sin tur påvirker luftkonsentrasjonene.</w:t>
      </w:r>
    </w:p>
    <w:p w14:paraId="65BF1727" w14:textId="0B363664" w:rsidR="006F31CB" w:rsidRPr="004135F6" w:rsidRDefault="006F31CB" w:rsidP="006F31CB">
      <w:pPr>
        <w:pStyle w:val="Heading2"/>
        <w:rPr>
          <w:lang w:val="nb-NO"/>
        </w:rPr>
      </w:pPr>
      <w:r w:rsidRPr="004135F6">
        <w:rPr>
          <w:lang w:val="nb-NO"/>
        </w:rPr>
        <w:t>Bakkenært ozon bekymrer forskerne</w:t>
      </w:r>
    </w:p>
    <w:p w14:paraId="6EE8267B" w14:textId="6C676822" w:rsidR="000B3FC0" w:rsidRPr="004135F6" w:rsidRDefault="00ED556D" w:rsidP="00847BE3">
      <w:pPr>
        <w:rPr>
          <w:lang w:val="nb-NO"/>
        </w:rPr>
      </w:pPr>
      <w:r w:rsidRPr="004135F6">
        <w:rPr>
          <w:lang w:val="nb-NO"/>
        </w:rPr>
        <w:t xml:space="preserve">Overvåkningen av bakkenært ozon samt en rekke andre langtransporterte </w:t>
      </w:r>
      <w:r w:rsidR="000B3FC0" w:rsidRPr="004135F6">
        <w:rPr>
          <w:lang w:val="nb-NO"/>
        </w:rPr>
        <w:t xml:space="preserve">forurensende stoffer i luft og nedbør utføres av NILU på vegne av Miljødirektoratet. </w:t>
      </w:r>
      <w:r w:rsidR="00482EC7" w:rsidRPr="004135F6">
        <w:rPr>
          <w:lang w:val="nb-NO"/>
        </w:rPr>
        <w:t>Solberg og ha</w:t>
      </w:r>
      <w:r w:rsidR="000B3FC0" w:rsidRPr="004135F6">
        <w:rPr>
          <w:lang w:val="nb-NO"/>
        </w:rPr>
        <w:t xml:space="preserve">ns kollega Wenche Aas har nylig levert 2018-rapporten for overvåkningsprogrammet, og den viser at konsentrasjonsnivåene for flere av stoffene som overvåkes lå </w:t>
      </w:r>
      <w:r w:rsidR="002B2BB8" w:rsidRPr="004135F6">
        <w:rPr>
          <w:lang w:val="nb-NO"/>
        </w:rPr>
        <w:t>noe høyere i 2018 sammenlignet med 2017</w:t>
      </w:r>
      <w:r w:rsidR="0077594A" w:rsidRPr="004135F6">
        <w:rPr>
          <w:lang w:val="nb-NO"/>
        </w:rPr>
        <w:t>. Særlig var b</w:t>
      </w:r>
      <w:r w:rsidR="000B3FC0" w:rsidRPr="004135F6">
        <w:rPr>
          <w:lang w:val="nb-NO"/>
        </w:rPr>
        <w:t>akkenært ozon</w:t>
      </w:r>
      <w:r w:rsidR="002B2BB8" w:rsidRPr="004135F6">
        <w:rPr>
          <w:lang w:val="nb-NO"/>
        </w:rPr>
        <w:t xml:space="preserve"> spesielt høyt</w:t>
      </w:r>
      <w:r w:rsidR="0077594A" w:rsidRPr="004135F6">
        <w:rPr>
          <w:lang w:val="nb-NO"/>
        </w:rPr>
        <w:t>,</w:t>
      </w:r>
      <w:r w:rsidR="002B2BB8" w:rsidRPr="004135F6">
        <w:rPr>
          <w:lang w:val="nb-NO"/>
        </w:rPr>
        <w:t xml:space="preserve"> og</w:t>
      </w:r>
      <w:r w:rsidR="000B3FC0" w:rsidRPr="004135F6">
        <w:rPr>
          <w:lang w:val="nb-NO"/>
        </w:rPr>
        <w:t xml:space="preserve"> </w:t>
      </w:r>
      <w:r w:rsidR="0077594A" w:rsidRPr="004135F6">
        <w:rPr>
          <w:lang w:val="nb-NO"/>
        </w:rPr>
        <w:t>er det</w:t>
      </w:r>
      <w:r w:rsidR="000B3FC0" w:rsidRPr="004135F6">
        <w:rPr>
          <w:lang w:val="nb-NO"/>
        </w:rPr>
        <w:t xml:space="preserve"> </w:t>
      </w:r>
      <w:r w:rsidR="0077594A" w:rsidRPr="004135F6">
        <w:rPr>
          <w:lang w:val="nb-NO"/>
        </w:rPr>
        <w:t>forskerne uttrykk</w:t>
      </w:r>
      <w:r w:rsidR="000B3FC0" w:rsidRPr="004135F6">
        <w:rPr>
          <w:lang w:val="nb-NO"/>
        </w:rPr>
        <w:t xml:space="preserve">er mest </w:t>
      </w:r>
      <w:r w:rsidR="0077594A" w:rsidRPr="004135F6">
        <w:rPr>
          <w:lang w:val="nb-NO"/>
        </w:rPr>
        <w:t xml:space="preserve">bekymring </w:t>
      </w:r>
      <w:r w:rsidR="000B3FC0" w:rsidRPr="004135F6">
        <w:rPr>
          <w:lang w:val="nb-NO"/>
        </w:rPr>
        <w:t>for</w:t>
      </w:r>
      <w:r w:rsidR="00D20F60" w:rsidRPr="004135F6">
        <w:rPr>
          <w:lang w:val="nb-NO"/>
        </w:rPr>
        <w:t xml:space="preserve"> i 2018-rapporten</w:t>
      </w:r>
      <w:r w:rsidR="000B3FC0" w:rsidRPr="004135F6">
        <w:rPr>
          <w:lang w:val="nb-NO"/>
        </w:rPr>
        <w:t xml:space="preserve">. </w:t>
      </w:r>
    </w:p>
    <w:p w14:paraId="5B192B6D" w14:textId="019281D0" w:rsidR="00EF30E0" w:rsidRPr="004135F6" w:rsidRDefault="00215EE4" w:rsidP="00847BE3">
      <w:pPr>
        <w:rPr>
          <w:lang w:val="nb-NO"/>
        </w:rPr>
      </w:pPr>
      <w:r w:rsidRPr="004135F6">
        <w:rPr>
          <w:lang w:val="nb-NO"/>
        </w:rPr>
        <w:t xml:space="preserve">I rapporten beskrives </w:t>
      </w:r>
      <w:r w:rsidR="00C34890" w:rsidRPr="004135F6">
        <w:rPr>
          <w:lang w:val="nb-NO"/>
        </w:rPr>
        <w:t>ulike typer indikatorverdier og grenseverdier for bakkenært ozon knyttet til</w:t>
      </w:r>
      <w:r w:rsidR="00EF30E0" w:rsidRPr="004135F6">
        <w:rPr>
          <w:lang w:val="nb-NO"/>
        </w:rPr>
        <w:t xml:space="preserve"> landbruksvekster, skog og menneskelig helse. </w:t>
      </w:r>
      <w:r w:rsidR="00C34890" w:rsidRPr="004135F6">
        <w:rPr>
          <w:lang w:val="nb-NO"/>
        </w:rPr>
        <w:t>Noen gjelder korttidseksponering</w:t>
      </w:r>
      <w:r w:rsidR="000E03E2" w:rsidRPr="004135F6">
        <w:rPr>
          <w:lang w:val="nb-NO"/>
        </w:rPr>
        <w:t>, andre</w:t>
      </w:r>
      <w:r w:rsidR="00C34890" w:rsidRPr="004135F6">
        <w:rPr>
          <w:lang w:val="nb-NO"/>
        </w:rPr>
        <w:t xml:space="preserve"> eksponering gjennom en hel vekstsesong</w:t>
      </w:r>
      <w:r w:rsidR="000E03E2" w:rsidRPr="004135F6">
        <w:rPr>
          <w:lang w:val="nb-NO"/>
        </w:rPr>
        <w:t xml:space="preserve">. </w:t>
      </w:r>
    </w:p>
    <w:p w14:paraId="6FA3E06B" w14:textId="7AF28253" w:rsidR="00EF30E0" w:rsidRPr="004135F6" w:rsidRDefault="00C16750" w:rsidP="00847BE3">
      <w:pPr>
        <w:rPr>
          <w:lang w:val="nb-NO"/>
        </w:rPr>
      </w:pPr>
      <w:r w:rsidRPr="004135F6">
        <w:rPr>
          <w:noProof/>
          <w:lang w:val="nb-NO" w:eastAsia="nb-NO"/>
        </w:rPr>
        <w:lastRenderedPageBreak/>
        <mc:AlternateContent>
          <mc:Choice Requires="wps">
            <w:drawing>
              <wp:anchor distT="45720" distB="45720" distL="114300" distR="114300" simplePos="0" relativeHeight="251659264" behindDoc="0" locked="0" layoutInCell="1" allowOverlap="1" wp14:anchorId="51428229" wp14:editId="17AE48C9">
                <wp:simplePos x="0" y="0"/>
                <wp:positionH relativeFrom="column">
                  <wp:posOffset>3638550</wp:posOffset>
                </wp:positionH>
                <wp:positionV relativeFrom="paragraph">
                  <wp:posOffset>210820</wp:posOffset>
                </wp:positionV>
                <wp:extent cx="2225675" cy="27051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705100"/>
                        </a:xfrm>
                        <a:prstGeom prst="rect">
                          <a:avLst/>
                        </a:prstGeom>
                        <a:solidFill>
                          <a:schemeClr val="accent2">
                            <a:lumMod val="40000"/>
                            <a:lumOff val="60000"/>
                          </a:schemeClr>
                        </a:solidFill>
                        <a:ln w="9525">
                          <a:noFill/>
                          <a:miter lim="800000"/>
                          <a:headEnd/>
                          <a:tailEnd/>
                        </a:ln>
                      </wps:spPr>
                      <wps:txbx>
                        <w:txbxContent>
                          <w:p w14:paraId="7BF0739B" w14:textId="028895B2" w:rsidR="008616C0" w:rsidRDefault="008616C0">
                            <w:pPr>
                              <w:rPr>
                                <w:lang w:val="nb-NO"/>
                              </w:rPr>
                            </w:pPr>
                            <w:r>
                              <w:rPr>
                                <w:lang w:val="nb-NO"/>
                              </w:rPr>
                              <w:t>B</w:t>
                            </w:r>
                            <w:r w:rsidRPr="008616C0">
                              <w:rPr>
                                <w:lang w:val="nb-NO"/>
                              </w:rPr>
                              <w:t xml:space="preserve">akkenært ozon </w:t>
                            </w:r>
                            <w:r>
                              <w:rPr>
                                <w:lang w:val="nb-NO"/>
                              </w:rPr>
                              <w:t>måles ved disse målestasjonene i</w:t>
                            </w:r>
                            <w:r w:rsidRPr="008616C0">
                              <w:rPr>
                                <w:lang w:val="nb-NO"/>
                              </w:rPr>
                              <w:t xml:space="preserve"> Norge:</w:t>
                            </w:r>
                          </w:p>
                          <w:p w14:paraId="4CE372D4" w14:textId="721F9C06" w:rsidR="008616C0" w:rsidRPr="008616C0" w:rsidRDefault="008616C0" w:rsidP="008616C0">
                            <w:pPr>
                              <w:pStyle w:val="ListParagraph"/>
                              <w:numPr>
                                <w:ilvl w:val="0"/>
                                <w:numId w:val="1"/>
                              </w:numPr>
                              <w:rPr>
                                <w:lang w:val="nb-NO"/>
                              </w:rPr>
                            </w:pPr>
                            <w:r w:rsidRPr="008616C0">
                              <w:rPr>
                                <w:lang w:val="nb-NO"/>
                              </w:rPr>
                              <w:t>Zeppelinobservatoriet på Svalbard</w:t>
                            </w:r>
                          </w:p>
                          <w:p w14:paraId="4CB90C74" w14:textId="51F6860B" w:rsidR="008616C0" w:rsidRPr="008616C0" w:rsidRDefault="008616C0" w:rsidP="008616C0">
                            <w:pPr>
                              <w:pStyle w:val="ListParagraph"/>
                              <w:numPr>
                                <w:ilvl w:val="0"/>
                                <w:numId w:val="1"/>
                              </w:numPr>
                              <w:rPr>
                                <w:lang w:val="nb-NO"/>
                              </w:rPr>
                            </w:pPr>
                            <w:r w:rsidRPr="008616C0">
                              <w:rPr>
                                <w:lang w:val="nb-NO"/>
                              </w:rPr>
                              <w:t>Tustervatn i Nordland</w:t>
                            </w:r>
                          </w:p>
                          <w:p w14:paraId="41B182DF" w14:textId="6A85DD9A" w:rsidR="008616C0" w:rsidRPr="008616C0" w:rsidRDefault="008616C0" w:rsidP="008616C0">
                            <w:pPr>
                              <w:pStyle w:val="ListParagraph"/>
                              <w:numPr>
                                <w:ilvl w:val="0"/>
                                <w:numId w:val="1"/>
                              </w:numPr>
                              <w:rPr>
                                <w:lang w:val="nb-NO"/>
                              </w:rPr>
                            </w:pPr>
                            <w:r w:rsidRPr="008616C0">
                              <w:rPr>
                                <w:lang w:val="nb-NO"/>
                              </w:rPr>
                              <w:t xml:space="preserve">Kårvatn i Møre og Romsdal </w:t>
                            </w:r>
                          </w:p>
                          <w:p w14:paraId="6C2F380B" w14:textId="6FC6DBC6" w:rsidR="008616C0" w:rsidRPr="008616C0" w:rsidRDefault="008616C0" w:rsidP="008616C0">
                            <w:pPr>
                              <w:pStyle w:val="ListParagraph"/>
                              <w:numPr>
                                <w:ilvl w:val="0"/>
                                <w:numId w:val="1"/>
                              </w:numPr>
                              <w:rPr>
                                <w:lang w:val="nb-NO"/>
                              </w:rPr>
                            </w:pPr>
                            <w:r w:rsidRPr="008616C0">
                              <w:rPr>
                                <w:lang w:val="nb-NO"/>
                              </w:rPr>
                              <w:t>Sa</w:t>
                            </w:r>
                            <w:r>
                              <w:rPr>
                                <w:lang w:val="nb-NO"/>
                              </w:rPr>
                              <w:t>n</w:t>
                            </w:r>
                            <w:r w:rsidRPr="008616C0">
                              <w:rPr>
                                <w:lang w:val="nb-NO"/>
                              </w:rPr>
                              <w:t>dve i Rogaland</w:t>
                            </w:r>
                          </w:p>
                          <w:p w14:paraId="2C935475" w14:textId="659165D2" w:rsidR="008616C0" w:rsidRPr="008616C0" w:rsidRDefault="008616C0" w:rsidP="008616C0">
                            <w:pPr>
                              <w:pStyle w:val="ListParagraph"/>
                              <w:numPr>
                                <w:ilvl w:val="0"/>
                                <w:numId w:val="1"/>
                              </w:numPr>
                              <w:rPr>
                                <w:lang w:val="nb-NO"/>
                              </w:rPr>
                            </w:pPr>
                            <w:r w:rsidRPr="008616C0">
                              <w:rPr>
                                <w:lang w:val="nb-NO"/>
                              </w:rPr>
                              <w:t>Birkenesobservatoriet i Aust-Agder</w:t>
                            </w:r>
                          </w:p>
                          <w:p w14:paraId="15FC0DEC" w14:textId="293CEF0B" w:rsidR="008616C0" w:rsidRPr="008616C0" w:rsidRDefault="008616C0" w:rsidP="008616C0">
                            <w:pPr>
                              <w:pStyle w:val="ListParagraph"/>
                              <w:numPr>
                                <w:ilvl w:val="0"/>
                                <w:numId w:val="1"/>
                              </w:numPr>
                              <w:rPr>
                                <w:lang w:val="nb-NO"/>
                              </w:rPr>
                            </w:pPr>
                            <w:r w:rsidRPr="008616C0">
                              <w:rPr>
                                <w:lang w:val="nb-NO"/>
                              </w:rPr>
                              <w:t>Haukenes i Telemark</w:t>
                            </w:r>
                          </w:p>
                          <w:p w14:paraId="01AEC80B" w14:textId="3F6E5FC7" w:rsidR="008616C0" w:rsidRPr="008616C0" w:rsidRDefault="008616C0" w:rsidP="008616C0">
                            <w:pPr>
                              <w:pStyle w:val="ListParagraph"/>
                              <w:numPr>
                                <w:ilvl w:val="0"/>
                                <w:numId w:val="1"/>
                              </w:numPr>
                              <w:rPr>
                                <w:lang w:val="nb-NO"/>
                              </w:rPr>
                            </w:pPr>
                            <w:r w:rsidRPr="008616C0">
                              <w:rPr>
                                <w:lang w:val="nb-NO"/>
                              </w:rPr>
                              <w:t>Hurdal i Akershus</w:t>
                            </w:r>
                          </w:p>
                          <w:p w14:paraId="21AB3073" w14:textId="085D3162" w:rsidR="008616C0" w:rsidRPr="008616C0" w:rsidRDefault="008616C0" w:rsidP="008616C0">
                            <w:pPr>
                              <w:pStyle w:val="ListParagraph"/>
                              <w:numPr>
                                <w:ilvl w:val="0"/>
                                <w:numId w:val="1"/>
                              </w:numPr>
                              <w:rPr>
                                <w:lang w:val="nb-NO"/>
                              </w:rPr>
                            </w:pPr>
                            <w:r w:rsidRPr="008616C0">
                              <w:rPr>
                                <w:lang w:val="nb-NO"/>
                              </w:rPr>
                              <w:t>Prestebakke i Østfold</w:t>
                            </w:r>
                          </w:p>
                          <w:p w14:paraId="593B8B6D" w14:textId="77777777" w:rsidR="008616C0" w:rsidRPr="008616C0" w:rsidRDefault="008616C0">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28229" id="_x0000_s1027" type="#_x0000_t202" style="position:absolute;margin-left:286.5pt;margin-top:16.6pt;width:175.25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" fillcolor="#f7caac [1301]" stroked="f">
                <v:textbox>
                  <w:txbxContent>
                    <w:p w14:paraId="7BF0739B" w14:textId="028895B2" w:rsidR="008616C0" w:rsidRDefault="008616C0">
                      <w:pPr>
                        <w:rPr>
                          <w:lang w:val="nb-NO"/>
                        </w:rPr>
                      </w:pPr>
                      <w:r>
                        <w:rPr>
                          <w:lang w:val="nb-NO"/>
                        </w:rPr>
                        <w:t>B</w:t>
                      </w:r>
                      <w:r w:rsidRPr="008616C0">
                        <w:rPr>
                          <w:lang w:val="nb-NO"/>
                        </w:rPr>
                        <w:t xml:space="preserve">akkenært ozon </w:t>
                      </w:r>
                      <w:r>
                        <w:rPr>
                          <w:lang w:val="nb-NO"/>
                        </w:rPr>
                        <w:t>måles ved disse målestasjonene i</w:t>
                      </w:r>
                      <w:r w:rsidRPr="008616C0">
                        <w:rPr>
                          <w:lang w:val="nb-NO"/>
                        </w:rPr>
                        <w:t xml:space="preserve"> Norge:</w:t>
                      </w:r>
                    </w:p>
                    <w:p w14:paraId="4CE372D4" w14:textId="721F9C06" w:rsidR="008616C0" w:rsidRPr="008616C0" w:rsidRDefault="008616C0" w:rsidP="008616C0">
                      <w:pPr>
                        <w:pStyle w:val="ListParagraph"/>
                        <w:numPr>
                          <w:ilvl w:val="0"/>
                          <w:numId w:val="1"/>
                        </w:numPr>
                        <w:rPr>
                          <w:lang w:val="nb-NO"/>
                        </w:rPr>
                      </w:pPr>
                      <w:r w:rsidRPr="008616C0">
                        <w:rPr>
                          <w:lang w:val="nb-NO"/>
                        </w:rPr>
                        <w:t>Zeppelinobservatoriet på Svalbard</w:t>
                      </w:r>
                    </w:p>
                    <w:p w14:paraId="4CB90C74" w14:textId="51F6860B" w:rsidR="008616C0" w:rsidRPr="008616C0" w:rsidRDefault="008616C0" w:rsidP="008616C0">
                      <w:pPr>
                        <w:pStyle w:val="ListParagraph"/>
                        <w:numPr>
                          <w:ilvl w:val="0"/>
                          <w:numId w:val="1"/>
                        </w:numPr>
                        <w:rPr>
                          <w:lang w:val="nb-NO"/>
                        </w:rPr>
                      </w:pPr>
                      <w:proofErr w:type="spellStart"/>
                      <w:r w:rsidRPr="008616C0">
                        <w:rPr>
                          <w:lang w:val="nb-NO"/>
                        </w:rPr>
                        <w:t>Tustervatn</w:t>
                      </w:r>
                      <w:proofErr w:type="spellEnd"/>
                      <w:r w:rsidRPr="008616C0">
                        <w:rPr>
                          <w:lang w:val="nb-NO"/>
                        </w:rPr>
                        <w:t xml:space="preserve"> i Nordland</w:t>
                      </w:r>
                    </w:p>
                    <w:p w14:paraId="41B182DF" w14:textId="6A85DD9A" w:rsidR="008616C0" w:rsidRPr="008616C0" w:rsidRDefault="008616C0" w:rsidP="008616C0">
                      <w:pPr>
                        <w:pStyle w:val="ListParagraph"/>
                        <w:numPr>
                          <w:ilvl w:val="0"/>
                          <w:numId w:val="1"/>
                        </w:numPr>
                        <w:rPr>
                          <w:lang w:val="nb-NO"/>
                        </w:rPr>
                      </w:pPr>
                      <w:proofErr w:type="spellStart"/>
                      <w:r w:rsidRPr="008616C0">
                        <w:rPr>
                          <w:lang w:val="nb-NO"/>
                        </w:rPr>
                        <w:t>Kårvatn</w:t>
                      </w:r>
                      <w:proofErr w:type="spellEnd"/>
                      <w:r w:rsidRPr="008616C0">
                        <w:rPr>
                          <w:lang w:val="nb-NO"/>
                        </w:rPr>
                        <w:t xml:space="preserve"> i Møre og Romsdal </w:t>
                      </w:r>
                    </w:p>
                    <w:p w14:paraId="6C2F380B" w14:textId="6FC6DBC6" w:rsidR="008616C0" w:rsidRPr="008616C0" w:rsidRDefault="008616C0" w:rsidP="008616C0">
                      <w:pPr>
                        <w:pStyle w:val="ListParagraph"/>
                        <w:numPr>
                          <w:ilvl w:val="0"/>
                          <w:numId w:val="1"/>
                        </w:numPr>
                        <w:rPr>
                          <w:lang w:val="nb-NO"/>
                        </w:rPr>
                      </w:pPr>
                      <w:r w:rsidRPr="008616C0">
                        <w:rPr>
                          <w:lang w:val="nb-NO"/>
                        </w:rPr>
                        <w:t>Sa</w:t>
                      </w:r>
                      <w:r>
                        <w:rPr>
                          <w:lang w:val="nb-NO"/>
                        </w:rPr>
                        <w:t>n</w:t>
                      </w:r>
                      <w:r w:rsidRPr="008616C0">
                        <w:rPr>
                          <w:lang w:val="nb-NO"/>
                        </w:rPr>
                        <w:t>dve i Rogaland</w:t>
                      </w:r>
                    </w:p>
                    <w:p w14:paraId="2C935475" w14:textId="659165D2" w:rsidR="008616C0" w:rsidRPr="008616C0" w:rsidRDefault="008616C0" w:rsidP="008616C0">
                      <w:pPr>
                        <w:pStyle w:val="ListParagraph"/>
                        <w:numPr>
                          <w:ilvl w:val="0"/>
                          <w:numId w:val="1"/>
                        </w:numPr>
                        <w:rPr>
                          <w:lang w:val="nb-NO"/>
                        </w:rPr>
                      </w:pPr>
                      <w:r w:rsidRPr="008616C0">
                        <w:rPr>
                          <w:lang w:val="nb-NO"/>
                        </w:rPr>
                        <w:t>Birkenesobservatoriet i Aust-Agder</w:t>
                      </w:r>
                    </w:p>
                    <w:p w14:paraId="15FC0DEC" w14:textId="293CEF0B" w:rsidR="008616C0" w:rsidRPr="008616C0" w:rsidRDefault="008616C0" w:rsidP="008616C0">
                      <w:pPr>
                        <w:pStyle w:val="ListParagraph"/>
                        <w:numPr>
                          <w:ilvl w:val="0"/>
                          <w:numId w:val="1"/>
                        </w:numPr>
                        <w:rPr>
                          <w:lang w:val="nb-NO"/>
                        </w:rPr>
                      </w:pPr>
                      <w:r w:rsidRPr="008616C0">
                        <w:rPr>
                          <w:lang w:val="nb-NO"/>
                        </w:rPr>
                        <w:t>Haukenes i Telemark</w:t>
                      </w:r>
                    </w:p>
                    <w:p w14:paraId="01AEC80B" w14:textId="3F6E5FC7" w:rsidR="008616C0" w:rsidRPr="008616C0" w:rsidRDefault="008616C0" w:rsidP="008616C0">
                      <w:pPr>
                        <w:pStyle w:val="ListParagraph"/>
                        <w:numPr>
                          <w:ilvl w:val="0"/>
                          <w:numId w:val="1"/>
                        </w:numPr>
                        <w:rPr>
                          <w:lang w:val="nb-NO"/>
                        </w:rPr>
                      </w:pPr>
                      <w:r w:rsidRPr="008616C0">
                        <w:rPr>
                          <w:lang w:val="nb-NO"/>
                        </w:rPr>
                        <w:t>Hurdal i Akershus</w:t>
                      </w:r>
                    </w:p>
                    <w:p w14:paraId="21AB3073" w14:textId="085D3162" w:rsidR="008616C0" w:rsidRPr="008616C0" w:rsidRDefault="008616C0" w:rsidP="008616C0">
                      <w:pPr>
                        <w:pStyle w:val="ListParagraph"/>
                        <w:numPr>
                          <w:ilvl w:val="0"/>
                          <w:numId w:val="1"/>
                        </w:numPr>
                        <w:rPr>
                          <w:lang w:val="nb-NO"/>
                        </w:rPr>
                      </w:pPr>
                      <w:r w:rsidRPr="008616C0">
                        <w:rPr>
                          <w:lang w:val="nb-NO"/>
                        </w:rPr>
                        <w:t>Prestebakke i Østfold</w:t>
                      </w:r>
                    </w:p>
                    <w:p w14:paraId="593B8B6D" w14:textId="77777777" w:rsidR="008616C0" w:rsidRPr="008616C0" w:rsidRDefault="008616C0">
                      <w:pPr>
                        <w:rPr>
                          <w:lang w:val="nb-NO"/>
                        </w:rPr>
                      </w:pPr>
                    </w:p>
                  </w:txbxContent>
                </v:textbox>
                <w10:wrap type="square"/>
              </v:shape>
            </w:pict>
          </mc:Fallback>
        </mc:AlternateContent>
      </w:r>
      <w:r w:rsidR="00215EE4" w:rsidRPr="004135F6">
        <w:rPr>
          <w:lang w:val="nb-NO"/>
        </w:rPr>
        <w:t>L</w:t>
      </w:r>
      <w:r w:rsidR="000778B4" w:rsidRPr="004135F6">
        <w:rPr>
          <w:lang w:val="nb-NO"/>
        </w:rPr>
        <w:t>angtids</w:t>
      </w:r>
      <w:r w:rsidR="00EF30E0" w:rsidRPr="004135F6">
        <w:rPr>
          <w:lang w:val="nb-NO"/>
        </w:rPr>
        <w:t>mål</w:t>
      </w:r>
      <w:r w:rsidR="000778B4" w:rsidRPr="004135F6">
        <w:rPr>
          <w:lang w:val="nb-NO"/>
        </w:rPr>
        <w:t>et</w:t>
      </w:r>
      <w:r w:rsidR="00EF30E0" w:rsidRPr="004135F6">
        <w:rPr>
          <w:lang w:val="nb-NO"/>
        </w:rPr>
        <w:t xml:space="preserve"> for beskyttelse av </w:t>
      </w:r>
      <w:r w:rsidR="000778B4" w:rsidRPr="004135F6">
        <w:rPr>
          <w:lang w:val="nb-NO"/>
        </w:rPr>
        <w:t>plante</w:t>
      </w:r>
      <w:r w:rsidR="00EF30E0" w:rsidRPr="004135F6">
        <w:rPr>
          <w:lang w:val="nb-NO"/>
        </w:rPr>
        <w:t xml:space="preserve">vekster ble </w:t>
      </w:r>
      <w:r w:rsidR="00215EE4" w:rsidRPr="004135F6">
        <w:rPr>
          <w:lang w:val="nb-NO"/>
        </w:rPr>
        <w:t xml:space="preserve">for eksempel </w:t>
      </w:r>
      <w:r w:rsidR="00EF30E0" w:rsidRPr="004135F6">
        <w:rPr>
          <w:lang w:val="nb-NO"/>
        </w:rPr>
        <w:t xml:space="preserve">overskredet på fem stasjoner i Sør-Norge i 2018. En så omfattende overskridelse har ikke forekommet i Norge på over 10 år. I tillegg ble grenseverdien for skog overskredet på 6 av de 8 stasjonene der bakkenært ozon overvåkes. </w:t>
      </w:r>
    </w:p>
    <w:p w14:paraId="00806368" w14:textId="4DF9A819" w:rsidR="004B6FFE" w:rsidRPr="004135F6" w:rsidRDefault="004B6FFE" w:rsidP="00847BE3">
      <w:pPr>
        <w:rPr>
          <w:lang w:val="nb-NO"/>
        </w:rPr>
      </w:pPr>
      <w:r w:rsidRPr="004135F6">
        <w:rPr>
          <w:lang w:val="nb-NO"/>
        </w:rPr>
        <w:t>Det er ikke uvanlig at ozonnivået ligger høyere enn Folkehelseinstituttets luftkvalitetskriterier, men i 2018 var det spesielt mange overskridelser av disse kriteriene på alle overvåkningsstasjonene unntatt Svalbard. Luftkvalitetskriteriene er ikke juridisk bindende, men er faglige anbefalinger for hvilke nivåer av luftforurensning som er trygge for de aller fleste. EUs grenseverdi for når publikum skal informeres om helsefare forbundet med bakkenært ozon ble derimot ikke overskredet i 2018, og denne har heller ikke blitt brutt på mange år i Norge.</w:t>
      </w:r>
    </w:p>
    <w:p w14:paraId="3F3CBE2B" w14:textId="3C13C488" w:rsidR="004A192A" w:rsidRPr="004135F6" w:rsidRDefault="004A192A" w:rsidP="004A192A">
      <w:pPr>
        <w:pStyle w:val="Heading2"/>
        <w:rPr>
          <w:lang w:val="nb-NO"/>
        </w:rPr>
      </w:pPr>
      <w:r w:rsidRPr="004135F6">
        <w:rPr>
          <w:lang w:val="nb-NO"/>
        </w:rPr>
        <w:t xml:space="preserve">Klimaendringer kan «nulle ut» </w:t>
      </w:r>
      <w:r w:rsidR="00BB1DC6" w:rsidRPr="004135F6">
        <w:rPr>
          <w:lang w:val="nb-NO"/>
        </w:rPr>
        <w:t>utslippskutt</w:t>
      </w:r>
    </w:p>
    <w:p w14:paraId="4D867D85" w14:textId="77777777" w:rsidR="00215EE4" w:rsidRPr="004135F6" w:rsidRDefault="00F33F86" w:rsidP="000B3FC0">
      <w:pPr>
        <w:rPr>
          <w:lang w:val="nb-NO"/>
        </w:rPr>
      </w:pPr>
      <w:r w:rsidRPr="004135F6">
        <w:rPr>
          <w:lang w:val="nb-NO"/>
        </w:rPr>
        <w:t>–</w:t>
      </w:r>
      <w:r w:rsidRPr="004135F6">
        <w:rPr>
          <w:b/>
          <w:lang w:val="nb-NO"/>
        </w:rPr>
        <w:t xml:space="preserve"> </w:t>
      </w:r>
      <w:r w:rsidR="000B3FC0" w:rsidRPr="004135F6">
        <w:rPr>
          <w:lang w:val="nb-NO"/>
        </w:rPr>
        <w:t xml:space="preserve">Vi har gode internasjonale avtaler </w:t>
      </w:r>
      <w:r w:rsidR="000E03E2" w:rsidRPr="004135F6">
        <w:rPr>
          <w:lang w:val="nb-NO"/>
        </w:rPr>
        <w:t xml:space="preserve">for </w:t>
      </w:r>
      <w:r w:rsidR="000B3FC0" w:rsidRPr="004135F6">
        <w:rPr>
          <w:lang w:val="nb-NO"/>
        </w:rPr>
        <w:t>å redusere utslipp av både flyktige organiske forbindelser og NO</w:t>
      </w:r>
      <w:r w:rsidR="004A192A" w:rsidRPr="004135F6">
        <w:rPr>
          <w:vertAlign w:val="subscript"/>
          <w:lang w:val="nb-NO"/>
        </w:rPr>
        <w:t>x</w:t>
      </w:r>
      <w:r w:rsidR="000B3FC0" w:rsidRPr="004135F6">
        <w:rPr>
          <w:lang w:val="nb-NO"/>
        </w:rPr>
        <w:t xml:space="preserve">, og disse har begynt å få en tydelig positiv effekt, sier Aas. </w:t>
      </w:r>
      <w:r w:rsidRPr="004135F6">
        <w:rPr>
          <w:lang w:val="nb-NO"/>
        </w:rPr>
        <w:t>–</w:t>
      </w:r>
      <w:r w:rsidRPr="004135F6">
        <w:rPr>
          <w:b/>
          <w:lang w:val="nb-NO"/>
        </w:rPr>
        <w:t xml:space="preserve"> </w:t>
      </w:r>
      <w:r w:rsidR="000B3FC0" w:rsidRPr="004135F6">
        <w:rPr>
          <w:lang w:val="nb-NO"/>
        </w:rPr>
        <w:t xml:space="preserve">Men fjoråret viser oss at </w:t>
      </w:r>
      <w:r w:rsidR="006F31CB" w:rsidRPr="004135F6">
        <w:rPr>
          <w:lang w:val="nb-NO"/>
        </w:rPr>
        <w:t>klimaendringene</w:t>
      </w:r>
      <w:r w:rsidR="000B3FC0" w:rsidRPr="004135F6">
        <w:rPr>
          <w:lang w:val="nb-NO"/>
        </w:rPr>
        <w:t xml:space="preserve">, med høyere temperaturer og større svingninger i nedbør, kan </w:t>
      </w:r>
      <w:r w:rsidR="006F31CB" w:rsidRPr="004135F6">
        <w:rPr>
          <w:lang w:val="nb-NO"/>
        </w:rPr>
        <w:t>«</w:t>
      </w:r>
      <w:r w:rsidR="000B3FC0" w:rsidRPr="004135F6">
        <w:rPr>
          <w:lang w:val="nb-NO"/>
        </w:rPr>
        <w:t>nulle ut</w:t>
      </w:r>
      <w:r w:rsidR="006F31CB" w:rsidRPr="004135F6">
        <w:rPr>
          <w:lang w:val="nb-NO"/>
        </w:rPr>
        <w:t>»</w:t>
      </w:r>
      <w:r w:rsidR="000B3FC0" w:rsidRPr="004135F6">
        <w:rPr>
          <w:lang w:val="nb-NO"/>
        </w:rPr>
        <w:t xml:space="preserve"> </w:t>
      </w:r>
      <w:r w:rsidR="004A192A" w:rsidRPr="004135F6">
        <w:rPr>
          <w:lang w:val="nb-NO"/>
        </w:rPr>
        <w:t xml:space="preserve">en del av </w:t>
      </w:r>
      <w:r w:rsidR="000B3FC0" w:rsidRPr="004135F6">
        <w:rPr>
          <w:lang w:val="nb-NO"/>
        </w:rPr>
        <w:t xml:space="preserve">disse </w:t>
      </w:r>
      <w:r w:rsidR="00180B3F" w:rsidRPr="004135F6">
        <w:rPr>
          <w:lang w:val="nb-NO"/>
        </w:rPr>
        <w:t>tiltakene</w:t>
      </w:r>
      <w:r w:rsidR="002E4022" w:rsidRPr="004135F6">
        <w:rPr>
          <w:lang w:val="nb-NO"/>
        </w:rPr>
        <w:t xml:space="preserve">. </w:t>
      </w:r>
    </w:p>
    <w:p w14:paraId="198D6888" w14:textId="3B8A301B" w:rsidR="000E03E2" w:rsidRPr="004135F6" w:rsidRDefault="00251DE3" w:rsidP="000B3FC0">
      <w:pPr>
        <w:rPr>
          <w:lang w:val="nb-NO"/>
        </w:rPr>
      </w:pPr>
      <w:r w:rsidRPr="004135F6">
        <w:rPr>
          <w:lang w:val="nb-NO"/>
        </w:rPr>
        <w:t xml:space="preserve">I praksis betyr det at klimaendringene </w:t>
      </w:r>
      <w:r w:rsidR="00AB0E4B" w:rsidRPr="004135F6">
        <w:rPr>
          <w:lang w:val="nb-NO"/>
        </w:rPr>
        <w:t xml:space="preserve">bidrar til å ødelegge for </w:t>
      </w:r>
      <w:r w:rsidRPr="004135F6">
        <w:rPr>
          <w:lang w:val="nb-NO"/>
        </w:rPr>
        <w:t>de positive effektene av utslippstiltak som har vært gjennomført i Europa de siste tiårene. Det</w:t>
      </w:r>
      <w:r w:rsidR="00AB0E4B" w:rsidRPr="004135F6">
        <w:rPr>
          <w:lang w:val="nb-NO"/>
        </w:rPr>
        <w:t>te</w:t>
      </w:r>
      <w:r w:rsidRPr="004135F6">
        <w:rPr>
          <w:lang w:val="nb-NO"/>
        </w:rPr>
        <w:t xml:space="preserve"> er ikke et regnskap som går i null, men varierer fra år til år avhengig av værforholdene.  </w:t>
      </w:r>
      <w:r w:rsidR="000B3FC0" w:rsidRPr="004135F6">
        <w:rPr>
          <w:lang w:val="nb-NO"/>
        </w:rPr>
        <w:t>Dermed blir det enda viktigere å redusere mengden menneskeskapt forurensning, slik at risikoen</w:t>
      </w:r>
      <w:r w:rsidR="002E4022" w:rsidRPr="004135F6">
        <w:rPr>
          <w:lang w:val="nb-NO"/>
        </w:rPr>
        <w:t xml:space="preserve"> for dette</w:t>
      </w:r>
      <w:r w:rsidR="000B3FC0" w:rsidRPr="004135F6">
        <w:rPr>
          <w:lang w:val="nb-NO"/>
        </w:rPr>
        <w:t xml:space="preserve"> blir så lav som mulig. </w:t>
      </w:r>
    </w:p>
    <w:p w14:paraId="15FD236B" w14:textId="1E62B25B" w:rsidR="004B6FFE" w:rsidRPr="004135F6" w:rsidRDefault="00152E65" w:rsidP="000B3FC0">
      <w:pPr>
        <w:rPr>
          <w:lang w:val="nb-NO"/>
        </w:rPr>
      </w:pPr>
      <w:r>
        <w:rPr>
          <w:lang w:val="nb-NO"/>
        </w:rPr>
        <w:t xml:space="preserve">– De høye </w:t>
      </w:r>
      <w:bookmarkStart w:id="0" w:name="_GoBack"/>
      <w:bookmarkEnd w:id="0"/>
      <w:r w:rsidR="004B6FFE" w:rsidRPr="004135F6">
        <w:rPr>
          <w:lang w:val="nb-NO"/>
        </w:rPr>
        <w:t xml:space="preserve">nivåene av bakkenært ozon viser tydelig hvor avgjørende det er å se klima- og forurensingstiltak i sammenheng, og at Norges miljø ikke er adskilt fra Europas miljø. Det er derfor Miljødirektoratet ser det som veldig viktig at arbeidet med å nå miljømål blir forankret både på tvers av sektorer i staten og internasjonalt, </w:t>
      </w:r>
      <w:r w:rsidR="004135F6" w:rsidRPr="004135F6">
        <w:rPr>
          <w:lang w:val="nb-NO"/>
        </w:rPr>
        <w:t>avslutter</w:t>
      </w:r>
      <w:r w:rsidR="004B6FFE" w:rsidRPr="004135F6">
        <w:rPr>
          <w:lang w:val="nb-NO"/>
        </w:rPr>
        <w:t xml:space="preserve"> Ellen Hambro, direktør ved Miljødirektoratet. </w:t>
      </w:r>
    </w:p>
    <w:p w14:paraId="5664521C" w14:textId="77777777" w:rsidR="00A50869" w:rsidRPr="004135F6" w:rsidRDefault="00A50869" w:rsidP="000B3FC0">
      <w:pPr>
        <w:rPr>
          <w:lang w:val="nb-NO"/>
        </w:rPr>
      </w:pPr>
    </w:p>
    <w:p w14:paraId="010EEDDF" w14:textId="655DC1BE" w:rsidR="00AE42DD" w:rsidRPr="004135F6" w:rsidRDefault="00AE42DD" w:rsidP="000B3FC0">
      <w:pPr>
        <w:rPr>
          <w:lang w:val="nb-NO"/>
        </w:rPr>
      </w:pPr>
      <w:r w:rsidRPr="004135F6">
        <w:rPr>
          <w:noProof/>
          <w:lang w:val="nb-NO" w:eastAsia="nb-NO"/>
        </w:rPr>
        <w:drawing>
          <wp:inline distT="0" distB="0" distL="0" distR="0" wp14:anchorId="1EF8AF1F" wp14:editId="221F6931">
            <wp:extent cx="5518339" cy="2208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98" cy="2213388"/>
                    </a:xfrm>
                    <a:prstGeom prst="rect">
                      <a:avLst/>
                    </a:prstGeom>
                    <a:noFill/>
                    <a:ln>
                      <a:noFill/>
                    </a:ln>
                  </pic:spPr>
                </pic:pic>
              </a:graphicData>
            </a:graphic>
          </wp:inline>
        </w:drawing>
      </w:r>
    </w:p>
    <w:p w14:paraId="34C83949" w14:textId="21807501" w:rsidR="00AE42DD" w:rsidRPr="004135F6" w:rsidRDefault="00AE42DD" w:rsidP="00AE42DD">
      <w:pPr>
        <w:rPr>
          <w:i/>
          <w:lang w:val="nb-NO"/>
        </w:rPr>
      </w:pPr>
      <w:r w:rsidRPr="004135F6">
        <w:rPr>
          <w:i/>
          <w:lang w:val="nb-NO"/>
        </w:rPr>
        <w:t xml:space="preserve">Figur. Tremåneders AOT-verdi (1 mai -31 juli) for ozonstasjoner i Sør-Norge i perioden 2000- 2018. </w:t>
      </w:r>
      <w:r w:rsidR="00B75A7C" w:rsidRPr="004135F6">
        <w:rPr>
          <w:i/>
          <w:lang w:val="nb-NO"/>
        </w:rPr>
        <w:t xml:space="preserve">EUs langtidsmål </w:t>
      </w:r>
      <w:r w:rsidR="004B6FFE" w:rsidRPr="004135F6">
        <w:rPr>
          <w:i/>
          <w:lang w:val="nb-NO"/>
        </w:rPr>
        <w:t>for ozon</w:t>
      </w:r>
      <w:r w:rsidRPr="004135F6">
        <w:rPr>
          <w:i/>
          <w:lang w:val="nb-NO"/>
        </w:rPr>
        <w:t xml:space="preserve"> </w:t>
      </w:r>
      <w:r w:rsidR="004B6FFE" w:rsidRPr="004135F6">
        <w:rPr>
          <w:i/>
          <w:lang w:val="nb-NO"/>
        </w:rPr>
        <w:t>(</w:t>
      </w:r>
      <w:r w:rsidRPr="004135F6">
        <w:rPr>
          <w:i/>
          <w:lang w:val="nb-NO"/>
        </w:rPr>
        <w:t>markert i rødt</w:t>
      </w:r>
      <w:r w:rsidR="004B6FFE" w:rsidRPr="004135F6">
        <w:rPr>
          <w:i/>
          <w:lang w:val="nb-NO"/>
        </w:rPr>
        <w:t>) er satt til 3000 timer med ozoneksponering over en viss terskelverdi. Denne grensen er satt med tanke på beskyttelse av plantevekster.</w:t>
      </w:r>
    </w:p>
    <w:p w14:paraId="61AED962" w14:textId="4E78C03B" w:rsidR="00A50869" w:rsidRPr="00A50869" w:rsidRDefault="00AE42DD" w:rsidP="00A50869">
      <w:pPr>
        <w:rPr>
          <w:b/>
          <w:lang w:val="en-US"/>
        </w:rPr>
      </w:pPr>
      <w:r w:rsidRPr="004135F6">
        <w:rPr>
          <w:b/>
          <w:lang w:val="en-US"/>
        </w:rPr>
        <w:lastRenderedPageBreak/>
        <w:br/>
      </w:r>
      <w:r w:rsidRPr="004135F6">
        <w:rPr>
          <w:b/>
          <w:lang w:val="en-US"/>
        </w:rPr>
        <w:br/>
      </w:r>
      <w:r w:rsidR="00A50869" w:rsidRPr="004135F6">
        <w:rPr>
          <w:b/>
          <w:lang w:val="en-US"/>
        </w:rPr>
        <w:t xml:space="preserve">Les rapporten «Monitoring of long-range transported air pollutants in Norway. Annual Report 2018” her: </w:t>
      </w:r>
      <w:r w:rsidR="00A50869" w:rsidRPr="004135F6">
        <w:rPr>
          <w:b/>
          <w:i/>
          <w:lang w:val="en-US"/>
        </w:rPr>
        <w:t>lenke</w:t>
      </w:r>
    </w:p>
    <w:sectPr w:rsidR="00A50869" w:rsidRPr="00A5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B7368"/>
    <w:multiLevelType w:val="hybridMultilevel"/>
    <w:tmpl w:val="4190BC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nb-NO" w:vendorID="64" w:dllVersion="4096" w:nlCheck="1" w:checkStyle="0"/>
  <w:activeWritingStyle w:appName="MSWord" w:lang="en-US" w:vendorID="64" w:dllVersion="4096" w:nlCheck="1" w:checkStyle="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E3"/>
    <w:rsid w:val="00007EAB"/>
    <w:rsid w:val="0001410F"/>
    <w:rsid w:val="00022B4F"/>
    <w:rsid w:val="00046280"/>
    <w:rsid w:val="000778B4"/>
    <w:rsid w:val="00085ADD"/>
    <w:rsid w:val="000B3FC0"/>
    <w:rsid w:val="000E03E2"/>
    <w:rsid w:val="000E594D"/>
    <w:rsid w:val="000F61E3"/>
    <w:rsid w:val="00152E65"/>
    <w:rsid w:val="00180B3F"/>
    <w:rsid w:val="00215EE4"/>
    <w:rsid w:val="00251DE3"/>
    <w:rsid w:val="002A3904"/>
    <w:rsid w:val="002B2BB8"/>
    <w:rsid w:val="002E4022"/>
    <w:rsid w:val="00342B9F"/>
    <w:rsid w:val="0036399E"/>
    <w:rsid w:val="003E7637"/>
    <w:rsid w:val="004135F6"/>
    <w:rsid w:val="004717E0"/>
    <w:rsid w:val="00482EC7"/>
    <w:rsid w:val="004A192A"/>
    <w:rsid w:val="004A368A"/>
    <w:rsid w:val="004B6FFE"/>
    <w:rsid w:val="005A6149"/>
    <w:rsid w:val="005D1467"/>
    <w:rsid w:val="006040A1"/>
    <w:rsid w:val="006575AF"/>
    <w:rsid w:val="00662636"/>
    <w:rsid w:val="00691C92"/>
    <w:rsid w:val="006A6A76"/>
    <w:rsid w:val="006F31CB"/>
    <w:rsid w:val="0077594A"/>
    <w:rsid w:val="007C717B"/>
    <w:rsid w:val="007F3C0F"/>
    <w:rsid w:val="00825296"/>
    <w:rsid w:val="00847BE3"/>
    <w:rsid w:val="008616C0"/>
    <w:rsid w:val="00973B56"/>
    <w:rsid w:val="00995EDB"/>
    <w:rsid w:val="009F2495"/>
    <w:rsid w:val="00A05D55"/>
    <w:rsid w:val="00A34782"/>
    <w:rsid w:val="00A50869"/>
    <w:rsid w:val="00AB0E4B"/>
    <w:rsid w:val="00AE42DD"/>
    <w:rsid w:val="00B00DBD"/>
    <w:rsid w:val="00B75A7C"/>
    <w:rsid w:val="00B87B98"/>
    <w:rsid w:val="00BB1DC6"/>
    <w:rsid w:val="00C16750"/>
    <w:rsid w:val="00C34890"/>
    <w:rsid w:val="00C97D88"/>
    <w:rsid w:val="00CD0DC3"/>
    <w:rsid w:val="00D20F60"/>
    <w:rsid w:val="00D642DD"/>
    <w:rsid w:val="00E76097"/>
    <w:rsid w:val="00ED556D"/>
    <w:rsid w:val="00EF30E0"/>
    <w:rsid w:val="00F33F86"/>
    <w:rsid w:val="00F57CB2"/>
    <w:rsid w:val="00F75D56"/>
    <w:rsid w:val="00F975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859E"/>
  <w15:chartTrackingRefBased/>
  <w15:docId w15:val="{6EE82141-E54B-4760-A985-4A760609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0F61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7D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1E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97D88"/>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6F31CB"/>
    <w:rPr>
      <w:sz w:val="16"/>
      <w:szCs w:val="16"/>
    </w:rPr>
  </w:style>
  <w:style w:type="paragraph" w:styleId="CommentText">
    <w:name w:val="annotation text"/>
    <w:basedOn w:val="Normal"/>
    <w:link w:val="CommentTextChar"/>
    <w:uiPriority w:val="99"/>
    <w:semiHidden/>
    <w:unhideWhenUsed/>
    <w:rsid w:val="006F31CB"/>
    <w:pPr>
      <w:spacing w:line="240" w:lineRule="auto"/>
    </w:pPr>
    <w:rPr>
      <w:sz w:val="20"/>
      <w:szCs w:val="20"/>
    </w:rPr>
  </w:style>
  <w:style w:type="character" w:customStyle="1" w:styleId="CommentTextChar">
    <w:name w:val="Comment Text Char"/>
    <w:basedOn w:val="DefaultParagraphFont"/>
    <w:link w:val="CommentText"/>
    <w:uiPriority w:val="99"/>
    <w:semiHidden/>
    <w:rsid w:val="006F31CB"/>
    <w:rPr>
      <w:sz w:val="20"/>
      <w:szCs w:val="20"/>
      <w:lang w:val="en-GB"/>
    </w:rPr>
  </w:style>
  <w:style w:type="paragraph" w:styleId="CommentSubject">
    <w:name w:val="annotation subject"/>
    <w:basedOn w:val="CommentText"/>
    <w:next w:val="CommentText"/>
    <w:link w:val="CommentSubjectChar"/>
    <w:uiPriority w:val="99"/>
    <w:semiHidden/>
    <w:unhideWhenUsed/>
    <w:rsid w:val="006F31CB"/>
    <w:rPr>
      <w:b/>
      <w:bCs/>
    </w:rPr>
  </w:style>
  <w:style w:type="character" w:customStyle="1" w:styleId="CommentSubjectChar">
    <w:name w:val="Comment Subject Char"/>
    <w:basedOn w:val="CommentTextChar"/>
    <w:link w:val="CommentSubject"/>
    <w:uiPriority w:val="99"/>
    <w:semiHidden/>
    <w:rsid w:val="006F31CB"/>
    <w:rPr>
      <w:b/>
      <w:bCs/>
      <w:sz w:val="20"/>
      <w:szCs w:val="20"/>
      <w:lang w:val="en-GB"/>
    </w:rPr>
  </w:style>
  <w:style w:type="paragraph" w:styleId="BalloonText">
    <w:name w:val="Balloon Text"/>
    <w:basedOn w:val="Normal"/>
    <w:link w:val="BalloonTextChar"/>
    <w:uiPriority w:val="99"/>
    <w:semiHidden/>
    <w:unhideWhenUsed/>
    <w:rsid w:val="006F3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1CB"/>
    <w:rPr>
      <w:rFonts w:ascii="Segoe UI" w:hAnsi="Segoe UI" w:cs="Segoe UI"/>
      <w:sz w:val="18"/>
      <w:szCs w:val="18"/>
      <w:lang w:val="en-GB"/>
    </w:rPr>
  </w:style>
  <w:style w:type="paragraph" w:styleId="ListParagraph">
    <w:name w:val="List Paragraph"/>
    <w:basedOn w:val="Normal"/>
    <w:uiPriority w:val="34"/>
    <w:qFormat/>
    <w:rsid w:val="008616C0"/>
    <w:pPr>
      <w:ind w:left="720"/>
      <w:contextualSpacing/>
    </w:pPr>
  </w:style>
  <w:style w:type="character" w:styleId="Hyperlink">
    <w:name w:val="Hyperlink"/>
    <w:basedOn w:val="DefaultParagraphFont"/>
    <w:uiPriority w:val="99"/>
    <w:semiHidden/>
    <w:unhideWhenUsed/>
    <w:rsid w:val="004B6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4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hi.no/nettpub/luftkvalitet/ozon/ozon/" TargetMode="External"/><Relationship Id="rId5" Type="http://schemas.openxmlformats.org/officeDocument/2006/relationships/hyperlink" Target="https://www.fhi.no/nettpub/luftkvalitet/ozon/oz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822</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NILU</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 Solbakken</dc:creator>
  <cp:keywords/>
  <dc:description/>
  <cp:lastModifiedBy>Christine F Solbakken</cp:lastModifiedBy>
  <cp:revision>3</cp:revision>
  <dcterms:created xsi:type="dcterms:W3CDTF">2019-06-25T08:27:00Z</dcterms:created>
  <dcterms:modified xsi:type="dcterms:W3CDTF">2019-06-25T08:33:00Z</dcterms:modified>
</cp:coreProperties>
</file>