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8A" w:rsidRDefault="00B61C8A" w:rsidP="0057696B">
      <w:pPr>
        <w:rPr>
          <w:rFonts w:ascii="Adobe Garamond Pro" w:hAnsi="Adobe Garamond Pro"/>
        </w:rPr>
      </w:pPr>
      <w:bookmarkStart w:id="0" w:name="_GoBack"/>
      <w:bookmarkEnd w:id="0"/>
    </w:p>
    <w:p w:rsidR="0057696B" w:rsidRPr="00FB6E37" w:rsidRDefault="00AD4733" w:rsidP="0057696B">
      <w:pPr>
        <w:rPr>
          <w:rFonts w:ascii="Adobe Garamond Pro" w:hAnsi="Adobe Garamond Pro"/>
        </w:rPr>
      </w:pPr>
      <w:r w:rsidRPr="00FB6E37">
        <w:rPr>
          <w:rFonts w:ascii="Adobe Garamond Pro" w:eastAsia="Times New Roman" w:hAnsi="Adobe Garamond Pro" w:cstheme="majorBidi"/>
          <w:b/>
          <w:bCs/>
          <w:noProof/>
          <w:color w:val="365F91" w:themeColor="accent1" w:themeShade="BF"/>
          <w:sz w:val="28"/>
          <w:szCs w:val="28"/>
          <w:lang w:eastAsia="sv-SE"/>
        </w:rPr>
        <mc:AlternateContent>
          <mc:Choice Requires="wps">
            <w:drawing>
              <wp:anchor distT="0" distB="0" distL="114300" distR="114300" simplePos="0" relativeHeight="251659264" behindDoc="0" locked="0" layoutInCell="1" allowOverlap="1" wp14:anchorId="50469B14" wp14:editId="3FB81F43">
                <wp:simplePos x="0" y="0"/>
                <wp:positionH relativeFrom="column">
                  <wp:posOffset>4154805</wp:posOffset>
                </wp:positionH>
                <wp:positionV relativeFrom="paragraph">
                  <wp:posOffset>-88265</wp:posOffset>
                </wp:positionV>
                <wp:extent cx="2171700" cy="2286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350E" w:rsidRDefault="00FE350E" w:rsidP="00FE350E">
                            <w:pPr>
                              <w:pStyle w:val="PVMpressmeddelande"/>
                            </w:pPr>
                            <w:r>
                              <w:t xml:space="preserve">Pressmeddelande </w:t>
                            </w:r>
                            <w:r w:rsidR="00AB0E5F">
                              <w:t>2016-01-22</w:t>
                            </w:r>
                          </w:p>
                          <w:p w:rsidR="00FE350E" w:rsidRDefault="00FE350E" w:rsidP="00FE350E"/>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27.15pt;margin-top:-6.95pt;width:17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" filled="f" stroked="f">
                <v:textbox inset="0,,0">
                  <w:txbxContent>
                    <w:p w:rsidR="00FE350E" w:rsidRDefault="00FE350E" w:rsidP="00FE350E">
                      <w:pPr>
                        <w:pStyle w:val="PVMpressmeddelande"/>
                      </w:pPr>
                      <w:r>
                        <w:t xml:space="preserve">Pressmeddelande </w:t>
                      </w:r>
                      <w:r w:rsidR="00AB0E5F">
                        <w:t>2016-01-22</w:t>
                      </w:r>
                    </w:p>
                    <w:p w:rsidR="00FE350E" w:rsidRDefault="00FE350E" w:rsidP="00FE350E"/>
                  </w:txbxContent>
                </v:textbox>
                <w10:wrap type="square"/>
              </v:shape>
            </w:pict>
          </mc:Fallback>
        </mc:AlternateContent>
      </w:r>
    </w:p>
    <w:p w:rsidR="00FE350E" w:rsidRPr="006D19E4" w:rsidRDefault="00C20B02" w:rsidP="00FE350E">
      <w:pPr>
        <w:pStyle w:val="PVMRubrik2"/>
        <w:rPr>
          <w:rFonts w:ascii="Adobe Garamond Pro" w:eastAsia="Times New Roman" w:hAnsi="Adobe Garamond Pro" w:cstheme="majorBidi"/>
          <w:b/>
          <w:bCs/>
          <w:i w:val="0"/>
          <w:iCs w:val="0"/>
          <w:color w:val="365F91" w:themeColor="accent1" w:themeShade="BF"/>
          <w:spacing w:val="0"/>
          <w:sz w:val="50"/>
          <w:szCs w:val="50"/>
        </w:rPr>
      </w:pPr>
      <w:r>
        <w:rPr>
          <w:rFonts w:ascii="Adobe Garamond Pro" w:eastAsia="Times New Roman" w:hAnsi="Adobe Garamond Pro"/>
          <w:b/>
          <w:sz w:val="72"/>
          <w:szCs w:val="72"/>
        </w:rPr>
        <w:t>Rekryteringsbehovet i Skellefteå stort -</w:t>
      </w:r>
      <w:r w:rsidR="00AB0E5F">
        <w:rPr>
          <w:rFonts w:ascii="Adobe Garamond Pro" w:eastAsia="Times New Roman" w:hAnsi="Adobe Garamond Pro"/>
          <w:b/>
          <w:sz w:val="72"/>
          <w:szCs w:val="72"/>
        </w:rPr>
        <w:t xml:space="preserve"> Framtidsmässa </w:t>
      </w:r>
      <w:r>
        <w:rPr>
          <w:rFonts w:ascii="Adobe Garamond Pro" w:eastAsia="Times New Roman" w:hAnsi="Adobe Garamond Pro"/>
          <w:b/>
          <w:sz w:val="72"/>
          <w:szCs w:val="72"/>
        </w:rPr>
        <w:t>fullbokad</w:t>
      </w:r>
    </w:p>
    <w:p w:rsidR="004A6D1E" w:rsidRDefault="000F7821" w:rsidP="00FB6E37">
      <w:pPr>
        <w:rPr>
          <w:rFonts w:ascii="News Gothic Std" w:eastAsia="Times New Roman" w:hAnsi="News Gothic Std" w:cstheme="minorHAnsi"/>
          <w:sz w:val="22"/>
          <w:lang w:eastAsia="sv-SE"/>
        </w:rPr>
      </w:pPr>
      <w:r>
        <w:rPr>
          <w:rFonts w:ascii="News Gothic Std" w:eastAsia="Times New Roman" w:hAnsi="News Gothic Std" w:cstheme="minorHAnsi"/>
          <w:sz w:val="22"/>
          <w:lang w:eastAsia="sv-SE"/>
        </w:rPr>
        <w:t xml:space="preserve">Behovet av att rekrytera är stort i Skellefteå. </w:t>
      </w:r>
      <w:r w:rsidR="00AB0E5F">
        <w:rPr>
          <w:rFonts w:ascii="News Gothic Std" w:eastAsia="Times New Roman" w:hAnsi="News Gothic Std" w:cstheme="minorHAnsi"/>
          <w:sz w:val="22"/>
          <w:lang w:eastAsia="sv-SE"/>
        </w:rPr>
        <w:t>Årets uppföljare på Framtidsmässan i Skellefteå drar fulla hus av utställare som vill visa på möjligheterna till en framtid i Skellefteå. U</w:t>
      </w:r>
      <w:r w:rsidR="00AB0E5F" w:rsidRPr="00AB0E5F">
        <w:rPr>
          <w:rFonts w:ascii="News Gothic Std" w:eastAsia="Times New Roman" w:hAnsi="News Gothic Std" w:cstheme="minorHAnsi"/>
          <w:sz w:val="22"/>
          <w:lang w:eastAsia="sv-SE"/>
        </w:rPr>
        <w:t>niversitet, högskolor, yrkeshögskolor, folkhögskolor, yrke</w:t>
      </w:r>
      <w:r w:rsidR="00AB0E5F">
        <w:rPr>
          <w:rFonts w:ascii="News Gothic Std" w:eastAsia="Times New Roman" w:hAnsi="News Gothic Std" w:cstheme="minorHAnsi"/>
          <w:sz w:val="22"/>
          <w:lang w:eastAsia="sv-SE"/>
        </w:rPr>
        <w:t xml:space="preserve">sutbildningar och kursanordnare tillsammans med </w:t>
      </w:r>
      <w:r w:rsidR="00AB0E5F" w:rsidRPr="00AB0E5F">
        <w:rPr>
          <w:rFonts w:ascii="News Gothic Std" w:eastAsia="Times New Roman" w:hAnsi="News Gothic Std" w:cstheme="minorHAnsi"/>
          <w:sz w:val="22"/>
          <w:lang w:eastAsia="sv-SE"/>
        </w:rPr>
        <w:t xml:space="preserve">företag, organisationer och myndigheter </w:t>
      </w:r>
      <w:r w:rsidR="00AB0E5F">
        <w:rPr>
          <w:rFonts w:ascii="News Gothic Std" w:eastAsia="Times New Roman" w:hAnsi="News Gothic Std" w:cstheme="minorHAnsi"/>
          <w:sz w:val="22"/>
          <w:lang w:eastAsia="sv-SE"/>
        </w:rPr>
        <w:t xml:space="preserve">finns på plats för att rekrytera. </w:t>
      </w:r>
    </w:p>
    <w:p w:rsidR="004A6D1E" w:rsidRPr="000C51FF" w:rsidRDefault="004A6D1E" w:rsidP="00FB6E37">
      <w:pPr>
        <w:rPr>
          <w:rFonts w:ascii="News Gothic Std" w:eastAsia="Times New Roman" w:hAnsi="News Gothic Std" w:cstheme="minorHAnsi"/>
          <w:sz w:val="22"/>
          <w:lang w:eastAsia="sv-SE"/>
        </w:rPr>
      </w:pPr>
    </w:p>
    <w:p w:rsidR="00A21B6A" w:rsidRDefault="00E151C4" w:rsidP="004A6D1E">
      <w:pPr>
        <w:pStyle w:val="Oformateradtext"/>
        <w:rPr>
          <w:rFonts w:ascii="Adobe Garamond Pro" w:hAnsi="Adobe Garamond Pro"/>
          <w:sz w:val="20"/>
          <w:szCs w:val="20"/>
        </w:rPr>
      </w:pPr>
      <w:r>
        <w:rPr>
          <w:rFonts w:ascii="Adobe Garamond Pro" w:hAnsi="Adobe Garamond Pro"/>
          <w:sz w:val="20"/>
          <w:szCs w:val="20"/>
        </w:rPr>
        <w:t>Samarbetet mellan Skellefteå kommun och Arbetsförmedlingen visa</w:t>
      </w:r>
      <w:r w:rsidR="00C44B2F">
        <w:rPr>
          <w:rFonts w:ascii="Adobe Garamond Pro" w:hAnsi="Adobe Garamond Pro"/>
          <w:sz w:val="20"/>
          <w:szCs w:val="20"/>
        </w:rPr>
        <w:t xml:space="preserve">r sig vara </w:t>
      </w:r>
      <w:r w:rsidR="008B0874">
        <w:rPr>
          <w:rFonts w:ascii="Adobe Garamond Pro" w:hAnsi="Adobe Garamond Pro"/>
          <w:sz w:val="20"/>
          <w:szCs w:val="20"/>
        </w:rPr>
        <w:t xml:space="preserve">ett framgångsrikt grepp. Behovet av att rekrytera är stort bland de lokala företagen </w:t>
      </w:r>
      <w:r w:rsidR="00C44B2F">
        <w:rPr>
          <w:rFonts w:ascii="Adobe Garamond Pro" w:hAnsi="Adobe Garamond Pro"/>
          <w:sz w:val="20"/>
          <w:szCs w:val="20"/>
        </w:rPr>
        <w:t xml:space="preserve">och nu samlas man återigen på en gemensam arena för att visa på möjligheter i Skellefteå. </w:t>
      </w:r>
      <w:r w:rsidR="008B0874">
        <w:rPr>
          <w:rFonts w:ascii="Adobe Garamond Pro" w:hAnsi="Adobe Garamond Pro"/>
          <w:sz w:val="20"/>
          <w:szCs w:val="20"/>
        </w:rPr>
        <w:t>Även utbildningsanordnare och entreprenörspåret lo</w:t>
      </w:r>
      <w:r w:rsidR="000F7821">
        <w:rPr>
          <w:rFonts w:ascii="Adobe Garamond Pro" w:hAnsi="Adobe Garamond Pro"/>
          <w:sz w:val="20"/>
          <w:szCs w:val="20"/>
        </w:rPr>
        <w:t xml:space="preserve">ckas av att visa vilket stöd de kan vara i en sådan process och tillsammans </w:t>
      </w:r>
      <w:r w:rsidR="000F7821" w:rsidRPr="000F7821">
        <w:rPr>
          <w:rFonts w:ascii="Adobe Garamond Pro" w:hAnsi="Adobe Garamond Pro"/>
          <w:sz w:val="20"/>
          <w:szCs w:val="20"/>
        </w:rPr>
        <w:t xml:space="preserve">fyller </w:t>
      </w:r>
      <w:r w:rsidR="000F7821">
        <w:rPr>
          <w:rFonts w:ascii="Adobe Garamond Pro" w:hAnsi="Adobe Garamond Pro"/>
          <w:sz w:val="20"/>
          <w:szCs w:val="20"/>
        </w:rPr>
        <w:t xml:space="preserve">de </w:t>
      </w:r>
      <w:r w:rsidR="000F7821" w:rsidRPr="000F7821">
        <w:rPr>
          <w:rFonts w:ascii="Adobe Garamond Pro" w:hAnsi="Adobe Garamond Pro"/>
          <w:sz w:val="20"/>
          <w:szCs w:val="20"/>
        </w:rPr>
        <w:t>Scandic den 10 februari kl</w:t>
      </w:r>
      <w:r w:rsidR="00837DE8">
        <w:rPr>
          <w:rFonts w:ascii="Adobe Garamond Pro" w:hAnsi="Adobe Garamond Pro"/>
          <w:sz w:val="20"/>
          <w:szCs w:val="20"/>
        </w:rPr>
        <w:t>.</w:t>
      </w:r>
      <w:r w:rsidR="000F7821" w:rsidRPr="000F7821">
        <w:rPr>
          <w:rFonts w:ascii="Adobe Garamond Pro" w:hAnsi="Adobe Garamond Pro"/>
          <w:sz w:val="20"/>
          <w:szCs w:val="20"/>
        </w:rPr>
        <w:t xml:space="preserve"> 9-15.</w:t>
      </w:r>
    </w:p>
    <w:p w:rsidR="00C20B02" w:rsidRDefault="00C20B02" w:rsidP="004A6D1E">
      <w:pPr>
        <w:pStyle w:val="Oformateradtext"/>
        <w:rPr>
          <w:rFonts w:ascii="Adobe Garamond Pro" w:hAnsi="Adobe Garamond Pro"/>
          <w:sz w:val="20"/>
          <w:szCs w:val="20"/>
        </w:rPr>
      </w:pPr>
    </w:p>
    <w:p w:rsidR="00C20B02" w:rsidRDefault="00C20B02" w:rsidP="004A6D1E">
      <w:pPr>
        <w:pStyle w:val="Oformateradtext"/>
        <w:rPr>
          <w:rFonts w:ascii="Adobe Garamond Pro" w:hAnsi="Adobe Garamond Pro"/>
          <w:sz w:val="20"/>
          <w:szCs w:val="20"/>
        </w:rPr>
      </w:pPr>
      <w:r>
        <w:rPr>
          <w:rFonts w:ascii="Adobe Garamond Pro" w:hAnsi="Adobe Garamond Pro"/>
          <w:sz w:val="20"/>
          <w:szCs w:val="20"/>
        </w:rPr>
        <w:tab/>
      </w:r>
      <w:proofErr w:type="gramStart"/>
      <w:r>
        <w:rPr>
          <w:rFonts w:ascii="Adobe Garamond Pro" w:hAnsi="Adobe Garamond Pro"/>
          <w:sz w:val="20"/>
          <w:szCs w:val="20"/>
        </w:rPr>
        <w:t>-</w:t>
      </w:r>
      <w:proofErr w:type="gramEnd"/>
      <w:r w:rsidRPr="00C20B02">
        <w:rPr>
          <w:rFonts w:ascii="Adobe Garamond Pro" w:hAnsi="Adobe Garamond Pro"/>
          <w:i/>
          <w:sz w:val="20"/>
          <w:szCs w:val="20"/>
        </w:rPr>
        <w:t xml:space="preserve">Skellefteå erbjuder möjligheter, både vad det gäller jobb och studier. Just nu ser vi att många företag vill </w:t>
      </w:r>
      <w:r w:rsidR="003C3575">
        <w:rPr>
          <w:rFonts w:ascii="Adobe Garamond Pro" w:hAnsi="Adobe Garamond Pro"/>
          <w:i/>
          <w:sz w:val="20"/>
          <w:szCs w:val="20"/>
        </w:rPr>
        <w:tab/>
      </w:r>
      <w:r w:rsidRPr="00C20B02">
        <w:rPr>
          <w:rFonts w:ascii="Adobe Garamond Pro" w:hAnsi="Adobe Garamond Pro"/>
          <w:i/>
          <w:sz w:val="20"/>
          <w:szCs w:val="20"/>
        </w:rPr>
        <w:t>rekrytera, vilket förstås känns jättepositivt</w:t>
      </w:r>
      <w:r>
        <w:rPr>
          <w:rFonts w:ascii="Adobe Garamond Pro" w:hAnsi="Adobe Garamond Pro"/>
          <w:sz w:val="20"/>
          <w:szCs w:val="20"/>
        </w:rPr>
        <w:t>, menar Mona Burlin, Arbetsförmedlingen.</w:t>
      </w:r>
    </w:p>
    <w:p w:rsidR="00D203D1" w:rsidRDefault="00D203D1" w:rsidP="004A6D1E">
      <w:pPr>
        <w:pStyle w:val="Oformateradtext"/>
        <w:rPr>
          <w:rFonts w:ascii="Adobe Garamond Pro" w:hAnsi="Adobe Garamond Pro"/>
          <w:sz w:val="20"/>
          <w:szCs w:val="20"/>
        </w:rPr>
      </w:pPr>
    </w:p>
    <w:p w:rsidR="00A21B6A" w:rsidRDefault="003A25A3" w:rsidP="00890376">
      <w:pPr>
        <w:pStyle w:val="Oformateradtext"/>
        <w:rPr>
          <w:rFonts w:ascii="Adobe Garamond Pro" w:hAnsi="Adobe Garamond Pro"/>
          <w:sz w:val="20"/>
          <w:szCs w:val="20"/>
        </w:rPr>
      </w:pPr>
      <w:r>
        <w:rPr>
          <w:rFonts w:ascii="Adobe Garamond Pro" w:hAnsi="Adobe Garamond Pro"/>
          <w:sz w:val="20"/>
          <w:szCs w:val="20"/>
        </w:rPr>
        <w:t xml:space="preserve">Syftet med mässan är </w:t>
      </w:r>
      <w:r w:rsidR="00C44B2F">
        <w:rPr>
          <w:rFonts w:ascii="Adobe Garamond Pro" w:hAnsi="Adobe Garamond Pro"/>
          <w:sz w:val="20"/>
          <w:szCs w:val="20"/>
        </w:rPr>
        <w:t xml:space="preserve">att svara upp till </w:t>
      </w:r>
      <w:r>
        <w:rPr>
          <w:rFonts w:ascii="Adobe Garamond Pro" w:hAnsi="Adobe Garamond Pro"/>
          <w:sz w:val="20"/>
          <w:szCs w:val="20"/>
        </w:rPr>
        <w:t xml:space="preserve">ömsesidiga </w:t>
      </w:r>
      <w:r w:rsidR="00EF0294">
        <w:rPr>
          <w:rFonts w:ascii="Adobe Garamond Pro" w:hAnsi="Adobe Garamond Pro"/>
          <w:sz w:val="20"/>
          <w:szCs w:val="20"/>
        </w:rPr>
        <w:t>behov. B</w:t>
      </w:r>
      <w:r w:rsidR="00166898">
        <w:rPr>
          <w:rFonts w:ascii="Adobe Garamond Pro" w:hAnsi="Adobe Garamond Pro"/>
          <w:sz w:val="20"/>
          <w:szCs w:val="20"/>
        </w:rPr>
        <w:t>esökarna</w:t>
      </w:r>
      <w:r>
        <w:rPr>
          <w:rFonts w:ascii="Adobe Garamond Pro" w:hAnsi="Adobe Garamond Pro"/>
          <w:sz w:val="20"/>
          <w:szCs w:val="20"/>
        </w:rPr>
        <w:t xml:space="preserve"> </w:t>
      </w:r>
      <w:r w:rsidR="00C20B02">
        <w:rPr>
          <w:rFonts w:ascii="Adobe Garamond Pro" w:hAnsi="Adobe Garamond Pro"/>
          <w:sz w:val="20"/>
          <w:szCs w:val="20"/>
        </w:rPr>
        <w:t xml:space="preserve">kan ha </w:t>
      </w:r>
      <w:r w:rsidR="00EF0294">
        <w:rPr>
          <w:rFonts w:ascii="Adobe Garamond Pro" w:hAnsi="Adobe Garamond Pro"/>
          <w:sz w:val="20"/>
          <w:szCs w:val="20"/>
        </w:rPr>
        <w:t>behov</w:t>
      </w:r>
      <w:r>
        <w:rPr>
          <w:rFonts w:ascii="Adobe Garamond Pro" w:hAnsi="Adobe Garamond Pro"/>
          <w:sz w:val="20"/>
          <w:szCs w:val="20"/>
        </w:rPr>
        <w:t xml:space="preserve"> av </w:t>
      </w:r>
      <w:r w:rsidR="00C44B2F">
        <w:rPr>
          <w:rFonts w:ascii="Adobe Garamond Pro" w:hAnsi="Adobe Garamond Pro"/>
          <w:sz w:val="20"/>
          <w:szCs w:val="20"/>
        </w:rPr>
        <w:t xml:space="preserve">ökad utbildningsnivå, kompetensutveckling, anställning på längre sikt men även </w:t>
      </w:r>
      <w:r w:rsidR="000F7821">
        <w:rPr>
          <w:rFonts w:ascii="Adobe Garamond Pro" w:hAnsi="Adobe Garamond Pro"/>
          <w:sz w:val="20"/>
          <w:szCs w:val="20"/>
        </w:rPr>
        <w:t xml:space="preserve">av </w:t>
      </w:r>
      <w:r w:rsidR="00C44B2F">
        <w:rPr>
          <w:rFonts w:ascii="Adobe Garamond Pro" w:hAnsi="Adobe Garamond Pro"/>
          <w:sz w:val="20"/>
          <w:szCs w:val="20"/>
        </w:rPr>
        <w:t>kortar</w:t>
      </w:r>
      <w:r w:rsidR="008B0874">
        <w:rPr>
          <w:rFonts w:ascii="Adobe Garamond Pro" w:hAnsi="Adobe Garamond Pro"/>
          <w:sz w:val="20"/>
          <w:szCs w:val="20"/>
        </w:rPr>
        <w:t>e anställningar och sommarjobb eller ta reda på mer om möjligheten att göra verklighet av idée</w:t>
      </w:r>
      <w:r w:rsidR="00EF0294">
        <w:rPr>
          <w:rFonts w:ascii="Adobe Garamond Pro" w:hAnsi="Adobe Garamond Pro"/>
          <w:sz w:val="20"/>
          <w:szCs w:val="20"/>
        </w:rPr>
        <w:t>r, eller företagande. Före</w:t>
      </w:r>
      <w:r w:rsidR="00C20B02">
        <w:rPr>
          <w:rFonts w:ascii="Adobe Garamond Pro" w:hAnsi="Adobe Garamond Pro"/>
          <w:sz w:val="20"/>
          <w:szCs w:val="20"/>
        </w:rPr>
        <w:t>tagen och utbildningsanordnarna å andra sidan har</w:t>
      </w:r>
      <w:r w:rsidR="00EF0294">
        <w:rPr>
          <w:rFonts w:ascii="Adobe Garamond Pro" w:hAnsi="Adobe Garamond Pro"/>
          <w:sz w:val="20"/>
          <w:szCs w:val="20"/>
        </w:rPr>
        <w:t xml:space="preserve"> behov av att rekrytera. </w:t>
      </w:r>
    </w:p>
    <w:p w:rsidR="00EF0294" w:rsidRDefault="00EF0294" w:rsidP="00EF0294">
      <w:pPr>
        <w:pStyle w:val="Oformateradtext"/>
        <w:rPr>
          <w:rFonts w:ascii="Adobe Garamond Pro" w:hAnsi="Adobe Garamond Pro"/>
          <w:sz w:val="20"/>
          <w:szCs w:val="20"/>
        </w:rPr>
      </w:pPr>
    </w:p>
    <w:p w:rsidR="00070386" w:rsidRDefault="00EF0294" w:rsidP="00EF0294">
      <w:pPr>
        <w:pStyle w:val="Oformateradtext"/>
        <w:rPr>
          <w:rFonts w:ascii="Adobe Garamond Pro" w:hAnsi="Adobe Garamond Pro"/>
          <w:sz w:val="20"/>
          <w:szCs w:val="20"/>
        </w:rPr>
      </w:pPr>
      <w:r w:rsidRPr="00EF0294">
        <w:rPr>
          <w:rFonts w:ascii="Adobe Garamond Pro" w:hAnsi="Adobe Garamond Pro"/>
          <w:sz w:val="20"/>
          <w:szCs w:val="20"/>
        </w:rPr>
        <w:t>Syftet med att man erbjuder en gratis arena för såväl utställare som besökare är att alla ska ha en möjlighet att delta.  Att erbjuda en självklar mötesplats för behov och efterfrågan under trevliga former utan större insatser.</w:t>
      </w:r>
    </w:p>
    <w:p w:rsidR="00EF0294" w:rsidRDefault="00EF0294" w:rsidP="00EF0294">
      <w:pPr>
        <w:pStyle w:val="Oformateradtext"/>
        <w:rPr>
          <w:rFonts w:ascii="Adobe Garamond Pro" w:hAnsi="Adobe Garamond Pro"/>
          <w:sz w:val="20"/>
          <w:szCs w:val="20"/>
        </w:rPr>
      </w:pPr>
    </w:p>
    <w:p w:rsidR="00070386" w:rsidRPr="00070386" w:rsidRDefault="004772D6" w:rsidP="00070386">
      <w:pPr>
        <w:pStyle w:val="Oformateradtext"/>
        <w:rPr>
          <w:rFonts w:ascii="Adobe Garamond Pro" w:hAnsi="Adobe Garamond Pro"/>
          <w:sz w:val="20"/>
          <w:szCs w:val="20"/>
        </w:rPr>
      </w:pPr>
      <w:r>
        <w:rPr>
          <w:rFonts w:ascii="Adobe Garamond Pro" w:hAnsi="Adobe Garamond Pro"/>
          <w:sz w:val="20"/>
          <w:szCs w:val="20"/>
        </w:rPr>
        <w:t xml:space="preserve">Skellefteå jobbar vidare på att vara en </w:t>
      </w:r>
      <w:r w:rsidR="00EF0294">
        <w:rPr>
          <w:rFonts w:ascii="Adobe Garamond Pro" w:hAnsi="Adobe Garamond Pro"/>
          <w:sz w:val="20"/>
          <w:szCs w:val="20"/>
        </w:rPr>
        <w:t>pla</w:t>
      </w:r>
      <w:r w:rsidR="00070386">
        <w:rPr>
          <w:rFonts w:ascii="Adobe Garamond Pro" w:hAnsi="Adobe Garamond Pro"/>
          <w:sz w:val="20"/>
          <w:szCs w:val="20"/>
        </w:rPr>
        <w:t>ts med 80 000 invånare år 2030 och</w:t>
      </w:r>
      <w:r w:rsidR="000F7821">
        <w:rPr>
          <w:rFonts w:ascii="Adobe Garamond Pro" w:hAnsi="Adobe Garamond Pro"/>
          <w:sz w:val="20"/>
          <w:szCs w:val="20"/>
        </w:rPr>
        <w:t xml:space="preserve"> detta visa</w:t>
      </w:r>
      <w:r w:rsidR="00EF0294">
        <w:rPr>
          <w:rFonts w:ascii="Adobe Garamond Pro" w:hAnsi="Adobe Garamond Pro"/>
          <w:sz w:val="20"/>
          <w:szCs w:val="20"/>
        </w:rPr>
        <w:t xml:space="preserve">r på </w:t>
      </w:r>
      <w:r w:rsidR="00070386">
        <w:rPr>
          <w:rFonts w:ascii="Adobe Garamond Pro" w:hAnsi="Adobe Garamond Pro"/>
          <w:sz w:val="20"/>
          <w:szCs w:val="20"/>
        </w:rPr>
        <w:t xml:space="preserve">att </w:t>
      </w:r>
      <w:r w:rsidR="00C20B02">
        <w:rPr>
          <w:rFonts w:ascii="Adobe Garamond Pro" w:hAnsi="Adobe Garamond Pro"/>
          <w:sz w:val="20"/>
          <w:szCs w:val="20"/>
        </w:rPr>
        <w:t>vi</w:t>
      </w:r>
      <w:r w:rsidR="00070386">
        <w:rPr>
          <w:rFonts w:ascii="Adobe Garamond Pro" w:hAnsi="Adobe Garamond Pro"/>
          <w:sz w:val="20"/>
          <w:szCs w:val="20"/>
        </w:rPr>
        <w:t xml:space="preserve"> kan erbjuda en framtid i Skellefteå. Här finns möjligheter och nu hoppas </w:t>
      </w:r>
      <w:r w:rsidR="00C20B02">
        <w:rPr>
          <w:rFonts w:ascii="Adobe Garamond Pro" w:hAnsi="Adobe Garamond Pro"/>
          <w:sz w:val="20"/>
          <w:szCs w:val="20"/>
        </w:rPr>
        <w:t>vi</w:t>
      </w:r>
      <w:r w:rsidR="00070386">
        <w:rPr>
          <w:rFonts w:ascii="Adobe Garamond Pro" w:hAnsi="Adobe Garamond Pro"/>
          <w:sz w:val="20"/>
          <w:szCs w:val="20"/>
        </w:rPr>
        <w:t xml:space="preserve"> på att besökarna sluter upp i samma omfattning </w:t>
      </w:r>
      <w:r w:rsidR="00C20B02">
        <w:rPr>
          <w:rFonts w:ascii="Adobe Garamond Pro" w:hAnsi="Adobe Garamond Pro"/>
          <w:sz w:val="20"/>
          <w:szCs w:val="20"/>
        </w:rPr>
        <w:t xml:space="preserve">och tar del av detta, säger Torunn Törnblom, </w:t>
      </w:r>
      <w:r w:rsidR="007F5EAB">
        <w:rPr>
          <w:rFonts w:ascii="Adobe Garamond Pro" w:hAnsi="Adobe Garamond Pro"/>
          <w:sz w:val="20"/>
          <w:szCs w:val="20"/>
        </w:rPr>
        <w:t>Campus Skellefteå.</w:t>
      </w:r>
    </w:p>
    <w:p w:rsidR="00A21B6A" w:rsidRDefault="00A21B6A" w:rsidP="00BE2027">
      <w:pPr>
        <w:pStyle w:val="Oformateradtext"/>
        <w:rPr>
          <w:rFonts w:ascii="Adobe Garamond Pro" w:hAnsi="Adobe Garamond Pro"/>
          <w:sz w:val="20"/>
          <w:szCs w:val="20"/>
        </w:rPr>
      </w:pPr>
    </w:p>
    <w:p w:rsidR="000D0D03" w:rsidRDefault="000D0D03" w:rsidP="00BE2027">
      <w:pPr>
        <w:pStyle w:val="Oformateradtext"/>
        <w:rPr>
          <w:rFonts w:ascii="Adobe Garamond Pro" w:hAnsi="Adobe Garamond Pro"/>
          <w:sz w:val="20"/>
          <w:szCs w:val="20"/>
        </w:rPr>
      </w:pPr>
    </w:p>
    <w:p w:rsidR="00CB03ED" w:rsidRDefault="00CB03ED" w:rsidP="00BE2027">
      <w:pPr>
        <w:pStyle w:val="Oformateradtext"/>
        <w:rPr>
          <w:rFonts w:ascii="Adobe Garamond Pro" w:hAnsi="Adobe Garamond Pro"/>
          <w:sz w:val="20"/>
          <w:szCs w:val="20"/>
        </w:rPr>
      </w:pPr>
    </w:p>
    <w:p w:rsidR="00CB03ED" w:rsidRDefault="00CB03ED" w:rsidP="00BE2027">
      <w:pPr>
        <w:pStyle w:val="Oformateradtext"/>
        <w:rPr>
          <w:rFonts w:ascii="Adobe Garamond Pro" w:hAnsi="Adobe Garamond Pro"/>
          <w:sz w:val="20"/>
          <w:szCs w:val="20"/>
        </w:rPr>
      </w:pPr>
    </w:p>
    <w:p w:rsidR="00CB03ED" w:rsidRDefault="00CB03ED" w:rsidP="00BE2027">
      <w:pPr>
        <w:pStyle w:val="Oformateradtext"/>
        <w:rPr>
          <w:rFonts w:ascii="Adobe Garamond Pro" w:hAnsi="Adobe Garamond Pro"/>
          <w:sz w:val="20"/>
          <w:szCs w:val="20"/>
        </w:rPr>
      </w:pPr>
    </w:p>
    <w:p w:rsidR="00CB03ED" w:rsidRDefault="00CB03ED" w:rsidP="00BE2027">
      <w:pPr>
        <w:pStyle w:val="Oformateradtext"/>
        <w:rPr>
          <w:rFonts w:ascii="Adobe Garamond Pro" w:hAnsi="Adobe Garamond Pro"/>
          <w:sz w:val="20"/>
          <w:szCs w:val="20"/>
        </w:rPr>
      </w:pPr>
    </w:p>
    <w:p w:rsidR="00460ADE" w:rsidRPr="00460ADE" w:rsidRDefault="00CB03ED" w:rsidP="00460ADE">
      <w:pPr>
        <w:pStyle w:val="Oformateradtext"/>
        <w:rPr>
          <w:rFonts w:ascii="Adobe Garamond Pro" w:hAnsi="Adobe Garamond Pro"/>
        </w:rPr>
      </w:pPr>
      <w:r>
        <w:rPr>
          <w:rFonts w:ascii="Adobe Garamond Pro" w:hAnsi="Adobe Garamond Pro"/>
          <w:sz w:val="20"/>
          <w:szCs w:val="20"/>
        </w:rPr>
        <w:t xml:space="preserve">För mer information kontakta: </w:t>
      </w:r>
      <w:r>
        <w:rPr>
          <w:rFonts w:ascii="Adobe Garamond Pro" w:hAnsi="Adobe Garamond Pro"/>
          <w:sz w:val="20"/>
          <w:szCs w:val="20"/>
        </w:rPr>
        <w:br/>
      </w:r>
      <w:r w:rsidR="00460ADE" w:rsidRPr="00460ADE">
        <w:rPr>
          <w:rFonts w:ascii="Adobe Garamond Pro" w:hAnsi="Adobe Garamond Pro"/>
        </w:rPr>
        <w:t xml:space="preserve">Mona Burlin, Arbetsförmedlingen, </w:t>
      </w:r>
      <w:r w:rsidR="00460ADE" w:rsidRPr="00460ADE">
        <w:rPr>
          <w:rFonts w:ascii="Adobe Garamond Pro" w:hAnsi="Adobe Garamond Pro"/>
        </w:rPr>
        <w:br/>
        <w:t>Telefon: 010-487 33 48 Växel: 0771-60 00 00</w:t>
      </w:r>
      <w:r w:rsidR="00460ADE" w:rsidRPr="00460ADE">
        <w:rPr>
          <w:rFonts w:ascii="Adobe Garamond Pro" w:hAnsi="Adobe Garamond Pro"/>
        </w:rPr>
        <w:br/>
        <w:t xml:space="preserve">E-post: </w:t>
      </w:r>
      <w:hyperlink r:id="rId9" w:history="1">
        <w:r w:rsidR="00460ADE" w:rsidRPr="00460ADE">
          <w:rPr>
            <w:rStyle w:val="Hyperlnk"/>
            <w:rFonts w:ascii="Adobe Garamond Pro" w:hAnsi="Adobe Garamond Pro"/>
          </w:rPr>
          <w:t>Mona.Burlin@arbetsformedlingen.se</w:t>
        </w:r>
      </w:hyperlink>
      <w:r w:rsidR="00460ADE" w:rsidRPr="00460ADE">
        <w:rPr>
          <w:rFonts w:ascii="Adobe Garamond Pro" w:hAnsi="Adobe Garamond Pro"/>
        </w:rPr>
        <w:t xml:space="preserve"> </w:t>
      </w:r>
    </w:p>
    <w:p w:rsidR="00460ADE" w:rsidRPr="00460ADE" w:rsidRDefault="00460ADE" w:rsidP="00460ADE">
      <w:pPr>
        <w:pStyle w:val="Oformateradtext"/>
        <w:rPr>
          <w:rFonts w:ascii="Adobe Garamond Pro" w:hAnsi="Adobe Garamond Pro"/>
          <w:sz w:val="20"/>
          <w:szCs w:val="20"/>
        </w:rPr>
      </w:pPr>
      <w:r w:rsidRPr="00460ADE">
        <w:rPr>
          <w:rFonts w:ascii="Adobe Garamond Pro" w:hAnsi="Adobe Garamond Pro"/>
          <w:sz w:val="20"/>
          <w:szCs w:val="20"/>
        </w:rPr>
        <w:t> </w:t>
      </w:r>
    </w:p>
    <w:p w:rsidR="00460ADE" w:rsidRPr="00460ADE" w:rsidRDefault="00460ADE" w:rsidP="00460ADE">
      <w:pPr>
        <w:pStyle w:val="Oformateradtext"/>
        <w:rPr>
          <w:rFonts w:ascii="Adobe Garamond Pro" w:hAnsi="Adobe Garamond Pro"/>
          <w:sz w:val="20"/>
          <w:szCs w:val="20"/>
        </w:rPr>
      </w:pPr>
      <w:r w:rsidRPr="00460ADE">
        <w:rPr>
          <w:rFonts w:ascii="Adobe Garamond Pro" w:hAnsi="Adobe Garamond Pro"/>
          <w:sz w:val="20"/>
          <w:szCs w:val="20"/>
        </w:rPr>
        <w:t>Framtidsmässan är en satsning och ett resultat av ett samarbete mellan Arbetsförmedlingen och Skellefteå kommun och först</w:t>
      </w:r>
      <w:r w:rsidR="000F7821">
        <w:rPr>
          <w:rFonts w:ascii="Adobe Garamond Pro" w:hAnsi="Adobe Garamond Pro"/>
          <w:sz w:val="20"/>
          <w:szCs w:val="20"/>
        </w:rPr>
        <w:t>a</w:t>
      </w:r>
      <w:r w:rsidRPr="00460ADE">
        <w:rPr>
          <w:rFonts w:ascii="Adobe Garamond Pro" w:hAnsi="Adobe Garamond Pro"/>
          <w:sz w:val="20"/>
          <w:szCs w:val="20"/>
        </w:rPr>
        <w:t xml:space="preserve"> mässan genomfördes februari 2015. </w:t>
      </w:r>
    </w:p>
    <w:p w:rsidR="000D0D03" w:rsidRPr="00EC55AB" w:rsidRDefault="00CB03ED" w:rsidP="00BE2027">
      <w:pPr>
        <w:pStyle w:val="Oformateradtext"/>
        <w:rPr>
          <w:rFonts w:ascii="Adobe Garamond Pro" w:hAnsi="Adobe Garamond Pro"/>
          <w:sz w:val="20"/>
          <w:szCs w:val="20"/>
        </w:rPr>
      </w:pPr>
      <w:r>
        <w:rPr>
          <w:rFonts w:ascii="Adobe Garamond Pro" w:hAnsi="Adobe Garamond Pro"/>
          <w:sz w:val="20"/>
          <w:szCs w:val="20"/>
        </w:rPr>
        <w:t xml:space="preserve"> </w:t>
      </w:r>
    </w:p>
    <w:p w:rsidR="00EC55AB" w:rsidRPr="00EC55AB" w:rsidRDefault="00EC55AB" w:rsidP="00EC55AB">
      <w:pPr>
        <w:pStyle w:val="Oformateradtext"/>
        <w:rPr>
          <w:rFonts w:ascii="Adobe Garamond Pro" w:hAnsi="Adobe Garamond Pro"/>
          <w:sz w:val="20"/>
          <w:szCs w:val="20"/>
        </w:rPr>
      </w:pPr>
      <w:r w:rsidRPr="00EC55AB">
        <w:rPr>
          <w:rFonts w:ascii="Adobe Garamond Pro" w:hAnsi="Adobe Garamond Pro"/>
          <w:sz w:val="20"/>
          <w:szCs w:val="20"/>
        </w:rPr>
        <w:tab/>
      </w:r>
      <w:r w:rsidRPr="00EC55AB">
        <w:rPr>
          <w:rFonts w:ascii="Adobe Garamond Pro" w:hAnsi="Adobe Garamond Pro"/>
          <w:sz w:val="20"/>
          <w:szCs w:val="20"/>
        </w:rPr>
        <w:tab/>
      </w:r>
      <w:r w:rsidRPr="00EC55AB">
        <w:rPr>
          <w:rFonts w:ascii="Adobe Garamond Pro" w:hAnsi="Adobe Garamond Pro"/>
          <w:sz w:val="20"/>
          <w:szCs w:val="20"/>
        </w:rPr>
        <w:tab/>
      </w:r>
      <w:r w:rsidRPr="00EC55AB">
        <w:rPr>
          <w:rFonts w:ascii="Adobe Garamond Pro" w:hAnsi="Adobe Garamond Pro"/>
          <w:sz w:val="20"/>
          <w:szCs w:val="20"/>
        </w:rPr>
        <w:tab/>
      </w:r>
      <w:r w:rsidRPr="00EC55AB">
        <w:rPr>
          <w:rFonts w:ascii="Adobe Garamond Pro" w:hAnsi="Adobe Garamond Pro"/>
          <w:sz w:val="20"/>
          <w:szCs w:val="20"/>
        </w:rPr>
        <w:tab/>
      </w:r>
      <w:r w:rsidRPr="00EC55AB">
        <w:rPr>
          <w:rFonts w:ascii="Adobe Garamond Pro" w:hAnsi="Adobe Garamond Pro"/>
          <w:sz w:val="20"/>
          <w:szCs w:val="20"/>
        </w:rPr>
        <w:tab/>
      </w:r>
    </w:p>
    <w:p w:rsidR="00EC55AB" w:rsidRPr="00EC55AB" w:rsidRDefault="00EC55AB" w:rsidP="00EC55AB">
      <w:pPr>
        <w:pStyle w:val="Oformateradtext"/>
        <w:rPr>
          <w:rFonts w:ascii="Adobe Garamond Pro" w:hAnsi="Adobe Garamond Pro"/>
          <w:sz w:val="20"/>
          <w:szCs w:val="20"/>
        </w:rPr>
      </w:pPr>
      <w:r w:rsidRPr="00EC55AB">
        <w:rPr>
          <w:rFonts w:ascii="Adobe Garamond Pro" w:hAnsi="Adobe Garamond Pro"/>
          <w:sz w:val="20"/>
          <w:szCs w:val="20"/>
        </w:rPr>
        <w:tab/>
      </w:r>
    </w:p>
    <w:p w:rsidR="004A6D1E" w:rsidRPr="004A6D1E" w:rsidRDefault="004A6D1E" w:rsidP="004A6D1E">
      <w:pPr>
        <w:pStyle w:val="Oformateradtext"/>
        <w:rPr>
          <w:rFonts w:ascii="Adobe Garamond Pro" w:hAnsi="Adobe Garamond Pro"/>
          <w:sz w:val="20"/>
          <w:szCs w:val="20"/>
        </w:rPr>
      </w:pPr>
    </w:p>
    <w:sectPr w:rsidR="004A6D1E" w:rsidRPr="004A6D1E" w:rsidSect="002A3B9A">
      <w:footerReference w:type="default" r:id="rId10"/>
      <w:pgSz w:w="11906" w:h="16838"/>
      <w:pgMar w:top="1417" w:right="1417" w:bottom="426" w:left="1417" w:header="708"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E1" w:rsidRDefault="00E91AE1" w:rsidP="008D6337">
      <w:r>
        <w:separator/>
      </w:r>
    </w:p>
  </w:endnote>
  <w:endnote w:type="continuationSeparator" w:id="0">
    <w:p w:rsidR="00E91AE1" w:rsidRDefault="00E91AE1" w:rsidP="008D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Constantia"/>
    <w:panose1 w:val="0202070206050602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Gothi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Garamond Pro">
    <w:altName w:val="Nyala"/>
    <w:panose1 w:val="02020502060506020403"/>
    <w:charset w:val="00"/>
    <w:family w:val="roman"/>
    <w:notTrueType/>
    <w:pitch w:val="variable"/>
    <w:sig w:usb0="00000007" w:usb1="00000001" w:usb2="00000000" w:usb3="00000000" w:csb0="00000093" w:csb1="00000000"/>
  </w:font>
  <w:font w:name="News Gothic Std">
    <w:altName w:val="Arial Narrow"/>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50E" w:rsidRDefault="00065F9D">
    <w:pPr>
      <w:pStyle w:val="Sidfot"/>
    </w:pPr>
    <w:r>
      <w:rPr>
        <w:noProof/>
        <w:lang w:eastAsia="sv-SE"/>
      </w:rPr>
      <w:drawing>
        <wp:anchor distT="0" distB="0" distL="114300" distR="114300" simplePos="0" relativeHeight="251658240" behindDoc="0" locked="0" layoutInCell="1" allowOverlap="1" wp14:anchorId="3D98E1E9" wp14:editId="2D1F8FCC">
          <wp:simplePos x="0" y="0"/>
          <wp:positionH relativeFrom="column">
            <wp:posOffset>5142230</wp:posOffset>
          </wp:positionH>
          <wp:positionV relativeFrom="paragraph">
            <wp:posOffset>-429260</wp:posOffset>
          </wp:positionV>
          <wp:extent cx="1331595" cy="1007745"/>
          <wp:effectExtent l="0" t="0" r="1905" b="190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a_etikett_vit_37x2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0077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E1" w:rsidRDefault="00E91AE1" w:rsidP="008D6337">
      <w:r>
        <w:separator/>
      </w:r>
    </w:p>
  </w:footnote>
  <w:footnote w:type="continuationSeparator" w:id="0">
    <w:p w:rsidR="00E91AE1" w:rsidRDefault="00E91AE1" w:rsidP="008D6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116AD"/>
    <w:multiLevelType w:val="hybridMultilevel"/>
    <w:tmpl w:val="5F18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9D"/>
    <w:rsid w:val="00061642"/>
    <w:rsid w:val="00065F9D"/>
    <w:rsid w:val="00070386"/>
    <w:rsid w:val="000B3166"/>
    <w:rsid w:val="000C51FF"/>
    <w:rsid w:val="000C6F04"/>
    <w:rsid w:val="000D0D03"/>
    <w:rsid w:val="000E3599"/>
    <w:rsid w:val="000E37E2"/>
    <w:rsid w:val="000F7821"/>
    <w:rsid w:val="00102A21"/>
    <w:rsid w:val="00105469"/>
    <w:rsid w:val="001313B8"/>
    <w:rsid w:val="001459B3"/>
    <w:rsid w:val="0014615C"/>
    <w:rsid w:val="00155E25"/>
    <w:rsid w:val="00166898"/>
    <w:rsid w:val="00181A67"/>
    <w:rsid w:val="001B72BC"/>
    <w:rsid w:val="001E28BB"/>
    <w:rsid w:val="001E5663"/>
    <w:rsid w:val="001E6FEE"/>
    <w:rsid w:val="00203955"/>
    <w:rsid w:val="002254BC"/>
    <w:rsid w:val="00257467"/>
    <w:rsid w:val="002766A8"/>
    <w:rsid w:val="00286C48"/>
    <w:rsid w:val="002923FF"/>
    <w:rsid w:val="002A0A2F"/>
    <w:rsid w:val="002A3B9A"/>
    <w:rsid w:val="002B4179"/>
    <w:rsid w:val="0031625B"/>
    <w:rsid w:val="003225F1"/>
    <w:rsid w:val="00332D45"/>
    <w:rsid w:val="003861FA"/>
    <w:rsid w:val="00390BB8"/>
    <w:rsid w:val="003A25A3"/>
    <w:rsid w:val="003B1FDD"/>
    <w:rsid w:val="003B7E10"/>
    <w:rsid w:val="003C3575"/>
    <w:rsid w:val="003D5292"/>
    <w:rsid w:val="003E6676"/>
    <w:rsid w:val="00404D8A"/>
    <w:rsid w:val="004060DF"/>
    <w:rsid w:val="00414BC5"/>
    <w:rsid w:val="00415193"/>
    <w:rsid w:val="00460ADE"/>
    <w:rsid w:val="004772D6"/>
    <w:rsid w:val="004A6D1E"/>
    <w:rsid w:val="004C578F"/>
    <w:rsid w:val="004E3377"/>
    <w:rsid w:val="00515216"/>
    <w:rsid w:val="00542393"/>
    <w:rsid w:val="005559CF"/>
    <w:rsid w:val="00572729"/>
    <w:rsid w:val="0057696B"/>
    <w:rsid w:val="00587E6D"/>
    <w:rsid w:val="00595519"/>
    <w:rsid w:val="005A07A1"/>
    <w:rsid w:val="005B7D96"/>
    <w:rsid w:val="005E1AE1"/>
    <w:rsid w:val="005E5264"/>
    <w:rsid w:val="005E7B64"/>
    <w:rsid w:val="00607F92"/>
    <w:rsid w:val="00671D14"/>
    <w:rsid w:val="006A1C1D"/>
    <w:rsid w:val="006D19E4"/>
    <w:rsid w:val="0074509A"/>
    <w:rsid w:val="00782A98"/>
    <w:rsid w:val="007C3421"/>
    <w:rsid w:val="007E78DC"/>
    <w:rsid w:val="007F5EAB"/>
    <w:rsid w:val="00837DE8"/>
    <w:rsid w:val="00850EE9"/>
    <w:rsid w:val="00885DCB"/>
    <w:rsid w:val="00890376"/>
    <w:rsid w:val="008B0874"/>
    <w:rsid w:val="008C4022"/>
    <w:rsid w:val="008D4DFA"/>
    <w:rsid w:val="008D6337"/>
    <w:rsid w:val="008E3D41"/>
    <w:rsid w:val="009618BA"/>
    <w:rsid w:val="009A0CD6"/>
    <w:rsid w:val="009A109D"/>
    <w:rsid w:val="009B509D"/>
    <w:rsid w:val="009C2D2D"/>
    <w:rsid w:val="009C767E"/>
    <w:rsid w:val="00A0553A"/>
    <w:rsid w:val="00A21B6A"/>
    <w:rsid w:val="00A474E6"/>
    <w:rsid w:val="00AA45C4"/>
    <w:rsid w:val="00AB0E5F"/>
    <w:rsid w:val="00AD4733"/>
    <w:rsid w:val="00AE27B0"/>
    <w:rsid w:val="00B61C8A"/>
    <w:rsid w:val="00B7624E"/>
    <w:rsid w:val="00B81122"/>
    <w:rsid w:val="00B83E54"/>
    <w:rsid w:val="00B8410A"/>
    <w:rsid w:val="00BA1EA6"/>
    <w:rsid w:val="00BA3B85"/>
    <w:rsid w:val="00BE2027"/>
    <w:rsid w:val="00C20B02"/>
    <w:rsid w:val="00C252D6"/>
    <w:rsid w:val="00C44B2F"/>
    <w:rsid w:val="00C6674F"/>
    <w:rsid w:val="00C817DD"/>
    <w:rsid w:val="00CB03ED"/>
    <w:rsid w:val="00CC284A"/>
    <w:rsid w:val="00CD30DA"/>
    <w:rsid w:val="00D01E53"/>
    <w:rsid w:val="00D203D1"/>
    <w:rsid w:val="00D321D6"/>
    <w:rsid w:val="00D33CC5"/>
    <w:rsid w:val="00D35580"/>
    <w:rsid w:val="00D363D2"/>
    <w:rsid w:val="00D46444"/>
    <w:rsid w:val="00D615D9"/>
    <w:rsid w:val="00DC0DB6"/>
    <w:rsid w:val="00DF7A34"/>
    <w:rsid w:val="00E052F6"/>
    <w:rsid w:val="00E151C4"/>
    <w:rsid w:val="00E21E0D"/>
    <w:rsid w:val="00E45387"/>
    <w:rsid w:val="00E5250F"/>
    <w:rsid w:val="00E573B4"/>
    <w:rsid w:val="00E76C19"/>
    <w:rsid w:val="00E839AD"/>
    <w:rsid w:val="00E91AE1"/>
    <w:rsid w:val="00EC55AB"/>
    <w:rsid w:val="00ED1F83"/>
    <w:rsid w:val="00EF0294"/>
    <w:rsid w:val="00F214FA"/>
    <w:rsid w:val="00F32B87"/>
    <w:rsid w:val="00F64338"/>
    <w:rsid w:val="00F67360"/>
    <w:rsid w:val="00F71CAC"/>
    <w:rsid w:val="00F9310A"/>
    <w:rsid w:val="00FA718A"/>
    <w:rsid w:val="00FB6E37"/>
    <w:rsid w:val="00FD1317"/>
    <w:rsid w:val="00FE309E"/>
    <w:rsid w:val="00FE350E"/>
    <w:rsid w:val="00FF6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 w:type="paragraph" w:styleId="Liststycke">
    <w:name w:val="List Paragraph"/>
    <w:basedOn w:val="Normal"/>
    <w:uiPriority w:val="34"/>
    <w:qFormat/>
    <w:rsid w:val="00070386"/>
    <w:pPr>
      <w:spacing w:after="200" w:line="276" w:lineRule="auto"/>
      <w:ind w:left="720"/>
      <w:contextualSpacing/>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37"/>
    <w:rPr>
      <w:rFonts w:ascii="Garamond" w:eastAsiaTheme="minorHAnsi" w:hAnsi="Garamond"/>
      <w:sz w:val="24"/>
      <w:szCs w:val="22"/>
      <w:lang w:eastAsia="en-US"/>
    </w:rPr>
  </w:style>
  <w:style w:type="paragraph" w:styleId="Rubrik1">
    <w:name w:val="heading 1"/>
    <w:basedOn w:val="Normal"/>
    <w:next w:val="Normal"/>
    <w:link w:val="Rubrik1Char"/>
    <w:qFormat/>
    <w:rsid w:val="008D63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6337"/>
    <w:pPr>
      <w:autoSpaceDE w:val="0"/>
      <w:autoSpaceDN w:val="0"/>
      <w:adjustRightInd w:val="0"/>
    </w:pPr>
    <w:rPr>
      <w:rFonts w:eastAsiaTheme="minorHAnsi"/>
      <w:color w:val="000000"/>
      <w:sz w:val="24"/>
      <w:szCs w:val="24"/>
      <w:lang w:eastAsia="en-US"/>
    </w:rPr>
  </w:style>
  <w:style w:type="character" w:customStyle="1" w:styleId="Rubrik1Char">
    <w:name w:val="Rubrik 1 Char"/>
    <w:basedOn w:val="Standardstycketeckensnitt"/>
    <w:link w:val="Rubrik1"/>
    <w:rsid w:val="008D6337"/>
    <w:rPr>
      <w:rFonts w:asciiTheme="majorHAnsi" w:eastAsiaTheme="majorEastAsia" w:hAnsiTheme="majorHAnsi" w:cstheme="majorBidi"/>
      <w:b/>
      <w:bCs/>
      <w:color w:val="365F91" w:themeColor="accent1" w:themeShade="BF"/>
      <w:sz w:val="28"/>
      <w:szCs w:val="28"/>
      <w:lang w:eastAsia="en-US"/>
    </w:rPr>
  </w:style>
  <w:style w:type="paragraph" w:styleId="Sidhuvud">
    <w:name w:val="header"/>
    <w:basedOn w:val="Normal"/>
    <w:link w:val="SidhuvudChar"/>
    <w:rsid w:val="008D6337"/>
    <w:pPr>
      <w:tabs>
        <w:tab w:val="center" w:pos="4536"/>
        <w:tab w:val="right" w:pos="9072"/>
      </w:tabs>
    </w:pPr>
  </w:style>
  <w:style w:type="character" w:customStyle="1" w:styleId="SidhuvudChar">
    <w:name w:val="Sidhuvud Char"/>
    <w:basedOn w:val="Standardstycketeckensnitt"/>
    <w:link w:val="Sidhuvud"/>
    <w:rsid w:val="008D6337"/>
    <w:rPr>
      <w:rFonts w:ascii="Garamond" w:eastAsiaTheme="minorHAnsi" w:hAnsi="Garamond"/>
      <w:sz w:val="24"/>
      <w:szCs w:val="22"/>
      <w:lang w:eastAsia="en-US"/>
    </w:rPr>
  </w:style>
  <w:style w:type="paragraph" w:styleId="Sidfot">
    <w:name w:val="footer"/>
    <w:basedOn w:val="Normal"/>
    <w:link w:val="SidfotChar"/>
    <w:rsid w:val="008D6337"/>
    <w:pPr>
      <w:tabs>
        <w:tab w:val="center" w:pos="4536"/>
        <w:tab w:val="right" w:pos="9072"/>
      </w:tabs>
    </w:pPr>
  </w:style>
  <w:style w:type="character" w:customStyle="1" w:styleId="SidfotChar">
    <w:name w:val="Sidfot Char"/>
    <w:basedOn w:val="Standardstycketeckensnitt"/>
    <w:link w:val="Sidfot"/>
    <w:rsid w:val="008D6337"/>
    <w:rPr>
      <w:rFonts w:ascii="Garamond" w:eastAsiaTheme="minorHAnsi" w:hAnsi="Garamond"/>
      <w:sz w:val="24"/>
      <w:szCs w:val="22"/>
      <w:lang w:eastAsia="en-US"/>
    </w:rPr>
  </w:style>
  <w:style w:type="paragraph" w:styleId="Ballongtext">
    <w:name w:val="Balloon Text"/>
    <w:basedOn w:val="Normal"/>
    <w:link w:val="BallongtextChar"/>
    <w:rsid w:val="008D6337"/>
    <w:rPr>
      <w:rFonts w:ascii="Tahoma" w:hAnsi="Tahoma" w:cs="Tahoma"/>
      <w:sz w:val="16"/>
      <w:szCs w:val="16"/>
    </w:rPr>
  </w:style>
  <w:style w:type="character" w:customStyle="1" w:styleId="BallongtextChar">
    <w:name w:val="Ballongtext Char"/>
    <w:basedOn w:val="Standardstycketeckensnitt"/>
    <w:link w:val="Ballongtext"/>
    <w:rsid w:val="008D6337"/>
    <w:rPr>
      <w:rFonts w:ascii="Tahoma" w:eastAsiaTheme="minorHAnsi" w:hAnsi="Tahoma" w:cs="Tahoma"/>
      <w:sz w:val="16"/>
      <w:szCs w:val="16"/>
      <w:lang w:eastAsia="en-US"/>
    </w:rPr>
  </w:style>
  <w:style w:type="paragraph" w:customStyle="1" w:styleId="PVMRubrik2">
    <w:name w:val="PVM_Rubrik_2"/>
    <w:basedOn w:val="Normal"/>
    <w:qFormat/>
    <w:rsid w:val="00FE350E"/>
    <w:pPr>
      <w:spacing w:after="500" w:line="204" w:lineRule="auto"/>
    </w:pPr>
    <w:rPr>
      <w:rFonts w:ascii="Adobe Garamond Pro Bold" w:eastAsiaTheme="minorEastAsia" w:hAnsi="Adobe Garamond Pro Bold" w:cs="AGaramondPro-Italic"/>
      <w:i/>
      <w:iCs/>
      <w:spacing w:val="-12"/>
      <w:sz w:val="58"/>
      <w:szCs w:val="58"/>
      <w:lang w:eastAsia="sv-SE"/>
    </w:rPr>
  </w:style>
  <w:style w:type="paragraph" w:customStyle="1" w:styleId="PVMpressmeddelande">
    <w:name w:val="PVM_pressmeddelande"/>
    <w:basedOn w:val="Normal"/>
    <w:rsid w:val="00FE350E"/>
    <w:pPr>
      <w:widowControl w:val="0"/>
      <w:autoSpaceDE w:val="0"/>
      <w:autoSpaceDN w:val="0"/>
      <w:adjustRightInd w:val="0"/>
      <w:jc w:val="right"/>
      <w:textAlignment w:val="center"/>
    </w:pPr>
    <w:rPr>
      <w:rFonts w:ascii="NewsGothic" w:eastAsiaTheme="minorEastAsia" w:hAnsi="NewsGothic" w:cs="NewsGothic"/>
      <w:color w:val="808080" w:themeColor="background1" w:themeShade="80"/>
      <w:sz w:val="17"/>
      <w:szCs w:val="17"/>
      <w:lang w:eastAsia="sv-SE"/>
    </w:rPr>
  </w:style>
  <w:style w:type="character" w:styleId="Hyperlnk">
    <w:name w:val="Hyperlink"/>
    <w:basedOn w:val="Standardstycketeckensnitt"/>
    <w:uiPriority w:val="99"/>
    <w:unhideWhenUsed/>
    <w:rsid w:val="00F9310A"/>
    <w:rPr>
      <w:color w:val="0000FF"/>
      <w:u w:val="single"/>
    </w:rPr>
  </w:style>
  <w:style w:type="paragraph" w:styleId="Normalwebb">
    <w:name w:val="Normal (Web)"/>
    <w:basedOn w:val="Normal"/>
    <w:uiPriority w:val="99"/>
    <w:unhideWhenUsed/>
    <w:rsid w:val="00F9310A"/>
    <w:pPr>
      <w:spacing w:before="100" w:beforeAutospacing="1" w:after="100" w:afterAutospacing="1"/>
    </w:pPr>
    <w:rPr>
      <w:rFonts w:ascii="Times" w:eastAsiaTheme="minorEastAsia" w:hAnsi="Times"/>
      <w:sz w:val="20"/>
      <w:szCs w:val="20"/>
      <w:lang w:eastAsia="sv-SE"/>
    </w:rPr>
  </w:style>
  <w:style w:type="paragraph" w:styleId="Oformateradtext">
    <w:name w:val="Plain Text"/>
    <w:basedOn w:val="Normal"/>
    <w:link w:val="OformateradtextChar"/>
    <w:uiPriority w:val="99"/>
    <w:unhideWhenUsed/>
    <w:rsid w:val="00FB6E37"/>
    <w:rPr>
      <w:rFonts w:ascii="Calibri" w:hAnsi="Calibri" w:cstheme="minorBidi"/>
      <w:sz w:val="22"/>
      <w:szCs w:val="21"/>
    </w:rPr>
  </w:style>
  <w:style w:type="character" w:customStyle="1" w:styleId="OformateradtextChar">
    <w:name w:val="Oformaterad text Char"/>
    <w:basedOn w:val="Standardstycketeckensnitt"/>
    <w:link w:val="Oformateradtext"/>
    <w:uiPriority w:val="99"/>
    <w:rsid w:val="00FB6E37"/>
    <w:rPr>
      <w:rFonts w:ascii="Calibri" w:eastAsiaTheme="minorHAnsi" w:hAnsi="Calibri" w:cstheme="minorBidi"/>
      <w:sz w:val="22"/>
      <w:szCs w:val="21"/>
      <w:lang w:eastAsia="en-US"/>
    </w:rPr>
  </w:style>
  <w:style w:type="character" w:styleId="AnvndHyperlnk">
    <w:name w:val="FollowedHyperlink"/>
    <w:basedOn w:val="Standardstycketeckensnitt"/>
    <w:rsid w:val="00105469"/>
    <w:rPr>
      <w:color w:val="800080" w:themeColor="followedHyperlink"/>
      <w:u w:val="single"/>
    </w:rPr>
  </w:style>
  <w:style w:type="paragraph" w:styleId="Liststycke">
    <w:name w:val="List Paragraph"/>
    <w:basedOn w:val="Normal"/>
    <w:uiPriority w:val="34"/>
    <w:qFormat/>
    <w:rsid w:val="00070386"/>
    <w:pPr>
      <w:spacing w:after="200" w:line="276"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853">
      <w:bodyDiv w:val="1"/>
      <w:marLeft w:val="0"/>
      <w:marRight w:val="0"/>
      <w:marTop w:val="0"/>
      <w:marBottom w:val="0"/>
      <w:divBdr>
        <w:top w:val="none" w:sz="0" w:space="0" w:color="auto"/>
        <w:left w:val="none" w:sz="0" w:space="0" w:color="auto"/>
        <w:bottom w:val="none" w:sz="0" w:space="0" w:color="auto"/>
        <w:right w:val="none" w:sz="0" w:space="0" w:color="auto"/>
      </w:divBdr>
      <w:divsChild>
        <w:div w:id="1543514375">
          <w:marLeft w:val="0"/>
          <w:marRight w:val="0"/>
          <w:marTop w:val="0"/>
          <w:marBottom w:val="0"/>
          <w:divBdr>
            <w:top w:val="none" w:sz="0" w:space="0" w:color="auto"/>
            <w:left w:val="none" w:sz="0" w:space="0" w:color="auto"/>
            <w:bottom w:val="none" w:sz="0" w:space="0" w:color="auto"/>
            <w:right w:val="none" w:sz="0" w:space="0" w:color="auto"/>
          </w:divBdr>
          <w:divsChild>
            <w:div w:id="1788892639">
              <w:marLeft w:val="0"/>
              <w:marRight w:val="0"/>
              <w:marTop w:val="0"/>
              <w:marBottom w:val="0"/>
              <w:divBdr>
                <w:top w:val="none" w:sz="0" w:space="0" w:color="auto"/>
                <w:left w:val="none" w:sz="0" w:space="0" w:color="auto"/>
                <w:bottom w:val="none" w:sz="0" w:space="0" w:color="auto"/>
                <w:right w:val="none" w:sz="0" w:space="0" w:color="auto"/>
              </w:divBdr>
              <w:divsChild>
                <w:div w:id="10212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09803">
      <w:bodyDiv w:val="1"/>
      <w:marLeft w:val="0"/>
      <w:marRight w:val="0"/>
      <w:marTop w:val="0"/>
      <w:marBottom w:val="0"/>
      <w:divBdr>
        <w:top w:val="none" w:sz="0" w:space="0" w:color="auto"/>
        <w:left w:val="none" w:sz="0" w:space="0" w:color="auto"/>
        <w:bottom w:val="none" w:sz="0" w:space="0" w:color="auto"/>
        <w:right w:val="none" w:sz="0" w:space="0" w:color="auto"/>
      </w:divBdr>
    </w:div>
    <w:div w:id="271254386">
      <w:bodyDiv w:val="1"/>
      <w:marLeft w:val="0"/>
      <w:marRight w:val="0"/>
      <w:marTop w:val="0"/>
      <w:marBottom w:val="0"/>
      <w:divBdr>
        <w:top w:val="none" w:sz="0" w:space="0" w:color="auto"/>
        <w:left w:val="none" w:sz="0" w:space="0" w:color="auto"/>
        <w:bottom w:val="none" w:sz="0" w:space="0" w:color="auto"/>
        <w:right w:val="none" w:sz="0" w:space="0" w:color="auto"/>
      </w:divBdr>
    </w:div>
    <w:div w:id="304285609">
      <w:bodyDiv w:val="1"/>
      <w:marLeft w:val="0"/>
      <w:marRight w:val="0"/>
      <w:marTop w:val="0"/>
      <w:marBottom w:val="0"/>
      <w:divBdr>
        <w:top w:val="none" w:sz="0" w:space="0" w:color="auto"/>
        <w:left w:val="none" w:sz="0" w:space="0" w:color="auto"/>
        <w:bottom w:val="none" w:sz="0" w:space="0" w:color="auto"/>
        <w:right w:val="none" w:sz="0" w:space="0" w:color="auto"/>
      </w:divBdr>
    </w:div>
    <w:div w:id="365183714">
      <w:bodyDiv w:val="1"/>
      <w:marLeft w:val="0"/>
      <w:marRight w:val="0"/>
      <w:marTop w:val="0"/>
      <w:marBottom w:val="0"/>
      <w:divBdr>
        <w:top w:val="none" w:sz="0" w:space="0" w:color="auto"/>
        <w:left w:val="none" w:sz="0" w:space="0" w:color="auto"/>
        <w:bottom w:val="none" w:sz="0" w:space="0" w:color="auto"/>
        <w:right w:val="none" w:sz="0" w:space="0" w:color="auto"/>
      </w:divBdr>
    </w:div>
    <w:div w:id="558900970">
      <w:bodyDiv w:val="1"/>
      <w:marLeft w:val="0"/>
      <w:marRight w:val="0"/>
      <w:marTop w:val="0"/>
      <w:marBottom w:val="0"/>
      <w:divBdr>
        <w:top w:val="none" w:sz="0" w:space="0" w:color="auto"/>
        <w:left w:val="none" w:sz="0" w:space="0" w:color="auto"/>
        <w:bottom w:val="none" w:sz="0" w:space="0" w:color="auto"/>
        <w:right w:val="none" w:sz="0" w:space="0" w:color="auto"/>
      </w:divBdr>
    </w:div>
    <w:div w:id="993142302">
      <w:bodyDiv w:val="1"/>
      <w:marLeft w:val="0"/>
      <w:marRight w:val="0"/>
      <w:marTop w:val="0"/>
      <w:marBottom w:val="0"/>
      <w:divBdr>
        <w:top w:val="none" w:sz="0" w:space="0" w:color="auto"/>
        <w:left w:val="none" w:sz="0" w:space="0" w:color="auto"/>
        <w:bottom w:val="none" w:sz="0" w:space="0" w:color="auto"/>
        <w:right w:val="none" w:sz="0" w:space="0" w:color="auto"/>
      </w:divBdr>
    </w:div>
    <w:div w:id="1111586008">
      <w:bodyDiv w:val="1"/>
      <w:marLeft w:val="0"/>
      <w:marRight w:val="0"/>
      <w:marTop w:val="0"/>
      <w:marBottom w:val="0"/>
      <w:divBdr>
        <w:top w:val="none" w:sz="0" w:space="0" w:color="auto"/>
        <w:left w:val="none" w:sz="0" w:space="0" w:color="auto"/>
        <w:bottom w:val="none" w:sz="0" w:space="0" w:color="auto"/>
        <w:right w:val="none" w:sz="0" w:space="0" w:color="auto"/>
      </w:divBdr>
    </w:div>
    <w:div w:id="1141002405">
      <w:bodyDiv w:val="1"/>
      <w:marLeft w:val="0"/>
      <w:marRight w:val="0"/>
      <w:marTop w:val="0"/>
      <w:marBottom w:val="0"/>
      <w:divBdr>
        <w:top w:val="none" w:sz="0" w:space="0" w:color="auto"/>
        <w:left w:val="none" w:sz="0" w:space="0" w:color="auto"/>
        <w:bottom w:val="none" w:sz="0" w:space="0" w:color="auto"/>
        <w:right w:val="none" w:sz="0" w:space="0" w:color="auto"/>
      </w:divBdr>
    </w:div>
    <w:div w:id="1223519569">
      <w:bodyDiv w:val="1"/>
      <w:marLeft w:val="0"/>
      <w:marRight w:val="0"/>
      <w:marTop w:val="0"/>
      <w:marBottom w:val="0"/>
      <w:divBdr>
        <w:top w:val="none" w:sz="0" w:space="0" w:color="auto"/>
        <w:left w:val="none" w:sz="0" w:space="0" w:color="auto"/>
        <w:bottom w:val="none" w:sz="0" w:space="0" w:color="auto"/>
        <w:right w:val="none" w:sz="0" w:space="0" w:color="auto"/>
      </w:divBdr>
    </w:div>
    <w:div w:id="1256671944">
      <w:bodyDiv w:val="1"/>
      <w:marLeft w:val="0"/>
      <w:marRight w:val="0"/>
      <w:marTop w:val="0"/>
      <w:marBottom w:val="0"/>
      <w:divBdr>
        <w:top w:val="none" w:sz="0" w:space="0" w:color="auto"/>
        <w:left w:val="none" w:sz="0" w:space="0" w:color="auto"/>
        <w:bottom w:val="none" w:sz="0" w:space="0" w:color="auto"/>
        <w:right w:val="none" w:sz="0" w:space="0" w:color="auto"/>
      </w:divBdr>
      <w:divsChild>
        <w:div w:id="549924616">
          <w:marLeft w:val="0"/>
          <w:marRight w:val="0"/>
          <w:marTop w:val="0"/>
          <w:marBottom w:val="0"/>
          <w:divBdr>
            <w:top w:val="none" w:sz="0" w:space="0" w:color="auto"/>
            <w:left w:val="none" w:sz="0" w:space="0" w:color="auto"/>
            <w:bottom w:val="none" w:sz="0" w:space="0" w:color="auto"/>
            <w:right w:val="none" w:sz="0" w:space="0" w:color="auto"/>
          </w:divBdr>
          <w:divsChild>
            <w:div w:id="1945577289">
              <w:marLeft w:val="0"/>
              <w:marRight w:val="0"/>
              <w:marTop w:val="0"/>
              <w:marBottom w:val="0"/>
              <w:divBdr>
                <w:top w:val="none" w:sz="0" w:space="0" w:color="auto"/>
                <w:left w:val="none" w:sz="0" w:space="0" w:color="auto"/>
                <w:bottom w:val="none" w:sz="0" w:space="0" w:color="auto"/>
                <w:right w:val="none" w:sz="0" w:space="0" w:color="auto"/>
              </w:divBdr>
              <w:divsChild>
                <w:div w:id="1472752834">
                  <w:marLeft w:val="0"/>
                  <w:marRight w:val="0"/>
                  <w:marTop w:val="0"/>
                  <w:marBottom w:val="0"/>
                  <w:divBdr>
                    <w:top w:val="none" w:sz="0" w:space="0" w:color="auto"/>
                    <w:left w:val="none" w:sz="0" w:space="0" w:color="auto"/>
                    <w:bottom w:val="none" w:sz="0" w:space="0" w:color="auto"/>
                    <w:right w:val="none" w:sz="0" w:space="0" w:color="auto"/>
                  </w:divBdr>
                  <w:divsChild>
                    <w:div w:id="712533492">
                      <w:marLeft w:val="0"/>
                      <w:marRight w:val="0"/>
                      <w:marTop w:val="0"/>
                      <w:marBottom w:val="0"/>
                      <w:divBdr>
                        <w:top w:val="none" w:sz="0" w:space="0" w:color="auto"/>
                        <w:left w:val="none" w:sz="0" w:space="0" w:color="auto"/>
                        <w:bottom w:val="none" w:sz="0" w:space="0" w:color="auto"/>
                        <w:right w:val="none" w:sz="0" w:space="0" w:color="auto"/>
                      </w:divBdr>
                      <w:divsChild>
                        <w:div w:id="1069425494">
                          <w:marLeft w:val="0"/>
                          <w:marRight w:val="0"/>
                          <w:marTop w:val="0"/>
                          <w:marBottom w:val="0"/>
                          <w:divBdr>
                            <w:top w:val="none" w:sz="0" w:space="0" w:color="auto"/>
                            <w:left w:val="none" w:sz="0" w:space="0" w:color="auto"/>
                            <w:bottom w:val="none" w:sz="0" w:space="0" w:color="auto"/>
                            <w:right w:val="none" w:sz="0" w:space="0" w:color="auto"/>
                          </w:divBdr>
                          <w:divsChild>
                            <w:div w:id="444665899">
                              <w:marLeft w:val="0"/>
                              <w:marRight w:val="0"/>
                              <w:marTop w:val="0"/>
                              <w:marBottom w:val="0"/>
                              <w:divBdr>
                                <w:top w:val="none" w:sz="0" w:space="0" w:color="auto"/>
                                <w:left w:val="none" w:sz="0" w:space="0" w:color="auto"/>
                                <w:bottom w:val="none" w:sz="0" w:space="0" w:color="auto"/>
                                <w:right w:val="none" w:sz="0" w:space="0" w:color="auto"/>
                              </w:divBdr>
                              <w:divsChild>
                                <w:div w:id="1195458158">
                                  <w:marLeft w:val="0"/>
                                  <w:marRight w:val="0"/>
                                  <w:marTop w:val="0"/>
                                  <w:marBottom w:val="0"/>
                                  <w:divBdr>
                                    <w:top w:val="none" w:sz="0" w:space="0" w:color="auto"/>
                                    <w:left w:val="none" w:sz="0" w:space="0" w:color="auto"/>
                                    <w:bottom w:val="none" w:sz="0" w:space="0" w:color="auto"/>
                                    <w:right w:val="none" w:sz="0" w:space="0" w:color="auto"/>
                                  </w:divBdr>
                                  <w:divsChild>
                                    <w:div w:id="1966042915">
                                      <w:marLeft w:val="0"/>
                                      <w:marRight w:val="0"/>
                                      <w:marTop w:val="0"/>
                                      <w:marBottom w:val="300"/>
                                      <w:divBdr>
                                        <w:top w:val="none" w:sz="0" w:space="0" w:color="auto"/>
                                        <w:left w:val="none" w:sz="0" w:space="0" w:color="auto"/>
                                        <w:bottom w:val="none" w:sz="0" w:space="0" w:color="auto"/>
                                        <w:right w:val="none" w:sz="0" w:space="0" w:color="auto"/>
                                      </w:divBdr>
                                      <w:divsChild>
                                        <w:div w:id="729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06847">
      <w:bodyDiv w:val="1"/>
      <w:marLeft w:val="0"/>
      <w:marRight w:val="0"/>
      <w:marTop w:val="0"/>
      <w:marBottom w:val="0"/>
      <w:divBdr>
        <w:top w:val="none" w:sz="0" w:space="0" w:color="auto"/>
        <w:left w:val="none" w:sz="0" w:space="0" w:color="auto"/>
        <w:bottom w:val="none" w:sz="0" w:space="0" w:color="auto"/>
        <w:right w:val="none" w:sz="0" w:space="0" w:color="auto"/>
      </w:divBdr>
      <w:divsChild>
        <w:div w:id="2003778139">
          <w:marLeft w:val="0"/>
          <w:marRight w:val="0"/>
          <w:marTop w:val="0"/>
          <w:marBottom w:val="0"/>
          <w:divBdr>
            <w:top w:val="none" w:sz="0" w:space="0" w:color="auto"/>
            <w:left w:val="none" w:sz="0" w:space="0" w:color="auto"/>
            <w:bottom w:val="none" w:sz="0" w:space="0" w:color="auto"/>
            <w:right w:val="none" w:sz="0" w:space="0" w:color="auto"/>
          </w:divBdr>
          <w:divsChild>
            <w:div w:id="1817258307">
              <w:marLeft w:val="0"/>
              <w:marRight w:val="0"/>
              <w:marTop w:val="0"/>
              <w:marBottom w:val="0"/>
              <w:divBdr>
                <w:top w:val="none" w:sz="0" w:space="0" w:color="auto"/>
                <w:left w:val="none" w:sz="0" w:space="0" w:color="auto"/>
                <w:bottom w:val="none" w:sz="0" w:space="0" w:color="auto"/>
                <w:right w:val="none" w:sz="0" w:space="0" w:color="auto"/>
              </w:divBdr>
              <w:divsChild>
                <w:div w:id="1389651995">
                  <w:marLeft w:val="0"/>
                  <w:marRight w:val="0"/>
                  <w:marTop w:val="0"/>
                  <w:marBottom w:val="0"/>
                  <w:divBdr>
                    <w:top w:val="none" w:sz="0" w:space="0" w:color="auto"/>
                    <w:left w:val="none" w:sz="0" w:space="0" w:color="auto"/>
                    <w:bottom w:val="none" w:sz="0" w:space="0" w:color="auto"/>
                    <w:right w:val="none" w:sz="0" w:space="0" w:color="auto"/>
                  </w:divBdr>
                  <w:divsChild>
                    <w:div w:id="1067142595">
                      <w:marLeft w:val="0"/>
                      <w:marRight w:val="0"/>
                      <w:marTop w:val="0"/>
                      <w:marBottom w:val="0"/>
                      <w:divBdr>
                        <w:top w:val="none" w:sz="0" w:space="0" w:color="auto"/>
                        <w:left w:val="none" w:sz="0" w:space="0" w:color="auto"/>
                        <w:bottom w:val="none" w:sz="0" w:space="0" w:color="auto"/>
                        <w:right w:val="none" w:sz="0" w:space="0" w:color="auto"/>
                      </w:divBdr>
                      <w:divsChild>
                        <w:div w:id="14004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7619">
      <w:bodyDiv w:val="1"/>
      <w:marLeft w:val="0"/>
      <w:marRight w:val="0"/>
      <w:marTop w:val="0"/>
      <w:marBottom w:val="0"/>
      <w:divBdr>
        <w:top w:val="none" w:sz="0" w:space="0" w:color="auto"/>
        <w:left w:val="none" w:sz="0" w:space="0" w:color="auto"/>
        <w:bottom w:val="none" w:sz="0" w:space="0" w:color="auto"/>
        <w:right w:val="none" w:sz="0" w:space="0" w:color="auto"/>
      </w:divBdr>
    </w:div>
    <w:div w:id="1784765175">
      <w:bodyDiv w:val="1"/>
      <w:marLeft w:val="0"/>
      <w:marRight w:val="0"/>
      <w:marTop w:val="0"/>
      <w:marBottom w:val="0"/>
      <w:divBdr>
        <w:top w:val="none" w:sz="0" w:space="0" w:color="auto"/>
        <w:left w:val="none" w:sz="0" w:space="0" w:color="auto"/>
        <w:bottom w:val="none" w:sz="0" w:space="0" w:color="auto"/>
        <w:right w:val="none" w:sz="0" w:space="0" w:color="auto"/>
      </w:divBdr>
      <w:divsChild>
        <w:div w:id="835612476">
          <w:marLeft w:val="0"/>
          <w:marRight w:val="0"/>
          <w:marTop w:val="0"/>
          <w:marBottom w:val="0"/>
          <w:divBdr>
            <w:top w:val="none" w:sz="0" w:space="0" w:color="auto"/>
            <w:left w:val="none" w:sz="0" w:space="0" w:color="auto"/>
            <w:bottom w:val="none" w:sz="0" w:space="0" w:color="auto"/>
            <w:right w:val="none" w:sz="0" w:space="0" w:color="auto"/>
          </w:divBdr>
          <w:divsChild>
            <w:div w:id="1755976707">
              <w:marLeft w:val="0"/>
              <w:marRight w:val="0"/>
              <w:marTop w:val="0"/>
              <w:marBottom w:val="0"/>
              <w:divBdr>
                <w:top w:val="none" w:sz="0" w:space="0" w:color="auto"/>
                <w:left w:val="none" w:sz="0" w:space="0" w:color="auto"/>
                <w:bottom w:val="none" w:sz="0" w:space="0" w:color="auto"/>
                <w:right w:val="none" w:sz="0" w:space="0" w:color="auto"/>
              </w:divBdr>
              <w:divsChild>
                <w:div w:id="24065884">
                  <w:marLeft w:val="0"/>
                  <w:marRight w:val="0"/>
                  <w:marTop w:val="0"/>
                  <w:marBottom w:val="0"/>
                  <w:divBdr>
                    <w:top w:val="none" w:sz="0" w:space="0" w:color="auto"/>
                    <w:left w:val="none" w:sz="0" w:space="0" w:color="auto"/>
                    <w:bottom w:val="none" w:sz="0" w:space="0" w:color="auto"/>
                    <w:right w:val="none" w:sz="0" w:space="0" w:color="auto"/>
                  </w:divBdr>
                  <w:divsChild>
                    <w:div w:id="20452086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3594021">
      <w:bodyDiv w:val="1"/>
      <w:marLeft w:val="0"/>
      <w:marRight w:val="0"/>
      <w:marTop w:val="0"/>
      <w:marBottom w:val="0"/>
      <w:divBdr>
        <w:top w:val="none" w:sz="0" w:space="0" w:color="auto"/>
        <w:left w:val="none" w:sz="0" w:space="0" w:color="auto"/>
        <w:bottom w:val="none" w:sz="0" w:space="0" w:color="auto"/>
        <w:right w:val="none" w:sz="0" w:space="0" w:color="auto"/>
      </w:divBdr>
    </w:div>
    <w:div w:id="20785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a.Burlin@arbetsformedlingen.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5811D-7BFC-4569-9F27-30313494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B5ADFFE2</Template>
  <TotalTime>0</TotalTime>
  <Pages>1</Pages>
  <Words>327</Words>
  <Characters>2000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Torunn Törnblom</dc:creator>
  <cp:lastModifiedBy>Torunn Törnblom</cp:lastModifiedBy>
  <cp:revision>2</cp:revision>
  <cp:lastPrinted>2016-01-21T14:48:00Z</cp:lastPrinted>
  <dcterms:created xsi:type="dcterms:W3CDTF">2016-01-22T07:02:00Z</dcterms:created>
  <dcterms:modified xsi:type="dcterms:W3CDTF">2016-01-22T07:02:00Z</dcterms:modified>
</cp:coreProperties>
</file>