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0F" w:rsidRPr="00B4060F" w:rsidRDefault="00B4060F" w:rsidP="00E476C0">
      <w:pPr>
        <w:spacing w:line="276" w:lineRule="auto"/>
        <w:rPr>
          <w:rFonts w:ascii="Arial" w:hAnsi="Arial" w:cs="Arial"/>
          <w:b/>
          <w:sz w:val="36"/>
          <w:szCs w:val="36"/>
          <w:lang w:val="sv-SE"/>
        </w:rPr>
      </w:pPr>
      <w:r w:rsidRPr="00B4060F">
        <w:rPr>
          <w:rFonts w:ascii="Arial" w:hAnsi="Arial" w:cs="Arial"/>
          <w:b/>
          <w:sz w:val="36"/>
          <w:szCs w:val="36"/>
          <w:lang w:val="sv-SE"/>
        </w:rPr>
        <w:t>”Den Blå Planet”</w:t>
      </w:r>
      <w:r w:rsidR="00C059BE">
        <w:rPr>
          <w:rFonts w:ascii="Arial" w:hAnsi="Arial" w:cs="Arial"/>
          <w:b/>
          <w:sz w:val="36"/>
          <w:szCs w:val="36"/>
          <w:lang w:val="sv-SE"/>
        </w:rPr>
        <w:t xml:space="preserve"> er fyldt med Saint-Gobains produkter</w:t>
      </w:r>
    </w:p>
    <w:p w:rsidR="007409AF" w:rsidRDefault="007409AF" w:rsidP="00E476C0">
      <w:pPr>
        <w:spacing w:line="276" w:lineRule="auto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br/>
      </w:r>
      <w:r w:rsidR="001F4260" w:rsidRPr="007409AF">
        <w:rPr>
          <w:rFonts w:ascii="Arial" w:hAnsi="Arial" w:cs="Arial"/>
          <w:b/>
          <w:sz w:val="22"/>
          <w:szCs w:val="22"/>
          <w:lang w:val="sv-SE"/>
        </w:rPr>
        <w:t xml:space="preserve">Prestigebyggeriet </w:t>
      </w:r>
      <w:r w:rsidR="00DE10B9">
        <w:rPr>
          <w:rFonts w:ascii="Arial" w:hAnsi="Arial" w:cs="Arial"/>
          <w:b/>
          <w:sz w:val="22"/>
          <w:szCs w:val="22"/>
          <w:lang w:val="sv-SE"/>
        </w:rPr>
        <w:t xml:space="preserve">”Den Blå Planet” - </w:t>
      </w:r>
      <w:r w:rsidR="00E476C0" w:rsidRPr="007409AF">
        <w:rPr>
          <w:rFonts w:ascii="Arial" w:hAnsi="Arial" w:cs="Arial"/>
          <w:b/>
          <w:sz w:val="22"/>
          <w:szCs w:val="22"/>
          <w:lang w:val="sv-SE"/>
        </w:rPr>
        <w:t xml:space="preserve">Danmarks nye akvarium </w:t>
      </w:r>
      <w:r w:rsidR="00DE10B9">
        <w:rPr>
          <w:rFonts w:ascii="Arial" w:hAnsi="Arial" w:cs="Arial"/>
          <w:b/>
          <w:sz w:val="22"/>
          <w:szCs w:val="22"/>
          <w:lang w:val="sv-SE"/>
        </w:rPr>
        <w:t xml:space="preserve">og </w:t>
      </w:r>
      <w:r w:rsidR="00423BC3" w:rsidRPr="007409AF">
        <w:rPr>
          <w:rFonts w:ascii="Arial" w:hAnsi="Arial" w:cs="Arial"/>
          <w:b/>
          <w:sz w:val="22"/>
          <w:szCs w:val="22"/>
          <w:lang w:val="sv-SE"/>
        </w:rPr>
        <w:t>Nordeuropas største</w:t>
      </w:r>
      <w:r w:rsidR="00DA5D63">
        <w:rPr>
          <w:rFonts w:ascii="Arial" w:hAnsi="Arial" w:cs="Arial"/>
          <w:b/>
          <w:sz w:val="22"/>
          <w:szCs w:val="22"/>
          <w:lang w:val="sv-SE"/>
        </w:rPr>
        <w:t xml:space="preserve">, </w:t>
      </w:r>
      <w:r w:rsidR="00DE10B9">
        <w:rPr>
          <w:rFonts w:ascii="Arial" w:hAnsi="Arial" w:cs="Arial"/>
          <w:b/>
          <w:sz w:val="22"/>
          <w:szCs w:val="22"/>
          <w:lang w:val="sv-SE"/>
        </w:rPr>
        <w:t xml:space="preserve">der </w:t>
      </w:r>
      <w:r w:rsidR="00E476C0" w:rsidRPr="007409AF">
        <w:rPr>
          <w:rFonts w:ascii="Arial" w:hAnsi="Arial" w:cs="Arial"/>
          <w:b/>
          <w:sz w:val="22"/>
          <w:szCs w:val="22"/>
          <w:lang w:val="sv-SE"/>
        </w:rPr>
        <w:t>blev indviet i marts 2013</w:t>
      </w:r>
      <w:r w:rsidR="00DA5D63">
        <w:rPr>
          <w:rFonts w:ascii="Arial" w:hAnsi="Arial" w:cs="Arial"/>
          <w:b/>
          <w:sz w:val="22"/>
          <w:szCs w:val="22"/>
          <w:lang w:val="sv-SE"/>
        </w:rPr>
        <w:t>,</w:t>
      </w:r>
      <w:r w:rsidR="00E476C0" w:rsidRPr="007409AF">
        <w:rPr>
          <w:rFonts w:ascii="Arial" w:hAnsi="Arial" w:cs="Arial"/>
          <w:b/>
          <w:sz w:val="22"/>
          <w:szCs w:val="22"/>
          <w:lang w:val="sv-SE"/>
        </w:rPr>
        <w:t xml:space="preserve"> er fyldt med Saint-Gobain</w:t>
      </w:r>
      <w:r w:rsidR="00E539EE" w:rsidRPr="007409AF">
        <w:rPr>
          <w:rFonts w:ascii="Arial" w:hAnsi="Arial" w:cs="Arial"/>
          <w:b/>
          <w:sz w:val="22"/>
          <w:szCs w:val="22"/>
          <w:lang w:val="sv-SE"/>
        </w:rPr>
        <w:t>s</w:t>
      </w:r>
      <w:r w:rsidR="001F4260" w:rsidRPr="007409AF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F962E8">
        <w:rPr>
          <w:rFonts w:ascii="Arial" w:hAnsi="Arial" w:cs="Arial"/>
          <w:b/>
          <w:sz w:val="22"/>
          <w:szCs w:val="22"/>
          <w:lang w:val="sv-SE"/>
        </w:rPr>
        <w:t>byggematerialer</w:t>
      </w:r>
      <w:r>
        <w:rPr>
          <w:rFonts w:ascii="Arial" w:hAnsi="Arial" w:cs="Arial"/>
          <w:b/>
          <w:sz w:val="22"/>
          <w:szCs w:val="22"/>
          <w:lang w:val="sv-SE"/>
        </w:rPr>
        <w:t>.</w:t>
      </w:r>
    </w:p>
    <w:p w:rsidR="007409AF" w:rsidRDefault="007409AF" w:rsidP="00E476C0">
      <w:pPr>
        <w:spacing w:line="276" w:lineRule="auto"/>
        <w:rPr>
          <w:rFonts w:ascii="Arial" w:hAnsi="Arial" w:cs="Arial"/>
          <w:b/>
          <w:sz w:val="22"/>
          <w:szCs w:val="22"/>
          <w:lang w:val="sv-SE"/>
        </w:rPr>
      </w:pPr>
    </w:p>
    <w:p w:rsidR="00E476C0" w:rsidRDefault="00F962E8" w:rsidP="00E476C0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Til opbygning af koralrevene og klipperne i akvariet har </w:t>
      </w:r>
      <w:r w:rsidR="007409AF" w:rsidRPr="007409AF">
        <w:rPr>
          <w:rFonts w:ascii="Arial" w:hAnsi="Arial" w:cs="Arial"/>
          <w:sz w:val="22"/>
          <w:szCs w:val="22"/>
          <w:lang w:val="sv-SE"/>
        </w:rPr>
        <w:t>Weber leveret specialdesignet</w:t>
      </w:r>
      <w:r w:rsidR="00E476C0" w:rsidRPr="007409AF">
        <w:rPr>
          <w:rFonts w:ascii="Arial" w:hAnsi="Arial" w:cs="Arial"/>
          <w:sz w:val="22"/>
          <w:szCs w:val="22"/>
          <w:lang w:val="sv-SE"/>
        </w:rPr>
        <w:t xml:space="preserve"> sprøjtebeton </w:t>
      </w:r>
      <w:r w:rsidR="00C74F10">
        <w:rPr>
          <w:rFonts w:ascii="Arial" w:hAnsi="Arial" w:cs="Arial"/>
          <w:sz w:val="22"/>
          <w:szCs w:val="22"/>
          <w:lang w:val="sv-SE"/>
        </w:rPr>
        <w:t xml:space="preserve">- </w:t>
      </w:r>
      <w:r>
        <w:rPr>
          <w:rFonts w:ascii="Arial" w:hAnsi="Arial" w:cs="Arial"/>
          <w:sz w:val="22"/>
          <w:szCs w:val="22"/>
          <w:lang w:val="sv-SE"/>
        </w:rPr>
        <w:t>weber Calmor VSB og weber</w:t>
      </w:r>
      <w:r w:rsidR="009C463D">
        <w:rPr>
          <w:rFonts w:ascii="Arial" w:hAnsi="Arial" w:cs="Arial"/>
          <w:sz w:val="22"/>
          <w:szCs w:val="22"/>
          <w:lang w:val="sv-SE"/>
        </w:rPr>
        <w:t xml:space="preserve"> koralbeton</w:t>
      </w:r>
      <w:r>
        <w:rPr>
          <w:rFonts w:ascii="Arial" w:hAnsi="Arial" w:cs="Arial"/>
          <w:sz w:val="22"/>
          <w:szCs w:val="22"/>
          <w:lang w:val="sv-SE"/>
        </w:rPr>
        <w:t>. S</w:t>
      </w:r>
      <w:r>
        <w:rPr>
          <w:rFonts w:ascii="Arial" w:hAnsi="Arial" w:cs="Arial"/>
          <w:sz w:val="22"/>
          <w:szCs w:val="22"/>
          <w:lang w:val="sv-SE"/>
        </w:rPr>
        <w:t>om isolering</w:t>
      </w:r>
      <w:r>
        <w:rPr>
          <w:rFonts w:ascii="Arial" w:hAnsi="Arial" w:cs="Arial"/>
          <w:sz w:val="22"/>
          <w:szCs w:val="22"/>
          <w:lang w:val="sv-SE"/>
        </w:rPr>
        <w:t>smateriale</w:t>
      </w:r>
      <w:r>
        <w:rPr>
          <w:rFonts w:ascii="Arial" w:hAnsi="Arial" w:cs="Arial"/>
          <w:sz w:val="22"/>
          <w:szCs w:val="22"/>
          <w:lang w:val="sv-SE"/>
        </w:rPr>
        <w:t xml:space="preserve"> og drænlag</w:t>
      </w:r>
      <w:r>
        <w:rPr>
          <w:rFonts w:ascii="Arial" w:hAnsi="Arial" w:cs="Arial"/>
          <w:sz w:val="22"/>
          <w:szCs w:val="22"/>
          <w:lang w:val="sv-SE"/>
        </w:rPr>
        <w:t xml:space="preserve"> under dele af byggeriets gulve er der </w:t>
      </w:r>
      <w:r w:rsidR="00E476C0">
        <w:rPr>
          <w:rFonts w:ascii="Arial" w:hAnsi="Arial" w:cs="Arial"/>
          <w:sz w:val="22"/>
          <w:szCs w:val="22"/>
          <w:lang w:val="sv-SE"/>
        </w:rPr>
        <w:t>anvendt et af Webers Leca®</w:t>
      </w:r>
      <w:r>
        <w:rPr>
          <w:rFonts w:ascii="Arial" w:hAnsi="Arial" w:cs="Arial"/>
          <w:sz w:val="22"/>
          <w:szCs w:val="22"/>
          <w:lang w:val="sv-SE"/>
        </w:rPr>
        <w:t xml:space="preserve"> produkter - Leca® 10-20 coated.</w:t>
      </w:r>
      <w:r>
        <w:rPr>
          <w:rFonts w:ascii="Arial" w:hAnsi="Arial" w:cs="Arial"/>
          <w:sz w:val="22"/>
          <w:szCs w:val="22"/>
          <w:lang w:val="sv-SE"/>
        </w:rPr>
        <w:br/>
      </w:r>
    </w:p>
    <w:p w:rsidR="00A13C09" w:rsidRDefault="00E476C0" w:rsidP="00E476C0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Udover Webers </w:t>
      </w:r>
      <w:r w:rsidR="009A71AE">
        <w:rPr>
          <w:rFonts w:ascii="Arial" w:hAnsi="Arial" w:cs="Arial"/>
          <w:sz w:val="22"/>
          <w:szCs w:val="22"/>
          <w:lang w:val="sv-SE"/>
        </w:rPr>
        <w:t>produkter</w:t>
      </w:r>
      <w:r>
        <w:rPr>
          <w:rFonts w:ascii="Arial" w:hAnsi="Arial" w:cs="Arial"/>
          <w:sz w:val="22"/>
          <w:szCs w:val="22"/>
          <w:lang w:val="sv-SE"/>
        </w:rPr>
        <w:t xml:space="preserve"> har </w:t>
      </w:r>
      <w:r w:rsidR="00E539EE">
        <w:rPr>
          <w:rFonts w:ascii="Arial" w:hAnsi="Arial" w:cs="Arial"/>
          <w:sz w:val="22"/>
          <w:szCs w:val="22"/>
          <w:lang w:val="sv-SE"/>
        </w:rPr>
        <w:t>S</w:t>
      </w:r>
      <w:r w:rsidR="00DA5D63">
        <w:rPr>
          <w:rFonts w:ascii="Arial" w:hAnsi="Arial" w:cs="Arial"/>
          <w:sz w:val="22"/>
          <w:szCs w:val="22"/>
          <w:lang w:val="sv-SE"/>
        </w:rPr>
        <w:t>aint-Gobain</w:t>
      </w:r>
      <w:r w:rsidR="00E539EE">
        <w:rPr>
          <w:rFonts w:ascii="Arial" w:hAnsi="Arial" w:cs="Arial"/>
          <w:sz w:val="22"/>
          <w:szCs w:val="22"/>
          <w:lang w:val="sv-SE"/>
        </w:rPr>
        <w:t xml:space="preserve">selskaberne </w:t>
      </w:r>
      <w:r w:rsidR="00A13C09">
        <w:rPr>
          <w:rFonts w:ascii="Arial" w:hAnsi="Arial" w:cs="Arial"/>
          <w:sz w:val="22"/>
          <w:szCs w:val="22"/>
          <w:lang w:val="sv-SE"/>
        </w:rPr>
        <w:t>Gyproc</w:t>
      </w:r>
      <w:r w:rsidR="00423BC3">
        <w:rPr>
          <w:rFonts w:ascii="Arial" w:hAnsi="Arial" w:cs="Arial"/>
          <w:sz w:val="22"/>
          <w:szCs w:val="22"/>
          <w:lang w:val="sv-SE"/>
        </w:rPr>
        <w:t xml:space="preserve">, Isover, Brødrene </w:t>
      </w:r>
      <w:r w:rsidR="00A13C09">
        <w:rPr>
          <w:rFonts w:ascii="Arial" w:hAnsi="Arial" w:cs="Arial"/>
          <w:sz w:val="22"/>
          <w:szCs w:val="22"/>
          <w:lang w:val="sv-SE"/>
        </w:rPr>
        <w:t xml:space="preserve">Dahl, Vetrotech og Glassolutions leveret materialer til byggeriet. </w:t>
      </w:r>
    </w:p>
    <w:p w:rsidR="00E476C0" w:rsidRDefault="00E476C0" w:rsidP="00E476C0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Gyproc </w:t>
      </w:r>
      <w:r w:rsidR="00E539EE">
        <w:rPr>
          <w:rFonts w:ascii="Arial" w:hAnsi="Arial" w:cs="Arial"/>
          <w:sz w:val="22"/>
          <w:szCs w:val="22"/>
          <w:lang w:val="sv-SE"/>
        </w:rPr>
        <w:t xml:space="preserve">og Isover </w:t>
      </w:r>
      <w:r w:rsidR="00A13C09">
        <w:rPr>
          <w:rFonts w:ascii="Arial" w:hAnsi="Arial" w:cs="Arial"/>
          <w:sz w:val="22"/>
          <w:szCs w:val="22"/>
          <w:lang w:val="sv-SE"/>
        </w:rPr>
        <w:t xml:space="preserve">har </w:t>
      </w:r>
      <w:r>
        <w:rPr>
          <w:rFonts w:ascii="Arial" w:hAnsi="Arial" w:cs="Arial"/>
          <w:sz w:val="22"/>
          <w:szCs w:val="22"/>
          <w:lang w:val="sv-SE"/>
        </w:rPr>
        <w:t xml:space="preserve">leveret </w:t>
      </w:r>
      <w:r w:rsidR="00E539EE">
        <w:rPr>
          <w:rFonts w:ascii="Arial" w:hAnsi="Arial" w:cs="Arial"/>
          <w:sz w:val="22"/>
          <w:szCs w:val="22"/>
          <w:lang w:val="sv-SE"/>
        </w:rPr>
        <w:t xml:space="preserve">henholdsvis </w:t>
      </w:r>
      <w:r>
        <w:rPr>
          <w:rFonts w:ascii="Arial" w:hAnsi="Arial" w:cs="Arial"/>
          <w:sz w:val="22"/>
          <w:szCs w:val="22"/>
          <w:lang w:val="sv-SE"/>
        </w:rPr>
        <w:t xml:space="preserve">gipsskiver og </w:t>
      </w:r>
      <w:r w:rsidR="00217775">
        <w:rPr>
          <w:rFonts w:ascii="Arial" w:hAnsi="Arial" w:cs="Arial"/>
          <w:sz w:val="22"/>
          <w:szCs w:val="22"/>
          <w:lang w:val="sv-SE"/>
        </w:rPr>
        <w:t xml:space="preserve">teknisk isolering. Brødrene </w:t>
      </w:r>
      <w:r>
        <w:rPr>
          <w:rFonts w:ascii="Arial" w:hAnsi="Arial" w:cs="Arial"/>
          <w:sz w:val="22"/>
          <w:szCs w:val="22"/>
          <w:lang w:val="sv-SE"/>
        </w:rPr>
        <w:t>Dah</w:t>
      </w:r>
      <w:r w:rsidR="00D91699">
        <w:rPr>
          <w:rFonts w:ascii="Arial" w:hAnsi="Arial" w:cs="Arial"/>
          <w:sz w:val="22"/>
          <w:szCs w:val="22"/>
          <w:lang w:val="sv-SE"/>
        </w:rPr>
        <w:t xml:space="preserve">l har haft ansvaret for vand, </w:t>
      </w:r>
      <w:r>
        <w:rPr>
          <w:rFonts w:ascii="Arial" w:hAnsi="Arial" w:cs="Arial"/>
          <w:sz w:val="22"/>
          <w:szCs w:val="22"/>
          <w:lang w:val="sv-SE"/>
        </w:rPr>
        <w:t>aflø</w:t>
      </w:r>
      <w:r w:rsidR="00D91699">
        <w:rPr>
          <w:rFonts w:ascii="Arial" w:hAnsi="Arial" w:cs="Arial"/>
          <w:sz w:val="22"/>
          <w:szCs w:val="22"/>
          <w:lang w:val="sv-SE"/>
        </w:rPr>
        <w:t xml:space="preserve">b og sanitære installationer. </w:t>
      </w:r>
      <w:r w:rsidR="00DE10B9">
        <w:rPr>
          <w:rFonts w:ascii="Arial" w:hAnsi="Arial" w:cs="Arial"/>
          <w:sz w:val="22"/>
          <w:szCs w:val="22"/>
          <w:lang w:val="sv-SE"/>
        </w:rPr>
        <w:t>Vetrotech har leveret et brandsikkert</w:t>
      </w:r>
      <w:r>
        <w:rPr>
          <w:rFonts w:ascii="Arial" w:hAnsi="Arial" w:cs="Arial"/>
          <w:sz w:val="22"/>
          <w:szCs w:val="22"/>
          <w:lang w:val="sv-SE"/>
        </w:rPr>
        <w:t xml:space="preserve"> glastag og Glass</w:t>
      </w:r>
      <w:r w:rsidR="009A71AE">
        <w:rPr>
          <w:rFonts w:ascii="Arial" w:hAnsi="Arial" w:cs="Arial"/>
          <w:sz w:val="22"/>
          <w:szCs w:val="22"/>
          <w:lang w:val="sv-SE"/>
        </w:rPr>
        <w:t>olutions</w:t>
      </w:r>
      <w:r>
        <w:rPr>
          <w:rFonts w:ascii="Arial" w:hAnsi="Arial" w:cs="Arial"/>
          <w:sz w:val="22"/>
          <w:szCs w:val="22"/>
          <w:lang w:val="sv-SE"/>
        </w:rPr>
        <w:t xml:space="preserve"> et </w:t>
      </w:r>
      <w:r w:rsidR="009A71AE">
        <w:rPr>
          <w:rFonts w:ascii="Arial" w:hAnsi="Arial" w:cs="Arial"/>
          <w:sz w:val="22"/>
          <w:szCs w:val="22"/>
          <w:lang w:val="sv-SE"/>
        </w:rPr>
        <w:t>glasgulv.</w:t>
      </w:r>
    </w:p>
    <w:p w:rsidR="00DE10B9" w:rsidRDefault="00DE10B9" w:rsidP="00E476C0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:rsidR="00E476C0" w:rsidRPr="00DE10B9" w:rsidRDefault="00E476C0" w:rsidP="00E476C0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Det imponerende byggeri, som skal forestille en kæmpe strømhvirvel, har fået s</w:t>
      </w:r>
      <w:r w:rsidR="00423BC3">
        <w:rPr>
          <w:rFonts w:ascii="Arial" w:hAnsi="Arial" w:cs="Arial"/>
          <w:sz w:val="22"/>
          <w:szCs w:val="22"/>
          <w:lang w:val="sv-SE"/>
        </w:rPr>
        <w:t xml:space="preserve">tor international opmærksomhed. </w:t>
      </w:r>
      <w:r>
        <w:rPr>
          <w:rFonts w:ascii="Arial" w:hAnsi="Arial" w:cs="Arial"/>
          <w:sz w:val="22"/>
          <w:szCs w:val="22"/>
          <w:lang w:val="sv-SE"/>
        </w:rPr>
        <w:t>Det er arkitekt</w:t>
      </w:r>
      <w:r w:rsidR="00423BC3">
        <w:rPr>
          <w:rFonts w:ascii="Arial" w:hAnsi="Arial" w:cs="Arial"/>
          <w:sz w:val="22"/>
          <w:szCs w:val="22"/>
          <w:lang w:val="sv-SE"/>
        </w:rPr>
        <w:t>firma</w:t>
      </w:r>
      <w:r w:rsidR="00D91699">
        <w:rPr>
          <w:rFonts w:ascii="Arial" w:hAnsi="Arial" w:cs="Arial"/>
          <w:sz w:val="22"/>
          <w:szCs w:val="22"/>
          <w:lang w:val="sv-SE"/>
        </w:rPr>
        <w:t>et</w:t>
      </w:r>
      <w:r w:rsidR="00423BC3">
        <w:rPr>
          <w:rFonts w:ascii="Arial" w:hAnsi="Arial" w:cs="Arial"/>
          <w:sz w:val="22"/>
          <w:szCs w:val="22"/>
          <w:lang w:val="sv-SE"/>
        </w:rPr>
        <w:t xml:space="preserve"> 3xN, der står bag </w:t>
      </w:r>
      <w:r w:rsidR="00DE10B9">
        <w:rPr>
          <w:rFonts w:ascii="Arial" w:hAnsi="Arial" w:cs="Arial"/>
          <w:sz w:val="22"/>
          <w:szCs w:val="22"/>
          <w:lang w:val="sv-SE"/>
        </w:rPr>
        <w:t xml:space="preserve">byggeriet, der er </w:t>
      </w:r>
      <w:r>
        <w:rPr>
          <w:rFonts w:ascii="Arial" w:hAnsi="Arial" w:cs="Arial"/>
          <w:sz w:val="22"/>
          <w:szCs w:val="22"/>
          <w:lang w:val="da-DK"/>
        </w:rPr>
        <w:t xml:space="preserve">på mere end 9.000 m² </w:t>
      </w:r>
      <w:r w:rsidR="00B47369">
        <w:rPr>
          <w:rFonts w:ascii="Arial" w:hAnsi="Arial" w:cs="Arial"/>
          <w:sz w:val="22"/>
          <w:szCs w:val="22"/>
          <w:lang w:val="da-DK"/>
        </w:rPr>
        <w:t>og indeholder ca. 20.000 fisk og havdyr</w:t>
      </w:r>
      <w:r w:rsidR="00004D85">
        <w:rPr>
          <w:rFonts w:ascii="Arial" w:hAnsi="Arial" w:cs="Arial"/>
          <w:sz w:val="22"/>
          <w:szCs w:val="22"/>
          <w:lang w:val="da-DK"/>
        </w:rPr>
        <w:t xml:space="preserve"> </w:t>
      </w:r>
      <w:r w:rsidR="00D0342A">
        <w:rPr>
          <w:rFonts w:ascii="Arial" w:hAnsi="Arial" w:cs="Arial"/>
          <w:sz w:val="22"/>
          <w:szCs w:val="22"/>
          <w:lang w:val="da-DK"/>
        </w:rPr>
        <w:t>fordelt på 53 akvarier med i alt</w:t>
      </w:r>
      <w:r w:rsidR="00004D85">
        <w:rPr>
          <w:rFonts w:ascii="Arial" w:hAnsi="Arial" w:cs="Arial"/>
          <w:sz w:val="22"/>
          <w:szCs w:val="22"/>
          <w:lang w:val="da-DK"/>
        </w:rPr>
        <w:t xml:space="preserve"> syv mio. liter vand. </w:t>
      </w:r>
      <w:r w:rsidR="00D0342A">
        <w:rPr>
          <w:rFonts w:ascii="Arial" w:hAnsi="Arial" w:cs="Arial"/>
          <w:sz w:val="22"/>
          <w:szCs w:val="22"/>
          <w:lang w:val="da-DK"/>
        </w:rPr>
        <w:br/>
      </w:r>
      <w:r w:rsidR="00004D85">
        <w:rPr>
          <w:rFonts w:ascii="Arial" w:hAnsi="Arial" w:cs="Arial"/>
          <w:sz w:val="22"/>
          <w:szCs w:val="22"/>
          <w:lang w:val="da-DK"/>
        </w:rPr>
        <w:t xml:space="preserve">Akvariet er placeret </w:t>
      </w:r>
      <w:r>
        <w:rPr>
          <w:rFonts w:ascii="Arial" w:hAnsi="Arial" w:cs="Arial"/>
          <w:sz w:val="22"/>
          <w:szCs w:val="22"/>
          <w:lang w:val="da-DK"/>
        </w:rPr>
        <w:t xml:space="preserve">på Øresunds kyst tæt på Københavns Lufthavn, Øresundsforbindelsen, metroen og Amager Strandpark. Dets centrale placering forventes at tiltrække mere end 700.000 gæster fra både ind- og udland. </w:t>
      </w:r>
    </w:p>
    <w:p w:rsidR="004F3BF1" w:rsidRDefault="004F3BF1">
      <w:pPr>
        <w:rPr>
          <w:lang w:val="sv-SE"/>
        </w:rPr>
      </w:pPr>
    </w:p>
    <w:p w:rsidR="00C059BE" w:rsidRDefault="00C059BE">
      <w:pPr>
        <w:rPr>
          <w:rFonts w:ascii="Arial" w:hAnsi="Arial" w:cs="Arial"/>
          <w:sz w:val="22"/>
          <w:szCs w:val="22"/>
          <w:lang w:val="sv-SE"/>
        </w:rPr>
      </w:pPr>
    </w:p>
    <w:p w:rsidR="00C059BE" w:rsidRPr="00C059BE" w:rsidRDefault="00C059BE">
      <w:pPr>
        <w:rPr>
          <w:rFonts w:ascii="Arial" w:hAnsi="Arial" w:cs="Arial"/>
          <w:b/>
          <w:sz w:val="22"/>
          <w:szCs w:val="22"/>
          <w:lang w:val="sv-SE"/>
        </w:rPr>
      </w:pPr>
      <w:r w:rsidRPr="00C059BE">
        <w:rPr>
          <w:rFonts w:ascii="Arial" w:hAnsi="Arial" w:cs="Arial"/>
          <w:b/>
          <w:sz w:val="22"/>
          <w:szCs w:val="22"/>
          <w:lang w:val="sv-SE"/>
        </w:rPr>
        <w:t>Fototekst</w:t>
      </w:r>
    </w:p>
    <w:p w:rsidR="00503CF3" w:rsidRPr="00C059BE" w:rsidRDefault="00C059BE">
      <w:pPr>
        <w:rPr>
          <w:rFonts w:ascii="Arial" w:hAnsi="Arial" w:cs="Arial"/>
          <w:i/>
          <w:sz w:val="20"/>
          <w:szCs w:val="20"/>
          <w:lang w:val="sv-SE"/>
        </w:rPr>
      </w:pPr>
      <w:r>
        <w:rPr>
          <w:rFonts w:ascii="Arial" w:hAnsi="Arial" w:cs="Arial"/>
          <w:i/>
          <w:sz w:val="20"/>
          <w:szCs w:val="20"/>
          <w:lang w:val="sv-SE"/>
        </w:rPr>
        <w:t>Prestigebyggeriet ”Den Blå Planet” – Danmarks nye akvarium er fyldt med byggematerialer fra Saint-Gobain – heriblandt Weber.</w:t>
      </w:r>
      <w:r w:rsidRPr="00C059BE">
        <w:rPr>
          <w:rFonts w:ascii="Arial" w:hAnsi="Arial" w:cs="Arial"/>
          <w:i/>
          <w:sz w:val="20"/>
          <w:szCs w:val="20"/>
          <w:lang w:val="sv-SE"/>
        </w:rPr>
        <w:br/>
      </w:r>
    </w:p>
    <w:p w:rsidR="00503CF3" w:rsidRPr="00E476C0" w:rsidRDefault="00503CF3">
      <w:pPr>
        <w:rPr>
          <w:lang w:val="sv-SE"/>
        </w:rPr>
      </w:pPr>
      <w:bookmarkStart w:id="0" w:name="_GoBack"/>
      <w:bookmarkEnd w:id="0"/>
    </w:p>
    <w:sectPr w:rsidR="00503CF3" w:rsidRPr="00E476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C0"/>
    <w:rsid w:val="00004D85"/>
    <w:rsid w:val="0003228D"/>
    <w:rsid w:val="001B71F4"/>
    <w:rsid w:val="001F4260"/>
    <w:rsid w:val="00217775"/>
    <w:rsid w:val="002800A2"/>
    <w:rsid w:val="00385E73"/>
    <w:rsid w:val="00423BC3"/>
    <w:rsid w:val="00484B58"/>
    <w:rsid w:val="004F3BF1"/>
    <w:rsid w:val="00503CF3"/>
    <w:rsid w:val="00642FBA"/>
    <w:rsid w:val="007409AF"/>
    <w:rsid w:val="00787CFF"/>
    <w:rsid w:val="009A71AE"/>
    <w:rsid w:val="009C463D"/>
    <w:rsid w:val="00A13C09"/>
    <w:rsid w:val="00A86254"/>
    <w:rsid w:val="00B4060F"/>
    <w:rsid w:val="00B47369"/>
    <w:rsid w:val="00C059BE"/>
    <w:rsid w:val="00C74F10"/>
    <w:rsid w:val="00D0342A"/>
    <w:rsid w:val="00D91699"/>
    <w:rsid w:val="00DA5D63"/>
    <w:rsid w:val="00DD45E2"/>
    <w:rsid w:val="00DE10B9"/>
    <w:rsid w:val="00E0438A"/>
    <w:rsid w:val="00E476C0"/>
    <w:rsid w:val="00E539EE"/>
    <w:rsid w:val="00F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Aabling, Annemarie Chloé - Weber Denmark</dc:creator>
  <cp:keywords/>
  <dc:description/>
  <cp:lastModifiedBy>Aabling, Annemarie Chloé - Weber Denmark</cp:lastModifiedBy>
  <cp:revision>2</cp:revision>
  <cp:lastPrinted>2013-05-22T07:20:00Z</cp:lastPrinted>
  <dcterms:created xsi:type="dcterms:W3CDTF">2013-05-22T07:34:00Z</dcterms:created>
  <dcterms:modified xsi:type="dcterms:W3CDTF">2013-05-22T07:34:00Z</dcterms:modified>
</cp:coreProperties>
</file>