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4F8C" w14:textId="608DFF74" w:rsidR="004920FC" w:rsidRDefault="005A0194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9F9E0CA" wp14:editId="37D848F8">
            <wp:simplePos x="0" y="0"/>
            <wp:positionH relativeFrom="margin">
              <wp:posOffset>-152400</wp:posOffset>
            </wp:positionH>
            <wp:positionV relativeFrom="paragraph">
              <wp:posOffset>67310</wp:posOffset>
            </wp:positionV>
            <wp:extent cx="1219200" cy="11811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F6E94" w14:textId="169B580F" w:rsidR="005A0194" w:rsidRDefault="005A0194" w:rsidP="00006C8D">
      <w:pPr>
        <w:spacing w:after="0" w:line="240" w:lineRule="auto"/>
        <w:ind w:left="5664" w:firstLine="708"/>
        <w:jc w:val="right"/>
        <w:rPr>
          <w:rFonts w:cstheme="minorHAnsi"/>
          <w:b/>
        </w:rPr>
      </w:pPr>
    </w:p>
    <w:p w14:paraId="76D7C13A" w14:textId="1B0CD96F" w:rsidR="004920FC" w:rsidRPr="004920FC" w:rsidRDefault="004920FC" w:rsidP="00006C8D">
      <w:pPr>
        <w:spacing w:after="0" w:line="240" w:lineRule="auto"/>
        <w:ind w:left="5664" w:firstLine="708"/>
        <w:jc w:val="right"/>
        <w:rPr>
          <w:rFonts w:cstheme="minorHAnsi"/>
          <w:b/>
        </w:rPr>
      </w:pPr>
      <w:r w:rsidRPr="004920FC">
        <w:rPr>
          <w:rFonts w:cstheme="minorHAnsi"/>
          <w:b/>
        </w:rPr>
        <w:t>Presseinformasjon</w:t>
      </w:r>
    </w:p>
    <w:p w14:paraId="62F0DB98" w14:textId="5C4202A0" w:rsidR="002320CC" w:rsidRPr="005A0194" w:rsidRDefault="008507C4" w:rsidP="005A0194">
      <w:pPr>
        <w:spacing w:after="0" w:line="240" w:lineRule="auto"/>
        <w:ind w:left="4247"/>
        <w:jc w:val="right"/>
        <w:rPr>
          <w:rFonts w:cstheme="minorHAnsi"/>
        </w:rPr>
      </w:pPr>
      <w:r>
        <w:rPr>
          <w:rFonts w:cstheme="minorHAnsi"/>
          <w:b/>
        </w:rPr>
        <w:t>Årnes</w:t>
      </w:r>
      <w:r w:rsidR="00B31293">
        <w:rPr>
          <w:rFonts w:cstheme="minorHAnsi"/>
          <w:b/>
        </w:rPr>
        <w:t xml:space="preserve">, </w:t>
      </w:r>
      <w:r>
        <w:rPr>
          <w:rFonts w:cstheme="minorHAnsi"/>
          <w:b/>
        </w:rPr>
        <w:t>j</w:t>
      </w:r>
      <w:r w:rsidR="007904AC">
        <w:rPr>
          <w:rFonts w:cstheme="minorHAnsi"/>
          <w:b/>
        </w:rPr>
        <w:t>anuar 2015</w:t>
      </w:r>
    </w:p>
    <w:p w14:paraId="446BE5EF" w14:textId="77777777" w:rsidR="005A0194" w:rsidRDefault="005A0194" w:rsidP="004920FC">
      <w:pPr>
        <w:spacing w:after="0" w:line="240" w:lineRule="auto"/>
        <w:rPr>
          <w:b/>
          <w:sz w:val="28"/>
          <w:szCs w:val="28"/>
        </w:rPr>
      </w:pPr>
    </w:p>
    <w:p w14:paraId="1C53B828" w14:textId="1EA87262" w:rsidR="00793577" w:rsidRPr="00B31293" w:rsidRDefault="00793577" w:rsidP="004920FC">
      <w:pPr>
        <w:spacing w:after="0" w:line="240" w:lineRule="auto"/>
        <w:rPr>
          <w:b/>
          <w:sz w:val="28"/>
          <w:szCs w:val="28"/>
        </w:rPr>
      </w:pPr>
      <w:r w:rsidRPr="00B31293">
        <w:rPr>
          <w:b/>
          <w:sz w:val="28"/>
          <w:szCs w:val="28"/>
        </w:rPr>
        <w:t xml:space="preserve">Nyhet! </w:t>
      </w:r>
      <w:r w:rsidR="008507C4">
        <w:rPr>
          <w:b/>
          <w:sz w:val="28"/>
          <w:szCs w:val="28"/>
        </w:rPr>
        <w:t xml:space="preserve">Helios lanserer </w:t>
      </w:r>
      <w:r w:rsidR="00D34F69">
        <w:rPr>
          <w:b/>
          <w:sz w:val="28"/>
          <w:szCs w:val="28"/>
        </w:rPr>
        <w:t xml:space="preserve">Knekkebrød med havre &amp; </w:t>
      </w:r>
      <w:proofErr w:type="spellStart"/>
      <w:r w:rsidR="00D34F69">
        <w:rPr>
          <w:b/>
          <w:sz w:val="28"/>
          <w:szCs w:val="28"/>
        </w:rPr>
        <w:t>Chia</w:t>
      </w:r>
      <w:proofErr w:type="spellEnd"/>
      <w:r w:rsidR="00D34F69">
        <w:rPr>
          <w:b/>
          <w:sz w:val="28"/>
          <w:szCs w:val="28"/>
        </w:rPr>
        <w:t>, økologisk fullkorn</w:t>
      </w:r>
      <w:r w:rsidR="008507C4">
        <w:rPr>
          <w:b/>
          <w:sz w:val="28"/>
          <w:szCs w:val="28"/>
        </w:rPr>
        <w:t xml:space="preserve"> </w:t>
      </w:r>
    </w:p>
    <w:p w14:paraId="7E31DA84" w14:textId="77777777" w:rsidR="004920FC" w:rsidRDefault="004920FC" w:rsidP="004920FC">
      <w:pPr>
        <w:spacing w:after="0" w:line="240" w:lineRule="auto"/>
        <w:rPr>
          <w:b/>
          <w:sz w:val="12"/>
          <w:szCs w:val="28"/>
        </w:rPr>
      </w:pPr>
    </w:p>
    <w:p w14:paraId="7475721C" w14:textId="77777777" w:rsidR="005A0194" w:rsidRPr="004920FC" w:rsidRDefault="005A0194" w:rsidP="004920FC">
      <w:pPr>
        <w:spacing w:after="0" w:line="240" w:lineRule="auto"/>
        <w:rPr>
          <w:b/>
          <w:sz w:val="12"/>
          <w:szCs w:val="28"/>
        </w:rPr>
      </w:pPr>
    </w:p>
    <w:p w14:paraId="74BE5598" w14:textId="2C3C8C47" w:rsidR="008507C4" w:rsidRDefault="008507C4" w:rsidP="004920FC">
      <w:pPr>
        <w:spacing w:after="0"/>
      </w:pPr>
      <w:r>
        <w:t>Økolog</w:t>
      </w:r>
      <w:r w:rsidR="003F68D1">
        <w:t>isk mat vokser kraftig i Norge. O</w:t>
      </w:r>
      <w:r w:rsidR="00D34F69">
        <w:t>msetningsveksten i norsk dagligvare var på 31,7 % fra 1. halvår 2013 til 1. halvår 2014*.</w:t>
      </w:r>
    </w:p>
    <w:p w14:paraId="364B1C20" w14:textId="77777777" w:rsidR="00D34F69" w:rsidRDefault="00D34F69" w:rsidP="00D34F69">
      <w:pPr>
        <w:spacing w:after="0"/>
        <w:rPr>
          <w:sz w:val="20"/>
        </w:rPr>
      </w:pPr>
    </w:p>
    <w:p w14:paraId="4B1AF800" w14:textId="068BC1E5" w:rsidR="00950A88" w:rsidRDefault="008507C4" w:rsidP="004920FC">
      <w:pPr>
        <w:spacing w:after="0"/>
      </w:pPr>
      <w:r>
        <w:t>Helios er Norges eldste merkevare for økologisk</w:t>
      </w:r>
      <w:r w:rsidR="00AA7E02">
        <w:t>e</w:t>
      </w:r>
      <w:r>
        <w:t xml:space="preserve"> mat</w:t>
      </w:r>
      <w:r w:rsidR="00AA7E02">
        <w:t>varer</w:t>
      </w:r>
      <w:r w:rsidR="00006C8D">
        <w:t xml:space="preserve"> og har eksistert helt s</w:t>
      </w:r>
      <w:r>
        <w:t xml:space="preserve">iden 1969. </w:t>
      </w:r>
      <w:r w:rsidR="00950A88">
        <w:t xml:space="preserve">I kategorien knekkebrød har vi </w:t>
      </w:r>
      <w:r w:rsidR="00006C8D">
        <w:t xml:space="preserve">i dag </w:t>
      </w:r>
      <w:r w:rsidR="00950A88">
        <w:t>tre varia</w:t>
      </w:r>
      <w:r w:rsidR="00DC5319">
        <w:t>nter: Speltknekkebrød med frø, S</w:t>
      </w:r>
      <w:r w:rsidR="003F68D1">
        <w:t xml:space="preserve">peltknekkebrød med ost og </w:t>
      </w:r>
      <w:proofErr w:type="spellStart"/>
      <w:r w:rsidR="003F68D1">
        <w:t>F</w:t>
      </w:r>
      <w:r w:rsidR="00950A88">
        <w:t>ullkorns</w:t>
      </w:r>
      <w:r w:rsidR="003F68D1">
        <w:t>k</w:t>
      </w:r>
      <w:r w:rsidR="00950A88">
        <w:t>nekkebrød</w:t>
      </w:r>
      <w:proofErr w:type="spellEnd"/>
      <w:r w:rsidR="00950A88">
        <w:t xml:space="preserve"> med tomat &amp; </w:t>
      </w:r>
      <w:proofErr w:type="spellStart"/>
      <w:r w:rsidR="00950A88">
        <w:t>mozzarella</w:t>
      </w:r>
      <w:proofErr w:type="spellEnd"/>
      <w:r w:rsidR="00950A88">
        <w:t>. Nå</w:t>
      </w:r>
      <w:r w:rsidR="00006C8D">
        <w:t xml:space="preserve"> lanserer vi </w:t>
      </w:r>
      <w:r w:rsidR="00950A88">
        <w:t xml:space="preserve">et </w:t>
      </w:r>
      <w:r w:rsidR="00006C8D">
        <w:t xml:space="preserve">ekstra </w:t>
      </w:r>
      <w:r w:rsidR="00950A88">
        <w:t>spennende og helsebringende</w:t>
      </w:r>
      <w:r w:rsidR="00DC5319">
        <w:t xml:space="preserve"> produkt</w:t>
      </w:r>
      <w:r w:rsidR="00950A88">
        <w:t>; Norges første knekkebrød som er dokumentert kilde til Omega-3.</w:t>
      </w:r>
    </w:p>
    <w:p w14:paraId="4749DB66" w14:textId="77777777" w:rsidR="00950A88" w:rsidRDefault="00950A88" w:rsidP="004920FC">
      <w:pPr>
        <w:spacing w:after="0"/>
      </w:pPr>
    </w:p>
    <w:p w14:paraId="059AABE0" w14:textId="3A0313FC" w:rsidR="00950A88" w:rsidRDefault="00950A88" w:rsidP="004920FC">
      <w:pPr>
        <w:spacing w:after="0"/>
      </w:pPr>
      <w:r>
        <w:t xml:space="preserve">Helios knekkebrød havre &amp; </w:t>
      </w:r>
      <w:proofErr w:type="spellStart"/>
      <w:r w:rsidR="00CE4A9C">
        <w:t>Chia</w:t>
      </w:r>
      <w:proofErr w:type="spellEnd"/>
      <w:r w:rsidR="00CE4A9C">
        <w:t xml:space="preserve"> er laget av 100 % fullkorn. </w:t>
      </w:r>
      <w:r>
        <w:t>Knekkebrødet er dokumentert kilde til Omega-3</w:t>
      </w:r>
      <w:r w:rsidR="00006C8D">
        <w:t xml:space="preserve"> fettsyrer og inneholder min.</w:t>
      </w:r>
      <w:r>
        <w:t xml:space="preserve"> 2,0 g Alpha-Linolens</w:t>
      </w:r>
      <w:bookmarkStart w:id="0" w:name="_GoBack"/>
      <w:bookmarkEnd w:id="0"/>
      <w:r>
        <w:t>yre pr 100 g. I tillegg inneholder knekkebrødet havre, kjent so</w:t>
      </w:r>
      <w:r w:rsidR="00DC5319">
        <w:t>m et av de sunneste kornslagene</w:t>
      </w:r>
      <w:r w:rsidR="00006C8D">
        <w:t>.</w:t>
      </w:r>
      <w:r>
        <w:t xml:space="preserve"> Helios knekkebrød havre &amp; </w:t>
      </w:r>
      <w:proofErr w:type="spellStart"/>
      <w:r>
        <w:t>Chia</w:t>
      </w:r>
      <w:proofErr w:type="spellEnd"/>
      <w:r>
        <w:t xml:space="preserve"> er selvsagt laget </w:t>
      </w:r>
      <w:r w:rsidR="00DC5319">
        <w:t xml:space="preserve">av </w:t>
      </w:r>
      <w:r w:rsidR="00006C8D">
        <w:t xml:space="preserve">økologiske råvarer. </w:t>
      </w:r>
      <w:r>
        <w:t xml:space="preserve">Bruksområdene er mange: Knekkebrødet egner seg både til frokost, lunsj og kvelds. Prøv det ved siden av en suppe til middag, eller knekk i biter og </w:t>
      </w:r>
      <w:proofErr w:type="spellStart"/>
      <w:r>
        <w:t>dip</w:t>
      </w:r>
      <w:proofErr w:type="spellEnd"/>
      <w:r>
        <w:t xml:space="preserve"> dem som snacks. </w:t>
      </w:r>
    </w:p>
    <w:p w14:paraId="6931DDD6" w14:textId="77777777" w:rsidR="00CF1040" w:rsidRDefault="00CF1040" w:rsidP="00CF1040">
      <w:pPr>
        <w:spacing w:after="0"/>
      </w:pPr>
    </w:p>
    <w:p w14:paraId="78BAA599" w14:textId="14498DC6" w:rsidR="009B2CB9" w:rsidRDefault="00DC5319" w:rsidP="00717B0F">
      <w:pPr>
        <w:pStyle w:val="Listeavsnitt"/>
        <w:numPr>
          <w:ilvl w:val="0"/>
          <w:numId w:val="4"/>
        </w:numPr>
        <w:spacing w:after="0"/>
      </w:pPr>
      <w:r>
        <w:t>K</w:t>
      </w:r>
      <w:r w:rsidR="006D0758">
        <w:t>nekkebrød</w:t>
      </w:r>
      <w:r w:rsidR="00CF1040">
        <w:t xml:space="preserve"> </w:t>
      </w:r>
      <w:r w:rsidR="00950A88">
        <w:t>er</w:t>
      </w:r>
      <w:r w:rsidR="00CF1040">
        <w:t xml:space="preserve"> et sunt og fiberrikt innslag</w:t>
      </w:r>
      <w:r w:rsidR="006D0758">
        <w:t xml:space="preserve"> i kosten. Sammen med superfrøet</w:t>
      </w:r>
      <w:r w:rsidR="00CF1040">
        <w:t xml:space="preserve"> </w:t>
      </w:r>
      <w:proofErr w:type="spellStart"/>
      <w:r w:rsidR="00CF1040">
        <w:t>Chia</w:t>
      </w:r>
      <w:proofErr w:type="spellEnd"/>
      <w:r w:rsidR="00CF1040">
        <w:t xml:space="preserve">, som </w:t>
      </w:r>
      <w:r w:rsidR="006D0758">
        <w:t>har et meget høyt innhold av fiber, vitaminer, mineraler og Omega-3, har Hel</w:t>
      </w:r>
      <w:r w:rsidR="009B2CB9">
        <w:t>ios knekkebrød fått enda en helsefordel, sier Brand manager for Helios, Mona Vestengen.</w:t>
      </w:r>
      <w:r w:rsidR="009B2CB9" w:rsidRPr="009B2CB9">
        <w:t xml:space="preserve"> </w:t>
      </w:r>
      <w:r w:rsidR="009B2CB9">
        <w:t>Nå blir det enklere enn noen gang å</w:t>
      </w:r>
      <w:r w:rsidR="003F68D1">
        <w:t xml:space="preserve"> sikre eget og familiens inntak av </w:t>
      </w:r>
      <w:r w:rsidR="009B2CB9">
        <w:t>de viktige Omega-3 fettsyrene.</w:t>
      </w:r>
      <w:r>
        <w:t xml:space="preserve"> I tillegg er det naturligvis økologisk.</w:t>
      </w:r>
      <w:r w:rsidR="009B2CB9">
        <w:t xml:space="preserve"> Vi har store forventninger til denne lanseringen, avslutter Vestengen.</w:t>
      </w:r>
    </w:p>
    <w:p w14:paraId="4829FABA" w14:textId="77777777" w:rsidR="008507C4" w:rsidRDefault="008507C4" w:rsidP="009B2CB9">
      <w:pPr>
        <w:pStyle w:val="Listeavsnitt"/>
        <w:spacing w:after="0"/>
      </w:pPr>
    </w:p>
    <w:p w14:paraId="4E39D8BF" w14:textId="5CD3F793" w:rsidR="004920FC" w:rsidRPr="005F0F0E" w:rsidRDefault="009B2CB9" w:rsidP="005F0F0E">
      <w:pPr>
        <w:spacing w:after="100" w:line="240" w:lineRule="auto"/>
        <w:rPr>
          <w:u w:val="single"/>
        </w:rPr>
      </w:pPr>
      <w:r>
        <w:rPr>
          <w:u w:val="single"/>
        </w:rPr>
        <w:t xml:space="preserve">Økologisk mat er </w:t>
      </w:r>
      <w:r w:rsidR="007E61AA">
        <w:rPr>
          <w:u w:val="single"/>
        </w:rPr>
        <w:t>godt for kroppen og bra for miljøet</w:t>
      </w:r>
    </w:p>
    <w:p w14:paraId="24DBFB8C" w14:textId="7ECE6670" w:rsidR="009B2CB9" w:rsidRDefault="006D0758" w:rsidP="009B2CB9">
      <w:pPr>
        <w:spacing w:after="0"/>
      </w:pPr>
      <w:r>
        <w:t xml:space="preserve">Helios har et ufravikelig krav om 100 % økologisk kvalitet. </w:t>
      </w:r>
      <w:r w:rsidR="009B2CB9">
        <w:t>Økologisk mat kjennetegnes ved*</w:t>
      </w:r>
      <w:r w:rsidR="00D34F69">
        <w:t>*</w:t>
      </w:r>
      <w:r w:rsidR="009B2CB9">
        <w:t>:</w:t>
      </w:r>
    </w:p>
    <w:p w14:paraId="264DE488" w14:textId="77777777" w:rsidR="009B2CB9" w:rsidRDefault="009B2CB9" w:rsidP="009B2CB9">
      <w:pPr>
        <w:pStyle w:val="Listeavsnitt"/>
        <w:numPr>
          <w:ilvl w:val="0"/>
          <w:numId w:val="3"/>
        </w:numPr>
        <w:spacing w:after="0"/>
      </w:pPr>
      <w:r>
        <w:t>Ikke tilsatt kunstige farge-, smaks- og aromastoffer</w:t>
      </w:r>
    </w:p>
    <w:p w14:paraId="1544F180" w14:textId="77777777" w:rsidR="009B2CB9" w:rsidRDefault="009B2CB9" w:rsidP="009B2CB9">
      <w:pPr>
        <w:pStyle w:val="Listeavsnitt"/>
        <w:numPr>
          <w:ilvl w:val="0"/>
          <w:numId w:val="3"/>
        </w:numPr>
        <w:spacing w:after="0"/>
      </w:pPr>
      <w:r>
        <w:t>Minimal bruk av tilsetningsstoffer og prosesshjelpemidler</w:t>
      </w:r>
    </w:p>
    <w:p w14:paraId="1D1DD1BF" w14:textId="4722045C" w:rsidR="009B2CB9" w:rsidRDefault="003F68D1" w:rsidP="000120E2">
      <w:pPr>
        <w:pStyle w:val="Listeavsnitt"/>
        <w:numPr>
          <w:ilvl w:val="0"/>
          <w:numId w:val="3"/>
        </w:numPr>
        <w:spacing w:after="0"/>
      </w:pPr>
      <w:r>
        <w:t>Allsidig og</w:t>
      </w:r>
      <w:r w:rsidR="009B2CB9">
        <w:t xml:space="preserve"> bærekraftig jordbruk</w:t>
      </w:r>
      <w:r>
        <w:t>. F</w:t>
      </w:r>
      <w:r w:rsidR="009B2CB9">
        <w:t>orbud mot kjemiske sprøytemidler og kunstgjødsel</w:t>
      </w:r>
    </w:p>
    <w:p w14:paraId="4DA888A1" w14:textId="4B6E9B98" w:rsidR="009B2CB9" w:rsidRDefault="009B2CB9" w:rsidP="00456318">
      <w:pPr>
        <w:pStyle w:val="Listeavsnitt"/>
        <w:numPr>
          <w:ilvl w:val="0"/>
          <w:numId w:val="3"/>
        </w:numPr>
        <w:spacing w:after="0"/>
      </w:pPr>
      <w:r>
        <w:t>Dyrehold med fokus på dyrevelferd</w:t>
      </w:r>
    </w:p>
    <w:p w14:paraId="6D53E424" w14:textId="77777777" w:rsidR="006D0758" w:rsidRDefault="006D0758" w:rsidP="006D0758">
      <w:pPr>
        <w:pStyle w:val="Listeavsnitt"/>
        <w:spacing w:after="0"/>
      </w:pPr>
    </w:p>
    <w:p w14:paraId="558E6613" w14:textId="34930DE0" w:rsidR="009B2CB9" w:rsidRPr="00CA26DC" w:rsidRDefault="009B2CB9" w:rsidP="004920FC">
      <w:pPr>
        <w:spacing w:after="0"/>
        <w:rPr>
          <w:b/>
        </w:rPr>
      </w:pPr>
      <w:r w:rsidRPr="00CA26DC">
        <w:rPr>
          <w:b/>
        </w:rPr>
        <w:t xml:space="preserve">Helios knekkebrød havre &amp; </w:t>
      </w:r>
      <w:proofErr w:type="spellStart"/>
      <w:r w:rsidRPr="00CA26DC">
        <w:rPr>
          <w:b/>
        </w:rPr>
        <w:t>Chia</w:t>
      </w:r>
      <w:proofErr w:type="spellEnd"/>
      <w:r w:rsidRPr="00CA26DC">
        <w:rPr>
          <w:b/>
        </w:rPr>
        <w:t xml:space="preserve"> (nyhet), 200 g eske. Pris ca. kr 40,-</w:t>
      </w:r>
    </w:p>
    <w:p w14:paraId="4FD240C6" w14:textId="3427CA1C" w:rsidR="00006C8D" w:rsidRDefault="000913B8" w:rsidP="004920FC">
      <w:pPr>
        <w:spacing w:after="0"/>
      </w:pPr>
      <w:r>
        <w:t xml:space="preserve">Er tilgjengelig i alle Meny, samt utvalgte Spar, Joker og Kiwi. </w:t>
      </w:r>
      <w:r w:rsidR="00AA7E02">
        <w:t xml:space="preserve">Også tilgjengelig i </w:t>
      </w:r>
      <w:r w:rsidR="00CA26DC">
        <w:t xml:space="preserve">mange </w:t>
      </w:r>
      <w:proofErr w:type="gramStart"/>
      <w:r w:rsidR="00AA7E02">
        <w:t>helsekostbutikker</w:t>
      </w:r>
      <w:proofErr w:type="gramEnd"/>
      <w:r w:rsidR="00AA7E02">
        <w:t>.</w:t>
      </w:r>
    </w:p>
    <w:p w14:paraId="7E7ADC62" w14:textId="77777777" w:rsidR="006D0758" w:rsidRPr="006D0758" w:rsidRDefault="006D0758" w:rsidP="006D0758">
      <w:pPr>
        <w:pStyle w:val="Default"/>
        <w:rPr>
          <w:sz w:val="18"/>
          <w:szCs w:val="18"/>
        </w:rPr>
      </w:pPr>
    </w:p>
    <w:p w14:paraId="52EEBBB8" w14:textId="7DEA47A0" w:rsidR="009B2CB9" w:rsidRPr="006D0758" w:rsidRDefault="00006C8D" w:rsidP="006D0758">
      <w:pPr>
        <w:pStyle w:val="Default"/>
        <w:rPr>
          <w:sz w:val="18"/>
          <w:szCs w:val="18"/>
        </w:rPr>
      </w:pPr>
      <w:r w:rsidRPr="006D0758">
        <w:rPr>
          <w:sz w:val="18"/>
          <w:szCs w:val="18"/>
        </w:rPr>
        <w:t xml:space="preserve">*Kilde: Nielsen for Landbruksdirektoratet, rapport-nr. 21/2014, ** Kilde: </w:t>
      </w:r>
      <w:proofErr w:type="spellStart"/>
      <w:r w:rsidRPr="006D0758">
        <w:rPr>
          <w:sz w:val="18"/>
          <w:szCs w:val="18"/>
        </w:rPr>
        <w:t>Oikos</w:t>
      </w:r>
      <w:proofErr w:type="spellEnd"/>
      <w:r w:rsidRPr="006D0758">
        <w:rPr>
          <w:sz w:val="18"/>
          <w:szCs w:val="18"/>
        </w:rPr>
        <w:t xml:space="preserve"> – Økologisk Norge</w:t>
      </w:r>
      <w:r w:rsidR="001B5A6B">
        <w:rPr>
          <w:sz w:val="18"/>
          <w:szCs w:val="18"/>
        </w:rPr>
        <w:t>.</w:t>
      </w:r>
    </w:p>
    <w:p w14:paraId="75815A87" w14:textId="77777777" w:rsidR="006D0758" w:rsidRPr="006D0758" w:rsidRDefault="006D0758" w:rsidP="004920FC">
      <w:pPr>
        <w:spacing w:after="0"/>
      </w:pPr>
    </w:p>
    <w:p w14:paraId="1961BAB2" w14:textId="5BA30F84" w:rsidR="00033DA9" w:rsidRPr="006D0758" w:rsidRDefault="00033DA9" w:rsidP="00795AB6">
      <w:pPr>
        <w:pStyle w:val="Default"/>
        <w:rPr>
          <w:b/>
          <w:bCs/>
          <w:sz w:val="18"/>
          <w:szCs w:val="18"/>
        </w:rPr>
      </w:pPr>
      <w:r w:rsidRPr="006D0758">
        <w:rPr>
          <w:b/>
          <w:bCs/>
          <w:sz w:val="18"/>
          <w:szCs w:val="18"/>
        </w:rPr>
        <w:t xml:space="preserve">OM </w:t>
      </w:r>
      <w:r w:rsidR="00AA7E02" w:rsidRPr="006D0758">
        <w:rPr>
          <w:b/>
          <w:bCs/>
          <w:sz w:val="18"/>
          <w:szCs w:val="18"/>
        </w:rPr>
        <w:t xml:space="preserve">HELIOS </w:t>
      </w:r>
    </w:p>
    <w:p w14:paraId="234CC416" w14:textId="5AC201C4" w:rsidR="00795AB6" w:rsidRDefault="00AA7E02" w:rsidP="00795AB6">
      <w:pPr>
        <w:pStyle w:val="Default"/>
        <w:rPr>
          <w:sz w:val="18"/>
          <w:szCs w:val="18"/>
        </w:rPr>
      </w:pPr>
      <w:r w:rsidRPr="006D0758">
        <w:rPr>
          <w:sz w:val="18"/>
          <w:szCs w:val="18"/>
        </w:rPr>
        <w:t xml:space="preserve">Helios </w:t>
      </w:r>
      <w:r w:rsidR="00F425C7" w:rsidRPr="006D0758">
        <w:rPr>
          <w:sz w:val="18"/>
          <w:szCs w:val="18"/>
        </w:rPr>
        <w:t>har et bredt sortiment av økologiske tørrvarer, som knekkebrød, pasta, ris, frø</w:t>
      </w:r>
      <w:r w:rsidR="006D0758" w:rsidRPr="006D0758">
        <w:rPr>
          <w:sz w:val="18"/>
          <w:szCs w:val="18"/>
        </w:rPr>
        <w:t xml:space="preserve"> og mel, nø</w:t>
      </w:r>
      <w:r w:rsidR="00F425C7" w:rsidRPr="006D0758">
        <w:rPr>
          <w:sz w:val="18"/>
          <w:szCs w:val="18"/>
        </w:rPr>
        <w:t>tter, tørket frukt og helsejuice</w:t>
      </w:r>
      <w:r w:rsidR="003F68D1">
        <w:rPr>
          <w:sz w:val="18"/>
          <w:szCs w:val="18"/>
        </w:rPr>
        <w:t xml:space="preserve"> med mer</w:t>
      </w:r>
      <w:r w:rsidR="00F425C7" w:rsidRPr="006D075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Helios er Norges </w:t>
      </w:r>
      <w:r w:rsidR="001B5A6B">
        <w:rPr>
          <w:sz w:val="18"/>
          <w:szCs w:val="18"/>
        </w:rPr>
        <w:t xml:space="preserve">eldste merkevare </w:t>
      </w:r>
      <w:r>
        <w:rPr>
          <w:sz w:val="18"/>
          <w:szCs w:val="18"/>
        </w:rPr>
        <w:t>for økolo</w:t>
      </w:r>
      <w:r w:rsidR="001B5A6B">
        <w:rPr>
          <w:sz w:val="18"/>
          <w:szCs w:val="18"/>
        </w:rPr>
        <w:t>gisk mat</w:t>
      </w:r>
      <w:r>
        <w:rPr>
          <w:sz w:val="18"/>
          <w:szCs w:val="18"/>
        </w:rPr>
        <w:t xml:space="preserve">. </w:t>
      </w:r>
      <w:r w:rsidR="00F425C7">
        <w:rPr>
          <w:sz w:val="18"/>
          <w:szCs w:val="18"/>
        </w:rPr>
        <w:t>Helios d</w:t>
      </w:r>
      <w:r>
        <w:rPr>
          <w:sz w:val="18"/>
          <w:szCs w:val="18"/>
        </w:rPr>
        <w:t xml:space="preserve">istribueres gjennom norsk dagligvare (hovedsakelig </w:t>
      </w:r>
      <w:proofErr w:type="spellStart"/>
      <w:r>
        <w:rPr>
          <w:sz w:val="18"/>
          <w:szCs w:val="18"/>
        </w:rPr>
        <w:t>Norgesgruppen</w:t>
      </w:r>
      <w:proofErr w:type="spellEnd"/>
      <w:r>
        <w:rPr>
          <w:sz w:val="18"/>
          <w:szCs w:val="18"/>
        </w:rPr>
        <w:t>) og hels</w:t>
      </w:r>
      <w:r w:rsidR="006D0758">
        <w:rPr>
          <w:sz w:val="18"/>
          <w:szCs w:val="18"/>
        </w:rPr>
        <w:t>ekost</w:t>
      </w:r>
      <w:r>
        <w:rPr>
          <w:sz w:val="18"/>
          <w:szCs w:val="18"/>
        </w:rPr>
        <w:t>. Også storhusholdning utgjør en viss andel av omsetningen. Helios eies av Alma Norge AS (alma.no).</w:t>
      </w:r>
    </w:p>
    <w:p w14:paraId="752706F9" w14:textId="77777777" w:rsidR="00033DA9" w:rsidRPr="00D60FBF" w:rsidRDefault="00033DA9" w:rsidP="00795AB6">
      <w:pPr>
        <w:pStyle w:val="Default"/>
        <w:rPr>
          <w:sz w:val="18"/>
          <w:szCs w:val="18"/>
        </w:rPr>
      </w:pPr>
    </w:p>
    <w:p w14:paraId="5663D5C3" w14:textId="42481D62" w:rsidR="00795AB6" w:rsidRDefault="00033DA9" w:rsidP="00795AB6">
      <w:pPr>
        <w:pStyle w:val="Default"/>
        <w:rPr>
          <w:sz w:val="18"/>
          <w:szCs w:val="18"/>
          <w:lang w:val="fr-FR"/>
        </w:rPr>
      </w:pPr>
      <w:r w:rsidRPr="000520A7">
        <w:rPr>
          <w:sz w:val="18"/>
          <w:szCs w:val="18"/>
          <w:lang w:val="fr-FR"/>
        </w:rPr>
        <w:t xml:space="preserve">Se </w:t>
      </w:r>
      <w:hyperlink r:id="rId9" w:history="1">
        <w:r w:rsidR="00AA7E02" w:rsidRPr="00CC7C2F">
          <w:rPr>
            <w:rStyle w:val="Hyperkobling"/>
            <w:sz w:val="18"/>
            <w:szCs w:val="18"/>
            <w:lang w:val="fr-FR"/>
          </w:rPr>
          <w:t>www.helios.no</w:t>
        </w:r>
      </w:hyperlink>
      <w:r w:rsidRPr="00033DA9">
        <w:rPr>
          <w:color w:val="auto"/>
          <w:sz w:val="18"/>
          <w:szCs w:val="18"/>
          <w:lang w:val="fr-FR"/>
        </w:rPr>
        <w:t>.</w:t>
      </w:r>
    </w:p>
    <w:p w14:paraId="7543701F" w14:textId="77777777" w:rsidR="00033DA9" w:rsidRPr="00033DA9" w:rsidRDefault="00033DA9" w:rsidP="00795AB6">
      <w:pPr>
        <w:pStyle w:val="Default"/>
        <w:rPr>
          <w:sz w:val="18"/>
          <w:szCs w:val="18"/>
          <w:lang w:val="fr-FR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640"/>
        <w:gridCol w:w="3129"/>
      </w:tblGrid>
      <w:tr w:rsidR="00AA7E02" w:rsidRPr="0040651E" w14:paraId="25C3ADB9" w14:textId="77777777" w:rsidTr="001F043B">
        <w:tc>
          <w:tcPr>
            <w:tcW w:w="2518" w:type="dxa"/>
          </w:tcPr>
          <w:p w14:paraId="7CD6A20A" w14:textId="77777777" w:rsidR="00033DA9" w:rsidRPr="0040651E" w:rsidRDefault="00033DA9" w:rsidP="001F043B">
            <w:pPr>
              <w:rPr>
                <w:rFonts w:cstheme="minorHAnsi"/>
                <w:b/>
                <w:sz w:val="18"/>
                <w:szCs w:val="18"/>
              </w:rPr>
            </w:pPr>
            <w:r w:rsidRPr="0040651E">
              <w:rPr>
                <w:rFonts w:cstheme="minorHAnsi"/>
                <w:b/>
                <w:sz w:val="18"/>
                <w:szCs w:val="18"/>
              </w:rPr>
              <w:t>For ytterligere informasjon:</w:t>
            </w:r>
            <w:r w:rsidRPr="0040651E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096" w:type="dxa"/>
          </w:tcPr>
          <w:p w14:paraId="6D92A21C" w14:textId="011365F1" w:rsidR="00033DA9" w:rsidRPr="00033DA9" w:rsidRDefault="00AA7E02" w:rsidP="00AA7E0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 Vestengen</w:t>
            </w:r>
            <w:r w:rsidR="00033DA9" w:rsidRPr="007642B9">
              <w:rPr>
                <w:rFonts w:cstheme="minorHAnsi"/>
                <w:b/>
                <w:sz w:val="18"/>
                <w:szCs w:val="18"/>
              </w:rPr>
              <w:br/>
            </w:r>
            <w:r w:rsidR="00033DA9" w:rsidRPr="007642B9">
              <w:rPr>
                <w:rFonts w:cstheme="minorHAnsi"/>
                <w:sz w:val="18"/>
                <w:szCs w:val="18"/>
              </w:rPr>
              <w:t>Brand Manager</w:t>
            </w:r>
            <w:r w:rsidR="00425CA9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Helios</w:t>
            </w:r>
            <w:r w:rsidR="00033DA9" w:rsidRPr="007642B9">
              <w:rPr>
                <w:rFonts w:cstheme="minorHAnsi"/>
                <w:b/>
                <w:sz w:val="18"/>
                <w:szCs w:val="18"/>
              </w:rPr>
              <w:br/>
            </w:r>
            <w:r w:rsidR="00033DA9" w:rsidRPr="007642B9">
              <w:rPr>
                <w:rFonts w:cstheme="minorHAnsi"/>
                <w:bCs/>
                <w:sz w:val="18"/>
                <w:szCs w:val="18"/>
              </w:rPr>
              <w:t>Alma Norge AS, www.alma.no</w:t>
            </w:r>
          </w:p>
        </w:tc>
        <w:tc>
          <w:tcPr>
            <w:tcW w:w="3308" w:type="dxa"/>
          </w:tcPr>
          <w:p w14:paraId="4218C540" w14:textId="2BD70110" w:rsidR="00425CA9" w:rsidRDefault="00425CA9" w:rsidP="00425C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AA7E02">
              <w:rPr>
                <w:rFonts w:cstheme="minorHAnsi"/>
                <w:sz w:val="18"/>
                <w:szCs w:val="18"/>
              </w:rPr>
              <w:t>: 971 03 991</w:t>
            </w:r>
          </w:p>
          <w:p w14:paraId="2D620E19" w14:textId="75D1FABE" w:rsidR="00033DA9" w:rsidRPr="007642B9" w:rsidRDefault="00970DED" w:rsidP="00AA7E02">
            <w:pPr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="00AA7E02" w:rsidRPr="00CC7C2F">
                <w:rPr>
                  <w:rStyle w:val="Hyperkobling"/>
                  <w:rFonts w:cstheme="minorHAnsi"/>
                  <w:sz w:val="18"/>
                  <w:szCs w:val="18"/>
                </w:rPr>
                <w:t>mona.vestengen@alma.no</w:t>
              </w:r>
            </w:hyperlink>
          </w:p>
        </w:tc>
      </w:tr>
    </w:tbl>
    <w:p w14:paraId="4CC0681B" w14:textId="4B53F56D" w:rsidR="000520A7" w:rsidRPr="00033DA9" w:rsidRDefault="000520A7">
      <w:pPr>
        <w:rPr>
          <w:sz w:val="2"/>
          <w:szCs w:val="2"/>
        </w:rPr>
      </w:pPr>
    </w:p>
    <w:sectPr w:rsidR="000520A7" w:rsidRPr="00033DA9" w:rsidSect="00033D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CAD"/>
    <w:multiLevelType w:val="hybridMultilevel"/>
    <w:tmpl w:val="5A9C9914"/>
    <w:lvl w:ilvl="0" w:tplc="F5F2F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699A"/>
    <w:multiLevelType w:val="hybridMultilevel"/>
    <w:tmpl w:val="F55EA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6B6E"/>
    <w:multiLevelType w:val="hybridMultilevel"/>
    <w:tmpl w:val="A3DA5828"/>
    <w:lvl w:ilvl="0" w:tplc="79E6DF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1D3C"/>
    <w:multiLevelType w:val="hybridMultilevel"/>
    <w:tmpl w:val="6B563880"/>
    <w:lvl w:ilvl="0" w:tplc="DB4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50AEF"/>
    <w:multiLevelType w:val="hybridMultilevel"/>
    <w:tmpl w:val="05E68D5E"/>
    <w:lvl w:ilvl="0" w:tplc="B8623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6"/>
    <w:rsid w:val="00006C8D"/>
    <w:rsid w:val="00033DA9"/>
    <w:rsid w:val="000520A7"/>
    <w:rsid w:val="000665AE"/>
    <w:rsid w:val="000913B8"/>
    <w:rsid w:val="000A7AE8"/>
    <w:rsid w:val="000C6565"/>
    <w:rsid w:val="001125EF"/>
    <w:rsid w:val="00132C2B"/>
    <w:rsid w:val="00144171"/>
    <w:rsid w:val="00166203"/>
    <w:rsid w:val="00176FCC"/>
    <w:rsid w:val="001B5A6B"/>
    <w:rsid w:val="001F043B"/>
    <w:rsid w:val="0023169E"/>
    <w:rsid w:val="002320CC"/>
    <w:rsid w:val="00261ED6"/>
    <w:rsid w:val="002C712B"/>
    <w:rsid w:val="002D2C56"/>
    <w:rsid w:val="002F66F2"/>
    <w:rsid w:val="003741A9"/>
    <w:rsid w:val="003F68D1"/>
    <w:rsid w:val="003F7501"/>
    <w:rsid w:val="00425CA9"/>
    <w:rsid w:val="00445F31"/>
    <w:rsid w:val="004920FC"/>
    <w:rsid w:val="004B1CBC"/>
    <w:rsid w:val="004E0A52"/>
    <w:rsid w:val="005A0194"/>
    <w:rsid w:val="005F0F0E"/>
    <w:rsid w:val="00665065"/>
    <w:rsid w:val="00673DE5"/>
    <w:rsid w:val="006A3916"/>
    <w:rsid w:val="006D0758"/>
    <w:rsid w:val="00712F6D"/>
    <w:rsid w:val="007822F0"/>
    <w:rsid w:val="007904AC"/>
    <w:rsid w:val="00793577"/>
    <w:rsid w:val="00795AB6"/>
    <w:rsid w:val="007E61AA"/>
    <w:rsid w:val="007F393C"/>
    <w:rsid w:val="007F49D8"/>
    <w:rsid w:val="0082133E"/>
    <w:rsid w:val="008507C4"/>
    <w:rsid w:val="00854BB0"/>
    <w:rsid w:val="008920C9"/>
    <w:rsid w:val="00907E78"/>
    <w:rsid w:val="00950A88"/>
    <w:rsid w:val="00970DED"/>
    <w:rsid w:val="009854BD"/>
    <w:rsid w:val="009B2CB9"/>
    <w:rsid w:val="009F4239"/>
    <w:rsid w:val="00AA7E02"/>
    <w:rsid w:val="00B31293"/>
    <w:rsid w:val="00B470AE"/>
    <w:rsid w:val="00B53B52"/>
    <w:rsid w:val="00C957BA"/>
    <w:rsid w:val="00CA26DC"/>
    <w:rsid w:val="00CE4A9C"/>
    <w:rsid w:val="00CF1040"/>
    <w:rsid w:val="00D051A6"/>
    <w:rsid w:val="00D267B7"/>
    <w:rsid w:val="00D34F69"/>
    <w:rsid w:val="00D60FBF"/>
    <w:rsid w:val="00DA7223"/>
    <w:rsid w:val="00DC5319"/>
    <w:rsid w:val="00E02AA9"/>
    <w:rsid w:val="00EB2C60"/>
    <w:rsid w:val="00F425C7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1AB"/>
  <w15:docId w15:val="{484D548B-01F4-4D00-8656-8B46E0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95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0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20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DA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3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na.vestengen@alma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lio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B2AD0D4C6248A41B3756750FAC03" ma:contentTypeVersion="0" ma:contentTypeDescription="Opprett et nytt dokument." ma:contentTypeScope="" ma:versionID="ba6e29dc534be9183b86b2941783c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b98e1a44b23200762c8a469d33d6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8A2FE-C7C3-426B-A166-B7C7A5CCA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A1959-0A59-42C8-9F98-8E48DE32079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A30B21-5544-4B89-92D7-ACAFFDA6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Døhlen</dc:creator>
  <cp:lastModifiedBy>Arild Lekanger</cp:lastModifiedBy>
  <cp:revision>2</cp:revision>
  <cp:lastPrinted>2015-01-20T12:10:00Z</cp:lastPrinted>
  <dcterms:created xsi:type="dcterms:W3CDTF">2015-01-20T12:22:00Z</dcterms:created>
  <dcterms:modified xsi:type="dcterms:W3CDTF">2015-01-20T12:22:00Z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0x0101001C26B2AD0D4C6248A41B3756750FAC03</vt:lpwstr>
  </property>
</Properties>
</file>