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proofErr w:type="spellStart"/>
      <w:r w:rsidRPr="004165C1">
        <w:rPr>
          <w:rFonts w:ascii="Frutiger 45 Light" w:hAnsi="Frutiger 45 Light"/>
          <w:color w:val="000000"/>
          <w:sz w:val="16"/>
          <w:lang w:val="de-DE"/>
        </w:rPr>
        <w:t>Poppelsdorfer</w:t>
      </w:r>
      <w:proofErr w:type="spellEnd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Allee 25-33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53115 Bonn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Telefon +49 (0) 228 268 2725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Telefax +49 (0) 228 268 2809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Pr="004165C1">
        <w:rPr>
          <w:rFonts w:ascii="Frutiger 45 Light" w:hAnsi="Frutiger 45 Light"/>
          <w:color w:val="000000"/>
          <w:sz w:val="16"/>
          <w:lang w:val="de-DE"/>
        </w:rPr>
        <w:t>de/presse</w:t>
      </w:r>
    </w:p>
    <w:p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(2017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F106BA">
        <w:rPr>
          <w:rFonts w:ascii="Frutiger 45 Light" w:hAnsi="Frutiger 45 Light"/>
          <w:color w:val="000000"/>
          <w:sz w:val="16"/>
          <w:lang w:val="de-DE"/>
        </w:rPr>
        <w:t>8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4.900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:rsidR="00044B7B" w:rsidRDefault="00442BCF" w:rsidP="00442BCF">
      <w:pPr>
        <w:spacing w:line="360" w:lineRule="auto"/>
        <w:outlineLvl w:val="0"/>
        <w:rPr>
          <w:rFonts w:ascii="Frutiger 55 Roman" w:hAnsi="Frutiger 55 Roman"/>
          <w:sz w:val="32"/>
          <w:szCs w:val="28"/>
          <w:lang w:val="de-DE"/>
        </w:rPr>
      </w:pPr>
      <w:r w:rsidRPr="00442BCF">
        <w:rPr>
          <w:rFonts w:ascii="Frutiger 55 Roman" w:hAnsi="Frutiger 55 Roman"/>
          <w:sz w:val="32"/>
          <w:szCs w:val="28"/>
          <w:lang w:val="de-DE"/>
        </w:rPr>
        <w:t>Auszeichnung für Zurich Einsteiger Berufsunfähigkeitsversicherung</w:t>
      </w:r>
    </w:p>
    <w:p w:rsidR="00442BCF" w:rsidRPr="00044B7B" w:rsidRDefault="00442BCF" w:rsidP="00442BCF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175BB0" w:rsidRDefault="008E0D71" w:rsidP="00175BB0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4165C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Bonn, </w:t>
      </w:r>
      <w:r w:rsidR="00720B08">
        <w:rPr>
          <w:rFonts w:ascii="Frutiger 45 Light" w:hAnsi="Frutiger 45 Light" w:cs="AGaramond"/>
          <w:color w:val="000000"/>
          <w:sz w:val="22"/>
          <w:szCs w:val="22"/>
          <w:lang w:val="de-DE"/>
        </w:rPr>
        <w:t>01</w:t>
      </w:r>
      <w:r w:rsidR="00F106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</w:t>
      </w:r>
      <w:r w:rsidR="00720B08">
        <w:rPr>
          <w:rFonts w:ascii="Frutiger 45 Light" w:hAnsi="Frutiger 45 Light" w:cs="AGaramond"/>
          <w:color w:val="000000"/>
          <w:sz w:val="22"/>
          <w:szCs w:val="22"/>
          <w:lang w:val="de-DE"/>
        </w:rPr>
        <w:t>Juni</w:t>
      </w:r>
      <w:r w:rsidR="00F106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2018</w:t>
      </w:r>
      <w:r w:rsidRPr="004165C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: </w:t>
      </w:r>
      <w:r w:rsid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Zurich </w:t>
      </w:r>
      <w:r w:rsidR="00720B0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Versicherung </w:t>
      </w:r>
      <w:r w:rsid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>Deutschland erhält 5,5 von 6 Sternen für die „Einsteiger-BU“ – Eine z</w:t>
      </w:r>
      <w:r w:rsidR="00175BB0" w:rsidRP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ielgruppengerechte </w:t>
      </w:r>
      <w:r w:rsid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>Versicherungslösung, die sp</w:t>
      </w:r>
      <w:bookmarkStart w:id="5" w:name="_GoBack"/>
      <w:bookmarkEnd w:id="5"/>
      <w:r w:rsid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eziell </w:t>
      </w:r>
      <w:r w:rsidR="00175BB0" w:rsidRP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>jüngere Kunden bis</w:t>
      </w:r>
      <w:r w:rsid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zu einem</w:t>
      </w:r>
      <w:r w:rsidR="00175BB0" w:rsidRP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Alter </w:t>
      </w:r>
      <w:r w:rsid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von </w:t>
      </w:r>
      <w:r w:rsidR="00175BB0" w:rsidRP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>30 Jahre</w:t>
      </w:r>
      <w:r w:rsid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>n</w:t>
      </w:r>
      <w:r w:rsid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>a</w:t>
      </w:r>
      <w:r w:rsid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>nspricht. Die Einsteiger-BU</w:t>
      </w:r>
      <w:r w:rsid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überzeugt</w:t>
      </w:r>
      <w:r w:rsidR="002049C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im Rating</w:t>
      </w:r>
      <w:r w:rsid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DC73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als </w:t>
      </w:r>
      <w:r w:rsid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>bedarfsgerechte Absicherung:</w:t>
      </w:r>
      <w:r w:rsid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</w:t>
      </w:r>
      <w:r w:rsid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Berufsunfähigkeitsversicherung </w:t>
      </w:r>
      <w:r w:rsidR="00175BB0" w:rsidRP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mit obligatorischer Verlängerungsoption </w:t>
      </w:r>
      <w:r w:rsidR="002049CD">
        <w:rPr>
          <w:rFonts w:ascii="Frutiger 45 Light" w:hAnsi="Frutiger 45 Light" w:cs="AGaramond"/>
          <w:color w:val="000000"/>
          <w:sz w:val="22"/>
          <w:szCs w:val="22"/>
          <w:lang w:val="de-DE"/>
        </w:rPr>
        <w:t>verlangt keine</w:t>
      </w:r>
      <w:r w:rsid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erneute Gesundheitsprüfung</w:t>
      </w:r>
      <w:r w:rsidR="003C70E7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bei </w:t>
      </w:r>
      <w:r w:rsidR="00720B08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Inanspruchnahme </w:t>
      </w:r>
      <w:r w:rsidR="00DC73BA">
        <w:rPr>
          <w:rFonts w:ascii="Frutiger 45 Light" w:hAnsi="Frutiger 45 Light" w:cs="AGaramond"/>
          <w:color w:val="000000"/>
          <w:sz w:val="22"/>
          <w:szCs w:val="22"/>
          <w:lang w:val="de-DE"/>
        </w:rPr>
        <w:t>der Option</w:t>
      </w:r>
      <w:r w:rsid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</w:p>
    <w:p w:rsidR="00175BB0" w:rsidRDefault="00175BB0" w:rsidP="00175BB0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175BB0" w:rsidRPr="00175BB0" w:rsidRDefault="00175BB0" w:rsidP="00175BB0">
      <w:pPr>
        <w:spacing w:line="360" w:lineRule="auto"/>
        <w:outlineLvl w:val="0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 w:rsidRPr="00175BB0"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Berufsunfähigkeitsversicherung für Einsteiger</w:t>
      </w:r>
    </w:p>
    <w:p w:rsidR="00175BB0" w:rsidRDefault="005B562B" w:rsidP="00175BB0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Die Einsteiger-BU ermöglicht eine günstige Einsteigerprämie: </w:t>
      </w:r>
    </w:p>
    <w:p w:rsidR="00175BB0" w:rsidRPr="00175BB0" w:rsidRDefault="002049CD" w:rsidP="00175BB0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Speziell bei diesen Policen</w:t>
      </w:r>
      <w:r w:rsidR="00175BB0" w:rsidRP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laufen die Versicherungs- und Bei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tragszahlungsdauer bis 35 Jahre und die Leistungsdauer bis maximal</w:t>
      </w:r>
      <w:r w:rsidR="00175BB0" w:rsidRP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67 Jahre. </w:t>
      </w:r>
      <w:r w:rsid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Der </w:t>
      </w:r>
      <w:r w:rsidR="00175BB0" w:rsidRPr="00175BB0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Anschlussvertrag wird auf Grundlage des dann gültigen Tarifs und Eintrittsalters berechnet. </w:t>
      </w:r>
      <w:r w:rsidR="00DC73BA">
        <w:rPr>
          <w:rFonts w:ascii="Frutiger 45 Light" w:hAnsi="Frutiger 45 Light" w:cs="AGaramond"/>
          <w:color w:val="000000"/>
          <w:sz w:val="22"/>
          <w:szCs w:val="22"/>
          <w:lang w:val="de-DE"/>
        </w:rPr>
        <w:t>Eine E</w:t>
      </w:r>
      <w:r w:rsidR="00DC73BA" w:rsidRPr="00DC73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rhöhung </w:t>
      </w:r>
      <w:r w:rsidR="00DC73BA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der Berufsunfähigkeitsrente </w:t>
      </w:r>
      <w:r w:rsidR="00DC73BA" w:rsidRPr="00DC73BA">
        <w:rPr>
          <w:rFonts w:ascii="Frutiger 45 Light" w:hAnsi="Frutiger 45 Light" w:cs="AGaramond"/>
          <w:color w:val="000000"/>
          <w:sz w:val="22"/>
          <w:szCs w:val="22"/>
          <w:lang w:val="de-DE"/>
        </w:rPr>
        <w:t>ist ebenfalls möglich.</w:t>
      </w:r>
    </w:p>
    <w:p w:rsidR="005B562B" w:rsidRDefault="005B562B" w:rsidP="004C2BBB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</w:p>
    <w:p w:rsidR="001E0F8D" w:rsidRDefault="005B562B" w:rsidP="004C2BBB">
      <w:pPr>
        <w:spacing w:line="360" w:lineRule="auto"/>
        <w:outlineLvl w:val="0"/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</w:pPr>
      <w:r>
        <w:rPr>
          <w:rFonts w:ascii="Frutiger 45 Light" w:hAnsi="Frutiger 45 Light" w:cs="AGaramond"/>
          <w:b/>
          <w:color w:val="000000"/>
          <w:sz w:val="22"/>
          <w:szCs w:val="22"/>
          <w:lang w:val="de-DE"/>
        </w:rPr>
        <w:t>Zum Rating</w:t>
      </w:r>
    </w:p>
    <w:p w:rsidR="005B562B" w:rsidRPr="005B562B" w:rsidRDefault="005B562B" w:rsidP="004C2BBB">
      <w:pPr>
        <w:spacing w:line="360" w:lineRule="auto"/>
        <w:outlineLvl w:val="0"/>
        <w:rPr>
          <w:rFonts w:ascii="Frutiger 45 Light" w:hAnsi="Frutiger 45 Light" w:cs="AGaramond"/>
          <w:color w:val="000000"/>
          <w:sz w:val="22"/>
          <w:szCs w:val="22"/>
          <w:lang w:val="de-DE"/>
        </w:rPr>
      </w:pPr>
      <w:r w:rsidRP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>[</w:t>
      </w:r>
      <w:proofErr w:type="spellStart"/>
      <w:r w:rsidRP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>ascore</w:t>
      </w:r>
      <w:proofErr w:type="spellEnd"/>
      <w:r w:rsidRP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] Das Scoring hat das Rating für Produkte zur Einkommenssicherung um den Bereich "Berufsunfähigkeit - Starter" erweitert. </w:t>
      </w:r>
      <w:r w:rsidR="002049CD">
        <w:rPr>
          <w:rFonts w:ascii="Frutiger 45 Light" w:hAnsi="Frutiger 45 Light" w:cs="AGaramond"/>
          <w:color w:val="000000"/>
          <w:sz w:val="22"/>
          <w:szCs w:val="22"/>
          <w:lang w:val="de-DE"/>
        </w:rPr>
        <w:t>Es wurden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insgesamt</w:t>
      </w:r>
      <w:r w:rsidRP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33 Tarife von 21 Gesellschaften anhand von 104 Einzelkriterien</w:t>
      </w:r>
      <w:r w:rsidR="002049CD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untersucht</w:t>
      </w:r>
      <w:r w:rsidRP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. Davon 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waren</w:t>
      </w:r>
      <w:r w:rsidRP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53 Kriterien ratingrelevant, die alle gleich gewichtet wurden ("erfüllt" oder "nicht erfüllt").</w:t>
      </w: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Zurich</w:t>
      </w:r>
      <w:r w:rsidRPr="005B562B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hat mit 47 (von 53) positiv bewerteten Kriterien die Note "5,5 Sterne" erhalten.</w:t>
      </w:r>
    </w:p>
    <w:sectPr w:rsidR="005B562B" w:rsidRPr="005B562B">
      <w:headerReference w:type="default" r:id="rId11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833" w:rsidRDefault="006F6833">
      <w:r>
        <w:separator/>
      </w:r>
    </w:p>
  </w:endnote>
  <w:endnote w:type="continuationSeparator" w:id="0">
    <w:p w:rsidR="006F6833" w:rsidRDefault="006F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FF" w:rsidRDefault="00E240F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75BB0" w:rsidRPr="00175BB0">
      <w:rPr>
        <w:noProof/>
        <w:lang w:val="de-DE"/>
      </w:rPr>
      <w:t>6</w:t>
    </w:r>
    <w:r>
      <w:fldChar w:fldCharType="end"/>
    </w:r>
  </w:p>
  <w:p w:rsidR="00E240FF" w:rsidRDefault="00E240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833" w:rsidRDefault="006F6833">
      <w:r>
        <w:separator/>
      </w:r>
    </w:p>
  </w:footnote>
  <w:footnote w:type="continuationSeparator" w:id="0">
    <w:p w:rsidR="006F6833" w:rsidRDefault="006F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E240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FF" w:rsidRPr="00E6676D" w:rsidRDefault="00F63B47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175BB0">
      <w:rPr>
        <w:rFonts w:ascii="Frutiger 45 Light" w:hAnsi="Frutiger 45 Light"/>
        <w:noProof/>
      </w:rPr>
      <w:t>6</w:t>
    </w:r>
    <w:r w:rsidRPr="00E6676D">
      <w:rPr>
        <w:rFonts w:ascii="Frutiger 45 Light" w:hAnsi="Frutiger 45 Light"/>
      </w:rP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F63B47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2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0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2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555B56C1"/>
    <w:multiLevelType w:val="hybridMultilevel"/>
    <w:tmpl w:val="6450CA7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6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19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5"/>
  </w:num>
  <w:num w:numId="5">
    <w:abstractNumId w:val="13"/>
  </w:num>
  <w:num w:numId="6">
    <w:abstractNumId w:val="16"/>
  </w:num>
  <w:num w:numId="7">
    <w:abstractNumId w:val="11"/>
  </w:num>
  <w:num w:numId="8">
    <w:abstractNumId w:val="9"/>
  </w:num>
  <w:num w:numId="9">
    <w:abstractNumId w:val="6"/>
  </w:num>
  <w:num w:numId="10">
    <w:abstractNumId w:val="19"/>
  </w:num>
  <w:num w:numId="11">
    <w:abstractNumId w:val="5"/>
  </w:num>
  <w:num w:numId="12">
    <w:abstractNumId w:val="5"/>
  </w:num>
  <w:num w:numId="13">
    <w:abstractNumId w:val="13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18"/>
  </w:num>
  <w:num w:numId="20">
    <w:abstractNumId w:val="4"/>
  </w:num>
  <w:num w:numId="21">
    <w:abstractNumId w:val="3"/>
  </w:num>
  <w:num w:numId="22">
    <w:abstractNumId w:val="17"/>
  </w:num>
  <w:num w:numId="23">
    <w:abstractNumId w:val="12"/>
  </w:num>
  <w:num w:numId="24">
    <w:abstractNumId w:val="7"/>
  </w:num>
  <w:num w:numId="25">
    <w:abstractNumId w:val="2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03148"/>
    <w:rsid w:val="00005A0E"/>
    <w:rsid w:val="00014771"/>
    <w:rsid w:val="00020440"/>
    <w:rsid w:val="00022EBB"/>
    <w:rsid w:val="00034103"/>
    <w:rsid w:val="0004089B"/>
    <w:rsid w:val="00041FC8"/>
    <w:rsid w:val="00044B7B"/>
    <w:rsid w:val="0005685A"/>
    <w:rsid w:val="00067478"/>
    <w:rsid w:val="00072629"/>
    <w:rsid w:val="00073A14"/>
    <w:rsid w:val="00091848"/>
    <w:rsid w:val="00091CD8"/>
    <w:rsid w:val="00094672"/>
    <w:rsid w:val="000A4919"/>
    <w:rsid w:val="000A527B"/>
    <w:rsid w:val="000B1407"/>
    <w:rsid w:val="000B5EE9"/>
    <w:rsid w:val="000B75AD"/>
    <w:rsid w:val="000C3C41"/>
    <w:rsid w:val="000D085E"/>
    <w:rsid w:val="000D5DC5"/>
    <w:rsid w:val="000E5DD9"/>
    <w:rsid w:val="000F28D2"/>
    <w:rsid w:val="000F4FA1"/>
    <w:rsid w:val="00103E42"/>
    <w:rsid w:val="00111055"/>
    <w:rsid w:val="00113B2F"/>
    <w:rsid w:val="00121FDF"/>
    <w:rsid w:val="0012594C"/>
    <w:rsid w:val="00126521"/>
    <w:rsid w:val="00131C13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75BB0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49CD"/>
    <w:rsid w:val="002065A5"/>
    <w:rsid w:val="00230BD3"/>
    <w:rsid w:val="0024541C"/>
    <w:rsid w:val="00257B2F"/>
    <w:rsid w:val="00257E8D"/>
    <w:rsid w:val="00260F6B"/>
    <w:rsid w:val="00263E3D"/>
    <w:rsid w:val="00265690"/>
    <w:rsid w:val="00267162"/>
    <w:rsid w:val="00270641"/>
    <w:rsid w:val="0027090F"/>
    <w:rsid w:val="00274032"/>
    <w:rsid w:val="00284F19"/>
    <w:rsid w:val="00285471"/>
    <w:rsid w:val="00293123"/>
    <w:rsid w:val="002A0CAA"/>
    <w:rsid w:val="002A2050"/>
    <w:rsid w:val="002A3AA7"/>
    <w:rsid w:val="002A633C"/>
    <w:rsid w:val="002A7CE4"/>
    <w:rsid w:val="002B428D"/>
    <w:rsid w:val="002C054F"/>
    <w:rsid w:val="002C6449"/>
    <w:rsid w:val="002C7982"/>
    <w:rsid w:val="002D4B52"/>
    <w:rsid w:val="002E55FE"/>
    <w:rsid w:val="002F4DD9"/>
    <w:rsid w:val="00300F12"/>
    <w:rsid w:val="00303E1C"/>
    <w:rsid w:val="003063C7"/>
    <w:rsid w:val="003121E5"/>
    <w:rsid w:val="00320A4D"/>
    <w:rsid w:val="00321D7B"/>
    <w:rsid w:val="003249C6"/>
    <w:rsid w:val="00325A87"/>
    <w:rsid w:val="00332224"/>
    <w:rsid w:val="00334D97"/>
    <w:rsid w:val="00347728"/>
    <w:rsid w:val="00347CA9"/>
    <w:rsid w:val="00353ACE"/>
    <w:rsid w:val="00354214"/>
    <w:rsid w:val="00364B8B"/>
    <w:rsid w:val="00365A03"/>
    <w:rsid w:val="0037513A"/>
    <w:rsid w:val="00385E48"/>
    <w:rsid w:val="00391D93"/>
    <w:rsid w:val="003A10F5"/>
    <w:rsid w:val="003A27DF"/>
    <w:rsid w:val="003B5D47"/>
    <w:rsid w:val="003C6AAA"/>
    <w:rsid w:val="003C70E7"/>
    <w:rsid w:val="003D67D0"/>
    <w:rsid w:val="003E78C4"/>
    <w:rsid w:val="003E78C9"/>
    <w:rsid w:val="003F0A37"/>
    <w:rsid w:val="003F1ED0"/>
    <w:rsid w:val="00410BFF"/>
    <w:rsid w:val="00411427"/>
    <w:rsid w:val="00413771"/>
    <w:rsid w:val="00414AD3"/>
    <w:rsid w:val="004165C1"/>
    <w:rsid w:val="004176BD"/>
    <w:rsid w:val="00442BCF"/>
    <w:rsid w:val="0044438C"/>
    <w:rsid w:val="00444F1C"/>
    <w:rsid w:val="00452262"/>
    <w:rsid w:val="00462A90"/>
    <w:rsid w:val="00465699"/>
    <w:rsid w:val="00466973"/>
    <w:rsid w:val="0049315C"/>
    <w:rsid w:val="00494762"/>
    <w:rsid w:val="004A1B76"/>
    <w:rsid w:val="004A5D5A"/>
    <w:rsid w:val="004A66C1"/>
    <w:rsid w:val="004C09C7"/>
    <w:rsid w:val="004C1D0C"/>
    <w:rsid w:val="004C2012"/>
    <w:rsid w:val="004C2BBB"/>
    <w:rsid w:val="004C3DD7"/>
    <w:rsid w:val="004D0950"/>
    <w:rsid w:val="004D1931"/>
    <w:rsid w:val="004D3EAF"/>
    <w:rsid w:val="004E29AF"/>
    <w:rsid w:val="004E5777"/>
    <w:rsid w:val="004F0EA9"/>
    <w:rsid w:val="004F25BB"/>
    <w:rsid w:val="00503093"/>
    <w:rsid w:val="005063EE"/>
    <w:rsid w:val="00507CB8"/>
    <w:rsid w:val="00516220"/>
    <w:rsid w:val="0052040D"/>
    <w:rsid w:val="005219B6"/>
    <w:rsid w:val="00521AFC"/>
    <w:rsid w:val="005332B8"/>
    <w:rsid w:val="005339F4"/>
    <w:rsid w:val="005350D4"/>
    <w:rsid w:val="0053603D"/>
    <w:rsid w:val="00536644"/>
    <w:rsid w:val="005409AE"/>
    <w:rsid w:val="00545285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4AA"/>
    <w:rsid w:val="005927B4"/>
    <w:rsid w:val="005A4A24"/>
    <w:rsid w:val="005A53B9"/>
    <w:rsid w:val="005B04E3"/>
    <w:rsid w:val="005B4DE6"/>
    <w:rsid w:val="005B562B"/>
    <w:rsid w:val="005B63BA"/>
    <w:rsid w:val="005B690A"/>
    <w:rsid w:val="005B6DA8"/>
    <w:rsid w:val="005C0D7B"/>
    <w:rsid w:val="005C5A26"/>
    <w:rsid w:val="005D03E7"/>
    <w:rsid w:val="005D3039"/>
    <w:rsid w:val="005D726B"/>
    <w:rsid w:val="005E3153"/>
    <w:rsid w:val="005F37A7"/>
    <w:rsid w:val="005F4F92"/>
    <w:rsid w:val="00601392"/>
    <w:rsid w:val="006172C0"/>
    <w:rsid w:val="00617B24"/>
    <w:rsid w:val="00631AD5"/>
    <w:rsid w:val="006651D5"/>
    <w:rsid w:val="006658A0"/>
    <w:rsid w:val="006671B4"/>
    <w:rsid w:val="006671E6"/>
    <w:rsid w:val="0067550E"/>
    <w:rsid w:val="00687B0D"/>
    <w:rsid w:val="00691EB2"/>
    <w:rsid w:val="006950C9"/>
    <w:rsid w:val="006B1A4C"/>
    <w:rsid w:val="006B6AF0"/>
    <w:rsid w:val="006C1FAC"/>
    <w:rsid w:val="006C259B"/>
    <w:rsid w:val="006D031C"/>
    <w:rsid w:val="006D0D97"/>
    <w:rsid w:val="006D52F6"/>
    <w:rsid w:val="006D67FD"/>
    <w:rsid w:val="006F06E1"/>
    <w:rsid w:val="006F27DF"/>
    <w:rsid w:val="006F2E19"/>
    <w:rsid w:val="006F6833"/>
    <w:rsid w:val="00704DE9"/>
    <w:rsid w:val="00705181"/>
    <w:rsid w:val="00710E5C"/>
    <w:rsid w:val="00716265"/>
    <w:rsid w:val="00720B08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72AA"/>
    <w:rsid w:val="007413A6"/>
    <w:rsid w:val="007429BF"/>
    <w:rsid w:val="00745D18"/>
    <w:rsid w:val="00751EC1"/>
    <w:rsid w:val="00753D4E"/>
    <w:rsid w:val="00755DF1"/>
    <w:rsid w:val="0075613B"/>
    <w:rsid w:val="007637BF"/>
    <w:rsid w:val="007641A8"/>
    <w:rsid w:val="0077429D"/>
    <w:rsid w:val="0078360E"/>
    <w:rsid w:val="0079416D"/>
    <w:rsid w:val="00794F0F"/>
    <w:rsid w:val="00796375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F1D4D"/>
    <w:rsid w:val="007F30C9"/>
    <w:rsid w:val="007F4A0A"/>
    <w:rsid w:val="00802BEA"/>
    <w:rsid w:val="00816B9C"/>
    <w:rsid w:val="00841E75"/>
    <w:rsid w:val="00844256"/>
    <w:rsid w:val="008452D8"/>
    <w:rsid w:val="00852073"/>
    <w:rsid w:val="008613C4"/>
    <w:rsid w:val="00861D31"/>
    <w:rsid w:val="0086739F"/>
    <w:rsid w:val="0086741E"/>
    <w:rsid w:val="00892721"/>
    <w:rsid w:val="008A178A"/>
    <w:rsid w:val="008A50F3"/>
    <w:rsid w:val="008C3139"/>
    <w:rsid w:val="008C57F5"/>
    <w:rsid w:val="008C710C"/>
    <w:rsid w:val="008E0D71"/>
    <w:rsid w:val="008E4D8C"/>
    <w:rsid w:val="008F156A"/>
    <w:rsid w:val="008F2163"/>
    <w:rsid w:val="009034BA"/>
    <w:rsid w:val="00910B71"/>
    <w:rsid w:val="00913C60"/>
    <w:rsid w:val="009205A5"/>
    <w:rsid w:val="00923AF2"/>
    <w:rsid w:val="00927C44"/>
    <w:rsid w:val="00930F42"/>
    <w:rsid w:val="00931DD0"/>
    <w:rsid w:val="00932990"/>
    <w:rsid w:val="00935102"/>
    <w:rsid w:val="009376BF"/>
    <w:rsid w:val="0095684B"/>
    <w:rsid w:val="00974A32"/>
    <w:rsid w:val="00977316"/>
    <w:rsid w:val="00982EDA"/>
    <w:rsid w:val="0099322E"/>
    <w:rsid w:val="009B113C"/>
    <w:rsid w:val="009B3AA5"/>
    <w:rsid w:val="009D44F5"/>
    <w:rsid w:val="009D4EAC"/>
    <w:rsid w:val="009F2EC3"/>
    <w:rsid w:val="009F3E81"/>
    <w:rsid w:val="00A04EC5"/>
    <w:rsid w:val="00A053B1"/>
    <w:rsid w:val="00A11AD7"/>
    <w:rsid w:val="00A13897"/>
    <w:rsid w:val="00A209F0"/>
    <w:rsid w:val="00A31C23"/>
    <w:rsid w:val="00A3766A"/>
    <w:rsid w:val="00A42645"/>
    <w:rsid w:val="00A4324C"/>
    <w:rsid w:val="00A443DD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97C24"/>
    <w:rsid w:val="00AA43C5"/>
    <w:rsid w:val="00AB4F0B"/>
    <w:rsid w:val="00AB7667"/>
    <w:rsid w:val="00AC260F"/>
    <w:rsid w:val="00AE0966"/>
    <w:rsid w:val="00AE2F2F"/>
    <w:rsid w:val="00AE7C94"/>
    <w:rsid w:val="00AF22CE"/>
    <w:rsid w:val="00AF37DE"/>
    <w:rsid w:val="00AF5286"/>
    <w:rsid w:val="00AF792E"/>
    <w:rsid w:val="00B00E02"/>
    <w:rsid w:val="00B143A6"/>
    <w:rsid w:val="00B15A46"/>
    <w:rsid w:val="00B17FEE"/>
    <w:rsid w:val="00B21291"/>
    <w:rsid w:val="00B35532"/>
    <w:rsid w:val="00B3576D"/>
    <w:rsid w:val="00B409DF"/>
    <w:rsid w:val="00B446C3"/>
    <w:rsid w:val="00B46866"/>
    <w:rsid w:val="00B471A8"/>
    <w:rsid w:val="00B50FE0"/>
    <w:rsid w:val="00B55AAF"/>
    <w:rsid w:val="00B6030A"/>
    <w:rsid w:val="00B65EC7"/>
    <w:rsid w:val="00B72255"/>
    <w:rsid w:val="00B80C04"/>
    <w:rsid w:val="00B853CA"/>
    <w:rsid w:val="00B87903"/>
    <w:rsid w:val="00B94469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7483"/>
    <w:rsid w:val="00BB799D"/>
    <w:rsid w:val="00BD0278"/>
    <w:rsid w:val="00BD1982"/>
    <w:rsid w:val="00BE04A4"/>
    <w:rsid w:val="00BF16F6"/>
    <w:rsid w:val="00BF6557"/>
    <w:rsid w:val="00C03AD5"/>
    <w:rsid w:val="00C048F1"/>
    <w:rsid w:val="00C06E57"/>
    <w:rsid w:val="00C076CD"/>
    <w:rsid w:val="00C07A09"/>
    <w:rsid w:val="00C12D1A"/>
    <w:rsid w:val="00C13C5A"/>
    <w:rsid w:val="00C23DA2"/>
    <w:rsid w:val="00C3673C"/>
    <w:rsid w:val="00C41314"/>
    <w:rsid w:val="00C4352C"/>
    <w:rsid w:val="00C767E9"/>
    <w:rsid w:val="00C81828"/>
    <w:rsid w:val="00C833DF"/>
    <w:rsid w:val="00C90588"/>
    <w:rsid w:val="00C961B2"/>
    <w:rsid w:val="00C97AA7"/>
    <w:rsid w:val="00CA6AB9"/>
    <w:rsid w:val="00CB1ECB"/>
    <w:rsid w:val="00CB788F"/>
    <w:rsid w:val="00CB7B0E"/>
    <w:rsid w:val="00CC0E22"/>
    <w:rsid w:val="00CC2C0D"/>
    <w:rsid w:val="00CC66BF"/>
    <w:rsid w:val="00CD3FDF"/>
    <w:rsid w:val="00CE3012"/>
    <w:rsid w:val="00CE3F19"/>
    <w:rsid w:val="00CF207B"/>
    <w:rsid w:val="00CF37F8"/>
    <w:rsid w:val="00D1004F"/>
    <w:rsid w:val="00D1482F"/>
    <w:rsid w:val="00D1571B"/>
    <w:rsid w:val="00D228AC"/>
    <w:rsid w:val="00D405ED"/>
    <w:rsid w:val="00D42E16"/>
    <w:rsid w:val="00D448BC"/>
    <w:rsid w:val="00D53321"/>
    <w:rsid w:val="00D572EF"/>
    <w:rsid w:val="00D63878"/>
    <w:rsid w:val="00D721FB"/>
    <w:rsid w:val="00D76B84"/>
    <w:rsid w:val="00D83477"/>
    <w:rsid w:val="00D83E88"/>
    <w:rsid w:val="00D85147"/>
    <w:rsid w:val="00D94D29"/>
    <w:rsid w:val="00D978CA"/>
    <w:rsid w:val="00DA22BD"/>
    <w:rsid w:val="00DA69B6"/>
    <w:rsid w:val="00DB7D7C"/>
    <w:rsid w:val="00DC33E1"/>
    <w:rsid w:val="00DC466C"/>
    <w:rsid w:val="00DC73BA"/>
    <w:rsid w:val="00DD40B3"/>
    <w:rsid w:val="00DE2DC3"/>
    <w:rsid w:val="00DE530C"/>
    <w:rsid w:val="00DE615A"/>
    <w:rsid w:val="00DE732C"/>
    <w:rsid w:val="00DF0119"/>
    <w:rsid w:val="00DF060F"/>
    <w:rsid w:val="00DF0A43"/>
    <w:rsid w:val="00DF440C"/>
    <w:rsid w:val="00DF7328"/>
    <w:rsid w:val="00E13EE7"/>
    <w:rsid w:val="00E14041"/>
    <w:rsid w:val="00E1790B"/>
    <w:rsid w:val="00E2327A"/>
    <w:rsid w:val="00E240FF"/>
    <w:rsid w:val="00E27F9C"/>
    <w:rsid w:val="00E35958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97407"/>
    <w:rsid w:val="00EA4C10"/>
    <w:rsid w:val="00EB453D"/>
    <w:rsid w:val="00EB597E"/>
    <w:rsid w:val="00EB5ADB"/>
    <w:rsid w:val="00EC1FA2"/>
    <w:rsid w:val="00ED30C2"/>
    <w:rsid w:val="00ED7211"/>
    <w:rsid w:val="00EF6559"/>
    <w:rsid w:val="00F029F8"/>
    <w:rsid w:val="00F10294"/>
    <w:rsid w:val="00F106BA"/>
    <w:rsid w:val="00F140F1"/>
    <w:rsid w:val="00F266AE"/>
    <w:rsid w:val="00F32C56"/>
    <w:rsid w:val="00F33309"/>
    <w:rsid w:val="00F34435"/>
    <w:rsid w:val="00F37DCD"/>
    <w:rsid w:val="00F419E4"/>
    <w:rsid w:val="00F43E60"/>
    <w:rsid w:val="00F518F8"/>
    <w:rsid w:val="00F53816"/>
    <w:rsid w:val="00F53F5E"/>
    <w:rsid w:val="00F57B13"/>
    <w:rsid w:val="00F605DF"/>
    <w:rsid w:val="00F63B47"/>
    <w:rsid w:val="00F67DB9"/>
    <w:rsid w:val="00F71DD6"/>
    <w:rsid w:val="00F760DA"/>
    <w:rsid w:val="00F82453"/>
    <w:rsid w:val="00F832E9"/>
    <w:rsid w:val="00FA142A"/>
    <w:rsid w:val="00FA1607"/>
    <w:rsid w:val="00FA73BF"/>
    <w:rsid w:val="00FB0BAD"/>
    <w:rsid w:val="00FB5F06"/>
    <w:rsid w:val="00FC0020"/>
    <w:rsid w:val="00FC79CC"/>
    <w:rsid w:val="00FD384F"/>
    <w:rsid w:val="00FE2841"/>
    <w:rsid w:val="00FE3EE3"/>
    <w:rsid w:val="00FE5450"/>
    <w:rsid w:val="00FF1CA4"/>
    <w:rsid w:val="00FF2651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8B4537F-B06A-41B7-B890-DD8500E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4944-9447-4AD1-8E3B-AA36A2A2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1</Pages>
  <Words>259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Dominik Grauel</cp:lastModifiedBy>
  <cp:revision>4</cp:revision>
  <cp:lastPrinted>2018-05-18T10:55:00Z</cp:lastPrinted>
  <dcterms:created xsi:type="dcterms:W3CDTF">2018-06-01T08:44:00Z</dcterms:created>
  <dcterms:modified xsi:type="dcterms:W3CDTF">2018-06-01T11:21:00Z</dcterms:modified>
</cp:coreProperties>
</file>