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77" w:rsidRDefault="00D15C0D">
      <w:pPr>
        <w:rPr>
          <w:sz w:val="32"/>
          <w:szCs w:val="32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 wp14:anchorId="68E05FAB" wp14:editId="02C308A7">
            <wp:simplePos x="0" y="0"/>
            <wp:positionH relativeFrom="column">
              <wp:posOffset>898525</wp:posOffset>
            </wp:positionH>
            <wp:positionV relativeFrom="paragraph">
              <wp:posOffset>58420</wp:posOffset>
            </wp:positionV>
            <wp:extent cx="1329690" cy="427355"/>
            <wp:effectExtent l="0" t="0" r="381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7215" behindDoc="0" locked="0" layoutInCell="1" allowOverlap="1" wp14:anchorId="34AD2470" wp14:editId="715BB52D">
            <wp:simplePos x="0" y="0"/>
            <wp:positionH relativeFrom="margin">
              <wp:posOffset>-19050</wp:posOffset>
            </wp:positionH>
            <wp:positionV relativeFrom="paragraph">
              <wp:posOffset>79375</wp:posOffset>
            </wp:positionV>
            <wp:extent cx="749300" cy="339725"/>
            <wp:effectExtent l="0" t="0" r="0" b="3175"/>
            <wp:wrapThrough wrapText="bothSides">
              <wp:wrapPolygon edited="0">
                <wp:start x="2197" y="0"/>
                <wp:lineTo x="0" y="6056"/>
                <wp:lineTo x="0" y="14535"/>
                <wp:lineTo x="1647" y="20591"/>
                <wp:lineTo x="20868" y="20591"/>
                <wp:lineTo x="20868" y="8479"/>
                <wp:lineTo x="18671" y="4845"/>
                <wp:lineTo x="10434" y="0"/>
                <wp:lineTo x="2197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hop-mail-hd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27" w:rsidRDefault="00046B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15C0D">
        <w:rPr>
          <w:sz w:val="20"/>
          <w:szCs w:val="20"/>
        </w:rPr>
        <w:br/>
      </w:r>
    </w:p>
    <w:p w:rsidR="000B55BC" w:rsidRPr="00B01427" w:rsidRDefault="00B22BB0">
      <w:r w:rsidRPr="00B01427">
        <w:t xml:space="preserve">Pressmeddelande </w:t>
      </w:r>
      <w:proofErr w:type="gramStart"/>
      <w:r w:rsidRPr="00B01427">
        <w:t>2014</w:t>
      </w:r>
      <w:r w:rsidR="00083D24" w:rsidRPr="00B01427">
        <w:t>1014</w:t>
      </w:r>
      <w:proofErr w:type="gramEnd"/>
      <w:r w:rsidR="008579C3" w:rsidRPr="00B01427">
        <w:t xml:space="preserve">                                                                                    </w:t>
      </w:r>
    </w:p>
    <w:p w:rsidR="00083D24" w:rsidRDefault="00B01427">
      <w:pPr>
        <w:rPr>
          <w:sz w:val="36"/>
          <w:szCs w:val="36"/>
        </w:rPr>
      </w:pPr>
      <w:r>
        <w:rPr>
          <w:sz w:val="36"/>
          <w:szCs w:val="36"/>
        </w:rPr>
        <w:br/>
      </w:r>
      <w:r w:rsidR="00195F19">
        <w:rPr>
          <w:sz w:val="36"/>
          <w:szCs w:val="36"/>
        </w:rPr>
        <w:t xml:space="preserve">Svenska Studenthus förser studentlägenheter med digitala lås från </w:t>
      </w:r>
      <w:proofErr w:type="spellStart"/>
      <w:r w:rsidR="00195F19">
        <w:rPr>
          <w:sz w:val="36"/>
          <w:szCs w:val="36"/>
        </w:rPr>
        <w:t>Glue</w:t>
      </w:r>
      <w:proofErr w:type="spellEnd"/>
    </w:p>
    <w:p w:rsidR="00083D24" w:rsidRDefault="002424BC">
      <w:pPr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>
            <wp:extent cx="5076825" cy="1773217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ngsbaeck-visualisering-glue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395" cy="178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BB0" w:rsidRDefault="00D15C0D" w:rsidP="00B22BB0">
      <w:pPr>
        <w:rPr>
          <w:i/>
        </w:rPr>
      </w:pPr>
      <w:r>
        <w:rPr>
          <w:i/>
        </w:rPr>
        <w:br/>
      </w:r>
      <w:r w:rsidR="004C53D9">
        <w:rPr>
          <w:i/>
        </w:rPr>
        <w:t xml:space="preserve">Svenska Studenthus </w:t>
      </w:r>
      <w:r w:rsidR="00E85681">
        <w:rPr>
          <w:i/>
        </w:rPr>
        <w:t xml:space="preserve">har valt att samarbeta med </w:t>
      </w:r>
      <w:proofErr w:type="spellStart"/>
      <w:r w:rsidR="00E85681">
        <w:rPr>
          <w:i/>
        </w:rPr>
        <w:t>Glue</w:t>
      </w:r>
      <w:proofErr w:type="spellEnd"/>
      <w:r w:rsidR="00E85681">
        <w:rPr>
          <w:i/>
        </w:rPr>
        <w:t xml:space="preserve"> för att </w:t>
      </w:r>
      <w:r w:rsidR="00AF5EB4">
        <w:rPr>
          <w:i/>
        </w:rPr>
        <w:t xml:space="preserve">under 2015 </w:t>
      </w:r>
      <w:r w:rsidR="00E85681">
        <w:rPr>
          <w:i/>
        </w:rPr>
        <w:t xml:space="preserve">förse </w:t>
      </w:r>
      <w:r w:rsidR="00C6249F">
        <w:rPr>
          <w:i/>
        </w:rPr>
        <w:t xml:space="preserve">ca </w:t>
      </w:r>
      <w:r w:rsidR="00E85681">
        <w:rPr>
          <w:i/>
        </w:rPr>
        <w:t xml:space="preserve">300 studentlägenheter med digitala lås. </w:t>
      </w:r>
      <w:r w:rsidR="00C6249F">
        <w:rPr>
          <w:i/>
        </w:rPr>
        <w:t>Nyckellogistiken</w:t>
      </w:r>
      <w:r w:rsidR="00CD5D26">
        <w:rPr>
          <w:i/>
        </w:rPr>
        <w:t xml:space="preserve"> inom </w:t>
      </w:r>
      <w:r w:rsidR="00A80656">
        <w:rPr>
          <w:i/>
        </w:rPr>
        <w:t xml:space="preserve">just </w:t>
      </w:r>
      <w:r w:rsidR="00CD5D26">
        <w:rPr>
          <w:i/>
        </w:rPr>
        <w:t>studentb</w:t>
      </w:r>
      <w:r w:rsidR="00C6249F">
        <w:rPr>
          <w:i/>
        </w:rPr>
        <w:t>oende är både omfattande och administrations</w:t>
      </w:r>
      <w:r w:rsidR="00AF5EB4">
        <w:rPr>
          <w:i/>
        </w:rPr>
        <w:t xml:space="preserve">krävande och </w:t>
      </w:r>
      <w:r w:rsidR="00CD5D26">
        <w:rPr>
          <w:i/>
        </w:rPr>
        <w:t>Svenska Stud</w:t>
      </w:r>
      <w:r w:rsidR="00A80656">
        <w:rPr>
          <w:i/>
        </w:rPr>
        <w:t xml:space="preserve">enthus har länge letat efter </w:t>
      </w:r>
      <w:r w:rsidR="00195F19">
        <w:rPr>
          <w:i/>
        </w:rPr>
        <w:br/>
      </w:r>
      <w:r w:rsidR="00A80656">
        <w:rPr>
          <w:i/>
        </w:rPr>
        <w:t>ett sätt att</w:t>
      </w:r>
      <w:r w:rsidR="00CD5D26">
        <w:rPr>
          <w:i/>
        </w:rPr>
        <w:t xml:space="preserve"> förenkla </w:t>
      </w:r>
      <w:r w:rsidR="00A80656">
        <w:rPr>
          <w:i/>
        </w:rPr>
        <w:t>den</w:t>
      </w:r>
      <w:r w:rsidR="003F5357">
        <w:rPr>
          <w:i/>
        </w:rPr>
        <w:t xml:space="preserve"> </w:t>
      </w:r>
      <w:r w:rsidR="00195F19">
        <w:rPr>
          <w:i/>
        </w:rPr>
        <w:t xml:space="preserve">både </w:t>
      </w:r>
      <w:r w:rsidR="007F4568">
        <w:rPr>
          <w:i/>
        </w:rPr>
        <w:t xml:space="preserve">för </w:t>
      </w:r>
      <w:r w:rsidR="00A80656">
        <w:rPr>
          <w:i/>
        </w:rPr>
        <w:t>sina hyresgäster</w:t>
      </w:r>
      <w:r w:rsidR="003F5357">
        <w:rPr>
          <w:i/>
        </w:rPr>
        <w:t xml:space="preserve"> och för </w:t>
      </w:r>
      <w:r w:rsidR="00860A6B">
        <w:rPr>
          <w:i/>
        </w:rPr>
        <w:t>sig själva</w:t>
      </w:r>
      <w:r w:rsidR="00CD5D26">
        <w:rPr>
          <w:i/>
        </w:rPr>
        <w:t>.</w:t>
      </w:r>
      <w:r w:rsidR="00AF5EB4">
        <w:rPr>
          <w:i/>
        </w:rPr>
        <w:t xml:space="preserve"> Nu har man funnit </w:t>
      </w:r>
      <w:r w:rsidR="00A80656">
        <w:rPr>
          <w:i/>
        </w:rPr>
        <w:t xml:space="preserve">lösningen genom samarbetet med </w:t>
      </w:r>
      <w:proofErr w:type="spellStart"/>
      <w:r w:rsidR="00A80656">
        <w:rPr>
          <w:i/>
        </w:rPr>
        <w:t>Glue</w:t>
      </w:r>
      <w:proofErr w:type="spellEnd"/>
      <w:r w:rsidR="00AF5EB4">
        <w:rPr>
          <w:i/>
        </w:rPr>
        <w:t>.</w:t>
      </w:r>
    </w:p>
    <w:p w:rsidR="00860A6B" w:rsidRPr="00860A6B" w:rsidRDefault="00860A6B" w:rsidP="00B22BB0">
      <w:r w:rsidRPr="00A80656">
        <w:t xml:space="preserve">Med det digitala låset från </w:t>
      </w:r>
      <w:proofErr w:type="spellStart"/>
      <w:r w:rsidRPr="00A80656">
        <w:t>Glue</w:t>
      </w:r>
      <w:proofErr w:type="spellEnd"/>
      <w:r w:rsidRPr="00A80656">
        <w:t xml:space="preserve"> </w:t>
      </w:r>
      <w:r w:rsidR="000D5073">
        <w:t>styr</w:t>
      </w:r>
      <w:r w:rsidRPr="00A80656">
        <w:t xml:space="preserve"> </w:t>
      </w:r>
      <w:r>
        <w:t>hyresgästen</w:t>
      </w:r>
      <w:r w:rsidRPr="00A80656">
        <w:t xml:space="preserve"> </w:t>
      </w:r>
      <w:r w:rsidR="000D5073">
        <w:t>låset</w:t>
      </w:r>
      <w:r w:rsidRPr="00A80656">
        <w:t xml:space="preserve"> med </w:t>
      </w:r>
      <w:r w:rsidR="000D5073">
        <w:t>sin mobil</w:t>
      </w:r>
      <w:r w:rsidR="003F5357">
        <w:t xml:space="preserve"> och får </w:t>
      </w:r>
      <w:r w:rsidRPr="00A80656">
        <w:t>snabbt och enkelt tillgång till sitt nya hem</w:t>
      </w:r>
      <w:r w:rsidR="006A697C">
        <w:t>. Genom</w:t>
      </w:r>
      <w:r w:rsidRPr="00A80656">
        <w:t xml:space="preserve"> </w:t>
      </w:r>
      <w:r w:rsidR="003F5357">
        <w:t xml:space="preserve">de digitala nycklarna i </w:t>
      </w:r>
      <w:proofErr w:type="spellStart"/>
      <w:r w:rsidR="003F5357">
        <w:t>appen</w:t>
      </w:r>
      <w:proofErr w:type="spellEnd"/>
      <w:r w:rsidR="006A697C">
        <w:t xml:space="preserve"> undviker man helt</w:t>
      </w:r>
      <w:r w:rsidR="004A753E">
        <w:t xml:space="preserve"> problemet med tappade </w:t>
      </w:r>
      <w:r w:rsidR="006A697C">
        <w:t xml:space="preserve">nycklar </w:t>
      </w:r>
      <w:r w:rsidR="004A753E">
        <w:t>och den kostnad för att byta lås som blir följden.</w:t>
      </w:r>
    </w:p>
    <w:p w:rsidR="007F4568" w:rsidRPr="007F4568" w:rsidRDefault="007F4568" w:rsidP="00195F19">
      <w:pPr>
        <w:numPr>
          <w:ilvl w:val="0"/>
          <w:numId w:val="4"/>
        </w:numPr>
      </w:pPr>
      <w:r w:rsidRPr="007F4568">
        <w:t xml:space="preserve">Vår ambition är att </w:t>
      </w:r>
      <w:r w:rsidR="00860A6B">
        <w:t xml:space="preserve">alltid ligga i framkant när det gäller att </w:t>
      </w:r>
      <w:r w:rsidRPr="007F4568">
        <w:t>erbjuda</w:t>
      </w:r>
      <w:r>
        <w:t xml:space="preserve"> </w:t>
      </w:r>
      <w:r w:rsidR="00860A6B">
        <w:t>våra hyresgäster</w:t>
      </w:r>
      <w:r w:rsidR="00412670">
        <w:t xml:space="preserve"> ett </w:t>
      </w:r>
      <w:r w:rsidR="00F76935">
        <w:t>okomplicerat</w:t>
      </w:r>
      <w:r w:rsidR="00412670">
        <w:t xml:space="preserve"> boende i</w:t>
      </w:r>
      <w:r w:rsidR="00860A6B">
        <w:t xml:space="preserve"> </w:t>
      </w:r>
      <w:r w:rsidRPr="007F4568">
        <w:t xml:space="preserve">moderna lägenheter till en hyra som </w:t>
      </w:r>
      <w:r w:rsidR="00860A6B">
        <w:t>man som student</w:t>
      </w:r>
      <w:r w:rsidRPr="007F4568">
        <w:t xml:space="preserve"> </w:t>
      </w:r>
      <w:r w:rsidR="003872EA">
        <w:br/>
      </w:r>
      <w:r w:rsidRPr="007F4568">
        <w:t xml:space="preserve">har råd </w:t>
      </w:r>
      <w:r w:rsidR="00860A6B">
        <w:t>att betala, säger Fredrik Blom som är en av grundarna till Svenska Studenthus.</w:t>
      </w:r>
    </w:p>
    <w:p w:rsidR="00A80656" w:rsidRDefault="00A80656" w:rsidP="00A80656">
      <w:r>
        <w:t xml:space="preserve">Med hjälp av de digitala låsen från </w:t>
      </w:r>
      <w:proofErr w:type="spellStart"/>
      <w:r>
        <w:t>Glue</w:t>
      </w:r>
      <w:proofErr w:type="spellEnd"/>
      <w:r>
        <w:t xml:space="preserve"> ökar </w:t>
      </w:r>
      <w:r w:rsidR="00195F19">
        <w:t xml:space="preserve">nu </w:t>
      </w:r>
      <w:r>
        <w:t xml:space="preserve">Svenska Studentbostäder </w:t>
      </w:r>
      <w:r w:rsidR="00C6249F" w:rsidRPr="00C6249F">
        <w:t xml:space="preserve">servicegraden </w:t>
      </w:r>
      <w:r w:rsidR="00195F19">
        <w:br/>
      </w:r>
      <w:r w:rsidR="00C6249F" w:rsidRPr="00C6249F">
        <w:t xml:space="preserve">mot </w:t>
      </w:r>
      <w:r>
        <w:t xml:space="preserve">sina hyresgäster </w:t>
      </w:r>
      <w:r w:rsidR="003F5357">
        <w:t xml:space="preserve">ytterligare </w:t>
      </w:r>
      <w:r>
        <w:t>och säkerställer</w:t>
      </w:r>
      <w:r w:rsidR="00C6249F" w:rsidRPr="00C6249F">
        <w:t xml:space="preserve"> att lägenheten finns tillgänglig </w:t>
      </w:r>
      <w:r>
        <w:t>för</w:t>
      </w:r>
      <w:r w:rsidR="00195F19">
        <w:t xml:space="preserve"> </w:t>
      </w:r>
      <w:r w:rsidR="003872EA">
        <w:br/>
      </w:r>
      <w:r w:rsidR="0095791C">
        <w:t>inflyttning</w:t>
      </w:r>
      <w:r>
        <w:t xml:space="preserve"> </w:t>
      </w:r>
      <w:r w:rsidR="003F5357">
        <w:t>vid exakt rätt klockslag</w:t>
      </w:r>
      <w:r>
        <w:t xml:space="preserve">. </w:t>
      </w:r>
    </w:p>
    <w:p w:rsidR="00860A6B" w:rsidRPr="00C6249F" w:rsidRDefault="00C6249F" w:rsidP="003872EA">
      <w:pPr>
        <w:pStyle w:val="Liststycke"/>
        <w:numPr>
          <w:ilvl w:val="0"/>
          <w:numId w:val="4"/>
        </w:numPr>
      </w:pPr>
      <w:r w:rsidRPr="00C6249F">
        <w:t>Vi har studenter som kommer från många olika de</w:t>
      </w:r>
      <w:r w:rsidR="003872EA">
        <w:t>lar av världen och detta är ett</w:t>
      </w:r>
      <w:bookmarkStart w:id="0" w:name="_GoBack"/>
      <w:bookmarkEnd w:id="0"/>
      <w:r w:rsidR="003872EA">
        <w:br/>
      </w:r>
      <w:r w:rsidRPr="00C6249F">
        <w:t xml:space="preserve">sätt att se till att lägenheten är tillgänglig oavsett vid vilken tid på dygnet man anländer till sin nya hemstad. </w:t>
      </w:r>
      <w:r w:rsidR="00860A6B">
        <w:t xml:space="preserve">En </w:t>
      </w:r>
      <w:r w:rsidR="007F4568">
        <w:t xml:space="preserve">servicegrad </w:t>
      </w:r>
      <w:r w:rsidR="000D5073">
        <w:t xml:space="preserve">som </w:t>
      </w:r>
      <w:r w:rsidR="007F4568">
        <w:t xml:space="preserve">är </w:t>
      </w:r>
      <w:r w:rsidR="000D5073">
        <w:t>svår att hålla</w:t>
      </w:r>
      <w:r w:rsidR="007F4568">
        <w:t xml:space="preserve"> med dagens traditionella nyckeldistribution, men </w:t>
      </w:r>
      <w:r w:rsidR="00860A6B">
        <w:t>ful</w:t>
      </w:r>
      <w:r w:rsidR="000D5073">
        <w:t>l</w:t>
      </w:r>
      <w:r w:rsidR="00860A6B">
        <w:t xml:space="preserve">t </w:t>
      </w:r>
      <w:r w:rsidR="007F4568">
        <w:t>m</w:t>
      </w:r>
      <w:r w:rsidR="000D5073">
        <w:t xml:space="preserve">öjlig med en digital låslösning, </w:t>
      </w:r>
      <w:r w:rsidR="003872EA">
        <w:br/>
      </w:r>
      <w:r w:rsidR="000D5073">
        <w:t>säger Fredrik</w:t>
      </w:r>
      <w:r w:rsidR="00083D24">
        <w:t xml:space="preserve"> Blom</w:t>
      </w:r>
      <w:r w:rsidR="000D5073">
        <w:t>.</w:t>
      </w:r>
    </w:p>
    <w:p w:rsidR="006037D6" w:rsidRDefault="00860A6B" w:rsidP="003872EA">
      <w:pPr>
        <w:numPr>
          <w:ilvl w:val="0"/>
          <w:numId w:val="5"/>
        </w:numPr>
      </w:pPr>
      <w:r>
        <w:t xml:space="preserve">Vi är stolta och glada över samarbetet med Svenska Studentbostäder, säger </w:t>
      </w:r>
      <w:r w:rsidR="003872EA">
        <w:br/>
      </w:r>
      <w:r>
        <w:t xml:space="preserve">Lars Hermansen som är VD på </w:t>
      </w:r>
      <w:proofErr w:type="spellStart"/>
      <w:r>
        <w:t>Glue</w:t>
      </w:r>
      <w:proofErr w:type="spellEnd"/>
      <w:r w:rsidR="00A80656" w:rsidRPr="00860A6B">
        <w:t xml:space="preserve">. </w:t>
      </w:r>
      <w:r>
        <w:t>Vi ser fram emot att bidra till en förenklad nyckelhantering för både Svens</w:t>
      </w:r>
      <w:r w:rsidR="003F5357">
        <w:t xml:space="preserve">ka Studentbostäder och </w:t>
      </w:r>
      <w:r>
        <w:t>dera</w:t>
      </w:r>
      <w:r w:rsidR="000D5073">
        <w:t xml:space="preserve">s hyresgäster nu </w:t>
      </w:r>
      <w:r w:rsidR="003872EA">
        <w:br/>
      </w:r>
      <w:r w:rsidR="000D5073">
        <w:t>och framåt</w:t>
      </w:r>
      <w:r>
        <w:t>.</w:t>
      </w:r>
    </w:p>
    <w:p w:rsidR="00195F19" w:rsidRDefault="00195F19" w:rsidP="00195F19"/>
    <w:p w:rsidR="004C53D9" w:rsidRDefault="003E4740" w:rsidP="003E4740">
      <w:r w:rsidRPr="003E4740">
        <w:rPr>
          <w:b/>
        </w:rPr>
        <w:t>För mer information:</w:t>
      </w:r>
    </w:p>
    <w:p w:rsidR="004C53D9" w:rsidRPr="00195F19" w:rsidRDefault="004C53D9" w:rsidP="003E4740">
      <w:pPr>
        <w:rPr>
          <w:sz w:val="20"/>
          <w:szCs w:val="20"/>
        </w:rPr>
      </w:pPr>
      <w:r w:rsidRPr="004C53D9">
        <w:rPr>
          <w:b/>
          <w:sz w:val="20"/>
          <w:szCs w:val="20"/>
        </w:rPr>
        <w:t xml:space="preserve">Kontakt på Svenska Studenthus: </w:t>
      </w:r>
      <w:r w:rsidRPr="004C53D9">
        <w:rPr>
          <w:sz w:val="20"/>
          <w:szCs w:val="20"/>
        </w:rPr>
        <w:t xml:space="preserve">Fredrik </w:t>
      </w:r>
      <w:r w:rsidRPr="00195F19">
        <w:rPr>
          <w:sz w:val="20"/>
          <w:szCs w:val="20"/>
        </w:rPr>
        <w:t xml:space="preserve">Blom </w:t>
      </w:r>
      <w:hyperlink r:id="rId8" w:history="1">
        <w:r w:rsidR="00195F19" w:rsidRPr="00195F19">
          <w:rPr>
            <w:rStyle w:val="Hyperlnk"/>
            <w:sz w:val="20"/>
            <w:szCs w:val="20"/>
          </w:rPr>
          <w:t>fredrik.blom@jeff.se</w:t>
        </w:r>
      </w:hyperlink>
      <w:r w:rsidR="00195F19" w:rsidRPr="00195F19">
        <w:rPr>
          <w:sz w:val="20"/>
          <w:szCs w:val="20"/>
        </w:rPr>
        <w:t xml:space="preserve"> alt mobil 076-853 22 20</w:t>
      </w:r>
      <w:r w:rsidR="00195F19">
        <w:rPr>
          <w:sz w:val="20"/>
          <w:szCs w:val="20"/>
        </w:rPr>
        <w:br/>
      </w:r>
      <w:r w:rsidRPr="004C53D9">
        <w:rPr>
          <w:b/>
          <w:sz w:val="20"/>
          <w:szCs w:val="20"/>
        </w:rPr>
        <w:t xml:space="preserve">Kontakt på </w:t>
      </w:r>
      <w:proofErr w:type="spellStart"/>
      <w:r w:rsidRPr="004C53D9">
        <w:rPr>
          <w:b/>
          <w:sz w:val="20"/>
          <w:szCs w:val="20"/>
        </w:rPr>
        <w:t>Glue</w:t>
      </w:r>
      <w:proofErr w:type="spellEnd"/>
      <w:r w:rsidRPr="004C53D9">
        <w:rPr>
          <w:b/>
          <w:sz w:val="20"/>
          <w:szCs w:val="20"/>
        </w:rPr>
        <w:t>:</w:t>
      </w:r>
      <w:r w:rsidR="003E4740" w:rsidRPr="003E4740">
        <w:t xml:space="preserve"> </w:t>
      </w:r>
      <w:r w:rsidR="00195F19">
        <w:rPr>
          <w:sz w:val="20"/>
          <w:szCs w:val="20"/>
        </w:rPr>
        <w:t xml:space="preserve">Anne </w:t>
      </w:r>
      <w:proofErr w:type="gramStart"/>
      <w:r w:rsidR="00195F19">
        <w:rPr>
          <w:sz w:val="20"/>
          <w:szCs w:val="20"/>
        </w:rPr>
        <w:t xml:space="preserve">Svedberg  </w:t>
      </w:r>
      <w:r w:rsidR="00BC19EF" w:rsidRPr="004C53D9">
        <w:rPr>
          <w:sz w:val="20"/>
          <w:szCs w:val="20"/>
        </w:rPr>
        <w:fldChar w:fldCharType="begin"/>
      </w:r>
      <w:proofErr w:type="gramEnd"/>
      <w:r w:rsidR="00BC19EF" w:rsidRPr="004C53D9">
        <w:rPr>
          <w:sz w:val="20"/>
          <w:szCs w:val="20"/>
        </w:rPr>
        <w:instrText xml:space="preserve"> HYPERLINK "mailto:anne.svedberg@gluehome.com" </w:instrText>
      </w:r>
      <w:r w:rsidR="00BC19EF" w:rsidRPr="004C53D9">
        <w:rPr>
          <w:sz w:val="20"/>
          <w:szCs w:val="20"/>
        </w:rPr>
        <w:fldChar w:fldCharType="separate"/>
      </w:r>
      <w:r w:rsidR="003E4740" w:rsidRPr="004C53D9">
        <w:rPr>
          <w:color w:val="0563C1" w:themeColor="hyperlink"/>
          <w:sz w:val="20"/>
          <w:szCs w:val="20"/>
          <w:u w:val="single"/>
        </w:rPr>
        <w:t>anne.svedberg@gluehome.com</w:t>
      </w:r>
      <w:r w:rsidR="00BC19EF" w:rsidRPr="004C53D9">
        <w:rPr>
          <w:color w:val="0563C1" w:themeColor="hyperlink"/>
          <w:sz w:val="20"/>
          <w:szCs w:val="20"/>
          <w:u w:val="single"/>
        </w:rPr>
        <w:fldChar w:fldCharType="end"/>
      </w:r>
      <w:r w:rsidR="003E4740" w:rsidRPr="004C53D9">
        <w:rPr>
          <w:sz w:val="20"/>
          <w:szCs w:val="20"/>
        </w:rPr>
        <w:t xml:space="preserve"> alt mobil 0730-93 62 36</w:t>
      </w:r>
      <w:r>
        <w:br/>
      </w:r>
    </w:p>
    <w:p w:rsidR="003E4740" w:rsidRDefault="004C53D9" w:rsidP="003E4740">
      <w:pPr>
        <w:rPr>
          <w:color w:val="0563C1" w:themeColor="hyperlink"/>
          <w:sz w:val="20"/>
          <w:szCs w:val="20"/>
          <w:u w:val="single"/>
        </w:rPr>
      </w:pPr>
      <w:r>
        <w:rPr>
          <w:b/>
          <w:sz w:val="20"/>
          <w:szCs w:val="20"/>
        </w:rPr>
        <w:t>Om Svenska Studenthus</w:t>
      </w:r>
      <w:r>
        <w:rPr>
          <w:b/>
          <w:sz w:val="20"/>
          <w:szCs w:val="20"/>
        </w:rPr>
        <w:br/>
      </w:r>
      <w:r w:rsidR="00195F19">
        <w:rPr>
          <w:sz w:val="20"/>
          <w:szCs w:val="20"/>
        </w:rPr>
        <w:t xml:space="preserve">Svenska Studenthus är ett privat bolag med säte i Stockholm. </w:t>
      </w:r>
      <w:r w:rsidR="008579C3">
        <w:rPr>
          <w:sz w:val="20"/>
          <w:szCs w:val="20"/>
        </w:rPr>
        <w:t>Vi är ett</w:t>
      </w:r>
      <w:r w:rsidR="00195F19">
        <w:rPr>
          <w:sz w:val="20"/>
          <w:szCs w:val="20"/>
        </w:rPr>
        <w:t xml:space="preserve"> </w:t>
      </w:r>
      <w:r w:rsidR="008579C3">
        <w:rPr>
          <w:sz w:val="20"/>
          <w:szCs w:val="20"/>
        </w:rPr>
        <w:t>stabilt fastighetsbolag med målsättning att skapa en tydlig lokal förankring på ett antal universitet- och högskoleorter i Sverige. Vår styrka är att produktutveckling/arkitekt, produktionsplanering och projektledning finns inom bolaget. Det lägger grunden för en prismedveten och rationell produktion som inte gör avkall på arkitekturen.</w:t>
      </w:r>
      <w:r w:rsidR="00195F19">
        <w:rPr>
          <w:sz w:val="20"/>
          <w:szCs w:val="20"/>
        </w:rPr>
        <w:t xml:space="preserve"> </w:t>
      </w:r>
      <w:r w:rsidRPr="000D5073">
        <w:rPr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Om </w:t>
      </w:r>
      <w:proofErr w:type="spellStart"/>
      <w:r>
        <w:rPr>
          <w:b/>
          <w:sz w:val="20"/>
          <w:szCs w:val="20"/>
        </w:rPr>
        <w:t>Glue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proofErr w:type="spellStart"/>
      <w:r w:rsidR="003E4740" w:rsidRPr="003E4740">
        <w:rPr>
          <w:sz w:val="20"/>
          <w:szCs w:val="20"/>
        </w:rPr>
        <w:t>Glue</w:t>
      </w:r>
      <w:proofErr w:type="spellEnd"/>
      <w:r w:rsidR="003E4740" w:rsidRPr="003E4740">
        <w:rPr>
          <w:sz w:val="20"/>
          <w:szCs w:val="20"/>
        </w:rPr>
        <w:t xml:space="preserve"> är ett dotterbolag till </w:t>
      </w:r>
      <w:proofErr w:type="spellStart"/>
      <w:r w:rsidR="003E4740" w:rsidRPr="003E4740">
        <w:rPr>
          <w:sz w:val="20"/>
          <w:szCs w:val="20"/>
        </w:rPr>
        <w:t>Phoniro</w:t>
      </w:r>
      <w:proofErr w:type="spellEnd"/>
      <w:r w:rsidR="003E4740" w:rsidRPr="003E4740">
        <w:rPr>
          <w:sz w:val="20"/>
          <w:szCs w:val="20"/>
        </w:rPr>
        <w:t xml:space="preserve"> </w:t>
      </w:r>
      <w:r w:rsidR="003603D5">
        <w:rPr>
          <w:sz w:val="20"/>
          <w:szCs w:val="20"/>
        </w:rPr>
        <w:t>AB</w:t>
      </w:r>
      <w:r w:rsidR="003E4740" w:rsidRPr="003E4740">
        <w:rPr>
          <w:sz w:val="20"/>
          <w:szCs w:val="20"/>
        </w:rPr>
        <w:t xml:space="preserve"> som utvecklade världens första kommersiella lösning för digital nyckelhantering via mobilen. Idag har </w:t>
      </w:r>
      <w:proofErr w:type="spellStart"/>
      <w:r w:rsidR="003E4740" w:rsidRPr="003E4740">
        <w:rPr>
          <w:sz w:val="20"/>
          <w:szCs w:val="20"/>
        </w:rPr>
        <w:t>Phoniro</w:t>
      </w:r>
      <w:proofErr w:type="spellEnd"/>
      <w:r w:rsidR="003E4740" w:rsidRPr="003E4740">
        <w:rPr>
          <w:sz w:val="20"/>
          <w:szCs w:val="20"/>
        </w:rPr>
        <w:t xml:space="preserve"> levererat fler än 65 000 låsenheter till</w:t>
      </w:r>
      <w:r w:rsidR="009720E4">
        <w:rPr>
          <w:sz w:val="20"/>
          <w:szCs w:val="20"/>
        </w:rPr>
        <w:t xml:space="preserve"> hemtjänsten inom</w:t>
      </w:r>
      <w:r w:rsidR="00C14497">
        <w:rPr>
          <w:sz w:val="20"/>
          <w:szCs w:val="20"/>
        </w:rPr>
        <w:t xml:space="preserve"> 15</w:t>
      </w:r>
      <w:r w:rsidR="003E4740" w:rsidRPr="003E4740">
        <w:rPr>
          <w:sz w:val="20"/>
          <w:szCs w:val="20"/>
        </w:rPr>
        <w:t xml:space="preserve">0 svenska kommuner. Nu lanserar </w:t>
      </w:r>
      <w:proofErr w:type="spellStart"/>
      <w:r w:rsidR="003E4740" w:rsidRPr="003E4740">
        <w:rPr>
          <w:sz w:val="20"/>
          <w:szCs w:val="20"/>
        </w:rPr>
        <w:t>Glue</w:t>
      </w:r>
      <w:proofErr w:type="spellEnd"/>
      <w:r w:rsidR="003E4740" w:rsidRPr="003E4740">
        <w:rPr>
          <w:sz w:val="20"/>
          <w:szCs w:val="20"/>
        </w:rPr>
        <w:t xml:space="preserve"> det digitala, smar</w:t>
      </w:r>
      <w:r w:rsidR="004B3467">
        <w:rPr>
          <w:sz w:val="20"/>
          <w:szCs w:val="20"/>
        </w:rPr>
        <w:t>ta låset till konsumentmarknad och nya kundsegment</w:t>
      </w:r>
      <w:r w:rsidR="003E4740" w:rsidRPr="003E4740">
        <w:rPr>
          <w:sz w:val="20"/>
          <w:szCs w:val="20"/>
        </w:rPr>
        <w:t xml:space="preserve">. Med </w:t>
      </w:r>
      <w:proofErr w:type="spellStart"/>
      <w:r w:rsidR="003E4740" w:rsidRPr="003E4740">
        <w:rPr>
          <w:sz w:val="20"/>
          <w:szCs w:val="20"/>
        </w:rPr>
        <w:t>Glue</w:t>
      </w:r>
      <w:proofErr w:type="spellEnd"/>
      <w:r w:rsidR="003E4740" w:rsidRPr="003E4740">
        <w:rPr>
          <w:sz w:val="20"/>
          <w:szCs w:val="20"/>
        </w:rPr>
        <w:t xml:space="preserve"> Lock och </w:t>
      </w:r>
      <w:proofErr w:type="spellStart"/>
      <w:r w:rsidR="003E4740" w:rsidRPr="003E4740">
        <w:rPr>
          <w:sz w:val="20"/>
          <w:szCs w:val="20"/>
        </w:rPr>
        <w:t>appen</w:t>
      </w:r>
      <w:proofErr w:type="spellEnd"/>
      <w:r w:rsidR="003E4740" w:rsidRPr="003E4740">
        <w:rPr>
          <w:sz w:val="20"/>
          <w:szCs w:val="20"/>
        </w:rPr>
        <w:t xml:space="preserve"> </w:t>
      </w:r>
      <w:proofErr w:type="spellStart"/>
      <w:r w:rsidR="003E4740" w:rsidRPr="003E4740">
        <w:rPr>
          <w:sz w:val="20"/>
          <w:szCs w:val="20"/>
        </w:rPr>
        <w:t>Glue</w:t>
      </w:r>
      <w:proofErr w:type="spellEnd"/>
      <w:r w:rsidR="003E4740" w:rsidRPr="003E4740">
        <w:rPr>
          <w:sz w:val="20"/>
          <w:szCs w:val="20"/>
        </w:rPr>
        <w:t xml:space="preserve"> Control förenklas entrén till hemmet och ger användaren kontroll över bostaden även på distans. Mobilen blir den nya nyckeln.</w:t>
      </w:r>
      <w:r w:rsidR="00E85681">
        <w:rPr>
          <w:sz w:val="20"/>
          <w:szCs w:val="20"/>
        </w:rPr>
        <w:t xml:space="preserve"> </w:t>
      </w:r>
      <w:r w:rsidR="004B3467">
        <w:rPr>
          <w:sz w:val="20"/>
          <w:szCs w:val="20"/>
        </w:rPr>
        <w:br/>
      </w:r>
      <w:r w:rsidR="00E85681">
        <w:rPr>
          <w:sz w:val="20"/>
          <w:szCs w:val="20"/>
        </w:rPr>
        <w:t xml:space="preserve">Köp ditt </w:t>
      </w:r>
      <w:proofErr w:type="spellStart"/>
      <w:r w:rsidR="00E85681">
        <w:rPr>
          <w:sz w:val="20"/>
          <w:szCs w:val="20"/>
        </w:rPr>
        <w:t>Glue</w:t>
      </w:r>
      <w:proofErr w:type="spellEnd"/>
      <w:r w:rsidR="00E85681">
        <w:rPr>
          <w:sz w:val="20"/>
          <w:szCs w:val="20"/>
        </w:rPr>
        <w:t xml:space="preserve"> Lock på vår </w:t>
      </w:r>
      <w:proofErr w:type="spellStart"/>
      <w:r w:rsidR="00E85681">
        <w:rPr>
          <w:sz w:val="20"/>
          <w:szCs w:val="20"/>
        </w:rPr>
        <w:t>webshop</w:t>
      </w:r>
      <w:proofErr w:type="spellEnd"/>
      <w:r w:rsidR="003E4740" w:rsidRPr="003E4740">
        <w:t xml:space="preserve"> </w:t>
      </w:r>
      <w:hyperlink r:id="rId9" w:history="1">
        <w:r w:rsidR="003E4740" w:rsidRPr="003E4740">
          <w:rPr>
            <w:color w:val="0563C1" w:themeColor="hyperlink"/>
            <w:sz w:val="20"/>
            <w:szCs w:val="20"/>
            <w:u w:val="single"/>
          </w:rPr>
          <w:t>www.gluehome.com</w:t>
        </w:r>
      </w:hyperlink>
    </w:p>
    <w:p w:rsidR="00C14497" w:rsidRPr="004C53D9" w:rsidRDefault="00C14497" w:rsidP="003E4740"/>
    <w:sectPr w:rsidR="00C14497" w:rsidRPr="004C53D9" w:rsidSect="006037D6">
      <w:pgSz w:w="11906" w:h="16838"/>
      <w:pgMar w:top="1418" w:right="170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0634"/>
    <w:multiLevelType w:val="hybridMultilevel"/>
    <w:tmpl w:val="B3EAC0B2"/>
    <w:lvl w:ilvl="0" w:tplc="CCD00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1175"/>
    <w:multiLevelType w:val="hybridMultilevel"/>
    <w:tmpl w:val="513004C2"/>
    <w:lvl w:ilvl="0" w:tplc="EEEEB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42489"/>
    <w:multiLevelType w:val="hybridMultilevel"/>
    <w:tmpl w:val="85BAB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708BA"/>
    <w:multiLevelType w:val="hybridMultilevel"/>
    <w:tmpl w:val="FC6C5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D3BAE"/>
    <w:multiLevelType w:val="hybridMultilevel"/>
    <w:tmpl w:val="5F76C3B4"/>
    <w:lvl w:ilvl="0" w:tplc="DE421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5"/>
    <w:rsid w:val="00024DB0"/>
    <w:rsid w:val="000338C9"/>
    <w:rsid w:val="00046B84"/>
    <w:rsid w:val="00056583"/>
    <w:rsid w:val="00057D83"/>
    <w:rsid w:val="00083D24"/>
    <w:rsid w:val="000B549D"/>
    <w:rsid w:val="000B55BC"/>
    <w:rsid w:val="000D4BB6"/>
    <w:rsid w:val="000D5073"/>
    <w:rsid w:val="000F6E28"/>
    <w:rsid w:val="001060B3"/>
    <w:rsid w:val="00106705"/>
    <w:rsid w:val="00121FF6"/>
    <w:rsid w:val="00140FED"/>
    <w:rsid w:val="00195C75"/>
    <w:rsid w:val="00195F19"/>
    <w:rsid w:val="001A25DF"/>
    <w:rsid w:val="00201A79"/>
    <w:rsid w:val="00212AF3"/>
    <w:rsid w:val="002424BC"/>
    <w:rsid w:val="002A3D40"/>
    <w:rsid w:val="002C4795"/>
    <w:rsid w:val="002D61DB"/>
    <w:rsid w:val="002F6A5F"/>
    <w:rsid w:val="003170C9"/>
    <w:rsid w:val="003276FE"/>
    <w:rsid w:val="00346DC4"/>
    <w:rsid w:val="00353721"/>
    <w:rsid w:val="003603D5"/>
    <w:rsid w:val="003872EA"/>
    <w:rsid w:val="003A218F"/>
    <w:rsid w:val="003B2670"/>
    <w:rsid w:val="003C1CEB"/>
    <w:rsid w:val="003D095E"/>
    <w:rsid w:val="003E4740"/>
    <w:rsid w:val="003F5357"/>
    <w:rsid w:val="00412670"/>
    <w:rsid w:val="004523D5"/>
    <w:rsid w:val="0049035F"/>
    <w:rsid w:val="004A4E8C"/>
    <w:rsid w:val="004A753E"/>
    <w:rsid w:val="004B3467"/>
    <w:rsid w:val="004C53D9"/>
    <w:rsid w:val="004F05E2"/>
    <w:rsid w:val="00500F52"/>
    <w:rsid w:val="005073C5"/>
    <w:rsid w:val="00556947"/>
    <w:rsid w:val="00594F5F"/>
    <w:rsid w:val="005B10B8"/>
    <w:rsid w:val="005C4F49"/>
    <w:rsid w:val="006037D6"/>
    <w:rsid w:val="00651A01"/>
    <w:rsid w:val="006A697C"/>
    <w:rsid w:val="006B6D46"/>
    <w:rsid w:val="006B7DAD"/>
    <w:rsid w:val="006C07BA"/>
    <w:rsid w:val="006C6A68"/>
    <w:rsid w:val="006D07E2"/>
    <w:rsid w:val="006D5F21"/>
    <w:rsid w:val="006E2546"/>
    <w:rsid w:val="006E5F05"/>
    <w:rsid w:val="006F387D"/>
    <w:rsid w:val="0077459B"/>
    <w:rsid w:val="007B28F0"/>
    <w:rsid w:val="007C6FA8"/>
    <w:rsid w:val="007F4568"/>
    <w:rsid w:val="00834B77"/>
    <w:rsid w:val="008579C3"/>
    <w:rsid w:val="00860A6B"/>
    <w:rsid w:val="00892B31"/>
    <w:rsid w:val="008C0EBD"/>
    <w:rsid w:val="008E17C3"/>
    <w:rsid w:val="0093283E"/>
    <w:rsid w:val="009544FE"/>
    <w:rsid w:val="009560B7"/>
    <w:rsid w:val="0095791C"/>
    <w:rsid w:val="009604AC"/>
    <w:rsid w:val="009720E4"/>
    <w:rsid w:val="00997BEA"/>
    <w:rsid w:val="009D0839"/>
    <w:rsid w:val="009D4CFD"/>
    <w:rsid w:val="00A2018B"/>
    <w:rsid w:val="00A35DC6"/>
    <w:rsid w:val="00A46409"/>
    <w:rsid w:val="00A77BC0"/>
    <w:rsid w:val="00A80656"/>
    <w:rsid w:val="00AA4269"/>
    <w:rsid w:val="00AB7A64"/>
    <w:rsid w:val="00AC3E3E"/>
    <w:rsid w:val="00AF520C"/>
    <w:rsid w:val="00AF522F"/>
    <w:rsid w:val="00AF5EB4"/>
    <w:rsid w:val="00B01427"/>
    <w:rsid w:val="00B22BB0"/>
    <w:rsid w:val="00B833CC"/>
    <w:rsid w:val="00BA0061"/>
    <w:rsid w:val="00BC19EF"/>
    <w:rsid w:val="00C14497"/>
    <w:rsid w:val="00C35651"/>
    <w:rsid w:val="00C4247A"/>
    <w:rsid w:val="00C50E27"/>
    <w:rsid w:val="00C53CBF"/>
    <w:rsid w:val="00C547C0"/>
    <w:rsid w:val="00C57484"/>
    <w:rsid w:val="00C6249F"/>
    <w:rsid w:val="00C7315E"/>
    <w:rsid w:val="00C93030"/>
    <w:rsid w:val="00C93674"/>
    <w:rsid w:val="00CA4952"/>
    <w:rsid w:val="00CC4CF9"/>
    <w:rsid w:val="00CD5D26"/>
    <w:rsid w:val="00D15C0D"/>
    <w:rsid w:val="00D22A97"/>
    <w:rsid w:val="00D260DF"/>
    <w:rsid w:val="00D261CB"/>
    <w:rsid w:val="00D3374D"/>
    <w:rsid w:val="00D95D7A"/>
    <w:rsid w:val="00DA374B"/>
    <w:rsid w:val="00E03DD1"/>
    <w:rsid w:val="00E41577"/>
    <w:rsid w:val="00E71906"/>
    <w:rsid w:val="00E749B8"/>
    <w:rsid w:val="00E85681"/>
    <w:rsid w:val="00EC37E3"/>
    <w:rsid w:val="00ED3919"/>
    <w:rsid w:val="00EE7D2B"/>
    <w:rsid w:val="00EF172D"/>
    <w:rsid w:val="00F3689F"/>
    <w:rsid w:val="00F76935"/>
    <w:rsid w:val="00F91B46"/>
    <w:rsid w:val="00F928D6"/>
    <w:rsid w:val="00FD5F35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4A593-9698-4F2B-AB4B-94994BBC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33C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0F5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00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7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6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11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9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24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7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4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25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35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5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66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809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937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16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56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648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blom@jeff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uehom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Svedberg</dc:creator>
  <cp:keywords/>
  <dc:description/>
  <cp:lastModifiedBy>Anne Svedberg</cp:lastModifiedBy>
  <cp:revision>13</cp:revision>
  <cp:lastPrinted>2014-09-23T06:27:00Z</cp:lastPrinted>
  <dcterms:created xsi:type="dcterms:W3CDTF">2014-10-10T14:52:00Z</dcterms:created>
  <dcterms:modified xsi:type="dcterms:W3CDTF">2014-10-13T15:47:00Z</dcterms:modified>
</cp:coreProperties>
</file>