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F8" w:rsidRDefault="00764CF8" w:rsidP="00B056E3">
      <w:pPr>
        <w:overflowPunct w:val="0"/>
        <w:autoSpaceDE w:val="0"/>
        <w:autoSpaceDN w:val="0"/>
        <w:adjustRightInd w:val="0"/>
        <w:spacing w:after="0" w:line="240" w:lineRule="auto"/>
        <w:textAlignment w:val="baseline"/>
        <w:rPr>
          <w:rFonts w:ascii="Arial" w:eastAsia="Times New Roman" w:hAnsi="Arial" w:cs="Arial"/>
          <w:b/>
          <w:i/>
          <w:sz w:val="20"/>
          <w:szCs w:val="20"/>
          <w:u w:val="single"/>
        </w:rPr>
      </w:pPr>
    </w:p>
    <w:p w:rsidR="00764CF8" w:rsidRDefault="00764CF8" w:rsidP="00B056E3">
      <w:pPr>
        <w:overflowPunct w:val="0"/>
        <w:autoSpaceDE w:val="0"/>
        <w:autoSpaceDN w:val="0"/>
        <w:adjustRightInd w:val="0"/>
        <w:spacing w:after="0" w:line="240" w:lineRule="auto"/>
        <w:textAlignment w:val="baseline"/>
        <w:rPr>
          <w:rFonts w:ascii="Arial" w:eastAsia="Times New Roman" w:hAnsi="Arial" w:cs="Arial"/>
          <w:b/>
          <w:i/>
          <w:sz w:val="20"/>
          <w:szCs w:val="20"/>
          <w:u w:val="single"/>
        </w:rPr>
      </w:pPr>
    </w:p>
    <w:p w:rsidR="00764CF8" w:rsidRDefault="00764CF8" w:rsidP="00B056E3">
      <w:pPr>
        <w:overflowPunct w:val="0"/>
        <w:autoSpaceDE w:val="0"/>
        <w:autoSpaceDN w:val="0"/>
        <w:adjustRightInd w:val="0"/>
        <w:spacing w:after="0" w:line="240" w:lineRule="auto"/>
        <w:textAlignment w:val="baseline"/>
        <w:rPr>
          <w:rFonts w:ascii="Arial" w:eastAsia="Times New Roman" w:hAnsi="Arial" w:cs="Arial"/>
          <w:b/>
          <w:i/>
          <w:sz w:val="20"/>
          <w:szCs w:val="20"/>
          <w:u w:val="single"/>
        </w:rPr>
      </w:pPr>
    </w:p>
    <w:p w:rsidR="00764CF8" w:rsidRDefault="00764CF8" w:rsidP="00764CF8">
      <w:pPr>
        <w:pStyle w:val="Rubrik5"/>
        <w:jc w:val="center"/>
        <w:rPr>
          <w:rFonts w:ascii="Arial" w:hAnsi="Arial" w:cs="Arial"/>
          <w:color w:val="808080"/>
          <w:sz w:val="44"/>
        </w:rPr>
      </w:pPr>
      <w:r>
        <w:rPr>
          <w:rFonts w:ascii="Arial" w:hAnsi="Arial" w:cs="Arial"/>
          <w:color w:val="808080"/>
          <w:sz w:val="44"/>
        </w:rPr>
        <w:t xml:space="preserve">PRESSMEDDELANDE </w:t>
      </w:r>
    </w:p>
    <w:p w:rsidR="00764CF8" w:rsidRDefault="00764CF8" w:rsidP="00B056E3">
      <w:pPr>
        <w:overflowPunct w:val="0"/>
        <w:autoSpaceDE w:val="0"/>
        <w:autoSpaceDN w:val="0"/>
        <w:adjustRightInd w:val="0"/>
        <w:spacing w:after="0" w:line="240" w:lineRule="auto"/>
        <w:textAlignment w:val="baseline"/>
        <w:rPr>
          <w:rFonts w:ascii="Arial" w:eastAsia="Times New Roman" w:hAnsi="Arial" w:cs="Arial"/>
          <w:b/>
          <w:i/>
          <w:sz w:val="20"/>
          <w:szCs w:val="20"/>
          <w:u w:val="single"/>
        </w:rPr>
      </w:pPr>
    </w:p>
    <w:p w:rsidR="00764CF8" w:rsidRDefault="00764CF8" w:rsidP="00B056E3">
      <w:pPr>
        <w:overflowPunct w:val="0"/>
        <w:autoSpaceDE w:val="0"/>
        <w:autoSpaceDN w:val="0"/>
        <w:adjustRightInd w:val="0"/>
        <w:spacing w:after="0" w:line="240" w:lineRule="auto"/>
        <w:textAlignment w:val="baseline"/>
        <w:rPr>
          <w:rFonts w:ascii="Arial" w:eastAsia="Times New Roman" w:hAnsi="Arial" w:cs="Arial"/>
          <w:b/>
          <w:i/>
          <w:sz w:val="20"/>
          <w:szCs w:val="20"/>
          <w:u w:val="single"/>
        </w:rPr>
      </w:pPr>
    </w:p>
    <w:p w:rsidR="00B056E3" w:rsidRPr="00B056E3" w:rsidRDefault="00B056E3" w:rsidP="00B056E3">
      <w:pPr>
        <w:overflowPunct w:val="0"/>
        <w:autoSpaceDE w:val="0"/>
        <w:autoSpaceDN w:val="0"/>
        <w:adjustRightInd w:val="0"/>
        <w:spacing w:after="0" w:line="240" w:lineRule="auto"/>
        <w:textAlignment w:val="baseline"/>
        <w:rPr>
          <w:rFonts w:ascii="Arial" w:eastAsia="Times New Roman" w:hAnsi="Arial" w:cs="Arial"/>
          <w:b/>
          <w:i/>
          <w:sz w:val="20"/>
          <w:szCs w:val="20"/>
          <w:u w:val="single"/>
        </w:rPr>
      </w:pPr>
      <w:r w:rsidRPr="00B056E3">
        <w:rPr>
          <w:rFonts w:ascii="Arial" w:eastAsia="Times New Roman" w:hAnsi="Arial" w:cs="Arial"/>
          <w:b/>
          <w:i/>
          <w:sz w:val="20"/>
          <w:szCs w:val="20"/>
          <w:u w:val="single"/>
        </w:rPr>
        <w:t>Frågor kan ställas till:</w:t>
      </w:r>
    </w:p>
    <w:p w:rsidR="002A5CA3" w:rsidRDefault="00A045F6" w:rsidP="00B056E3">
      <w:pPr>
        <w:overflowPunct w:val="0"/>
        <w:autoSpaceDE w:val="0"/>
        <w:autoSpaceDN w:val="0"/>
        <w:adjustRightInd w:val="0"/>
        <w:spacing w:after="0" w:line="240" w:lineRule="auto"/>
        <w:textAlignment w:val="baseline"/>
        <w:rPr>
          <w:rFonts w:ascii="Arial" w:eastAsia="Times New Roman" w:hAnsi="Arial" w:cs="Arial"/>
          <w:i/>
          <w:sz w:val="18"/>
          <w:szCs w:val="18"/>
        </w:rPr>
      </w:pPr>
      <w:r>
        <w:rPr>
          <w:rFonts w:ascii="Arial" w:eastAsia="Times New Roman" w:hAnsi="Arial" w:cs="Arial"/>
          <w:i/>
          <w:sz w:val="18"/>
          <w:szCs w:val="18"/>
        </w:rPr>
        <w:t xml:space="preserve">Margareta Lindhage, utvecklingsledare, mobil: </w:t>
      </w:r>
      <w:r w:rsidRPr="00A045F6">
        <w:rPr>
          <w:rFonts w:ascii="Arial" w:eastAsia="Times New Roman" w:hAnsi="Arial" w:cs="Arial"/>
          <w:i/>
          <w:sz w:val="18"/>
          <w:szCs w:val="18"/>
        </w:rPr>
        <w:t>070-609</w:t>
      </w:r>
      <w:r w:rsidR="00B15078">
        <w:rPr>
          <w:rFonts w:ascii="Arial" w:eastAsia="Times New Roman" w:hAnsi="Arial" w:cs="Arial"/>
          <w:i/>
          <w:sz w:val="18"/>
          <w:szCs w:val="18"/>
        </w:rPr>
        <w:t xml:space="preserve"> </w:t>
      </w:r>
      <w:r w:rsidRPr="00A045F6">
        <w:rPr>
          <w:rFonts w:ascii="Arial" w:eastAsia="Times New Roman" w:hAnsi="Arial" w:cs="Arial"/>
          <w:i/>
          <w:sz w:val="18"/>
          <w:szCs w:val="18"/>
        </w:rPr>
        <w:t>54</w:t>
      </w:r>
      <w:r w:rsidR="00B15078">
        <w:rPr>
          <w:rFonts w:ascii="Arial" w:eastAsia="Times New Roman" w:hAnsi="Arial" w:cs="Arial"/>
          <w:i/>
          <w:sz w:val="18"/>
          <w:szCs w:val="18"/>
        </w:rPr>
        <w:t xml:space="preserve"> </w:t>
      </w:r>
      <w:r w:rsidRPr="00A045F6">
        <w:rPr>
          <w:rFonts w:ascii="Arial" w:eastAsia="Times New Roman" w:hAnsi="Arial" w:cs="Arial"/>
          <w:i/>
          <w:sz w:val="18"/>
          <w:szCs w:val="18"/>
        </w:rPr>
        <w:t>02</w:t>
      </w:r>
    </w:p>
    <w:p w:rsidR="00A045F6" w:rsidRDefault="00A045F6" w:rsidP="00B056E3">
      <w:pPr>
        <w:overflowPunct w:val="0"/>
        <w:autoSpaceDE w:val="0"/>
        <w:autoSpaceDN w:val="0"/>
        <w:adjustRightInd w:val="0"/>
        <w:spacing w:after="0" w:line="240" w:lineRule="auto"/>
        <w:textAlignment w:val="baseline"/>
        <w:rPr>
          <w:rFonts w:ascii="Arial" w:eastAsia="Times New Roman" w:hAnsi="Arial" w:cs="Arial"/>
          <w:i/>
          <w:sz w:val="18"/>
          <w:szCs w:val="18"/>
        </w:rPr>
      </w:pPr>
    </w:p>
    <w:p w:rsidR="00C91416" w:rsidRDefault="00A045F6" w:rsidP="00B056E3">
      <w:pPr>
        <w:overflowPunct w:val="0"/>
        <w:autoSpaceDE w:val="0"/>
        <w:autoSpaceDN w:val="0"/>
        <w:adjustRightInd w:val="0"/>
        <w:spacing w:after="0" w:line="240" w:lineRule="auto"/>
        <w:textAlignment w:val="baseline"/>
        <w:rPr>
          <w:rFonts w:ascii="Arial" w:eastAsia="Times New Roman" w:hAnsi="Arial" w:cs="Arial"/>
          <w:i/>
          <w:sz w:val="18"/>
          <w:szCs w:val="18"/>
        </w:rPr>
      </w:pPr>
      <w:r>
        <w:rPr>
          <w:rFonts w:ascii="Arial" w:eastAsia="Times New Roman" w:hAnsi="Arial" w:cs="Arial"/>
          <w:i/>
          <w:sz w:val="18"/>
          <w:szCs w:val="18"/>
        </w:rPr>
        <w:t>Conny Björkman</w:t>
      </w:r>
      <w:r w:rsidR="00BC7D3E">
        <w:rPr>
          <w:rFonts w:ascii="Arial" w:eastAsia="Times New Roman" w:hAnsi="Arial" w:cs="Arial"/>
          <w:i/>
          <w:sz w:val="18"/>
          <w:szCs w:val="18"/>
        </w:rPr>
        <w:t xml:space="preserve">, </w:t>
      </w:r>
      <w:r w:rsidR="00C02331">
        <w:rPr>
          <w:rFonts w:ascii="Arial" w:eastAsia="Times New Roman" w:hAnsi="Arial" w:cs="Arial"/>
          <w:i/>
          <w:sz w:val="18"/>
          <w:szCs w:val="18"/>
        </w:rPr>
        <w:t>prefekt</w:t>
      </w:r>
      <w:r>
        <w:rPr>
          <w:rFonts w:ascii="Arial" w:eastAsia="Times New Roman" w:hAnsi="Arial" w:cs="Arial"/>
          <w:i/>
          <w:sz w:val="18"/>
          <w:szCs w:val="18"/>
        </w:rPr>
        <w:t xml:space="preserve"> vid institutionen för utbildningsvetenskap, mobil:</w:t>
      </w:r>
      <w:r w:rsidRPr="00A045F6">
        <w:t xml:space="preserve"> </w:t>
      </w:r>
      <w:r w:rsidRPr="00A045F6">
        <w:rPr>
          <w:rFonts w:ascii="Arial" w:eastAsia="Times New Roman" w:hAnsi="Arial" w:cs="Arial"/>
          <w:i/>
          <w:sz w:val="18"/>
          <w:szCs w:val="18"/>
        </w:rPr>
        <w:t>070-266</w:t>
      </w:r>
      <w:r w:rsidR="0068737B">
        <w:rPr>
          <w:rFonts w:ascii="Arial" w:eastAsia="Times New Roman" w:hAnsi="Arial" w:cs="Arial"/>
          <w:i/>
          <w:sz w:val="18"/>
          <w:szCs w:val="18"/>
        </w:rPr>
        <w:t xml:space="preserve"> </w:t>
      </w:r>
      <w:r w:rsidRPr="00A045F6">
        <w:rPr>
          <w:rFonts w:ascii="Arial" w:eastAsia="Times New Roman" w:hAnsi="Arial" w:cs="Arial"/>
          <w:i/>
          <w:sz w:val="18"/>
          <w:szCs w:val="18"/>
        </w:rPr>
        <w:t>57</w:t>
      </w:r>
      <w:r w:rsidR="0068737B">
        <w:rPr>
          <w:rFonts w:ascii="Arial" w:eastAsia="Times New Roman" w:hAnsi="Arial" w:cs="Arial"/>
          <w:i/>
          <w:sz w:val="18"/>
          <w:szCs w:val="18"/>
        </w:rPr>
        <w:t xml:space="preserve"> </w:t>
      </w:r>
      <w:r w:rsidRPr="00A045F6">
        <w:rPr>
          <w:rFonts w:ascii="Arial" w:eastAsia="Times New Roman" w:hAnsi="Arial" w:cs="Arial"/>
          <w:i/>
          <w:sz w:val="18"/>
          <w:szCs w:val="18"/>
        </w:rPr>
        <w:t>47</w:t>
      </w:r>
    </w:p>
    <w:p w:rsidR="0065346F" w:rsidRDefault="0065346F" w:rsidP="00B056E3">
      <w:pPr>
        <w:overflowPunct w:val="0"/>
        <w:autoSpaceDE w:val="0"/>
        <w:autoSpaceDN w:val="0"/>
        <w:adjustRightInd w:val="0"/>
        <w:spacing w:after="0" w:line="240" w:lineRule="auto"/>
        <w:textAlignment w:val="baseline"/>
        <w:rPr>
          <w:rFonts w:ascii="Arial" w:eastAsia="Times New Roman" w:hAnsi="Arial" w:cs="Arial"/>
          <w:i/>
          <w:sz w:val="18"/>
          <w:szCs w:val="18"/>
        </w:rPr>
      </w:pPr>
    </w:p>
    <w:p w:rsidR="00A045F6" w:rsidRDefault="00A045F6" w:rsidP="00B056E3">
      <w:pPr>
        <w:overflowPunct w:val="0"/>
        <w:autoSpaceDE w:val="0"/>
        <w:autoSpaceDN w:val="0"/>
        <w:adjustRightInd w:val="0"/>
        <w:spacing w:after="0" w:line="240" w:lineRule="auto"/>
        <w:textAlignment w:val="baseline"/>
        <w:rPr>
          <w:rFonts w:ascii="Arial" w:eastAsia="Times New Roman" w:hAnsi="Arial" w:cs="Arial"/>
          <w:i/>
          <w:sz w:val="18"/>
          <w:szCs w:val="18"/>
        </w:rPr>
      </w:pPr>
      <w:r>
        <w:rPr>
          <w:rFonts w:ascii="Arial" w:eastAsia="Times New Roman" w:hAnsi="Arial" w:cs="Arial"/>
          <w:i/>
          <w:sz w:val="18"/>
          <w:szCs w:val="18"/>
        </w:rPr>
        <w:t>Stefan Olofsson</w:t>
      </w:r>
      <w:r w:rsidR="00637196">
        <w:rPr>
          <w:rFonts w:ascii="Arial" w:eastAsia="Times New Roman" w:hAnsi="Arial" w:cs="Arial"/>
          <w:i/>
          <w:sz w:val="18"/>
          <w:szCs w:val="18"/>
        </w:rPr>
        <w:t>, programansvarig</w:t>
      </w:r>
      <w:r>
        <w:rPr>
          <w:rFonts w:ascii="Arial" w:eastAsia="Times New Roman" w:hAnsi="Arial" w:cs="Arial"/>
          <w:i/>
          <w:sz w:val="18"/>
          <w:szCs w:val="18"/>
        </w:rPr>
        <w:t xml:space="preserve"> vid inst</w:t>
      </w:r>
      <w:r w:rsidR="00B15078">
        <w:rPr>
          <w:rFonts w:ascii="Arial" w:eastAsia="Times New Roman" w:hAnsi="Arial" w:cs="Arial"/>
          <w:i/>
          <w:sz w:val="18"/>
          <w:szCs w:val="18"/>
        </w:rPr>
        <w:t>itutionen för naturvetenskap, teknik och matematik</w:t>
      </w:r>
      <w:r>
        <w:rPr>
          <w:rFonts w:ascii="Arial" w:eastAsia="Times New Roman" w:hAnsi="Arial" w:cs="Arial"/>
          <w:i/>
          <w:sz w:val="18"/>
          <w:szCs w:val="18"/>
        </w:rPr>
        <w:t xml:space="preserve">, </w:t>
      </w:r>
      <w:r w:rsidR="00637196">
        <w:rPr>
          <w:rFonts w:ascii="Arial" w:eastAsia="Times New Roman" w:hAnsi="Arial" w:cs="Arial"/>
          <w:i/>
          <w:sz w:val="18"/>
          <w:szCs w:val="18"/>
        </w:rPr>
        <w:br/>
      </w:r>
      <w:r>
        <w:rPr>
          <w:rFonts w:ascii="Arial" w:eastAsia="Times New Roman" w:hAnsi="Arial" w:cs="Arial"/>
          <w:i/>
          <w:sz w:val="18"/>
          <w:szCs w:val="18"/>
        </w:rPr>
        <w:t>mobil:</w:t>
      </w:r>
      <w:r w:rsidRPr="00A045F6">
        <w:t xml:space="preserve"> </w:t>
      </w:r>
      <w:r w:rsidRPr="00A045F6">
        <w:rPr>
          <w:rFonts w:ascii="Arial" w:eastAsia="Times New Roman" w:hAnsi="Arial" w:cs="Arial"/>
          <w:i/>
          <w:sz w:val="18"/>
          <w:szCs w:val="18"/>
        </w:rPr>
        <w:t>070-531</w:t>
      </w:r>
      <w:r w:rsidR="0068737B">
        <w:rPr>
          <w:rFonts w:ascii="Arial" w:eastAsia="Times New Roman" w:hAnsi="Arial" w:cs="Arial"/>
          <w:i/>
          <w:sz w:val="18"/>
          <w:szCs w:val="18"/>
        </w:rPr>
        <w:t xml:space="preserve"> </w:t>
      </w:r>
      <w:r w:rsidRPr="00A045F6">
        <w:rPr>
          <w:rFonts w:ascii="Arial" w:eastAsia="Times New Roman" w:hAnsi="Arial" w:cs="Arial"/>
          <w:i/>
          <w:sz w:val="18"/>
          <w:szCs w:val="18"/>
        </w:rPr>
        <w:t>53</w:t>
      </w:r>
      <w:r w:rsidR="0068737B">
        <w:rPr>
          <w:rFonts w:ascii="Arial" w:eastAsia="Times New Roman" w:hAnsi="Arial" w:cs="Arial"/>
          <w:i/>
          <w:sz w:val="18"/>
          <w:szCs w:val="18"/>
        </w:rPr>
        <w:t xml:space="preserve"> </w:t>
      </w:r>
      <w:r w:rsidRPr="00A045F6">
        <w:rPr>
          <w:rFonts w:ascii="Arial" w:eastAsia="Times New Roman" w:hAnsi="Arial" w:cs="Arial"/>
          <w:i/>
          <w:sz w:val="18"/>
          <w:szCs w:val="18"/>
        </w:rPr>
        <w:t>41</w:t>
      </w:r>
    </w:p>
    <w:p w:rsidR="00C91416" w:rsidRDefault="00C91416" w:rsidP="00B056E3">
      <w:pPr>
        <w:overflowPunct w:val="0"/>
        <w:autoSpaceDE w:val="0"/>
        <w:autoSpaceDN w:val="0"/>
        <w:adjustRightInd w:val="0"/>
        <w:spacing w:after="0" w:line="240" w:lineRule="auto"/>
        <w:textAlignment w:val="baseline"/>
        <w:rPr>
          <w:rFonts w:ascii="Arial" w:eastAsia="Times New Roman" w:hAnsi="Arial" w:cs="Arial"/>
          <w:i/>
          <w:sz w:val="18"/>
          <w:szCs w:val="18"/>
        </w:rPr>
      </w:pPr>
    </w:p>
    <w:p w:rsidR="00B056E3" w:rsidRPr="00B056E3" w:rsidRDefault="00B056E3" w:rsidP="00B056E3">
      <w:pPr>
        <w:overflowPunct w:val="0"/>
        <w:autoSpaceDE w:val="0"/>
        <w:autoSpaceDN w:val="0"/>
        <w:adjustRightInd w:val="0"/>
        <w:spacing w:after="0" w:line="240" w:lineRule="auto"/>
        <w:textAlignment w:val="baseline"/>
        <w:rPr>
          <w:rFonts w:ascii="Arial" w:eastAsia="Times New Roman" w:hAnsi="Arial" w:cs="Arial"/>
          <w:i/>
          <w:iCs/>
          <w:sz w:val="18"/>
          <w:szCs w:val="18"/>
          <w:lang w:val="de-DE"/>
        </w:rPr>
      </w:pPr>
      <w:r w:rsidRPr="002A5CA3">
        <w:rPr>
          <w:rFonts w:ascii="Arial" w:eastAsia="Times New Roman" w:hAnsi="Arial" w:cs="Arial"/>
          <w:i/>
          <w:sz w:val="18"/>
          <w:szCs w:val="18"/>
        </w:rPr>
        <w:t>2</w:t>
      </w:r>
      <w:r w:rsidRPr="002A5CA3">
        <w:rPr>
          <w:rFonts w:ascii="Arial" w:eastAsia="Times New Roman" w:hAnsi="Arial" w:cs="Arial"/>
          <w:i/>
          <w:iCs/>
          <w:sz w:val="18"/>
          <w:szCs w:val="18"/>
        </w:rPr>
        <w:t>010-0</w:t>
      </w:r>
      <w:r w:rsidR="00A045F6">
        <w:rPr>
          <w:rFonts w:ascii="Arial" w:eastAsia="Times New Roman" w:hAnsi="Arial" w:cs="Arial"/>
          <w:i/>
          <w:iCs/>
          <w:sz w:val="18"/>
          <w:szCs w:val="18"/>
        </w:rPr>
        <w:t>7</w:t>
      </w:r>
      <w:r w:rsidRPr="002A5CA3">
        <w:rPr>
          <w:rFonts w:ascii="Arial" w:eastAsia="Times New Roman" w:hAnsi="Arial" w:cs="Arial"/>
          <w:i/>
          <w:iCs/>
          <w:sz w:val="18"/>
          <w:szCs w:val="18"/>
        </w:rPr>
        <w:t>-</w:t>
      </w:r>
      <w:r w:rsidR="00A045F6">
        <w:rPr>
          <w:rFonts w:ascii="Arial" w:eastAsia="Times New Roman" w:hAnsi="Arial" w:cs="Arial"/>
          <w:i/>
          <w:iCs/>
          <w:sz w:val="18"/>
          <w:szCs w:val="18"/>
        </w:rPr>
        <w:t>12</w:t>
      </w:r>
      <w:r w:rsidRPr="002A5CA3">
        <w:rPr>
          <w:rFonts w:ascii="Arial" w:eastAsia="Times New Roman" w:hAnsi="Arial" w:cs="Arial"/>
          <w:i/>
          <w:iCs/>
          <w:sz w:val="18"/>
          <w:szCs w:val="18"/>
        </w:rPr>
        <w:t>,</w:t>
      </w:r>
      <w:r w:rsidR="005A2777">
        <w:rPr>
          <w:rFonts w:ascii="Arial" w:eastAsia="Times New Roman" w:hAnsi="Arial" w:cs="Arial"/>
          <w:i/>
          <w:iCs/>
          <w:sz w:val="18"/>
          <w:szCs w:val="18"/>
        </w:rPr>
        <w:t xml:space="preserve"> Krister Holm, tillfällig pressansvarig,</w:t>
      </w:r>
      <w:r w:rsidR="009F2333" w:rsidRPr="002A5CA3">
        <w:rPr>
          <w:rFonts w:ascii="Arial" w:eastAsia="Times New Roman" w:hAnsi="Arial" w:cs="Arial"/>
          <w:i/>
          <w:iCs/>
          <w:sz w:val="18"/>
          <w:szCs w:val="18"/>
        </w:rPr>
        <w:t xml:space="preserve"> tfn</w:t>
      </w:r>
      <w:r w:rsidR="00BE26C9">
        <w:rPr>
          <w:rFonts w:ascii="Arial" w:eastAsia="Times New Roman" w:hAnsi="Arial" w:cs="Arial"/>
          <w:i/>
          <w:iCs/>
          <w:sz w:val="18"/>
          <w:szCs w:val="18"/>
        </w:rPr>
        <w:t>:</w:t>
      </w:r>
      <w:r w:rsidR="00BE26C9" w:rsidRPr="00BE26C9">
        <w:t xml:space="preserve"> </w:t>
      </w:r>
      <w:r w:rsidR="00BE26C9" w:rsidRPr="00BE26C9">
        <w:rPr>
          <w:rFonts w:ascii="Arial" w:eastAsia="Times New Roman" w:hAnsi="Arial" w:cs="Arial"/>
          <w:i/>
          <w:iCs/>
          <w:sz w:val="18"/>
          <w:szCs w:val="18"/>
        </w:rPr>
        <w:t>063-16</w:t>
      </w:r>
      <w:r w:rsidR="00BE26C9">
        <w:rPr>
          <w:rFonts w:ascii="Arial" w:eastAsia="Times New Roman" w:hAnsi="Arial" w:cs="Arial"/>
          <w:i/>
          <w:iCs/>
          <w:sz w:val="18"/>
          <w:szCs w:val="18"/>
        </w:rPr>
        <w:t xml:space="preserve"> </w:t>
      </w:r>
      <w:r w:rsidR="00BE26C9" w:rsidRPr="00BE26C9">
        <w:rPr>
          <w:rFonts w:ascii="Arial" w:eastAsia="Times New Roman" w:hAnsi="Arial" w:cs="Arial"/>
          <w:i/>
          <w:iCs/>
          <w:sz w:val="18"/>
          <w:szCs w:val="18"/>
        </w:rPr>
        <w:t>57</w:t>
      </w:r>
      <w:r w:rsidR="00BE26C9">
        <w:rPr>
          <w:rFonts w:ascii="Arial" w:eastAsia="Times New Roman" w:hAnsi="Arial" w:cs="Arial"/>
          <w:i/>
          <w:iCs/>
          <w:sz w:val="18"/>
          <w:szCs w:val="18"/>
        </w:rPr>
        <w:t xml:space="preserve"> </w:t>
      </w:r>
      <w:r w:rsidR="00BE26C9" w:rsidRPr="00BE26C9">
        <w:rPr>
          <w:rFonts w:ascii="Arial" w:eastAsia="Times New Roman" w:hAnsi="Arial" w:cs="Arial"/>
          <w:i/>
          <w:iCs/>
          <w:sz w:val="18"/>
          <w:szCs w:val="18"/>
        </w:rPr>
        <w:t>16</w:t>
      </w:r>
      <w:r w:rsidR="00BE26C9">
        <w:rPr>
          <w:rFonts w:ascii="Arial" w:eastAsia="Times New Roman" w:hAnsi="Arial" w:cs="Arial"/>
          <w:i/>
          <w:iCs/>
          <w:sz w:val="18"/>
          <w:szCs w:val="18"/>
        </w:rPr>
        <w:t xml:space="preserve"> </w:t>
      </w:r>
      <w:r w:rsidR="009F2333" w:rsidRPr="002A5CA3">
        <w:rPr>
          <w:rFonts w:ascii="Arial" w:eastAsia="Times New Roman" w:hAnsi="Arial" w:cs="Arial"/>
          <w:i/>
          <w:iCs/>
          <w:sz w:val="18"/>
          <w:szCs w:val="18"/>
        </w:rPr>
        <w:t>, mobil</w:t>
      </w:r>
      <w:r w:rsidR="005A2777">
        <w:rPr>
          <w:rFonts w:ascii="Arial" w:eastAsia="Times New Roman" w:hAnsi="Arial" w:cs="Arial"/>
          <w:i/>
          <w:iCs/>
          <w:sz w:val="18"/>
          <w:szCs w:val="18"/>
        </w:rPr>
        <w:t>:</w:t>
      </w:r>
      <w:r w:rsidR="001E6533">
        <w:rPr>
          <w:rFonts w:ascii="Arial" w:eastAsia="Times New Roman" w:hAnsi="Arial" w:cs="Arial"/>
          <w:i/>
          <w:iCs/>
          <w:sz w:val="18"/>
          <w:szCs w:val="18"/>
        </w:rPr>
        <w:t xml:space="preserve"> </w:t>
      </w:r>
      <w:r w:rsidR="001E6533" w:rsidRPr="001E6533">
        <w:rPr>
          <w:rFonts w:ascii="Arial" w:eastAsia="Times New Roman" w:hAnsi="Arial" w:cs="Arial"/>
          <w:i/>
          <w:iCs/>
          <w:sz w:val="18"/>
          <w:szCs w:val="18"/>
        </w:rPr>
        <w:t>070-484</w:t>
      </w:r>
      <w:r w:rsidR="005A2777">
        <w:rPr>
          <w:rFonts w:ascii="Arial" w:eastAsia="Times New Roman" w:hAnsi="Arial" w:cs="Arial"/>
          <w:i/>
          <w:iCs/>
          <w:sz w:val="18"/>
          <w:szCs w:val="18"/>
        </w:rPr>
        <w:t xml:space="preserve"> </w:t>
      </w:r>
      <w:r w:rsidR="001E6533" w:rsidRPr="001E6533">
        <w:rPr>
          <w:rFonts w:ascii="Arial" w:eastAsia="Times New Roman" w:hAnsi="Arial" w:cs="Arial"/>
          <w:i/>
          <w:iCs/>
          <w:sz w:val="18"/>
          <w:szCs w:val="18"/>
        </w:rPr>
        <w:t>71</w:t>
      </w:r>
      <w:r w:rsidR="005A2777">
        <w:rPr>
          <w:rFonts w:ascii="Arial" w:eastAsia="Times New Roman" w:hAnsi="Arial" w:cs="Arial"/>
          <w:i/>
          <w:iCs/>
          <w:sz w:val="18"/>
          <w:szCs w:val="18"/>
        </w:rPr>
        <w:t xml:space="preserve"> </w:t>
      </w:r>
      <w:r w:rsidR="001E6533" w:rsidRPr="001E6533">
        <w:rPr>
          <w:rFonts w:ascii="Arial" w:eastAsia="Times New Roman" w:hAnsi="Arial" w:cs="Arial"/>
          <w:i/>
          <w:iCs/>
          <w:sz w:val="18"/>
          <w:szCs w:val="18"/>
        </w:rPr>
        <w:t>08</w:t>
      </w:r>
      <w:r w:rsidR="00BE26C9">
        <w:rPr>
          <w:rFonts w:ascii="Arial" w:eastAsia="Times New Roman" w:hAnsi="Arial" w:cs="Arial"/>
          <w:i/>
          <w:iCs/>
          <w:sz w:val="18"/>
          <w:szCs w:val="18"/>
        </w:rPr>
        <w:t>, e-post: krister.holm@miun.se</w:t>
      </w:r>
    </w:p>
    <w:p w:rsidR="00764CF8" w:rsidRDefault="00764CF8" w:rsidP="00B056E3">
      <w:pPr>
        <w:overflowPunct w:val="0"/>
        <w:autoSpaceDE w:val="0"/>
        <w:autoSpaceDN w:val="0"/>
        <w:adjustRightInd w:val="0"/>
        <w:spacing w:after="0" w:line="240" w:lineRule="auto"/>
        <w:textAlignment w:val="baseline"/>
        <w:rPr>
          <w:rFonts w:ascii="Arial" w:eastAsia="Times New Roman" w:hAnsi="Arial" w:cs="Arial"/>
          <w:bCs/>
          <w:sz w:val="32"/>
          <w:szCs w:val="32"/>
          <w:lang w:val="de-DE"/>
        </w:rPr>
      </w:pPr>
    </w:p>
    <w:p w:rsidR="00A045F6" w:rsidRPr="00A05C6E" w:rsidRDefault="00A045F6" w:rsidP="00A045F6">
      <w:pPr>
        <w:rPr>
          <w:rFonts w:ascii="Arial" w:hAnsi="Arial" w:cs="Arial"/>
          <w:sz w:val="32"/>
          <w:szCs w:val="32"/>
        </w:rPr>
      </w:pPr>
      <w:r w:rsidRPr="00A05C6E">
        <w:rPr>
          <w:rFonts w:ascii="Arial" w:hAnsi="Arial" w:cs="Arial"/>
          <w:sz w:val="32"/>
          <w:szCs w:val="32"/>
        </w:rPr>
        <w:t>Blivande lärare utmärker sig i höstens antagning</w:t>
      </w:r>
    </w:p>
    <w:p w:rsidR="00A045F6" w:rsidRPr="00DE1319" w:rsidRDefault="00A045F6" w:rsidP="00A045F6">
      <w:pPr>
        <w:rPr>
          <w:b/>
        </w:rPr>
      </w:pPr>
      <w:r w:rsidRPr="00DE1319">
        <w:rPr>
          <w:b/>
        </w:rPr>
        <w:t xml:space="preserve">Antalet sökande och antagna till Mittuniversitetet fortsätter att öka för tredje läsåret i följd. Till höstens utbildningar är det främst lärarutbildningen som utmärker sig. </w:t>
      </w:r>
      <w:r w:rsidRPr="00DE1319">
        <w:rPr>
          <w:b/>
        </w:rPr>
        <w:br/>
        <w:t xml:space="preserve">– Antagningsstatistiken är fortsättningen på en mycket positiv trend som började 2008, säger Margareta Lindhagen, utvecklingsledare på Mittuniversitetet. </w:t>
      </w:r>
    </w:p>
    <w:p w:rsidR="00A045F6" w:rsidRDefault="00E11347" w:rsidP="00A045F6">
      <w:r>
        <w:t>Arbetsmarknadsläget</w:t>
      </w:r>
      <w:r w:rsidR="00A045F6">
        <w:t xml:space="preserve"> är en förklaring till det ökade antalet studenter men samtidigt har Mittuniversitetet hela tiden ökat mer än de flesta andra lärosäten i Sverige. Till höstterminen 2008 antogs 1 832 till program på grundläggande nivå. 2009 var siffran 2 639 och i år har antalet antagna ökat ytterligare till 2 780. </w:t>
      </w:r>
      <w:r w:rsidR="00A045F6">
        <w:br/>
        <w:t xml:space="preserve">– Nu ska de studenter som fått antagningsbesked tacka ja eller nej, därefter blir det en andra antagningsomgång i augusti, säger Margareta Lindhagen. </w:t>
      </w:r>
    </w:p>
    <w:p w:rsidR="00A045F6" w:rsidRDefault="00A045F6" w:rsidP="00A045F6">
      <w:r>
        <w:t xml:space="preserve">Inför antagningen till hösten utmärker sig lärarutbildningen i Härnösand som ökat från 282 antagna till 331 till höstens utbildningsstart. Det är främst sökande till förskola och tidig grundskola som ökat. I rapport från Högskoleverket råder stor brist på förskollärare och bristen ser ut att finnas kvar så långt fram som till 2025. De närmaste fem åren ser bristen ut att bli som störst. </w:t>
      </w:r>
      <w:r>
        <w:br/>
        <w:t xml:space="preserve">– Det är svårt att säga exakt vad ökningen beror på men det är klart att det kan spela roll för de sökande. Man vet att man får jobb när man är klar med utbildningen, säger Conny Björkman, </w:t>
      </w:r>
      <w:r w:rsidR="00C02331">
        <w:t>prefekt</w:t>
      </w:r>
      <w:r>
        <w:t xml:space="preserve"> vid institutionen för utbildningsvetenskap. </w:t>
      </w:r>
    </w:p>
    <w:p w:rsidR="00A045F6" w:rsidRDefault="00A045F6" w:rsidP="00A045F6">
      <w:r>
        <w:t xml:space="preserve">I Härnösand finns också spännande nyheter. Programmet energiingenjör har efter två nedlagda år </w:t>
      </w:r>
      <w:r w:rsidR="0068737B">
        <w:t xml:space="preserve">återupptagits och </w:t>
      </w:r>
      <w:r>
        <w:t xml:space="preserve">antagit 31 personer. Det väntas stora pensionsavgångar bland de stora branschjättarna som Vattenfall och Eon men även </w:t>
      </w:r>
      <w:r w:rsidR="00B15078">
        <w:t xml:space="preserve">hos </w:t>
      </w:r>
      <w:r>
        <w:t xml:space="preserve">de mindre lokala energibolagen.  </w:t>
      </w:r>
      <w:r>
        <w:br/>
        <w:t>– Energi är ett mycket intressa</w:t>
      </w:r>
      <w:r w:rsidR="0068737B">
        <w:t xml:space="preserve">nt område och i Härnösand har vi en unik laborationsmiljö med fullskaliga </w:t>
      </w:r>
      <w:r>
        <w:t xml:space="preserve">energisystem. Arbetsutsikterna ser väldigt bra ut och branschen har till och med hjälp till att marknadsföra programmet, säger Stefan Olofsson </w:t>
      </w:r>
      <w:r w:rsidR="0068737B">
        <w:t xml:space="preserve">programansvarig </w:t>
      </w:r>
      <w:r>
        <w:t>vid institutionen</w:t>
      </w:r>
      <w:r w:rsidR="00B15078">
        <w:t xml:space="preserve"> för naturvetenskap,</w:t>
      </w:r>
      <w:r>
        <w:t xml:space="preserve"> teknik</w:t>
      </w:r>
      <w:r w:rsidR="0068737B">
        <w:t xml:space="preserve"> och matematik</w:t>
      </w:r>
      <w:r>
        <w:t xml:space="preserve">. </w:t>
      </w:r>
    </w:p>
    <w:p w:rsidR="00637196" w:rsidRDefault="00637196" w:rsidP="00A045F6">
      <w:pPr>
        <w:overflowPunct w:val="0"/>
        <w:autoSpaceDE w:val="0"/>
        <w:autoSpaceDN w:val="0"/>
        <w:adjustRightInd w:val="0"/>
        <w:spacing w:after="0" w:line="240" w:lineRule="auto"/>
        <w:textAlignment w:val="baseline"/>
      </w:pPr>
    </w:p>
    <w:p w:rsidR="00E11347" w:rsidRDefault="00A061E5" w:rsidP="00A045F6">
      <w:pPr>
        <w:overflowPunct w:val="0"/>
        <w:autoSpaceDE w:val="0"/>
        <w:autoSpaceDN w:val="0"/>
        <w:adjustRightInd w:val="0"/>
        <w:spacing w:after="0" w:line="240" w:lineRule="auto"/>
        <w:textAlignment w:val="baseline"/>
      </w:pPr>
      <w:r>
        <w:t>I Sundsvall, precis som</w:t>
      </w:r>
      <w:r w:rsidR="00E11347">
        <w:t xml:space="preserve"> föregående år</w:t>
      </w:r>
      <w:r>
        <w:t>,</w:t>
      </w:r>
      <w:r w:rsidR="00E11347">
        <w:t xml:space="preserve"> </w:t>
      </w:r>
      <w:r w:rsidR="00637196">
        <w:t>är</w:t>
      </w:r>
      <w:r w:rsidR="00E11347">
        <w:t xml:space="preserve"> söktryck</w:t>
      </w:r>
      <w:r>
        <w:t>et högt</w:t>
      </w:r>
      <w:r w:rsidR="00E11347">
        <w:t xml:space="preserve"> till journalistprogrammen</w:t>
      </w:r>
      <w:r>
        <w:t xml:space="preserve"> och </w:t>
      </w:r>
      <w:r w:rsidR="00E11347">
        <w:t>kriminologprogrammet men i år har civilingenjörsprogrammen ökat något.</w:t>
      </w:r>
    </w:p>
    <w:p w:rsidR="00E11347" w:rsidRDefault="00E11347" w:rsidP="00A045F6">
      <w:pPr>
        <w:overflowPunct w:val="0"/>
        <w:autoSpaceDE w:val="0"/>
        <w:autoSpaceDN w:val="0"/>
        <w:adjustRightInd w:val="0"/>
        <w:spacing w:after="0" w:line="240" w:lineRule="auto"/>
        <w:textAlignment w:val="baseline"/>
      </w:pPr>
    </w:p>
    <w:p w:rsidR="00C02331" w:rsidRDefault="00A045F6" w:rsidP="00A045F6">
      <w:pPr>
        <w:overflowPunct w:val="0"/>
        <w:autoSpaceDE w:val="0"/>
        <w:autoSpaceDN w:val="0"/>
        <w:adjustRightInd w:val="0"/>
        <w:spacing w:after="0" w:line="240" w:lineRule="auto"/>
        <w:textAlignment w:val="baseline"/>
      </w:pPr>
      <w:r>
        <w:t xml:space="preserve"> </w:t>
      </w:r>
      <w:r w:rsidR="00653293" w:rsidRPr="003774C9">
        <w:t xml:space="preserve">I Östersund </w:t>
      </w:r>
      <w:r w:rsidR="00C02331">
        <w:t xml:space="preserve">är psykologprogrammet </w:t>
      </w:r>
      <w:r w:rsidR="00A57A58">
        <w:t>fortsatt mycket</w:t>
      </w:r>
      <w:r w:rsidR="00C02331">
        <w:t xml:space="preserve"> populärt. En ny lärarutbildning med inriktningen barnkultur och kulturarv har antagit 35 studenter .</w:t>
      </w:r>
      <w:r w:rsidR="00C02331" w:rsidRPr="00C02331">
        <w:t xml:space="preserve"> </w:t>
      </w:r>
      <w:r w:rsidR="00C02331">
        <w:t>Utbildningen med samlingsort Östersund är ett svenskt-norskt samarbete där m</w:t>
      </w:r>
      <w:r w:rsidR="00C02331" w:rsidRPr="00653293">
        <w:t>useerna Jamtli i Östersund och Sverresborg i Trondheim kommer att vara undervisningsarenor</w:t>
      </w:r>
      <w:r w:rsidR="00C02331">
        <w:t>.</w:t>
      </w:r>
      <w:r w:rsidR="00A57A58">
        <w:br/>
        <w:t xml:space="preserve">– Jamtli bidrar med stor kompetens i det här utbildningsprojektet. Bland annat genom sin kunskap om tidsresor för små barn. Något som de blivande förskollärarna kommer att få stor nytta av i sitt framtida yrkesliv, säger Conny Björkman. </w:t>
      </w:r>
    </w:p>
    <w:p w:rsidR="00C02331" w:rsidRDefault="00C02331" w:rsidP="00A045F6">
      <w:pPr>
        <w:overflowPunct w:val="0"/>
        <w:autoSpaceDE w:val="0"/>
        <w:autoSpaceDN w:val="0"/>
        <w:adjustRightInd w:val="0"/>
        <w:spacing w:after="0" w:line="240" w:lineRule="auto"/>
        <w:textAlignment w:val="baseline"/>
      </w:pPr>
    </w:p>
    <w:p w:rsidR="00A045F6" w:rsidRPr="00A045F6" w:rsidRDefault="00653293" w:rsidP="00A045F6">
      <w:pPr>
        <w:overflowPunct w:val="0"/>
        <w:autoSpaceDE w:val="0"/>
        <w:autoSpaceDN w:val="0"/>
        <w:adjustRightInd w:val="0"/>
        <w:spacing w:after="0" w:line="240" w:lineRule="auto"/>
        <w:textAlignment w:val="baseline"/>
      </w:pPr>
      <w:r>
        <w:t xml:space="preserve">Ansökningstiden till höstens utbildningar har gått ut men på </w:t>
      </w:r>
      <w:r w:rsidR="00A05C6E">
        <w:t xml:space="preserve">studera.nu går det fortfarande att söka </w:t>
      </w:r>
      <w:r>
        <w:t xml:space="preserve">till </w:t>
      </w:r>
      <w:r w:rsidR="00A05C6E">
        <w:t xml:space="preserve">program och kurser </w:t>
      </w:r>
      <w:r>
        <w:t xml:space="preserve">som har platser kvar. </w:t>
      </w:r>
    </w:p>
    <w:sectPr w:rsidR="00A045F6" w:rsidRPr="00A045F6" w:rsidSect="00026A04">
      <w:headerReference w:type="default" r:id="rId7"/>
      <w:footerReference w:type="default" r:id="rId8"/>
      <w:pgSz w:w="11900" w:h="16840"/>
      <w:pgMar w:top="1134" w:right="1552" w:bottom="2268" w:left="1304" w:header="720" w:footer="794" w:gutter="0"/>
      <w:cols w:space="7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94" w:rsidRDefault="00C35494">
      <w:pPr>
        <w:spacing w:after="0" w:line="240" w:lineRule="auto"/>
      </w:pPr>
      <w:r>
        <w:separator/>
      </w:r>
    </w:p>
  </w:endnote>
  <w:endnote w:type="continuationSeparator" w:id="0">
    <w:p w:rsidR="00C35494" w:rsidRDefault="00C35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altName w:val="Garam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5D" w:rsidRDefault="00532B5D">
    <w:pPr>
      <w:pStyle w:val="BodyText21"/>
      <w:rPr>
        <w:rFonts w:ascii="Arial" w:hAnsi="Arial" w:cs="Arial"/>
        <w:i/>
        <w:sz w:val="16"/>
      </w:rPr>
    </w:pPr>
    <w:r>
      <w:rPr>
        <w:rFonts w:ascii="Arial" w:hAnsi="Arial" w:cs="Arial"/>
        <w:i/>
        <w:sz w:val="14"/>
      </w:rPr>
      <w:t xml:space="preserve">Mittuniversitetet är ett multicampusuniversitet med totalt cirka 17 000 studenter, 50 utbildningsprogram och cirka 750 kurser inom bland annat Beteendevetenskap, Humaniora, IT &amp; Data, Lärarutbildning, Medier, Naturvetenskap &amp; Teknik, Samhällsvetenskap, samt Vård. </w:t>
    </w:r>
  </w:p>
  <w:p w:rsidR="00532B5D" w:rsidRDefault="00532B5D">
    <w:pPr>
      <w:pStyle w:val="BodyText21"/>
      <w:rPr>
        <w:rFonts w:ascii="Arial" w:hAnsi="Arial" w:cs="Arial"/>
        <w:i/>
        <w:sz w:val="14"/>
      </w:rPr>
    </w:pPr>
    <w:r>
      <w:rPr>
        <w:rFonts w:ascii="Arial" w:hAnsi="Arial" w:cs="Arial"/>
        <w:i/>
        <w:sz w:val="14"/>
      </w:rPr>
      <w:t>Mittuniversitetets forskning är profilerad i två tematiska områden: Näringsliv och tillväxt samt Livskvalitet och välfärd.</w:t>
    </w:r>
  </w:p>
  <w:p w:rsidR="00532B5D" w:rsidRDefault="00532B5D">
    <w:pPr>
      <w:jc w:val="center"/>
      <w:rPr>
        <w:rFonts w:ascii="Arial" w:hAnsi="Arial" w:cs="Arial"/>
        <w:smallCaps/>
        <w:sz w:val="16"/>
      </w:rPr>
    </w:pPr>
  </w:p>
  <w:p w:rsidR="00532B5D" w:rsidRPr="00394FDD" w:rsidRDefault="00532B5D">
    <w:pPr>
      <w:pStyle w:val="Sidfot"/>
      <w:jc w:val="center"/>
      <w:rPr>
        <w:rFonts w:ascii="Arial" w:hAnsi="Arial" w:cs="Arial"/>
        <w:b/>
        <w:bCs/>
        <w:sz w:val="16"/>
      </w:rPr>
    </w:pPr>
    <w:r w:rsidRPr="00394FDD">
      <w:rPr>
        <w:rFonts w:ascii="Arial" w:hAnsi="Arial" w:cs="Arial"/>
        <w:b/>
        <w:bCs/>
        <w:sz w:val="16"/>
      </w:rPr>
      <w:t>Campus Härnösand – Campus Sundsvall – Campus Östersund</w:t>
    </w:r>
  </w:p>
  <w:p w:rsidR="00532B5D" w:rsidRDefault="00532B5D">
    <w:pPr>
      <w:jc w:val="center"/>
      <w:rPr>
        <w:rFonts w:ascii="Arial" w:hAnsi="Arial" w:cs="Arial"/>
        <w:sz w:val="16"/>
        <w:lang w:val="de-DE"/>
      </w:rPr>
    </w:pPr>
    <w:r>
      <w:rPr>
        <w:rFonts w:ascii="Arial" w:hAnsi="Arial" w:cs="Arial"/>
        <w:sz w:val="16"/>
        <w:lang w:val="de-DE"/>
      </w:rPr>
      <w:t xml:space="preserve">Gemensam telefon: 0771-975000, Gemensam telefax: 0771-975001, E-post: </w:t>
    </w:r>
    <w:hyperlink r:id="rId1" w:history="1">
      <w:r>
        <w:rPr>
          <w:rStyle w:val="Hyperlnk"/>
          <w:rFonts w:ascii="Arial" w:hAnsi="Arial" w:cs="Arial"/>
          <w:b/>
          <w:bCs/>
          <w:sz w:val="16"/>
          <w:lang w:val="de-DE"/>
        </w:rPr>
        <w:t>info@miun.se</w:t>
      </w:r>
    </w:hyperlink>
    <w:r>
      <w:rPr>
        <w:rFonts w:ascii="Arial" w:hAnsi="Arial" w:cs="Arial"/>
        <w:sz w:val="16"/>
        <w:lang w:val="de-DE"/>
      </w:rPr>
      <w:t xml:space="preserve">, Internet: </w:t>
    </w:r>
    <w:hyperlink r:id="rId2" w:history="1">
      <w:r>
        <w:rPr>
          <w:rStyle w:val="Hyperlnk"/>
          <w:rFonts w:ascii="Arial" w:hAnsi="Arial" w:cs="Arial"/>
          <w:b/>
          <w:bCs/>
          <w:sz w:val="16"/>
          <w:lang w:val="de-DE"/>
        </w:rPr>
        <w:t>www.miun.se</w:t>
      </w:r>
    </w:hyperlink>
    <w:r>
      <w:rPr>
        <w:rFonts w:ascii="Arial" w:hAnsi="Arial" w:cs="Arial"/>
        <w:sz w:val="16"/>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94" w:rsidRDefault="00C35494">
      <w:pPr>
        <w:spacing w:after="0" w:line="240" w:lineRule="auto"/>
      </w:pPr>
      <w:r>
        <w:separator/>
      </w:r>
    </w:p>
  </w:footnote>
  <w:footnote w:type="continuationSeparator" w:id="0">
    <w:p w:rsidR="00C35494" w:rsidRDefault="00C35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5D" w:rsidRDefault="0045327F">
    <w:pPr>
      <w:pStyle w:val="Sidhuvud"/>
      <w:jc w:val="center"/>
    </w:pPr>
    <w:r>
      <w:rPr>
        <w:noProof/>
        <w:sz w:val="20"/>
        <w:lang w:eastAsia="sv-SE"/>
      </w:rPr>
      <w:drawing>
        <wp:inline distT="0" distB="0" distL="0" distR="0">
          <wp:extent cx="1390650" cy="657225"/>
          <wp:effectExtent l="19050" t="0" r="0" b="0"/>
          <wp:docPr id="1" name="Bild 1" descr="MU_logotyp_int_grås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gråskala"/>
                  <pic:cNvPicPr>
                    <a:picLocks noChangeAspect="1" noChangeArrowheads="1"/>
                  </pic:cNvPicPr>
                </pic:nvPicPr>
                <pic:blipFill>
                  <a:blip r:embed="rId1"/>
                  <a:srcRect/>
                  <a:stretch>
                    <a:fillRect/>
                  </a:stretch>
                </pic:blipFill>
                <pic:spPr bwMode="auto">
                  <a:xfrm>
                    <a:off x="0" y="0"/>
                    <a:ext cx="13906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0C05"/>
    <w:multiLevelType w:val="hybridMultilevel"/>
    <w:tmpl w:val="3B14D3CC"/>
    <w:lvl w:ilvl="0" w:tplc="B81C906E">
      <w:start w:val="1"/>
      <w:numFmt w:val="bullet"/>
      <w:lvlText w:val="-"/>
      <w:lvlJc w:val="left"/>
      <w:pPr>
        <w:ind w:left="720" w:hanging="360"/>
      </w:pPr>
      <w:rPr>
        <w:rFonts w:ascii="Calibri" w:eastAsia="Times New Roman" w:hAnsi="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21D778A"/>
    <w:multiLevelType w:val="multilevel"/>
    <w:tmpl w:val="C90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B056E3"/>
    <w:rsid w:val="000108AF"/>
    <w:rsid w:val="00021B2F"/>
    <w:rsid w:val="00026A04"/>
    <w:rsid w:val="000459CA"/>
    <w:rsid w:val="000469C6"/>
    <w:rsid w:val="0006403E"/>
    <w:rsid w:val="0007293E"/>
    <w:rsid w:val="000D3098"/>
    <w:rsid w:val="000F2D21"/>
    <w:rsid w:val="000F533B"/>
    <w:rsid w:val="001145F0"/>
    <w:rsid w:val="00122CA2"/>
    <w:rsid w:val="00147121"/>
    <w:rsid w:val="0019409B"/>
    <w:rsid w:val="001A4470"/>
    <w:rsid w:val="001E6533"/>
    <w:rsid w:val="00215AB7"/>
    <w:rsid w:val="00216825"/>
    <w:rsid w:val="00230757"/>
    <w:rsid w:val="00240D23"/>
    <w:rsid w:val="00265B3F"/>
    <w:rsid w:val="00270D7D"/>
    <w:rsid w:val="00277B77"/>
    <w:rsid w:val="002A2615"/>
    <w:rsid w:val="002A5CA3"/>
    <w:rsid w:val="002F0076"/>
    <w:rsid w:val="00321D89"/>
    <w:rsid w:val="00357C13"/>
    <w:rsid w:val="003D069A"/>
    <w:rsid w:val="00424711"/>
    <w:rsid w:val="00427ABA"/>
    <w:rsid w:val="00440A8C"/>
    <w:rsid w:val="0045327F"/>
    <w:rsid w:val="00486621"/>
    <w:rsid w:val="00532B5D"/>
    <w:rsid w:val="005A2777"/>
    <w:rsid w:val="005C3EAA"/>
    <w:rsid w:val="00600C3A"/>
    <w:rsid w:val="00637196"/>
    <w:rsid w:val="00653293"/>
    <w:rsid w:val="0065346F"/>
    <w:rsid w:val="0068737B"/>
    <w:rsid w:val="006B3548"/>
    <w:rsid w:val="006D2F71"/>
    <w:rsid w:val="007050C5"/>
    <w:rsid w:val="007268B2"/>
    <w:rsid w:val="00746297"/>
    <w:rsid w:val="00764CF8"/>
    <w:rsid w:val="00783906"/>
    <w:rsid w:val="007912E4"/>
    <w:rsid w:val="007D31D4"/>
    <w:rsid w:val="007F60BF"/>
    <w:rsid w:val="00826C56"/>
    <w:rsid w:val="0088423E"/>
    <w:rsid w:val="00891B48"/>
    <w:rsid w:val="008933B4"/>
    <w:rsid w:val="008D6A46"/>
    <w:rsid w:val="008F230D"/>
    <w:rsid w:val="00901432"/>
    <w:rsid w:val="00926451"/>
    <w:rsid w:val="00926453"/>
    <w:rsid w:val="009762E4"/>
    <w:rsid w:val="00997068"/>
    <w:rsid w:val="009E6932"/>
    <w:rsid w:val="009F2333"/>
    <w:rsid w:val="00A045F6"/>
    <w:rsid w:val="00A05C6E"/>
    <w:rsid w:val="00A061E5"/>
    <w:rsid w:val="00A10575"/>
    <w:rsid w:val="00A57A58"/>
    <w:rsid w:val="00A65FF8"/>
    <w:rsid w:val="00AE369B"/>
    <w:rsid w:val="00AF4E21"/>
    <w:rsid w:val="00B04171"/>
    <w:rsid w:val="00B056E3"/>
    <w:rsid w:val="00B15078"/>
    <w:rsid w:val="00BC7D3E"/>
    <w:rsid w:val="00BD41BE"/>
    <w:rsid w:val="00BE26C9"/>
    <w:rsid w:val="00C02331"/>
    <w:rsid w:val="00C35494"/>
    <w:rsid w:val="00C91416"/>
    <w:rsid w:val="00CB4525"/>
    <w:rsid w:val="00CF605F"/>
    <w:rsid w:val="00D430C0"/>
    <w:rsid w:val="00DA0DB9"/>
    <w:rsid w:val="00E11347"/>
    <w:rsid w:val="00E8316D"/>
    <w:rsid w:val="00E97AAB"/>
    <w:rsid w:val="00EA32B5"/>
    <w:rsid w:val="00F87864"/>
    <w:rsid w:val="00F91C02"/>
    <w:rsid w:val="00F935E5"/>
    <w:rsid w:val="00FB54B1"/>
    <w:rsid w:val="00FD51B6"/>
    <w:rsid w:val="00FF32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32"/>
    <w:pPr>
      <w:spacing w:after="200" w:line="276" w:lineRule="auto"/>
    </w:pPr>
    <w:rPr>
      <w:sz w:val="22"/>
      <w:szCs w:val="22"/>
      <w:lang w:eastAsia="en-US"/>
    </w:rPr>
  </w:style>
  <w:style w:type="paragraph" w:styleId="Rubrik3">
    <w:name w:val="heading 3"/>
    <w:basedOn w:val="Normal"/>
    <w:next w:val="Normal"/>
    <w:link w:val="Rubrik3Char"/>
    <w:uiPriority w:val="9"/>
    <w:semiHidden/>
    <w:unhideWhenUsed/>
    <w:qFormat/>
    <w:rsid w:val="00270D7D"/>
    <w:pPr>
      <w:keepNext/>
      <w:spacing w:before="240" w:after="60"/>
      <w:outlineLvl w:val="2"/>
    </w:pPr>
    <w:rPr>
      <w:rFonts w:ascii="Cambria" w:eastAsia="Times New Roman" w:hAnsi="Cambria"/>
      <w:b/>
      <w:bCs/>
      <w:sz w:val="26"/>
      <w:szCs w:val="26"/>
    </w:rPr>
  </w:style>
  <w:style w:type="paragraph" w:styleId="Rubrik5">
    <w:name w:val="heading 5"/>
    <w:basedOn w:val="Normal"/>
    <w:next w:val="Normal"/>
    <w:link w:val="Rubrik5Char"/>
    <w:qFormat/>
    <w:rsid w:val="00764CF8"/>
    <w:pPr>
      <w:keepNext/>
      <w:overflowPunct w:val="0"/>
      <w:autoSpaceDE w:val="0"/>
      <w:autoSpaceDN w:val="0"/>
      <w:adjustRightInd w:val="0"/>
      <w:spacing w:after="0" w:line="360" w:lineRule="atLeast"/>
      <w:textAlignment w:val="baseline"/>
      <w:outlineLvl w:val="4"/>
    </w:pPr>
    <w:rPr>
      <w:rFonts w:ascii="Garamond" w:eastAsia="Times New Roman" w:hAnsi="Garamond"/>
      <w:b/>
      <w:sz w:val="52"/>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56E3"/>
    <w:pPr>
      <w:tabs>
        <w:tab w:val="center" w:pos="4536"/>
        <w:tab w:val="right" w:pos="9072"/>
      </w:tabs>
      <w:overflowPunct w:val="0"/>
      <w:autoSpaceDE w:val="0"/>
      <w:autoSpaceDN w:val="0"/>
      <w:adjustRightInd w:val="0"/>
      <w:spacing w:after="0" w:line="240" w:lineRule="auto"/>
      <w:textAlignment w:val="baseline"/>
    </w:pPr>
    <w:rPr>
      <w:rFonts w:ascii="AGaramond" w:eastAsia="Times New Roman" w:hAnsi="AGaramond"/>
      <w:sz w:val="24"/>
      <w:szCs w:val="20"/>
    </w:rPr>
  </w:style>
  <w:style w:type="character" w:customStyle="1" w:styleId="SidfotChar">
    <w:name w:val="Sidfot Char"/>
    <w:basedOn w:val="Standardstycketeckensnitt"/>
    <w:link w:val="Sidfot"/>
    <w:rsid w:val="00B056E3"/>
    <w:rPr>
      <w:rFonts w:ascii="AGaramond" w:eastAsia="Times New Roman" w:hAnsi="AGaramond" w:cs="Times New Roman"/>
      <w:sz w:val="24"/>
      <w:szCs w:val="20"/>
    </w:rPr>
  </w:style>
  <w:style w:type="paragraph" w:styleId="Sidhuvud">
    <w:name w:val="header"/>
    <w:basedOn w:val="Normal"/>
    <w:link w:val="SidhuvudChar"/>
    <w:rsid w:val="00B056E3"/>
    <w:pPr>
      <w:tabs>
        <w:tab w:val="center" w:pos="4536"/>
        <w:tab w:val="right" w:pos="9072"/>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SidhuvudChar">
    <w:name w:val="Sidhuvud Char"/>
    <w:basedOn w:val="Standardstycketeckensnitt"/>
    <w:link w:val="Sidhuvud"/>
    <w:rsid w:val="00B056E3"/>
    <w:rPr>
      <w:rFonts w:ascii="Times" w:eastAsia="Times New Roman" w:hAnsi="Times" w:cs="Times New Roman"/>
      <w:sz w:val="24"/>
      <w:szCs w:val="20"/>
    </w:rPr>
  </w:style>
  <w:style w:type="paragraph" w:customStyle="1" w:styleId="BodyText21">
    <w:name w:val="Body Text 21"/>
    <w:basedOn w:val="Normal"/>
    <w:rsid w:val="00B056E3"/>
    <w:pPr>
      <w:overflowPunct w:val="0"/>
      <w:autoSpaceDE w:val="0"/>
      <w:autoSpaceDN w:val="0"/>
      <w:adjustRightInd w:val="0"/>
      <w:spacing w:after="0" w:line="240" w:lineRule="auto"/>
      <w:jc w:val="center"/>
      <w:textAlignment w:val="baseline"/>
    </w:pPr>
    <w:rPr>
      <w:rFonts w:ascii="Helvetica" w:eastAsia="Times New Roman" w:hAnsi="Helvetica"/>
      <w:sz w:val="18"/>
      <w:szCs w:val="20"/>
    </w:rPr>
  </w:style>
  <w:style w:type="character" w:styleId="Hyperlnk">
    <w:name w:val="Hyperlink"/>
    <w:basedOn w:val="Standardstycketeckensnitt"/>
    <w:rsid w:val="00B056E3"/>
    <w:rPr>
      <w:color w:val="0000FF"/>
      <w:u w:val="single"/>
    </w:rPr>
  </w:style>
  <w:style w:type="character" w:customStyle="1" w:styleId="Rubrik5Char">
    <w:name w:val="Rubrik 5 Char"/>
    <w:basedOn w:val="Standardstycketeckensnitt"/>
    <w:link w:val="Rubrik5"/>
    <w:rsid w:val="00764CF8"/>
    <w:rPr>
      <w:rFonts w:ascii="Garamond" w:eastAsia="Times New Roman" w:hAnsi="Garamond"/>
      <w:b/>
      <w:sz w:val="52"/>
      <w:lang w:eastAsia="en-US"/>
    </w:rPr>
  </w:style>
  <w:style w:type="character" w:customStyle="1" w:styleId="Rubrik3Char">
    <w:name w:val="Rubrik 3 Char"/>
    <w:basedOn w:val="Standardstycketeckensnitt"/>
    <w:link w:val="Rubrik3"/>
    <w:uiPriority w:val="9"/>
    <w:semiHidden/>
    <w:rsid w:val="00270D7D"/>
    <w:rPr>
      <w:rFonts w:ascii="Cambria" w:eastAsia="Times New Roman" w:hAnsi="Cambria" w:cs="Times New Roman"/>
      <w:b/>
      <w:bCs/>
      <w:sz w:val="26"/>
      <w:szCs w:val="26"/>
      <w:lang w:eastAsia="en-US"/>
    </w:rPr>
  </w:style>
  <w:style w:type="paragraph" w:styleId="Normalwebb">
    <w:name w:val="Normal (Web)"/>
    <w:basedOn w:val="Normal"/>
    <w:uiPriority w:val="99"/>
    <w:semiHidden/>
    <w:unhideWhenUsed/>
    <w:rsid w:val="00270D7D"/>
    <w:pPr>
      <w:spacing w:before="100" w:beforeAutospacing="1" w:after="100" w:afterAutospacing="1" w:line="240" w:lineRule="auto"/>
    </w:pPr>
    <w:rPr>
      <w:rFonts w:ascii="Times New Roman" w:eastAsia="Times New Roman" w:hAnsi="Times New Roman"/>
      <w:sz w:val="24"/>
      <w:szCs w:val="24"/>
      <w:lang w:eastAsia="sv-SE"/>
    </w:rPr>
  </w:style>
  <w:style w:type="paragraph" w:styleId="Ballongtext">
    <w:name w:val="Balloon Text"/>
    <w:basedOn w:val="Normal"/>
    <w:link w:val="BallongtextChar"/>
    <w:uiPriority w:val="99"/>
    <w:semiHidden/>
    <w:unhideWhenUsed/>
    <w:rsid w:val="005A27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77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7119023">
      <w:bodyDiv w:val="1"/>
      <w:marLeft w:val="0"/>
      <w:marRight w:val="0"/>
      <w:marTop w:val="0"/>
      <w:marBottom w:val="0"/>
      <w:divBdr>
        <w:top w:val="none" w:sz="0" w:space="0" w:color="auto"/>
        <w:left w:val="none" w:sz="0" w:space="0" w:color="auto"/>
        <w:bottom w:val="none" w:sz="0" w:space="0" w:color="auto"/>
        <w:right w:val="none" w:sz="0" w:space="0" w:color="auto"/>
      </w:divBdr>
    </w:div>
    <w:div w:id="726150211">
      <w:bodyDiv w:val="1"/>
      <w:marLeft w:val="0"/>
      <w:marRight w:val="0"/>
      <w:marTop w:val="0"/>
      <w:marBottom w:val="0"/>
      <w:divBdr>
        <w:top w:val="none" w:sz="0" w:space="0" w:color="auto"/>
        <w:left w:val="none" w:sz="0" w:space="0" w:color="auto"/>
        <w:bottom w:val="none" w:sz="0" w:space="0" w:color="auto"/>
        <w:right w:val="none" w:sz="0" w:space="0" w:color="auto"/>
      </w:divBdr>
    </w:div>
    <w:div w:id="990132663">
      <w:bodyDiv w:val="1"/>
      <w:marLeft w:val="0"/>
      <w:marRight w:val="0"/>
      <w:marTop w:val="0"/>
      <w:marBottom w:val="0"/>
      <w:divBdr>
        <w:top w:val="none" w:sz="0" w:space="0" w:color="auto"/>
        <w:left w:val="none" w:sz="0" w:space="0" w:color="auto"/>
        <w:bottom w:val="none" w:sz="0" w:space="0" w:color="auto"/>
        <w:right w:val="none" w:sz="0" w:space="0" w:color="auto"/>
      </w:divBdr>
    </w:div>
    <w:div w:id="1463771292">
      <w:bodyDiv w:val="1"/>
      <w:marLeft w:val="0"/>
      <w:marRight w:val="0"/>
      <w:marTop w:val="0"/>
      <w:marBottom w:val="0"/>
      <w:divBdr>
        <w:top w:val="none" w:sz="0" w:space="0" w:color="auto"/>
        <w:left w:val="none" w:sz="0" w:space="0" w:color="auto"/>
        <w:bottom w:val="none" w:sz="0" w:space="0" w:color="auto"/>
        <w:right w:val="none" w:sz="0" w:space="0" w:color="auto"/>
      </w:divBdr>
    </w:div>
    <w:div w:id="1747418636">
      <w:bodyDiv w:val="1"/>
      <w:marLeft w:val="0"/>
      <w:marRight w:val="0"/>
      <w:marTop w:val="0"/>
      <w:marBottom w:val="0"/>
      <w:divBdr>
        <w:top w:val="none" w:sz="0" w:space="0" w:color="auto"/>
        <w:left w:val="none" w:sz="0" w:space="0" w:color="auto"/>
        <w:bottom w:val="none" w:sz="0" w:space="0" w:color="auto"/>
        <w:right w:val="none" w:sz="0" w:space="0" w:color="auto"/>
      </w:divBdr>
    </w:div>
    <w:div w:id="1753624264">
      <w:bodyDiv w:val="1"/>
      <w:marLeft w:val="0"/>
      <w:marRight w:val="0"/>
      <w:marTop w:val="0"/>
      <w:marBottom w:val="0"/>
      <w:divBdr>
        <w:top w:val="none" w:sz="0" w:space="0" w:color="auto"/>
        <w:left w:val="none" w:sz="0" w:space="0" w:color="auto"/>
        <w:bottom w:val="none" w:sz="0" w:space="0" w:color="auto"/>
        <w:right w:val="none" w:sz="0" w:space="0" w:color="auto"/>
      </w:divBdr>
    </w:div>
    <w:div w:id="1976594330">
      <w:bodyDiv w:val="1"/>
      <w:marLeft w:val="0"/>
      <w:marRight w:val="0"/>
      <w:marTop w:val="0"/>
      <w:marBottom w:val="0"/>
      <w:divBdr>
        <w:top w:val="none" w:sz="0" w:space="0" w:color="auto"/>
        <w:left w:val="none" w:sz="0" w:space="0" w:color="auto"/>
        <w:bottom w:val="none" w:sz="0" w:space="0" w:color="auto"/>
        <w:right w:val="none" w:sz="0" w:space="0" w:color="auto"/>
      </w:divBdr>
    </w:div>
    <w:div w:id="2011130709">
      <w:bodyDiv w:val="1"/>
      <w:marLeft w:val="0"/>
      <w:marRight w:val="0"/>
      <w:marTop w:val="0"/>
      <w:marBottom w:val="0"/>
      <w:divBdr>
        <w:top w:val="none" w:sz="0" w:space="0" w:color="auto"/>
        <w:left w:val="none" w:sz="0" w:space="0" w:color="auto"/>
        <w:bottom w:val="none" w:sz="0" w:space="0" w:color="auto"/>
        <w:right w:val="none" w:sz="0" w:space="0" w:color="auto"/>
      </w:divBdr>
      <w:divsChild>
        <w:div w:id="530538396">
          <w:marLeft w:val="0"/>
          <w:marRight w:val="0"/>
          <w:marTop w:val="0"/>
          <w:marBottom w:val="0"/>
          <w:divBdr>
            <w:top w:val="none" w:sz="0" w:space="0" w:color="auto"/>
            <w:left w:val="none" w:sz="0" w:space="0" w:color="auto"/>
            <w:bottom w:val="none" w:sz="0" w:space="0" w:color="auto"/>
            <w:right w:val="none" w:sz="0" w:space="0" w:color="auto"/>
          </w:divBdr>
          <w:divsChild>
            <w:div w:id="476186999">
              <w:marLeft w:val="0"/>
              <w:marRight w:val="0"/>
              <w:marTop w:val="0"/>
              <w:marBottom w:val="0"/>
              <w:divBdr>
                <w:top w:val="none" w:sz="0" w:space="0" w:color="auto"/>
                <w:left w:val="none" w:sz="0" w:space="0" w:color="auto"/>
                <w:bottom w:val="none" w:sz="0" w:space="0" w:color="auto"/>
                <w:right w:val="none" w:sz="0" w:space="0" w:color="auto"/>
              </w:divBdr>
              <w:divsChild>
                <w:div w:id="1035695623">
                  <w:marLeft w:val="0"/>
                  <w:marRight w:val="0"/>
                  <w:marTop w:val="0"/>
                  <w:marBottom w:val="0"/>
                  <w:divBdr>
                    <w:top w:val="none" w:sz="0" w:space="0" w:color="auto"/>
                    <w:left w:val="none" w:sz="0" w:space="0" w:color="auto"/>
                    <w:bottom w:val="none" w:sz="0" w:space="0" w:color="auto"/>
                    <w:right w:val="none" w:sz="0" w:space="0" w:color="auto"/>
                  </w:divBdr>
                  <w:divsChild>
                    <w:div w:id="1266578615">
                      <w:marLeft w:val="0"/>
                      <w:marRight w:val="0"/>
                      <w:marTop w:val="0"/>
                      <w:marBottom w:val="0"/>
                      <w:divBdr>
                        <w:top w:val="none" w:sz="0" w:space="0" w:color="auto"/>
                        <w:left w:val="none" w:sz="0" w:space="0" w:color="auto"/>
                        <w:bottom w:val="none" w:sz="0" w:space="0" w:color="auto"/>
                        <w:right w:val="none" w:sz="0" w:space="0" w:color="auto"/>
                      </w:divBdr>
                      <w:divsChild>
                        <w:div w:id="1286500028">
                          <w:marLeft w:val="0"/>
                          <w:marRight w:val="0"/>
                          <w:marTop w:val="0"/>
                          <w:marBottom w:val="0"/>
                          <w:divBdr>
                            <w:top w:val="none" w:sz="0" w:space="0" w:color="auto"/>
                            <w:left w:val="none" w:sz="0" w:space="0" w:color="auto"/>
                            <w:bottom w:val="none" w:sz="0" w:space="0" w:color="auto"/>
                            <w:right w:val="none" w:sz="0" w:space="0" w:color="auto"/>
                          </w:divBdr>
                          <w:divsChild>
                            <w:div w:id="1210071213">
                              <w:marLeft w:val="0"/>
                              <w:marRight w:val="0"/>
                              <w:marTop w:val="0"/>
                              <w:marBottom w:val="0"/>
                              <w:divBdr>
                                <w:top w:val="none" w:sz="0" w:space="0" w:color="auto"/>
                                <w:left w:val="none" w:sz="0" w:space="0" w:color="auto"/>
                                <w:bottom w:val="none" w:sz="0" w:space="0" w:color="auto"/>
                                <w:right w:val="none" w:sz="0" w:space="0" w:color="auto"/>
                              </w:divBdr>
                              <w:divsChild>
                                <w:div w:id="1553885427">
                                  <w:marLeft w:val="0"/>
                                  <w:marRight w:val="0"/>
                                  <w:marTop w:val="0"/>
                                  <w:marBottom w:val="0"/>
                                  <w:divBdr>
                                    <w:top w:val="none" w:sz="0" w:space="0" w:color="auto"/>
                                    <w:left w:val="none" w:sz="0" w:space="0" w:color="auto"/>
                                    <w:bottom w:val="none" w:sz="0" w:space="0" w:color="auto"/>
                                    <w:right w:val="none" w:sz="0" w:space="0" w:color="auto"/>
                                  </w:divBdr>
                                  <w:divsChild>
                                    <w:div w:id="20486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5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un.se" TargetMode="External"/><Relationship Id="rId1" Type="http://schemas.openxmlformats.org/officeDocument/2006/relationships/hyperlink" Target="mailto:info@miu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536</Words>
  <Characters>2847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3377</CharactersWithSpaces>
  <SharedDoc>false</SharedDoc>
  <HLinks>
    <vt:vector size="12" baseType="variant">
      <vt:variant>
        <vt:i4>7864356</vt:i4>
      </vt:variant>
      <vt:variant>
        <vt:i4>3</vt:i4>
      </vt:variant>
      <vt:variant>
        <vt:i4>0</vt:i4>
      </vt:variant>
      <vt:variant>
        <vt:i4>5</vt:i4>
      </vt:variant>
      <vt:variant>
        <vt:lpwstr>http://www.miun.se/</vt:lpwstr>
      </vt:variant>
      <vt:variant>
        <vt:lpwstr/>
      </vt:variant>
      <vt:variant>
        <vt:i4>5832829</vt:i4>
      </vt:variant>
      <vt:variant>
        <vt:i4>0</vt:i4>
      </vt:variant>
      <vt:variant>
        <vt:i4>0</vt:i4>
      </vt:variant>
      <vt:variant>
        <vt:i4>5</vt:i4>
      </vt:variant>
      <vt:variant>
        <vt:lpwstr>mailto:info@miun.se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Lindh</dc:creator>
  <cp:keywords/>
  <dc:description/>
  <cp:lastModifiedBy>Krister Holm</cp:lastModifiedBy>
  <cp:revision>5</cp:revision>
  <cp:lastPrinted>2010-06-29T06:50:00Z</cp:lastPrinted>
  <dcterms:created xsi:type="dcterms:W3CDTF">2010-07-12T11:29:00Z</dcterms:created>
  <dcterms:modified xsi:type="dcterms:W3CDTF">2010-07-12T11:57:00Z</dcterms:modified>
</cp:coreProperties>
</file>