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5B" w:rsidRDefault="0065575B" w:rsidP="00764E4F">
      <w:pPr>
        <w:pStyle w:val="Normalwebb"/>
        <w:spacing w:before="0" w:beforeAutospacing="0" w:after="210" w:afterAutospacing="0" w:line="210" w:lineRule="atLeast"/>
        <w:jc w:val="both"/>
        <w:rPr>
          <w:rFonts w:ascii="Lettera Text Pro" w:hAnsi="Lettera Text Pro" w:cs="Arial"/>
          <w:color w:val="002060"/>
          <w:sz w:val="18"/>
          <w:szCs w:val="18"/>
        </w:rPr>
      </w:pPr>
    </w:p>
    <w:p w:rsidR="00023B17" w:rsidRPr="00E936A2" w:rsidRDefault="009D539A" w:rsidP="00023B17">
      <w:pPr>
        <w:pStyle w:val="Sidhuvud"/>
        <w:pBdr>
          <w:bottom w:val="single" w:sz="4" w:space="1" w:color="auto"/>
        </w:pBdr>
        <w:rPr>
          <w:rFonts w:ascii="Lettera Text Pro" w:hAnsi="Lettera Text Pro"/>
          <w:color w:val="22334B"/>
          <w:sz w:val="16"/>
          <w:szCs w:val="16"/>
        </w:rPr>
      </w:pPr>
      <w:r w:rsidRPr="00E936A2">
        <w:rPr>
          <w:rFonts w:ascii="Lettera Text Pro" w:hAnsi="Lettera Text Pro"/>
          <w:color w:val="22334B"/>
          <w:sz w:val="16"/>
          <w:szCs w:val="16"/>
        </w:rPr>
        <w:t>Stockholm</w:t>
      </w:r>
      <w:r w:rsidR="00C8339F" w:rsidRPr="00E936A2">
        <w:rPr>
          <w:rFonts w:ascii="Lettera Text Pro" w:hAnsi="Lettera Text Pro"/>
          <w:color w:val="22334B"/>
          <w:sz w:val="16"/>
          <w:szCs w:val="16"/>
        </w:rPr>
        <w:t xml:space="preserve"> – </w:t>
      </w:r>
      <w:r w:rsidR="00F43237">
        <w:rPr>
          <w:rFonts w:ascii="Lettera Text Pro" w:hAnsi="Lettera Text Pro"/>
          <w:color w:val="22334B"/>
          <w:sz w:val="16"/>
          <w:szCs w:val="16"/>
        </w:rPr>
        <w:t>9</w:t>
      </w:r>
      <w:r w:rsidR="00D02467" w:rsidRPr="00E936A2">
        <w:rPr>
          <w:rFonts w:ascii="Lettera Text Pro" w:hAnsi="Lettera Text Pro"/>
          <w:color w:val="22334B"/>
          <w:sz w:val="16"/>
          <w:szCs w:val="16"/>
        </w:rPr>
        <w:t xml:space="preserve"> </w:t>
      </w:r>
      <w:r w:rsidR="00C92317">
        <w:rPr>
          <w:rFonts w:ascii="Lettera Text Pro" w:hAnsi="Lettera Text Pro"/>
          <w:color w:val="22334B"/>
          <w:sz w:val="16"/>
          <w:szCs w:val="16"/>
        </w:rPr>
        <w:t xml:space="preserve">april </w:t>
      </w:r>
      <w:r w:rsidR="00C8339F" w:rsidRPr="00E936A2">
        <w:rPr>
          <w:rFonts w:ascii="Lettera Text Pro" w:hAnsi="Lettera Text Pro"/>
          <w:color w:val="22334B"/>
          <w:sz w:val="16"/>
          <w:szCs w:val="16"/>
        </w:rPr>
        <w:t>201</w:t>
      </w:r>
      <w:r w:rsidR="00C92317">
        <w:rPr>
          <w:rFonts w:ascii="Lettera Text Pro" w:hAnsi="Lettera Text Pro"/>
          <w:color w:val="22334B"/>
          <w:sz w:val="16"/>
          <w:szCs w:val="16"/>
        </w:rPr>
        <w:t>8</w:t>
      </w:r>
    </w:p>
    <w:p w:rsidR="00023B17" w:rsidRPr="00E936A2" w:rsidRDefault="00023B17" w:rsidP="00764E4F">
      <w:pPr>
        <w:pStyle w:val="Normalwebb"/>
        <w:spacing w:before="0" w:beforeAutospacing="0" w:after="210" w:afterAutospacing="0" w:line="210" w:lineRule="atLeast"/>
        <w:jc w:val="both"/>
        <w:rPr>
          <w:rFonts w:ascii="Lettera Text Pro" w:hAnsi="Lettera Text Pro" w:cs="Arial"/>
          <w:color w:val="22334B"/>
          <w:sz w:val="18"/>
          <w:szCs w:val="18"/>
        </w:rPr>
      </w:pPr>
    </w:p>
    <w:p w:rsidR="00C92317" w:rsidRPr="00C92317" w:rsidRDefault="00C92317" w:rsidP="00C92317">
      <w:pPr>
        <w:rPr>
          <w:rFonts w:ascii="Lettera Text Pro" w:hAnsi="Lettera Text Pro"/>
          <w:b/>
        </w:rPr>
      </w:pPr>
      <w:r w:rsidRPr="00C92317">
        <w:rPr>
          <w:rFonts w:ascii="Lettera Text Pro" w:hAnsi="Lettera Text Pro"/>
          <w:b/>
        </w:rPr>
        <w:t xml:space="preserve">Scandinavian Property Group </w:t>
      </w:r>
      <w:r w:rsidR="00CA6AEA">
        <w:rPr>
          <w:rFonts w:ascii="Lettera Text Pro" w:hAnsi="Lettera Text Pro"/>
          <w:b/>
        </w:rPr>
        <w:t>byggstartar 103 bostadsrätter i Vega, Haninge</w:t>
      </w:r>
      <w:r w:rsidRPr="00C92317">
        <w:rPr>
          <w:rFonts w:ascii="Lettera Text Pro" w:hAnsi="Lettera Text Pro"/>
          <w:b/>
        </w:rPr>
        <w:t xml:space="preserve"> </w:t>
      </w:r>
    </w:p>
    <w:p w:rsidR="00C92317" w:rsidRDefault="00C92317" w:rsidP="00C92317">
      <w:pPr>
        <w:rPr>
          <w:rFonts w:ascii="Lettera Text Pro" w:hAnsi="Lettera Text Pro"/>
        </w:rPr>
      </w:pPr>
    </w:p>
    <w:p w:rsidR="00C92317" w:rsidRPr="00B44DB3" w:rsidRDefault="00C92317" w:rsidP="00C92317">
      <w:pPr>
        <w:rPr>
          <w:rFonts w:ascii="Lettera Text Pro" w:hAnsi="Lettera Text Pro"/>
        </w:rPr>
      </w:pPr>
    </w:p>
    <w:p w:rsidR="00C92317" w:rsidRDefault="00C92317" w:rsidP="00C92317">
      <w:pPr>
        <w:rPr>
          <w:rFonts w:ascii="Lettera Text Pro" w:hAnsi="Lettera Text Pro"/>
        </w:rPr>
      </w:pPr>
      <w:r>
        <w:rPr>
          <w:rFonts w:ascii="Lettera Text Pro" w:hAnsi="Lettera Text Pro"/>
        </w:rPr>
        <w:t>Scandinavian Property Group (</w:t>
      </w:r>
      <w:r w:rsidRPr="00B44DB3">
        <w:rPr>
          <w:rFonts w:ascii="Lettera Text Pro" w:hAnsi="Lettera Text Pro"/>
        </w:rPr>
        <w:t>SPG</w:t>
      </w:r>
      <w:r w:rsidR="00CA6AEA">
        <w:rPr>
          <w:rFonts w:ascii="Lettera Text Pro" w:hAnsi="Lettera Text Pro"/>
        </w:rPr>
        <w:t>)</w:t>
      </w:r>
      <w:r w:rsidRPr="00B44DB3">
        <w:rPr>
          <w:rFonts w:ascii="Lettera Text Pro" w:hAnsi="Lettera Text Pro"/>
        </w:rPr>
        <w:t xml:space="preserve"> byggstartar under våren det första av tre kvarter i den nybildade stadsdelen Vega, Haninge. </w:t>
      </w:r>
    </w:p>
    <w:p w:rsidR="00C92317" w:rsidRDefault="00C92317" w:rsidP="00C92317">
      <w:pPr>
        <w:rPr>
          <w:rFonts w:ascii="Lettera Text Pro" w:hAnsi="Lettera Text Pro"/>
        </w:rPr>
      </w:pPr>
    </w:p>
    <w:p w:rsidR="00C92317" w:rsidRPr="00B44DB3" w:rsidRDefault="00C92317" w:rsidP="00C92317">
      <w:pPr>
        <w:rPr>
          <w:rFonts w:ascii="Lettera Text Pro" w:hAnsi="Lettera Text Pro"/>
        </w:rPr>
      </w:pPr>
      <w:r w:rsidRPr="00B44DB3">
        <w:rPr>
          <w:rFonts w:ascii="Lettera Text Pro" w:hAnsi="Lettera Text Pro"/>
        </w:rPr>
        <w:t xml:space="preserve">SPG har tecknat </w:t>
      </w:r>
      <w:r>
        <w:rPr>
          <w:rFonts w:ascii="Lettera Text Pro" w:hAnsi="Lettera Text Pro"/>
        </w:rPr>
        <w:t xml:space="preserve">ett </w:t>
      </w:r>
      <w:r w:rsidRPr="00B44DB3">
        <w:rPr>
          <w:rFonts w:ascii="Lettera Text Pro" w:hAnsi="Lettera Text Pro"/>
        </w:rPr>
        <w:t xml:space="preserve">totalentreprenadkontrakt med BOX Bygg. </w:t>
      </w:r>
      <w:r>
        <w:rPr>
          <w:rFonts w:ascii="Lettera Text Pro" w:hAnsi="Lettera Text Pro"/>
        </w:rPr>
        <w:t>Det första kvarteret</w:t>
      </w:r>
      <w:r w:rsidRPr="00B44DB3">
        <w:rPr>
          <w:rFonts w:ascii="Lettera Text Pro" w:hAnsi="Lettera Text Pro"/>
        </w:rPr>
        <w:t xml:space="preserve"> omfattar</w:t>
      </w:r>
      <w:r>
        <w:rPr>
          <w:rFonts w:ascii="Lettera Text Pro" w:hAnsi="Lettera Text Pro"/>
        </w:rPr>
        <w:t xml:space="preserve"> 103 l</w:t>
      </w:r>
      <w:r w:rsidRPr="00B44DB3">
        <w:rPr>
          <w:rFonts w:ascii="Lettera Text Pro" w:hAnsi="Lettera Text Pro"/>
        </w:rPr>
        <w:t>ägenheter</w:t>
      </w:r>
      <w:r>
        <w:rPr>
          <w:rFonts w:ascii="Lettera Text Pro" w:hAnsi="Lettera Text Pro"/>
        </w:rPr>
        <w:t xml:space="preserve"> som alla upplåts med bostadsrätt</w:t>
      </w:r>
      <w:r w:rsidRPr="00B44DB3">
        <w:rPr>
          <w:rFonts w:ascii="Lettera Text Pro" w:hAnsi="Lettera Text Pro"/>
        </w:rPr>
        <w:t xml:space="preserve">. Totalt </w:t>
      </w:r>
      <w:r>
        <w:rPr>
          <w:rFonts w:ascii="Lettera Text Pro" w:hAnsi="Lettera Text Pro"/>
        </w:rPr>
        <w:t>omfattar alla tre kvarter cirka</w:t>
      </w:r>
      <w:r w:rsidRPr="00B44DB3">
        <w:rPr>
          <w:rFonts w:ascii="Lettera Text Pro" w:hAnsi="Lettera Text Pro"/>
        </w:rPr>
        <w:t xml:space="preserve"> 280 lägenheter, garage och kommersiella lokaler. Arkitekt är BSK arkitekter och ansvarig arkitekt Petter Aaro.</w:t>
      </w:r>
      <w:bookmarkStart w:id="0" w:name="_GoBack"/>
      <w:bookmarkEnd w:id="0"/>
    </w:p>
    <w:p w:rsidR="00C92317" w:rsidRDefault="00C92317" w:rsidP="00C92317">
      <w:pPr>
        <w:rPr>
          <w:rFonts w:ascii="Lettera Text Pro" w:hAnsi="Lettera Text Pro"/>
        </w:rPr>
      </w:pPr>
    </w:p>
    <w:p w:rsidR="00C92317" w:rsidRDefault="00C92317" w:rsidP="00C92317">
      <w:pPr>
        <w:rPr>
          <w:rFonts w:ascii="Lettera Text Pro" w:hAnsi="Lettera Text Pro"/>
        </w:rPr>
      </w:pPr>
      <w:r w:rsidRPr="00B44DB3">
        <w:rPr>
          <w:rFonts w:ascii="Lettera Text Pro" w:hAnsi="Lettera Text Pro"/>
        </w:rPr>
        <w:t xml:space="preserve">”Vi har, i vårt samarbete med SPG, </w:t>
      </w:r>
      <w:r>
        <w:rPr>
          <w:rFonts w:ascii="Lettera Text Pro" w:hAnsi="Lettera Text Pro"/>
        </w:rPr>
        <w:t>både i Nykvarn och Vårberg Centrum</w:t>
      </w:r>
      <w:r w:rsidRPr="00B44DB3">
        <w:rPr>
          <w:rFonts w:ascii="Lettera Text Pro" w:hAnsi="Lettera Text Pro"/>
        </w:rPr>
        <w:t xml:space="preserve"> etablerat ett effektivt arbetssätt. Det ska bli väldigt kul med ytterligare ett projekt med SPG” säger Jonas Bill, vd på BOX Bygg.</w:t>
      </w:r>
    </w:p>
    <w:p w:rsidR="00C92317" w:rsidRPr="00B44DB3" w:rsidRDefault="00C92317" w:rsidP="00C92317">
      <w:pPr>
        <w:rPr>
          <w:rFonts w:ascii="Lettera Text Pro" w:hAnsi="Lettera Text Pro"/>
        </w:rPr>
      </w:pPr>
      <w:r w:rsidRPr="00B44DB3">
        <w:rPr>
          <w:rFonts w:ascii="Lettera Text Pro" w:hAnsi="Lettera Text Pro"/>
        </w:rPr>
        <w:t xml:space="preserve"> </w:t>
      </w:r>
    </w:p>
    <w:p w:rsidR="00C92317" w:rsidRPr="00C92317" w:rsidRDefault="00C92317" w:rsidP="00C92317">
      <w:pPr>
        <w:rPr>
          <w:rFonts w:ascii="Lettera Text Pro" w:hAnsi="Lettera Text Pro"/>
        </w:rPr>
      </w:pPr>
      <w:r w:rsidRPr="00B44DB3">
        <w:rPr>
          <w:rFonts w:ascii="Lettera Text Pro" w:hAnsi="Lettera Text Pro"/>
        </w:rPr>
        <w:t xml:space="preserve">”Mycket omsorg lades ned under projekteringen för hitta riktigt praktiska planlösningar och attraktiva materialval. Att försäljningen av lägenheterna gått så bra trots en svag bostadsmarknad visar att vi tog rätt beslut när vi </w:t>
      </w:r>
      <w:r>
        <w:rPr>
          <w:rFonts w:ascii="Lettera Text Pro" w:hAnsi="Lettera Text Pro"/>
        </w:rPr>
        <w:t>ritade fram produkten tillsammans med arkitekt och totalentreprenör” säger Christian Olofsson VD på SPG.</w:t>
      </w:r>
      <w:r w:rsidRPr="00B44DB3">
        <w:rPr>
          <w:rFonts w:ascii="Lettera Text Pro" w:hAnsi="Lettera Text Pro"/>
        </w:rPr>
        <w:t xml:space="preserve"> </w:t>
      </w:r>
    </w:p>
    <w:p w:rsidR="00C92317" w:rsidRPr="00E936A2" w:rsidRDefault="00C92317" w:rsidP="00257D85">
      <w:pPr>
        <w:jc w:val="both"/>
        <w:rPr>
          <w:rFonts w:ascii="Lettera Text Pro" w:hAnsi="Lettera Text Pro" w:cs="Arial"/>
          <w:color w:val="22334B"/>
          <w:sz w:val="18"/>
          <w:szCs w:val="18"/>
        </w:rPr>
      </w:pPr>
    </w:p>
    <w:p w:rsidR="00500A12" w:rsidRPr="00414D7F" w:rsidRDefault="00500A12" w:rsidP="00500A12">
      <w:pPr>
        <w:pBdr>
          <w:bottom w:val="single" w:sz="12" w:space="3" w:color="22334B"/>
        </w:pBdr>
        <w:spacing w:before="100" w:beforeAutospacing="1" w:after="120"/>
        <w:jc w:val="center"/>
        <w:outlineLvl w:val="1"/>
        <w:rPr>
          <w:rFonts w:ascii="Lettera Text Pro" w:eastAsia="Times New Roman" w:hAnsi="Lettera Text Pro" w:cs="Arial"/>
          <w:b/>
          <w:bCs/>
          <w:color w:val="22334B"/>
          <w:spacing w:val="-4"/>
          <w:sz w:val="18"/>
          <w:szCs w:val="36"/>
          <w:lang w:val="en-US" w:eastAsia="sv-SE"/>
        </w:rPr>
      </w:pPr>
      <w:r w:rsidRPr="00414D7F">
        <w:rPr>
          <w:rFonts w:ascii="Lettera Text Pro" w:eastAsia="Times New Roman" w:hAnsi="Lettera Text Pro" w:cs="Arial"/>
          <w:b/>
          <w:bCs/>
          <w:color w:val="22334B"/>
          <w:spacing w:val="-4"/>
          <w:sz w:val="18"/>
          <w:szCs w:val="36"/>
          <w:lang w:val="en-US" w:eastAsia="sv-SE"/>
        </w:rPr>
        <w:t>Kontaktperson</w:t>
      </w:r>
      <w:r w:rsidR="00C92317">
        <w:rPr>
          <w:rFonts w:ascii="Lettera Text Pro" w:eastAsia="Times New Roman" w:hAnsi="Lettera Text Pro" w:cs="Arial"/>
          <w:b/>
          <w:bCs/>
          <w:color w:val="22334B"/>
          <w:spacing w:val="-4"/>
          <w:sz w:val="18"/>
          <w:szCs w:val="36"/>
          <w:lang w:val="en-US" w:eastAsia="sv-SE"/>
        </w:rPr>
        <w:t>er</w:t>
      </w:r>
    </w:p>
    <w:p w:rsidR="00500A12" w:rsidRPr="00414D7F" w:rsidRDefault="00C92317" w:rsidP="00500A12">
      <w:pPr>
        <w:jc w:val="center"/>
        <w:textAlignment w:val="top"/>
        <w:rPr>
          <w:rFonts w:ascii="Lettera Text Pro" w:eastAsia="Times New Roman" w:hAnsi="Lettera Text Pro" w:cs="Arial"/>
          <w:color w:val="22334B"/>
          <w:spacing w:val="-4"/>
          <w:sz w:val="18"/>
          <w:szCs w:val="18"/>
          <w:lang w:val="en-US" w:eastAsia="sv-SE"/>
        </w:rPr>
      </w:pPr>
      <w:r>
        <w:rPr>
          <w:rFonts w:ascii="Lettera Text Pro" w:eastAsia="Times New Roman" w:hAnsi="Lettera Text Pro" w:cs="Arial"/>
          <w:color w:val="22334B"/>
          <w:spacing w:val="-4"/>
          <w:sz w:val="18"/>
          <w:szCs w:val="18"/>
          <w:lang w:val="en-US" w:eastAsia="sv-SE"/>
        </w:rPr>
        <w:br/>
      </w:r>
      <w:r w:rsidR="00414D7F" w:rsidRPr="00414D7F">
        <w:rPr>
          <w:rFonts w:ascii="Lettera Text Pro" w:eastAsia="Times New Roman" w:hAnsi="Lettera Text Pro" w:cs="Arial"/>
          <w:color w:val="22334B"/>
          <w:spacing w:val="-4"/>
          <w:sz w:val="18"/>
          <w:szCs w:val="18"/>
          <w:lang w:val="en-US" w:eastAsia="sv-SE"/>
        </w:rPr>
        <w:t>Christian Olofsson</w:t>
      </w:r>
    </w:p>
    <w:p w:rsidR="00500A12" w:rsidRPr="00856305" w:rsidRDefault="00414D7F" w:rsidP="00500A12">
      <w:pPr>
        <w:jc w:val="center"/>
        <w:textAlignment w:val="top"/>
        <w:rPr>
          <w:rFonts w:ascii="Lettera Text Pro" w:eastAsia="Times New Roman" w:hAnsi="Lettera Text Pro" w:cs="Arial"/>
          <w:color w:val="22334B"/>
          <w:spacing w:val="-4"/>
          <w:sz w:val="18"/>
          <w:szCs w:val="18"/>
          <w:lang w:val="en-US" w:eastAsia="sv-SE"/>
        </w:rPr>
      </w:pPr>
      <w:r>
        <w:rPr>
          <w:rFonts w:ascii="Lettera Text Pro" w:eastAsia="Times New Roman" w:hAnsi="Lettera Text Pro" w:cs="Arial"/>
          <w:color w:val="22334B"/>
          <w:spacing w:val="-4"/>
          <w:sz w:val="18"/>
          <w:szCs w:val="18"/>
          <w:lang w:val="en-US" w:eastAsia="sv-SE"/>
        </w:rPr>
        <w:t>VD Scandinavian Property Group</w:t>
      </w:r>
    </w:p>
    <w:p w:rsidR="00257D85" w:rsidRDefault="009B0144" w:rsidP="00500A12">
      <w:pPr>
        <w:jc w:val="center"/>
        <w:rPr>
          <w:rFonts w:ascii="Lettera Text Pro" w:hAnsi="Lettera Text Pro"/>
          <w:color w:val="22334B"/>
          <w:sz w:val="18"/>
          <w:szCs w:val="18"/>
          <w:lang w:val="en-US"/>
        </w:rPr>
      </w:pPr>
      <w:hyperlink r:id="rId8" w:history="1">
        <w:r w:rsidR="00414D7F" w:rsidRPr="00976978">
          <w:rPr>
            <w:rStyle w:val="Hyperlnk"/>
            <w:rFonts w:ascii="Lettera Text Pro" w:hAnsi="Lettera Text Pro"/>
            <w:sz w:val="18"/>
            <w:szCs w:val="18"/>
            <w:lang w:val="en-US"/>
          </w:rPr>
          <w:t>christian.olofsson@spg.se</w:t>
        </w:r>
      </w:hyperlink>
      <w:r w:rsidR="00414D7F">
        <w:rPr>
          <w:rFonts w:ascii="Lettera Text Pro" w:hAnsi="Lettera Text Pro"/>
          <w:color w:val="22334B"/>
          <w:sz w:val="18"/>
          <w:szCs w:val="18"/>
          <w:lang w:val="en-US"/>
        </w:rPr>
        <w:t xml:space="preserve"> </w:t>
      </w:r>
    </w:p>
    <w:p w:rsidR="00C92317" w:rsidRDefault="00C92317" w:rsidP="00500A12">
      <w:pPr>
        <w:jc w:val="center"/>
        <w:rPr>
          <w:rFonts w:ascii="Lettera Text Pro" w:hAnsi="Lettera Text Pro"/>
          <w:color w:val="22334B"/>
          <w:sz w:val="18"/>
          <w:szCs w:val="18"/>
          <w:lang w:val="en-US"/>
        </w:rPr>
      </w:pPr>
    </w:p>
    <w:p w:rsidR="00C92317" w:rsidRDefault="00C92317" w:rsidP="00500A12">
      <w:pPr>
        <w:jc w:val="center"/>
        <w:rPr>
          <w:rFonts w:ascii="Lettera Text Pro" w:hAnsi="Lettera Text Pro"/>
          <w:color w:val="22334B"/>
          <w:sz w:val="18"/>
          <w:szCs w:val="18"/>
          <w:lang w:val="en-US"/>
        </w:rPr>
      </w:pPr>
      <w:r>
        <w:rPr>
          <w:rFonts w:ascii="Lettera Text Pro" w:hAnsi="Lettera Text Pro"/>
          <w:color w:val="22334B"/>
          <w:sz w:val="18"/>
          <w:szCs w:val="18"/>
          <w:lang w:val="en-US"/>
        </w:rPr>
        <w:t>Jonas Bill</w:t>
      </w:r>
    </w:p>
    <w:p w:rsidR="00C92317" w:rsidRPr="00CA6AEA" w:rsidRDefault="00C92317" w:rsidP="00500A12">
      <w:pPr>
        <w:jc w:val="center"/>
        <w:rPr>
          <w:rFonts w:ascii="Lettera Text Pro" w:hAnsi="Lettera Text Pro"/>
          <w:color w:val="22334B"/>
          <w:sz w:val="18"/>
          <w:szCs w:val="18"/>
        </w:rPr>
      </w:pPr>
      <w:r w:rsidRPr="00CA6AEA">
        <w:rPr>
          <w:rFonts w:ascii="Lettera Text Pro" w:hAnsi="Lettera Text Pro"/>
          <w:color w:val="22334B"/>
          <w:sz w:val="18"/>
          <w:szCs w:val="18"/>
        </w:rPr>
        <w:t>VD BOX Bygg</w:t>
      </w:r>
    </w:p>
    <w:p w:rsidR="00C92317" w:rsidRPr="00CA6AEA" w:rsidRDefault="009B0144" w:rsidP="00C92317">
      <w:pPr>
        <w:jc w:val="center"/>
        <w:rPr>
          <w:rFonts w:ascii="Lettera Text Pro" w:hAnsi="Lettera Text Pro"/>
          <w:color w:val="22334B"/>
          <w:sz w:val="18"/>
          <w:szCs w:val="18"/>
        </w:rPr>
      </w:pPr>
      <w:hyperlink r:id="rId9" w:history="1">
        <w:r w:rsidR="00C92317" w:rsidRPr="00CA6AEA">
          <w:rPr>
            <w:rStyle w:val="Hyperlnk"/>
            <w:rFonts w:ascii="Lettera Text Pro" w:hAnsi="Lettera Text Pro"/>
            <w:sz w:val="18"/>
            <w:szCs w:val="18"/>
          </w:rPr>
          <w:t>jonas.bill@boxbygg.se</w:t>
        </w:r>
      </w:hyperlink>
      <w:r w:rsidR="00C92317" w:rsidRPr="00CA6AEA">
        <w:rPr>
          <w:rFonts w:ascii="Lettera Text Pro" w:hAnsi="Lettera Text Pro"/>
          <w:color w:val="22334B"/>
          <w:sz w:val="18"/>
          <w:szCs w:val="18"/>
        </w:rPr>
        <w:t xml:space="preserve">  </w:t>
      </w:r>
    </w:p>
    <w:sectPr w:rsidR="00C92317" w:rsidRPr="00CA6AEA" w:rsidSect="00764E4F">
      <w:headerReference w:type="default" r:id="rId10"/>
      <w:footerReference w:type="default" r:id="rId11"/>
      <w:pgSz w:w="11900" w:h="16840"/>
      <w:pgMar w:top="1418" w:right="283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44" w:rsidRDefault="009B0144" w:rsidP="00764E4F">
      <w:r>
        <w:separator/>
      </w:r>
    </w:p>
  </w:endnote>
  <w:endnote w:type="continuationSeparator" w:id="0">
    <w:p w:rsidR="009B0144" w:rsidRDefault="009B0144" w:rsidP="0076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ettera Text Pro">
    <w:panose1 w:val="020B0504020101020102"/>
    <w:charset w:val="00"/>
    <w:family w:val="swiss"/>
    <w:notTrueType/>
    <w:pitch w:val="variable"/>
    <w:sig w:usb0="A00002BF" w:usb1="4000207B" w:usb2="00000000" w:usb3="00000000" w:csb0="00000093" w:csb1="00000000"/>
  </w:font>
  <w:font w:name="LetteraTextPro">
    <w:altName w:val="Arial"/>
    <w:panose1 w:val="020B0504020101020102"/>
    <w:charset w:val="00"/>
    <w:family w:val="auto"/>
    <w:pitch w:val="variable"/>
    <w:sig w:usb0="00000001" w:usb1="4000207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2F" w:rsidRPr="00375C64" w:rsidRDefault="002B182F" w:rsidP="002B182F">
    <w:pPr>
      <w:pStyle w:val="Allmntstyckeformat"/>
      <w:pBdr>
        <w:top w:val="single" w:sz="4" w:space="31" w:color="auto"/>
      </w:pBdr>
      <w:rPr>
        <w:rFonts w:ascii="LetteraTextPro" w:hAnsi="LetteraTextPro" w:cs="LetteraTextPro"/>
        <w:caps/>
        <w:color w:val="272D45"/>
        <w:spacing w:val="2"/>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44" w:rsidRDefault="009B0144" w:rsidP="00764E4F">
      <w:r>
        <w:separator/>
      </w:r>
    </w:p>
  </w:footnote>
  <w:footnote w:type="continuationSeparator" w:id="0">
    <w:p w:rsidR="009B0144" w:rsidRDefault="009B0144" w:rsidP="0076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4F" w:rsidRDefault="00C8339F" w:rsidP="00764E4F">
    <w:pPr>
      <w:pStyle w:val="Sidhuvud"/>
      <w:jc w:val="center"/>
    </w:pPr>
    <w:r>
      <w:rPr>
        <w:noProof/>
        <w:lang w:eastAsia="sv-SE"/>
      </w:rPr>
      <w:drawing>
        <wp:inline distT="0" distB="0" distL="0" distR="0">
          <wp:extent cx="1496060" cy="817245"/>
          <wp:effectExtent l="0" t="0" r="8890" b="1905"/>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817245"/>
                  </a:xfrm>
                  <a:prstGeom prst="rect">
                    <a:avLst/>
                  </a:prstGeom>
                  <a:noFill/>
                  <a:ln>
                    <a:noFill/>
                  </a:ln>
                </pic:spPr>
              </pic:pic>
            </a:graphicData>
          </a:graphic>
        </wp:inline>
      </w:drawing>
    </w:r>
  </w:p>
  <w:p w:rsidR="00764E4F" w:rsidRDefault="00764E4F" w:rsidP="00023B17">
    <w:pPr>
      <w:pStyle w:val="Sidhuvud"/>
      <w:jc w:val="center"/>
    </w:pPr>
    <w:r>
      <w:t xml:space="preserve"> </w:t>
    </w:r>
  </w:p>
  <w:p w:rsidR="00023B17" w:rsidRDefault="00023B17" w:rsidP="00023B17">
    <w:pPr>
      <w:pStyle w:val="Sidhuvud"/>
      <w:jc w:val="center"/>
    </w:pPr>
  </w:p>
  <w:p w:rsidR="00023B17" w:rsidRDefault="00023B17" w:rsidP="00023B17">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D50"/>
    <w:multiLevelType w:val="hybridMultilevel"/>
    <w:tmpl w:val="B44692F2"/>
    <w:lvl w:ilvl="0" w:tplc="BC70C15A">
      <w:start w:val="1"/>
      <w:numFmt w:val="bullet"/>
      <w:lvlText w:val="•"/>
      <w:lvlJc w:val="left"/>
      <w:pPr>
        <w:tabs>
          <w:tab w:val="num" w:pos="720"/>
        </w:tabs>
        <w:ind w:left="720" w:hanging="360"/>
      </w:pPr>
      <w:rPr>
        <w:rFonts w:ascii="Arial" w:hAnsi="Arial" w:hint="default"/>
      </w:rPr>
    </w:lvl>
    <w:lvl w:ilvl="1" w:tplc="2A845C38" w:tentative="1">
      <w:start w:val="1"/>
      <w:numFmt w:val="bullet"/>
      <w:lvlText w:val="•"/>
      <w:lvlJc w:val="left"/>
      <w:pPr>
        <w:tabs>
          <w:tab w:val="num" w:pos="1440"/>
        </w:tabs>
        <w:ind w:left="1440" w:hanging="360"/>
      </w:pPr>
      <w:rPr>
        <w:rFonts w:ascii="Arial" w:hAnsi="Arial" w:hint="default"/>
      </w:rPr>
    </w:lvl>
    <w:lvl w:ilvl="2" w:tplc="4764589E" w:tentative="1">
      <w:start w:val="1"/>
      <w:numFmt w:val="bullet"/>
      <w:lvlText w:val="•"/>
      <w:lvlJc w:val="left"/>
      <w:pPr>
        <w:tabs>
          <w:tab w:val="num" w:pos="2160"/>
        </w:tabs>
        <w:ind w:left="2160" w:hanging="360"/>
      </w:pPr>
      <w:rPr>
        <w:rFonts w:ascii="Arial" w:hAnsi="Arial" w:hint="default"/>
      </w:rPr>
    </w:lvl>
    <w:lvl w:ilvl="3" w:tplc="3A6EF6B0" w:tentative="1">
      <w:start w:val="1"/>
      <w:numFmt w:val="bullet"/>
      <w:lvlText w:val="•"/>
      <w:lvlJc w:val="left"/>
      <w:pPr>
        <w:tabs>
          <w:tab w:val="num" w:pos="2880"/>
        </w:tabs>
        <w:ind w:left="2880" w:hanging="360"/>
      </w:pPr>
      <w:rPr>
        <w:rFonts w:ascii="Arial" w:hAnsi="Arial" w:hint="default"/>
      </w:rPr>
    </w:lvl>
    <w:lvl w:ilvl="4" w:tplc="696605D2" w:tentative="1">
      <w:start w:val="1"/>
      <w:numFmt w:val="bullet"/>
      <w:lvlText w:val="•"/>
      <w:lvlJc w:val="left"/>
      <w:pPr>
        <w:tabs>
          <w:tab w:val="num" w:pos="3600"/>
        </w:tabs>
        <w:ind w:left="3600" w:hanging="360"/>
      </w:pPr>
      <w:rPr>
        <w:rFonts w:ascii="Arial" w:hAnsi="Arial" w:hint="default"/>
      </w:rPr>
    </w:lvl>
    <w:lvl w:ilvl="5" w:tplc="C39A66EE" w:tentative="1">
      <w:start w:val="1"/>
      <w:numFmt w:val="bullet"/>
      <w:lvlText w:val="•"/>
      <w:lvlJc w:val="left"/>
      <w:pPr>
        <w:tabs>
          <w:tab w:val="num" w:pos="4320"/>
        </w:tabs>
        <w:ind w:left="4320" w:hanging="360"/>
      </w:pPr>
      <w:rPr>
        <w:rFonts w:ascii="Arial" w:hAnsi="Arial" w:hint="default"/>
      </w:rPr>
    </w:lvl>
    <w:lvl w:ilvl="6" w:tplc="14F8F58E" w:tentative="1">
      <w:start w:val="1"/>
      <w:numFmt w:val="bullet"/>
      <w:lvlText w:val="•"/>
      <w:lvlJc w:val="left"/>
      <w:pPr>
        <w:tabs>
          <w:tab w:val="num" w:pos="5040"/>
        </w:tabs>
        <w:ind w:left="5040" w:hanging="360"/>
      </w:pPr>
      <w:rPr>
        <w:rFonts w:ascii="Arial" w:hAnsi="Arial" w:hint="default"/>
      </w:rPr>
    </w:lvl>
    <w:lvl w:ilvl="7" w:tplc="E19EECFC" w:tentative="1">
      <w:start w:val="1"/>
      <w:numFmt w:val="bullet"/>
      <w:lvlText w:val="•"/>
      <w:lvlJc w:val="left"/>
      <w:pPr>
        <w:tabs>
          <w:tab w:val="num" w:pos="5760"/>
        </w:tabs>
        <w:ind w:left="5760" w:hanging="360"/>
      </w:pPr>
      <w:rPr>
        <w:rFonts w:ascii="Arial" w:hAnsi="Arial" w:hint="default"/>
      </w:rPr>
    </w:lvl>
    <w:lvl w:ilvl="8" w:tplc="44A263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9F"/>
    <w:rsid w:val="00023B17"/>
    <w:rsid w:val="00023E37"/>
    <w:rsid w:val="00073500"/>
    <w:rsid w:val="000A0AD4"/>
    <w:rsid w:val="000B001A"/>
    <w:rsid w:val="00102EB1"/>
    <w:rsid w:val="00107709"/>
    <w:rsid w:val="0012511B"/>
    <w:rsid w:val="00136B76"/>
    <w:rsid w:val="001415E5"/>
    <w:rsid w:val="001423E2"/>
    <w:rsid w:val="00145C08"/>
    <w:rsid w:val="00192C04"/>
    <w:rsid w:val="00193196"/>
    <w:rsid w:val="001D0EC7"/>
    <w:rsid w:val="001D79EC"/>
    <w:rsid w:val="001E1020"/>
    <w:rsid w:val="001E1B52"/>
    <w:rsid w:val="00213B84"/>
    <w:rsid w:val="00215D2B"/>
    <w:rsid w:val="0021657B"/>
    <w:rsid w:val="00257D85"/>
    <w:rsid w:val="00272BF3"/>
    <w:rsid w:val="00286945"/>
    <w:rsid w:val="002A4ED0"/>
    <w:rsid w:val="002B182F"/>
    <w:rsid w:val="002D5099"/>
    <w:rsid w:val="00325D02"/>
    <w:rsid w:val="00375C64"/>
    <w:rsid w:val="00393DAC"/>
    <w:rsid w:val="00414D7F"/>
    <w:rsid w:val="00417BDE"/>
    <w:rsid w:val="004535CA"/>
    <w:rsid w:val="004572FE"/>
    <w:rsid w:val="004822BC"/>
    <w:rsid w:val="00490534"/>
    <w:rsid w:val="004917AE"/>
    <w:rsid w:val="0049347E"/>
    <w:rsid w:val="00497647"/>
    <w:rsid w:val="00500A12"/>
    <w:rsid w:val="005444C1"/>
    <w:rsid w:val="00570BDD"/>
    <w:rsid w:val="005933F2"/>
    <w:rsid w:val="005A26BE"/>
    <w:rsid w:val="005D6D4C"/>
    <w:rsid w:val="005E0AF2"/>
    <w:rsid w:val="0062570D"/>
    <w:rsid w:val="0063560F"/>
    <w:rsid w:val="0065251D"/>
    <w:rsid w:val="00654A62"/>
    <w:rsid w:val="0065575B"/>
    <w:rsid w:val="00681828"/>
    <w:rsid w:val="00682C19"/>
    <w:rsid w:val="006F68BC"/>
    <w:rsid w:val="00705B94"/>
    <w:rsid w:val="00764E4F"/>
    <w:rsid w:val="007868C0"/>
    <w:rsid w:val="007A424E"/>
    <w:rsid w:val="007B3344"/>
    <w:rsid w:val="007B74A8"/>
    <w:rsid w:val="007B7C5F"/>
    <w:rsid w:val="007D5DC0"/>
    <w:rsid w:val="007D6CCE"/>
    <w:rsid w:val="008409AF"/>
    <w:rsid w:val="00856305"/>
    <w:rsid w:val="008C4DE7"/>
    <w:rsid w:val="008D1798"/>
    <w:rsid w:val="008D47CE"/>
    <w:rsid w:val="00925B66"/>
    <w:rsid w:val="0093015B"/>
    <w:rsid w:val="0095290A"/>
    <w:rsid w:val="0095456C"/>
    <w:rsid w:val="00960677"/>
    <w:rsid w:val="00963B8A"/>
    <w:rsid w:val="009A0729"/>
    <w:rsid w:val="009B0144"/>
    <w:rsid w:val="009C0D7F"/>
    <w:rsid w:val="009D539A"/>
    <w:rsid w:val="009D6941"/>
    <w:rsid w:val="009E4383"/>
    <w:rsid w:val="00A1318B"/>
    <w:rsid w:val="00A56407"/>
    <w:rsid w:val="00A8263C"/>
    <w:rsid w:val="00A85C03"/>
    <w:rsid w:val="00AB4053"/>
    <w:rsid w:val="00AD6201"/>
    <w:rsid w:val="00AD6ACF"/>
    <w:rsid w:val="00B400AA"/>
    <w:rsid w:val="00B40CC2"/>
    <w:rsid w:val="00BD21EF"/>
    <w:rsid w:val="00BF16AD"/>
    <w:rsid w:val="00BF2A8A"/>
    <w:rsid w:val="00C202F9"/>
    <w:rsid w:val="00C44E67"/>
    <w:rsid w:val="00C53956"/>
    <w:rsid w:val="00C6704C"/>
    <w:rsid w:val="00C8339F"/>
    <w:rsid w:val="00C83DCB"/>
    <w:rsid w:val="00C87B61"/>
    <w:rsid w:val="00C92317"/>
    <w:rsid w:val="00CA6AEA"/>
    <w:rsid w:val="00CF5133"/>
    <w:rsid w:val="00D02467"/>
    <w:rsid w:val="00D06431"/>
    <w:rsid w:val="00D165C5"/>
    <w:rsid w:val="00D516D1"/>
    <w:rsid w:val="00D751A8"/>
    <w:rsid w:val="00D75934"/>
    <w:rsid w:val="00DC21BA"/>
    <w:rsid w:val="00DD3CEC"/>
    <w:rsid w:val="00E35212"/>
    <w:rsid w:val="00E91CE2"/>
    <w:rsid w:val="00E936A2"/>
    <w:rsid w:val="00E9485B"/>
    <w:rsid w:val="00E95C4F"/>
    <w:rsid w:val="00EB33BF"/>
    <w:rsid w:val="00EC46F3"/>
    <w:rsid w:val="00ED317A"/>
    <w:rsid w:val="00EE1B72"/>
    <w:rsid w:val="00F049D0"/>
    <w:rsid w:val="00F43237"/>
    <w:rsid w:val="00F55F0A"/>
    <w:rsid w:val="00F80219"/>
    <w:rsid w:val="00FD49FD"/>
    <w:rsid w:val="00FF4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7DA1"/>
  <w15:docId w15:val="{A7D7E3EA-3C9A-439A-8630-D18A8C1B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Rubrik2">
    <w:name w:val="heading 2"/>
    <w:basedOn w:val="Normal"/>
    <w:link w:val="Rubrik2Char"/>
    <w:uiPriority w:val="9"/>
    <w:qFormat/>
    <w:rsid w:val="00500A12"/>
    <w:pPr>
      <w:spacing w:before="100" w:beforeAutospacing="1" w:after="100" w:afterAutospacing="1"/>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notstext">
    <w:name w:val="endnote text"/>
    <w:basedOn w:val="Normal"/>
    <w:link w:val="SlutnotstextChar"/>
    <w:uiPriority w:val="99"/>
    <w:unhideWhenUsed/>
    <w:rsid w:val="00764E4F"/>
  </w:style>
  <w:style w:type="character" w:customStyle="1" w:styleId="SlutnotstextChar">
    <w:name w:val="Slutnotstext Char"/>
    <w:basedOn w:val="Standardstycketeckensnitt"/>
    <w:link w:val="Slutnotstext"/>
    <w:uiPriority w:val="99"/>
    <w:rsid w:val="00764E4F"/>
  </w:style>
  <w:style w:type="character" w:styleId="Slutnotsreferens">
    <w:name w:val="endnote reference"/>
    <w:uiPriority w:val="99"/>
    <w:unhideWhenUsed/>
    <w:rsid w:val="00764E4F"/>
    <w:rPr>
      <w:vertAlign w:val="superscript"/>
    </w:rPr>
  </w:style>
  <w:style w:type="paragraph" w:customStyle="1" w:styleId="Mellanmrktrutnt21">
    <w:name w:val="Mellanmörkt rutnät 21"/>
    <w:link w:val="Mellanmrktrutnt2Char"/>
    <w:uiPriority w:val="1"/>
    <w:qFormat/>
    <w:rsid w:val="00764E4F"/>
    <w:rPr>
      <w:rFonts w:eastAsia="Times New Roman"/>
      <w:sz w:val="22"/>
      <w:szCs w:val="22"/>
      <w:lang w:val="en-US" w:eastAsia="zh-CN"/>
    </w:rPr>
  </w:style>
  <w:style w:type="character" w:customStyle="1" w:styleId="Mellanmrktrutnt2Char">
    <w:name w:val="Mellanmörkt rutnät 2 Char"/>
    <w:link w:val="Mellanmrktrutnt21"/>
    <w:uiPriority w:val="1"/>
    <w:rsid w:val="00764E4F"/>
    <w:rPr>
      <w:rFonts w:eastAsia="Times New Roman"/>
      <w:sz w:val="22"/>
      <w:szCs w:val="22"/>
      <w:lang w:val="en-US" w:eastAsia="zh-CN"/>
    </w:rPr>
  </w:style>
  <w:style w:type="paragraph" w:styleId="Sidhuvud">
    <w:name w:val="header"/>
    <w:basedOn w:val="Normal"/>
    <w:link w:val="SidhuvudChar"/>
    <w:uiPriority w:val="99"/>
    <w:unhideWhenUsed/>
    <w:rsid w:val="00764E4F"/>
    <w:pPr>
      <w:tabs>
        <w:tab w:val="center" w:pos="4536"/>
        <w:tab w:val="right" w:pos="9072"/>
      </w:tabs>
    </w:pPr>
  </w:style>
  <w:style w:type="character" w:customStyle="1" w:styleId="SidhuvudChar">
    <w:name w:val="Sidhuvud Char"/>
    <w:basedOn w:val="Standardstycketeckensnitt"/>
    <w:link w:val="Sidhuvud"/>
    <w:uiPriority w:val="99"/>
    <w:rsid w:val="00764E4F"/>
  </w:style>
  <w:style w:type="paragraph" w:styleId="Sidfot">
    <w:name w:val="footer"/>
    <w:basedOn w:val="Normal"/>
    <w:link w:val="SidfotChar"/>
    <w:uiPriority w:val="99"/>
    <w:unhideWhenUsed/>
    <w:rsid w:val="00764E4F"/>
    <w:pPr>
      <w:tabs>
        <w:tab w:val="center" w:pos="4536"/>
        <w:tab w:val="right" w:pos="9072"/>
      </w:tabs>
    </w:pPr>
  </w:style>
  <w:style w:type="character" w:customStyle="1" w:styleId="SidfotChar">
    <w:name w:val="Sidfot Char"/>
    <w:basedOn w:val="Standardstycketeckensnitt"/>
    <w:link w:val="Sidfot"/>
    <w:uiPriority w:val="99"/>
    <w:rsid w:val="00764E4F"/>
  </w:style>
  <w:style w:type="paragraph" w:styleId="Normalwebb">
    <w:name w:val="Normal (Web)"/>
    <w:basedOn w:val="Normal"/>
    <w:uiPriority w:val="99"/>
    <w:unhideWhenUsed/>
    <w:rsid w:val="00764E4F"/>
    <w:pPr>
      <w:spacing w:before="100" w:beforeAutospacing="1" w:after="100" w:afterAutospacing="1"/>
    </w:pPr>
    <w:rPr>
      <w:rFonts w:ascii="Times New Roman" w:hAnsi="Times New Roman"/>
      <w:lang w:eastAsia="sv-SE"/>
    </w:rPr>
  </w:style>
  <w:style w:type="paragraph" w:customStyle="1" w:styleId="Allmntstyckeformat">
    <w:name w:val="[Allmänt styckeformat]"/>
    <w:basedOn w:val="Normal"/>
    <w:uiPriority w:val="99"/>
    <w:rsid w:val="0095456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ngtext">
    <w:name w:val="Balloon Text"/>
    <w:basedOn w:val="Normal"/>
    <w:link w:val="BallongtextChar"/>
    <w:uiPriority w:val="99"/>
    <w:semiHidden/>
    <w:unhideWhenUsed/>
    <w:rsid w:val="00192C04"/>
    <w:rPr>
      <w:rFonts w:ascii="Tahoma" w:hAnsi="Tahoma" w:cs="Tahoma"/>
      <w:sz w:val="16"/>
      <w:szCs w:val="16"/>
    </w:rPr>
  </w:style>
  <w:style w:type="character" w:customStyle="1" w:styleId="BallongtextChar">
    <w:name w:val="Ballongtext Char"/>
    <w:basedOn w:val="Standardstycketeckensnitt"/>
    <w:link w:val="Ballongtext"/>
    <w:uiPriority w:val="99"/>
    <w:semiHidden/>
    <w:rsid w:val="00192C04"/>
    <w:rPr>
      <w:rFonts w:ascii="Tahoma" w:hAnsi="Tahoma" w:cs="Tahoma"/>
      <w:sz w:val="16"/>
      <w:szCs w:val="16"/>
      <w:lang w:eastAsia="en-US"/>
    </w:rPr>
  </w:style>
  <w:style w:type="paragraph" w:styleId="Liststycke">
    <w:name w:val="List Paragraph"/>
    <w:basedOn w:val="Normal"/>
    <w:uiPriority w:val="34"/>
    <w:qFormat/>
    <w:rsid w:val="00192C04"/>
    <w:pPr>
      <w:ind w:left="720"/>
      <w:contextualSpacing/>
    </w:pPr>
    <w:rPr>
      <w:rFonts w:ascii="Times New Roman" w:eastAsia="Times New Roman" w:hAnsi="Times New Roman"/>
      <w:lang w:eastAsia="sv-SE"/>
    </w:rPr>
  </w:style>
  <w:style w:type="character" w:customStyle="1" w:styleId="Rubrik2Char">
    <w:name w:val="Rubrik 2 Char"/>
    <w:basedOn w:val="Standardstycketeckensnitt"/>
    <w:link w:val="Rubrik2"/>
    <w:uiPriority w:val="9"/>
    <w:rsid w:val="00500A12"/>
    <w:rPr>
      <w:rFonts w:ascii="Times New Roman" w:eastAsia="Times New Roman" w:hAnsi="Times New Roman"/>
      <w:b/>
      <w:bCs/>
      <w:sz w:val="36"/>
      <w:szCs w:val="36"/>
    </w:rPr>
  </w:style>
  <w:style w:type="character" w:styleId="Hyperlnk">
    <w:name w:val="Hyperlink"/>
    <w:basedOn w:val="Standardstycketeckensnitt"/>
    <w:uiPriority w:val="99"/>
    <w:unhideWhenUsed/>
    <w:rsid w:val="00500A12"/>
    <w:rPr>
      <w:strike w:val="0"/>
      <w:dstrike w:val="0"/>
      <w:color w:val="005AEE"/>
      <w:u w:val="none"/>
      <w:effect w:val="none"/>
      <w:shd w:val="clear" w:color="auto" w:fill="auto"/>
    </w:rPr>
  </w:style>
  <w:style w:type="character" w:customStyle="1" w:styleId="news-articleinfolabel1">
    <w:name w:val="news-article__info__label1"/>
    <w:basedOn w:val="Standardstycketeckensnitt"/>
    <w:rsid w:val="00500A12"/>
    <w:rPr>
      <w:vanish w:val="0"/>
      <w:webHidden w:val="0"/>
      <w:specVanish w:val="0"/>
    </w:rPr>
  </w:style>
  <w:style w:type="character" w:customStyle="1" w:styleId="u-sm--hide">
    <w:name w:val="u-sm--hide"/>
    <w:basedOn w:val="Standardstycketeckensnitt"/>
    <w:rsid w:val="00500A12"/>
  </w:style>
  <w:style w:type="paragraph" w:styleId="HTML-frformaterad">
    <w:name w:val="HTML Preformatted"/>
    <w:basedOn w:val="Normal"/>
    <w:link w:val="HTML-frformateradChar"/>
    <w:uiPriority w:val="99"/>
    <w:semiHidden/>
    <w:unhideWhenUsed/>
    <w:rsid w:val="000A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A0AD4"/>
    <w:rPr>
      <w:rFonts w:ascii="Courier New" w:eastAsia="Times New Roman" w:hAnsi="Courier New" w:cs="Courier New"/>
    </w:rPr>
  </w:style>
  <w:style w:type="character" w:styleId="Olstomnmnande">
    <w:name w:val="Unresolved Mention"/>
    <w:basedOn w:val="Standardstycketeckensnitt"/>
    <w:uiPriority w:val="99"/>
    <w:semiHidden/>
    <w:unhideWhenUsed/>
    <w:rsid w:val="00414D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8819">
      <w:bodyDiv w:val="1"/>
      <w:marLeft w:val="0"/>
      <w:marRight w:val="0"/>
      <w:marTop w:val="0"/>
      <w:marBottom w:val="0"/>
      <w:divBdr>
        <w:top w:val="none" w:sz="0" w:space="0" w:color="auto"/>
        <w:left w:val="none" w:sz="0" w:space="0" w:color="auto"/>
        <w:bottom w:val="none" w:sz="0" w:space="0" w:color="auto"/>
        <w:right w:val="none" w:sz="0" w:space="0" w:color="auto"/>
      </w:divBdr>
      <w:divsChild>
        <w:div w:id="1819956287">
          <w:marLeft w:val="0"/>
          <w:marRight w:val="0"/>
          <w:marTop w:val="0"/>
          <w:marBottom w:val="0"/>
          <w:divBdr>
            <w:top w:val="none" w:sz="0" w:space="0" w:color="auto"/>
            <w:left w:val="none" w:sz="0" w:space="0" w:color="auto"/>
            <w:bottom w:val="none" w:sz="0" w:space="0" w:color="auto"/>
            <w:right w:val="none" w:sz="0" w:space="0" w:color="auto"/>
          </w:divBdr>
          <w:divsChild>
            <w:div w:id="1147085502">
              <w:marLeft w:val="0"/>
              <w:marRight w:val="0"/>
              <w:marTop w:val="0"/>
              <w:marBottom w:val="0"/>
              <w:divBdr>
                <w:top w:val="none" w:sz="0" w:space="0" w:color="auto"/>
                <w:left w:val="none" w:sz="0" w:space="0" w:color="auto"/>
                <w:bottom w:val="none" w:sz="0" w:space="0" w:color="auto"/>
                <w:right w:val="none" w:sz="0" w:space="0" w:color="auto"/>
              </w:divBdr>
              <w:divsChild>
                <w:div w:id="562566738">
                  <w:marLeft w:val="0"/>
                  <w:marRight w:val="0"/>
                  <w:marTop w:val="0"/>
                  <w:marBottom w:val="0"/>
                  <w:divBdr>
                    <w:top w:val="none" w:sz="0" w:space="0" w:color="auto"/>
                    <w:left w:val="none" w:sz="0" w:space="0" w:color="auto"/>
                    <w:bottom w:val="none" w:sz="0" w:space="0" w:color="auto"/>
                    <w:right w:val="none" w:sz="0" w:space="0" w:color="auto"/>
                  </w:divBdr>
                  <w:divsChild>
                    <w:div w:id="244921672">
                      <w:marLeft w:val="0"/>
                      <w:marRight w:val="0"/>
                      <w:marTop w:val="0"/>
                      <w:marBottom w:val="0"/>
                      <w:divBdr>
                        <w:top w:val="none" w:sz="0" w:space="0" w:color="auto"/>
                        <w:left w:val="none" w:sz="0" w:space="0" w:color="auto"/>
                        <w:bottom w:val="none" w:sz="0" w:space="0" w:color="auto"/>
                        <w:right w:val="none" w:sz="0" w:space="0" w:color="auto"/>
                      </w:divBdr>
                      <w:divsChild>
                        <w:div w:id="2257210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911357707">
      <w:bodyDiv w:val="1"/>
      <w:marLeft w:val="0"/>
      <w:marRight w:val="0"/>
      <w:marTop w:val="0"/>
      <w:marBottom w:val="0"/>
      <w:divBdr>
        <w:top w:val="none" w:sz="0" w:space="0" w:color="auto"/>
        <w:left w:val="none" w:sz="0" w:space="0" w:color="auto"/>
        <w:bottom w:val="none" w:sz="0" w:space="0" w:color="auto"/>
        <w:right w:val="none" w:sz="0" w:space="0" w:color="auto"/>
      </w:divBdr>
      <w:divsChild>
        <w:div w:id="2082561966">
          <w:marLeft w:val="446"/>
          <w:marRight w:val="0"/>
          <w:marTop w:val="120"/>
          <w:marBottom w:val="120"/>
          <w:divBdr>
            <w:top w:val="none" w:sz="0" w:space="0" w:color="auto"/>
            <w:left w:val="none" w:sz="0" w:space="0" w:color="auto"/>
            <w:bottom w:val="none" w:sz="0" w:space="0" w:color="auto"/>
            <w:right w:val="none" w:sz="0" w:space="0" w:color="auto"/>
          </w:divBdr>
        </w:div>
      </w:divsChild>
    </w:div>
    <w:div w:id="1038705524">
      <w:bodyDiv w:val="1"/>
      <w:marLeft w:val="0"/>
      <w:marRight w:val="0"/>
      <w:marTop w:val="0"/>
      <w:marBottom w:val="0"/>
      <w:divBdr>
        <w:top w:val="none" w:sz="0" w:space="0" w:color="auto"/>
        <w:left w:val="none" w:sz="0" w:space="0" w:color="auto"/>
        <w:bottom w:val="none" w:sz="0" w:space="0" w:color="auto"/>
        <w:right w:val="none" w:sz="0" w:space="0" w:color="auto"/>
      </w:divBdr>
    </w:div>
    <w:div w:id="1250577356">
      <w:bodyDiv w:val="1"/>
      <w:marLeft w:val="0"/>
      <w:marRight w:val="0"/>
      <w:marTop w:val="0"/>
      <w:marBottom w:val="0"/>
      <w:divBdr>
        <w:top w:val="none" w:sz="0" w:space="0" w:color="auto"/>
        <w:left w:val="none" w:sz="0" w:space="0" w:color="auto"/>
        <w:bottom w:val="none" w:sz="0" w:space="0" w:color="auto"/>
        <w:right w:val="none" w:sz="0" w:space="0" w:color="auto"/>
      </w:divBdr>
      <w:divsChild>
        <w:div w:id="892233110">
          <w:marLeft w:val="0"/>
          <w:marRight w:val="0"/>
          <w:marTop w:val="0"/>
          <w:marBottom w:val="0"/>
          <w:divBdr>
            <w:top w:val="none" w:sz="0" w:space="0" w:color="auto"/>
            <w:left w:val="none" w:sz="0" w:space="0" w:color="auto"/>
            <w:bottom w:val="none" w:sz="0" w:space="0" w:color="auto"/>
            <w:right w:val="none" w:sz="0" w:space="0" w:color="auto"/>
          </w:divBdr>
          <w:divsChild>
            <w:div w:id="914557597">
              <w:marLeft w:val="0"/>
              <w:marRight w:val="0"/>
              <w:marTop w:val="0"/>
              <w:marBottom w:val="0"/>
              <w:divBdr>
                <w:top w:val="none" w:sz="0" w:space="0" w:color="auto"/>
                <w:left w:val="none" w:sz="0" w:space="0" w:color="auto"/>
                <w:bottom w:val="none" w:sz="0" w:space="0" w:color="auto"/>
                <w:right w:val="none" w:sz="0" w:space="0" w:color="auto"/>
              </w:divBdr>
              <w:divsChild>
                <w:div w:id="1817919534">
                  <w:marLeft w:val="0"/>
                  <w:marRight w:val="0"/>
                  <w:marTop w:val="0"/>
                  <w:marBottom w:val="0"/>
                  <w:divBdr>
                    <w:top w:val="none" w:sz="0" w:space="0" w:color="auto"/>
                    <w:left w:val="none" w:sz="0" w:space="0" w:color="auto"/>
                    <w:bottom w:val="none" w:sz="0" w:space="0" w:color="auto"/>
                    <w:right w:val="none" w:sz="0" w:space="0" w:color="auto"/>
                  </w:divBdr>
                  <w:divsChild>
                    <w:div w:id="1847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4414">
      <w:bodyDiv w:val="1"/>
      <w:marLeft w:val="0"/>
      <w:marRight w:val="0"/>
      <w:marTop w:val="0"/>
      <w:marBottom w:val="0"/>
      <w:divBdr>
        <w:top w:val="none" w:sz="0" w:space="0" w:color="auto"/>
        <w:left w:val="none" w:sz="0" w:space="0" w:color="auto"/>
        <w:bottom w:val="none" w:sz="0" w:space="0" w:color="auto"/>
        <w:right w:val="none" w:sz="0" w:space="0" w:color="auto"/>
      </w:divBdr>
    </w:div>
    <w:div w:id="1866600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olofsson@spg.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bill@boxbyg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29\Desktop\Mallar\SPG%20brevmall%20-%20Stockhol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D709-DA23-4F28-B30E-87F50171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SPG brevmall - Stockholm</Template>
  <TotalTime>1</TotalTime>
  <Pages>1</Pages>
  <Words>205</Words>
  <Characters>1089</Characters>
  <Application>Microsoft Office Word</Application>
  <DocSecurity>0</DocSecurity>
  <Lines>9</Lines>
  <Paragraphs>2</Paragraphs>
  <ScaleCrop>false</ScaleCrop>
  <HeadingPairs>
    <vt:vector size="6" baseType="variant">
      <vt:variant>
        <vt:lpstr>Rubrik</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Intility AS</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Hammarback</dc:creator>
  <cp:lastModifiedBy>Ida Sylvan</cp:lastModifiedBy>
  <cp:revision>2</cp:revision>
  <cp:lastPrinted>2018-03-28T09:05:00Z</cp:lastPrinted>
  <dcterms:created xsi:type="dcterms:W3CDTF">2018-05-09T09:58:00Z</dcterms:created>
  <dcterms:modified xsi:type="dcterms:W3CDTF">2018-05-09T09:58:00Z</dcterms:modified>
</cp:coreProperties>
</file>