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91DDF" w14:textId="77777777" w:rsidR="00DA5670" w:rsidRDefault="00DA5670" w:rsidP="00DA5670">
      <w:pPr>
        <w:rPr>
          <w:rFonts w:ascii="STIHL Contraface Display Title" w:hAnsi="STIHL Contraface Display Title"/>
          <w:b/>
          <w:bCs/>
          <w:color w:val="000000" w:themeColor="text1"/>
          <w:sz w:val="32"/>
          <w:szCs w:val="32"/>
          <w:lang w:val="da"/>
        </w:rPr>
      </w:pPr>
      <w:r>
        <w:rPr>
          <w:rFonts w:ascii="STIHL Contraface Display Title" w:hAnsi="STIHL Contraface Display Title"/>
          <w:b/>
          <w:bCs/>
          <w:color w:val="000000" w:themeColor="text1"/>
          <w:sz w:val="32"/>
          <w:szCs w:val="32"/>
          <w:lang w:val="da"/>
        </w:rPr>
        <w:t>nabolagets grønneste gressplen</w:t>
      </w:r>
    </w:p>
    <w:p w14:paraId="600BAAC8" w14:textId="531BA9B3" w:rsidR="00DA5670" w:rsidRPr="006653F4" w:rsidRDefault="00DA5670" w:rsidP="00DA5670">
      <w:pPr>
        <w:rPr>
          <w:rFonts w:ascii="STIHL Contraface Display Title" w:hAnsi="STIHL Contraface Display Title"/>
          <w:b/>
          <w:color w:val="000000" w:themeColor="text1"/>
          <w:sz w:val="32"/>
          <w:szCs w:val="32"/>
          <w:lang w:val="da-DK"/>
        </w:rPr>
      </w:pPr>
      <w:r w:rsidRPr="006653F4">
        <w:rPr>
          <w:rFonts w:ascii="STIHL Contraface Display Title" w:hAnsi="STIHL Contraface Display Title"/>
          <w:b/>
          <w:bCs/>
          <w:color w:val="000000" w:themeColor="text1"/>
          <w:sz w:val="32"/>
          <w:szCs w:val="32"/>
          <w:lang w:val="da"/>
        </w:rPr>
        <w:t xml:space="preserve">– hele </w:t>
      </w:r>
      <w:r w:rsidR="00D60750">
        <w:rPr>
          <w:rFonts w:ascii="STIHL Contraface Display Title" w:hAnsi="STIHL Contraface Display Title"/>
          <w:b/>
          <w:bCs/>
          <w:color w:val="000000" w:themeColor="text1"/>
          <w:sz w:val="32"/>
          <w:szCs w:val="32"/>
          <w:lang w:val="da"/>
        </w:rPr>
        <w:t>sesongen</w:t>
      </w:r>
    </w:p>
    <w:p w14:paraId="34FF8A35" w14:textId="1B265941" w:rsidR="008A6011" w:rsidRDefault="00DA5670" w:rsidP="00DA5670">
      <w:pPr>
        <w:rPr>
          <w:b/>
          <w:color w:val="000000" w:themeColor="text1"/>
          <w:lang w:val="da"/>
        </w:rPr>
      </w:pPr>
      <w:r>
        <w:rPr>
          <w:sz w:val="24"/>
          <w:szCs w:val="24"/>
          <w:lang w:val="da"/>
        </w:rPr>
        <w:br/>
      </w:r>
      <w:r w:rsidRPr="005E37EB">
        <w:rPr>
          <w:b/>
          <w:bCs/>
          <w:color w:val="000000" w:themeColor="text1"/>
          <w:lang w:val="da-DK"/>
        </w:rPr>
        <w:t xml:space="preserve">Hvordan får man </w:t>
      </w:r>
      <w:r>
        <w:rPr>
          <w:b/>
          <w:bCs/>
          <w:color w:val="000000" w:themeColor="text1"/>
          <w:lang w:val="da-DK"/>
        </w:rPr>
        <w:t>nabolagets</w:t>
      </w:r>
      <w:r w:rsidRPr="005E37EB">
        <w:rPr>
          <w:b/>
          <w:bCs/>
          <w:color w:val="000000" w:themeColor="text1"/>
          <w:lang w:val="da-DK"/>
        </w:rPr>
        <w:t xml:space="preserve"> flotteste </w:t>
      </w:r>
      <w:r>
        <w:rPr>
          <w:b/>
          <w:bCs/>
          <w:color w:val="000000" w:themeColor="text1"/>
          <w:lang w:val="da-DK"/>
        </w:rPr>
        <w:t>gressplen</w:t>
      </w:r>
      <w:r w:rsidRPr="005E37EB">
        <w:rPr>
          <w:b/>
          <w:bCs/>
          <w:color w:val="000000" w:themeColor="text1"/>
          <w:lang w:val="da-DK"/>
        </w:rPr>
        <w:t xml:space="preserve">? </w:t>
      </w:r>
      <w:r>
        <w:rPr>
          <w:b/>
          <w:bCs/>
          <w:color w:val="000000" w:themeColor="text1"/>
          <w:lang w:val="da"/>
        </w:rPr>
        <w:t>Selvfølgelig kan man det!</w:t>
      </w:r>
      <w:r w:rsidR="005A58B3">
        <w:rPr>
          <w:b/>
          <w:bCs/>
          <w:color w:val="000000" w:themeColor="text1"/>
          <w:lang w:val="da"/>
        </w:rPr>
        <w:t xml:space="preserve"> I denne tiden når flere er hjemme, legges det også mer tid på hus og </w:t>
      </w:r>
      <w:bookmarkStart w:id="0" w:name="_GoBack"/>
      <w:bookmarkEnd w:id="0"/>
      <w:r w:rsidR="005A58B3">
        <w:rPr>
          <w:b/>
          <w:bCs/>
          <w:color w:val="000000" w:themeColor="text1"/>
          <w:lang w:val="da"/>
        </w:rPr>
        <w:t xml:space="preserve">hage, noe som gjør at etterspørselen etter </w:t>
      </w:r>
      <w:r w:rsidR="00ED7CB1">
        <w:rPr>
          <w:b/>
          <w:bCs/>
          <w:color w:val="000000" w:themeColor="text1"/>
          <w:lang w:val="da"/>
        </w:rPr>
        <w:t xml:space="preserve">hagemaskiner og miljøvennlige produkter øker. </w:t>
      </w:r>
      <w:r>
        <w:rPr>
          <w:b/>
          <w:bCs/>
          <w:color w:val="000000" w:themeColor="text1"/>
          <w:lang w:val="da"/>
        </w:rPr>
        <w:t xml:space="preserve"> </w:t>
      </w:r>
      <w:r w:rsidRPr="005E37EB">
        <w:rPr>
          <w:b/>
          <w:color w:val="000000" w:themeColor="text1"/>
          <w:lang w:val="da"/>
        </w:rPr>
        <w:t>I samarbe</w:t>
      </w:r>
      <w:r>
        <w:rPr>
          <w:b/>
          <w:color w:val="000000" w:themeColor="text1"/>
          <w:lang w:val="da"/>
        </w:rPr>
        <w:t>id</w:t>
      </w:r>
      <w:r w:rsidRPr="005E37EB">
        <w:rPr>
          <w:b/>
          <w:color w:val="000000" w:themeColor="text1"/>
          <w:lang w:val="da"/>
        </w:rPr>
        <w:t xml:space="preserve"> med</w:t>
      </w:r>
      <w:r>
        <w:rPr>
          <w:b/>
          <w:color w:val="000000" w:themeColor="text1"/>
          <w:lang w:val="da"/>
        </w:rPr>
        <w:t xml:space="preserve"> Erik Lindberg fra Algomin</w:t>
      </w:r>
      <w:r w:rsidR="004D144A">
        <w:rPr>
          <w:b/>
          <w:color w:val="000000" w:themeColor="text1"/>
          <w:lang w:val="da"/>
        </w:rPr>
        <w:t xml:space="preserve"> </w:t>
      </w:r>
      <w:r w:rsidR="0026275F">
        <w:rPr>
          <w:b/>
          <w:color w:val="000000" w:themeColor="text1"/>
          <w:lang w:val="da"/>
        </w:rPr>
        <w:t>og</w:t>
      </w:r>
      <w:r w:rsidRPr="005E37EB">
        <w:rPr>
          <w:b/>
          <w:color w:val="000000" w:themeColor="text1"/>
          <w:lang w:val="da"/>
        </w:rPr>
        <w:t xml:space="preserve"> STIHL</w:t>
      </w:r>
      <w:r w:rsidR="0026275F">
        <w:rPr>
          <w:b/>
          <w:color w:val="000000" w:themeColor="text1"/>
          <w:lang w:val="da"/>
        </w:rPr>
        <w:t xml:space="preserve">, gir </w:t>
      </w:r>
      <w:r w:rsidR="00ED7CB1">
        <w:rPr>
          <w:b/>
          <w:color w:val="000000" w:themeColor="text1"/>
          <w:lang w:val="da"/>
        </w:rPr>
        <w:t>Jernia Sælen</w:t>
      </w:r>
      <w:r w:rsidR="004D144A">
        <w:rPr>
          <w:b/>
          <w:color w:val="000000" w:themeColor="text1"/>
          <w:lang w:val="da"/>
        </w:rPr>
        <w:t xml:space="preserve"> </w:t>
      </w:r>
      <w:r w:rsidRPr="005E37EB">
        <w:rPr>
          <w:b/>
          <w:color w:val="000000" w:themeColor="text1"/>
          <w:lang w:val="da"/>
        </w:rPr>
        <w:t>tips</w:t>
      </w:r>
      <w:r>
        <w:rPr>
          <w:b/>
          <w:color w:val="000000" w:themeColor="text1"/>
          <w:lang w:val="da"/>
        </w:rPr>
        <w:t xml:space="preserve"> til både vertikalskjæring, klipping, vann</w:t>
      </w:r>
      <w:r w:rsidRPr="005E37EB">
        <w:rPr>
          <w:b/>
          <w:color w:val="000000" w:themeColor="text1"/>
          <w:lang w:val="da"/>
        </w:rPr>
        <w:t xml:space="preserve">ing og </w:t>
      </w:r>
      <w:r>
        <w:rPr>
          <w:b/>
          <w:color w:val="000000" w:themeColor="text1"/>
          <w:lang w:val="da"/>
        </w:rPr>
        <w:t>gjødsling</w:t>
      </w:r>
      <w:r w:rsidRPr="005E37EB">
        <w:rPr>
          <w:b/>
          <w:color w:val="000000" w:themeColor="text1"/>
          <w:lang w:val="da"/>
        </w:rPr>
        <w:t xml:space="preserve"> for </w:t>
      </w:r>
      <w:r>
        <w:rPr>
          <w:b/>
          <w:color w:val="000000" w:themeColor="text1"/>
          <w:lang w:val="da"/>
        </w:rPr>
        <w:t>å</w:t>
      </w:r>
      <w:r w:rsidRPr="005E37EB">
        <w:rPr>
          <w:b/>
          <w:color w:val="000000" w:themeColor="text1"/>
          <w:lang w:val="da"/>
        </w:rPr>
        <w:t xml:space="preserve"> op</w:t>
      </w:r>
      <w:r>
        <w:rPr>
          <w:b/>
          <w:color w:val="000000" w:themeColor="text1"/>
          <w:lang w:val="da"/>
        </w:rPr>
        <w:t>pnå det be</w:t>
      </w:r>
      <w:r w:rsidRPr="005E37EB">
        <w:rPr>
          <w:b/>
          <w:color w:val="000000" w:themeColor="text1"/>
          <w:lang w:val="da"/>
        </w:rPr>
        <w:t>ste resultat</w:t>
      </w:r>
      <w:r>
        <w:rPr>
          <w:b/>
          <w:color w:val="000000" w:themeColor="text1"/>
          <w:lang w:val="da"/>
        </w:rPr>
        <w:t>et</w:t>
      </w:r>
      <w:r w:rsidRPr="005E37EB">
        <w:rPr>
          <w:b/>
          <w:color w:val="000000" w:themeColor="text1"/>
          <w:lang w:val="da"/>
        </w:rPr>
        <w:t>.</w:t>
      </w:r>
      <w:r w:rsidR="008A6011">
        <w:rPr>
          <w:b/>
          <w:color w:val="000000" w:themeColor="text1"/>
          <w:lang w:val="da"/>
        </w:rPr>
        <w:t xml:space="preserve"> </w:t>
      </w:r>
      <w:r w:rsidR="00AA7FDF">
        <w:rPr>
          <w:b/>
          <w:color w:val="000000" w:themeColor="text1"/>
          <w:lang w:val="da"/>
        </w:rPr>
        <w:t xml:space="preserve"> </w:t>
      </w:r>
    </w:p>
    <w:p w14:paraId="293AC02C" w14:textId="77777777" w:rsidR="004D144A" w:rsidRDefault="004D144A" w:rsidP="00DA5670">
      <w:pPr>
        <w:rPr>
          <w:sz w:val="24"/>
          <w:szCs w:val="24"/>
          <w:lang w:val="da"/>
        </w:rPr>
      </w:pPr>
    </w:p>
    <w:p w14:paraId="76BAF79E" w14:textId="72C5A07B" w:rsidR="007943A7" w:rsidRPr="004D144A" w:rsidRDefault="004D144A" w:rsidP="009F203D">
      <w:pPr>
        <w:rPr>
          <w:lang w:val="da"/>
        </w:rPr>
      </w:pPr>
      <w:r>
        <w:rPr>
          <w:lang w:val="da"/>
        </w:rPr>
        <w:t xml:space="preserve">I disse dager er det mange som bruker mer tid hjemme, og dermed også mer tid i hagen. Paul Sigurd Sælen hos Jernia Sælen opplever at etterspørselen etter robotklippere og hageprodukter øker. Det gjør også interessen for hagearbeid og miljø, som har ledet til at han har tatt inn det miljøvennlige gjødselet fra Algomin i sitt produktsortiment. </w:t>
      </w:r>
    </w:p>
    <w:p w14:paraId="4A65F1F7" w14:textId="4AA9BD27" w:rsidR="004515D8" w:rsidRPr="004D144A" w:rsidRDefault="007943A7" w:rsidP="004D144A">
      <w:pPr>
        <w:pStyle w:val="Listeavsnitt"/>
        <w:numPr>
          <w:ilvl w:val="0"/>
          <w:numId w:val="3"/>
        </w:numPr>
        <w:rPr>
          <w:lang w:val="da"/>
        </w:rPr>
      </w:pPr>
      <w:r w:rsidRPr="004D144A">
        <w:rPr>
          <w:lang w:val="da"/>
        </w:rPr>
        <w:t>De</w:t>
      </w:r>
      <w:r w:rsidR="004D144A">
        <w:rPr>
          <w:lang w:val="da"/>
        </w:rPr>
        <w:t>n felles interessen for gresspleie førte meg og Algomin sammen. Vi har sett et økt behov for et bredere sortiment av produkter innen gresspleie, samtidig som etterspørselen etter miljøvennlige alternativ har økt. Samtidig ser vi at flere blir hjemme og tar vare på hagen sin, dermed øker også etterspørselen etter et bredere sortiment, sier Paul Sigurd Sælen</w:t>
      </w:r>
      <w:r w:rsidR="002311B1" w:rsidRPr="004D144A">
        <w:rPr>
          <w:lang w:val="da"/>
        </w:rPr>
        <w:t xml:space="preserve"> </w:t>
      </w:r>
      <w:r w:rsidR="004D144A">
        <w:rPr>
          <w:lang w:val="da"/>
        </w:rPr>
        <w:t>i</w:t>
      </w:r>
      <w:r w:rsidR="002311B1" w:rsidRPr="004D144A">
        <w:rPr>
          <w:lang w:val="da"/>
        </w:rPr>
        <w:t xml:space="preserve"> </w:t>
      </w:r>
      <w:r w:rsidR="004D144A">
        <w:rPr>
          <w:lang w:val="da"/>
        </w:rPr>
        <w:t>Jernia Sælen</w:t>
      </w:r>
      <w:r w:rsidR="002311B1" w:rsidRPr="004D144A">
        <w:rPr>
          <w:lang w:val="da"/>
        </w:rPr>
        <w:t xml:space="preserve">. </w:t>
      </w:r>
      <w:r w:rsidR="00DA5670" w:rsidRPr="00315540">
        <w:rPr>
          <w:lang w:val="da"/>
        </w:rPr>
        <w:br/>
      </w:r>
    </w:p>
    <w:p w14:paraId="2B6A9853" w14:textId="075E8A89" w:rsidR="00ED7CB1" w:rsidRPr="00315540" w:rsidRDefault="00ED7CB1" w:rsidP="00DA5670">
      <w:pPr>
        <w:rPr>
          <w:color w:val="000000" w:themeColor="text1"/>
          <w:lang w:val="da-DK"/>
        </w:rPr>
      </w:pPr>
      <w:r>
        <w:rPr>
          <w:color w:val="000000" w:themeColor="text1"/>
          <w:lang w:val="da"/>
        </w:rPr>
        <w:t xml:space="preserve">Det er mange som vil ha den perfekte gressplenen, men å oppnå resultatet kan være vanskelig. </w:t>
      </w:r>
      <w:r w:rsidR="004D144A">
        <w:rPr>
          <w:color w:val="000000" w:themeColor="text1"/>
          <w:lang w:val="da"/>
        </w:rPr>
        <w:t xml:space="preserve">Men det finnes tips og triks for den som vil ta på seg utfordringen, og det finnes eksperter man kan lære av. </w:t>
      </w:r>
      <w:r w:rsidR="00DA5670" w:rsidRPr="00315540">
        <w:rPr>
          <w:color w:val="000000" w:themeColor="text1"/>
          <w:lang w:val="da"/>
        </w:rPr>
        <w:t xml:space="preserve">Erik </w:t>
      </w:r>
      <w:r w:rsidR="004515D8" w:rsidRPr="00315540">
        <w:rPr>
          <w:color w:val="000000" w:themeColor="text1"/>
          <w:lang w:val="da"/>
        </w:rPr>
        <w:t xml:space="preserve">Lindberg </w:t>
      </w:r>
      <w:r w:rsidR="00DA5670" w:rsidRPr="00315540">
        <w:rPr>
          <w:color w:val="000000" w:themeColor="text1"/>
          <w:lang w:val="da"/>
        </w:rPr>
        <w:t xml:space="preserve">står bak gressbloggen </w:t>
      </w:r>
      <w:r w:rsidR="00DA5670" w:rsidRPr="00315540">
        <w:rPr>
          <w:i/>
          <w:iCs/>
          <w:color w:val="000000" w:themeColor="text1"/>
          <w:u w:val="single"/>
          <w:lang w:val="da"/>
        </w:rPr>
        <w:t>gräsnörd.se</w:t>
      </w:r>
      <w:r w:rsidR="00DA5670" w:rsidRPr="00315540">
        <w:rPr>
          <w:color w:val="000000" w:themeColor="text1"/>
          <w:lang w:val="da"/>
        </w:rPr>
        <w:t xml:space="preserve"> og Instagram-kontoen </w:t>
      </w:r>
      <w:r w:rsidR="00DA5670" w:rsidRPr="00315540">
        <w:rPr>
          <w:i/>
          <w:iCs/>
          <w:color w:val="000000" w:themeColor="text1"/>
          <w:u w:val="single"/>
          <w:lang w:val="da"/>
        </w:rPr>
        <w:t>@grasnord</w:t>
      </w:r>
      <w:r w:rsidR="00DA5670" w:rsidRPr="00315540">
        <w:rPr>
          <w:color w:val="000000" w:themeColor="text1"/>
          <w:lang w:val="da"/>
        </w:rPr>
        <w:t xml:space="preserve"> og har stor interesse for plenpleie. Han har siden 2017 jobbet som salgs- og markedsjef i Algomin, som selger gjødsel til gressplener og hagebruk.</w:t>
      </w:r>
      <w:r>
        <w:rPr>
          <w:color w:val="000000" w:themeColor="text1"/>
          <w:lang w:val="da"/>
        </w:rPr>
        <w:t xml:space="preserve">Nedenfor deler Algomin og STIHL de beste tipsene for deg som vil ha nabolagets flotteste gressplen. </w:t>
      </w:r>
    </w:p>
    <w:p w14:paraId="7DC63646" w14:textId="77777777" w:rsidR="00DA5670" w:rsidRPr="005E37EB" w:rsidRDefault="00DA5670" w:rsidP="00DA5670">
      <w:pPr>
        <w:rPr>
          <w:color w:val="000000" w:themeColor="text1"/>
          <w:lang w:val="da-DK"/>
        </w:rPr>
      </w:pPr>
    </w:p>
    <w:p w14:paraId="381D1125" w14:textId="77777777" w:rsidR="00DA5670" w:rsidRPr="005E37EB" w:rsidRDefault="00DA5670" w:rsidP="00DA5670">
      <w:pPr>
        <w:rPr>
          <w:b/>
          <w:color w:val="000000" w:themeColor="text1"/>
          <w:u w:val="single"/>
          <w:lang w:val="da-DK"/>
        </w:rPr>
      </w:pPr>
      <w:r>
        <w:rPr>
          <w:b/>
          <w:bCs/>
          <w:color w:val="000000" w:themeColor="text1"/>
          <w:u w:val="single"/>
          <w:lang w:val="da"/>
        </w:rPr>
        <w:t>V</w:t>
      </w:r>
      <w:r w:rsidRPr="00D67A87">
        <w:rPr>
          <w:b/>
          <w:bCs/>
          <w:color w:val="000000" w:themeColor="text1"/>
          <w:u w:val="single"/>
          <w:lang w:val="da"/>
        </w:rPr>
        <w:t>ÅR</w:t>
      </w:r>
    </w:p>
    <w:p w14:paraId="4E2779B4" w14:textId="77777777" w:rsidR="00DA5670" w:rsidRPr="005E37EB" w:rsidRDefault="00DA5670" w:rsidP="00DA5670">
      <w:pPr>
        <w:rPr>
          <w:color w:val="000000" w:themeColor="text1"/>
          <w:lang w:val="da-DK"/>
        </w:rPr>
      </w:pPr>
    </w:p>
    <w:p w14:paraId="5B74D03F" w14:textId="77777777" w:rsidR="00DA5670" w:rsidRPr="005E37EB" w:rsidRDefault="00AE5C01" w:rsidP="00DA5670">
      <w:pPr>
        <w:rPr>
          <w:b/>
          <w:color w:val="000000" w:themeColor="text1"/>
          <w:lang w:val="da-DK"/>
        </w:rPr>
      </w:pPr>
      <w:r>
        <w:rPr>
          <w:b/>
          <w:bCs/>
          <w:color w:val="000000" w:themeColor="text1"/>
          <w:lang w:val="da"/>
        </w:rPr>
        <w:t>Rak sammen løv og grener, og bruk vertikalskjærer ved behov</w:t>
      </w:r>
    </w:p>
    <w:p w14:paraId="2B65E345" w14:textId="77777777" w:rsidR="00DA5670" w:rsidRPr="005E37EB" w:rsidRDefault="00DA5670" w:rsidP="00DA5670">
      <w:pPr>
        <w:rPr>
          <w:color w:val="000000" w:themeColor="text1"/>
          <w:lang w:val="da-DK"/>
        </w:rPr>
      </w:pPr>
      <w:r w:rsidRPr="00D67A87">
        <w:rPr>
          <w:color w:val="000000" w:themeColor="text1"/>
          <w:lang w:val="da"/>
        </w:rPr>
        <w:t xml:space="preserve">Når det </w:t>
      </w:r>
      <w:r w:rsidR="00AE5C01">
        <w:rPr>
          <w:color w:val="000000" w:themeColor="text1"/>
          <w:lang w:val="da"/>
        </w:rPr>
        <w:t xml:space="preserve">blir vår og gressplenen er tørr, er det tid for å rake sammen gamle blader og grener. Rakingen hjelper også til med å få luft ned til gressets røtter. Har du mye mose i plenen kan du med fordel bruke en vertikalskjærer. Denne fjerner vissent og dødt materiale, og er effektiv mot mose. Sørg for å samle mosen forsiktig opp slik at sporene ikke spres i plenen. </w:t>
      </w:r>
    </w:p>
    <w:p w14:paraId="7ECC947F" w14:textId="77777777" w:rsidR="00DA5670" w:rsidRPr="005E37EB" w:rsidRDefault="00DA5670" w:rsidP="00DA5670">
      <w:pPr>
        <w:rPr>
          <w:color w:val="000000" w:themeColor="text1"/>
          <w:lang w:val="da-DK"/>
        </w:rPr>
      </w:pPr>
    </w:p>
    <w:p w14:paraId="0969C274" w14:textId="77777777" w:rsidR="00DA5670" w:rsidRPr="005E37EB" w:rsidRDefault="00DA5670" w:rsidP="00DA5670">
      <w:pPr>
        <w:rPr>
          <w:b/>
          <w:color w:val="000000" w:themeColor="text1"/>
          <w:lang w:val="da-DK"/>
        </w:rPr>
      </w:pPr>
      <w:r w:rsidRPr="00D67A87">
        <w:rPr>
          <w:b/>
          <w:bCs/>
          <w:color w:val="000000" w:themeColor="text1"/>
          <w:lang w:val="da"/>
        </w:rPr>
        <w:t>Klip</w:t>
      </w:r>
      <w:r w:rsidR="00AE5C01">
        <w:rPr>
          <w:b/>
          <w:bCs/>
          <w:color w:val="000000" w:themeColor="text1"/>
          <w:lang w:val="da"/>
        </w:rPr>
        <w:t>p gresset, og bruk</w:t>
      </w:r>
      <w:r w:rsidRPr="00D67A87">
        <w:rPr>
          <w:b/>
          <w:bCs/>
          <w:color w:val="000000" w:themeColor="text1"/>
          <w:lang w:val="da"/>
        </w:rPr>
        <w:t xml:space="preserve"> </w:t>
      </w:r>
      <w:r w:rsidR="00AE5C01">
        <w:rPr>
          <w:b/>
          <w:bCs/>
          <w:color w:val="000000" w:themeColor="text1"/>
          <w:lang w:val="da"/>
        </w:rPr>
        <w:t>gjødsel</w:t>
      </w:r>
    </w:p>
    <w:p w14:paraId="3955886D" w14:textId="77777777" w:rsidR="00DA5670" w:rsidRPr="005E37EB" w:rsidRDefault="00AE5C01" w:rsidP="00DA5670">
      <w:pPr>
        <w:rPr>
          <w:color w:val="000000" w:themeColor="text1"/>
          <w:lang w:val="da-DK"/>
        </w:rPr>
      </w:pPr>
      <w:r>
        <w:rPr>
          <w:color w:val="000000" w:themeColor="text1"/>
          <w:lang w:val="da"/>
        </w:rPr>
        <w:t xml:space="preserve">Begyn å klippe gresset når du ser det har begynt å vokse, men unngå å klippe mer enn en tredjedel av høyden. Klipper du for mye kan gresset lett tørke ut og bli gult. </w:t>
      </w:r>
      <w:r w:rsidR="00DA5670" w:rsidRPr="00D67A87">
        <w:rPr>
          <w:color w:val="000000" w:themeColor="text1"/>
          <w:lang w:val="da"/>
        </w:rPr>
        <w:t xml:space="preserve">Start på den </w:t>
      </w:r>
      <w:r>
        <w:rPr>
          <w:color w:val="000000" w:themeColor="text1"/>
          <w:lang w:val="da"/>
        </w:rPr>
        <w:t xml:space="preserve">høyeste innstillingen på din gressklipper, og senk høyden gradvis. Når temperaturen er ca 8 plussgrader er det på tide å gjødsle med </w:t>
      </w:r>
      <w:r w:rsidR="00D8147C">
        <w:rPr>
          <w:color w:val="000000" w:themeColor="text1"/>
          <w:lang w:val="da"/>
        </w:rPr>
        <w:t xml:space="preserve">en nitrogenrik plengjødsel slik at gressplenen får hjelp til å komme i gang etter vinterdvalen. </w:t>
      </w:r>
      <w:r w:rsidR="00DA5670" w:rsidRPr="00D67A87">
        <w:rPr>
          <w:color w:val="000000" w:themeColor="text1"/>
          <w:lang w:val="da"/>
        </w:rPr>
        <w:t xml:space="preserve"> </w:t>
      </w:r>
    </w:p>
    <w:p w14:paraId="215F7E7D" w14:textId="77777777" w:rsidR="00DA5670" w:rsidRPr="005E37EB" w:rsidRDefault="00DA5670" w:rsidP="00DA5670">
      <w:pPr>
        <w:rPr>
          <w:b/>
          <w:color w:val="000000" w:themeColor="text1"/>
          <w:lang w:val="da-DK"/>
        </w:rPr>
      </w:pPr>
    </w:p>
    <w:p w14:paraId="6784406C" w14:textId="77777777" w:rsidR="00DA5670" w:rsidRPr="005E37EB" w:rsidRDefault="00DA5670" w:rsidP="00DA5670">
      <w:pPr>
        <w:rPr>
          <w:b/>
          <w:color w:val="000000" w:themeColor="text1"/>
          <w:lang w:val="da-DK"/>
        </w:rPr>
      </w:pPr>
      <w:r w:rsidRPr="00D67A87">
        <w:rPr>
          <w:b/>
          <w:bCs/>
          <w:color w:val="000000" w:themeColor="text1"/>
          <w:lang w:val="da"/>
        </w:rPr>
        <w:t>Bek</w:t>
      </w:r>
      <w:r w:rsidR="00D8147C">
        <w:rPr>
          <w:b/>
          <w:bCs/>
          <w:color w:val="000000" w:themeColor="text1"/>
          <w:lang w:val="da"/>
        </w:rPr>
        <w:t xml:space="preserve">jempelse av mose </w:t>
      </w:r>
    </w:p>
    <w:p w14:paraId="57A86638" w14:textId="77777777" w:rsidR="00DA5670" w:rsidRPr="005E37EB" w:rsidRDefault="00DA5670" w:rsidP="00DA5670">
      <w:pPr>
        <w:rPr>
          <w:color w:val="000000" w:themeColor="text1"/>
          <w:lang w:val="da-DK"/>
        </w:rPr>
      </w:pPr>
      <w:r w:rsidRPr="00D67A87">
        <w:rPr>
          <w:color w:val="000000" w:themeColor="text1"/>
          <w:lang w:val="da"/>
        </w:rPr>
        <w:t>Hvis man har problemer med mos</w:t>
      </w:r>
      <w:r w:rsidR="00D8147C">
        <w:rPr>
          <w:color w:val="000000" w:themeColor="text1"/>
          <w:lang w:val="da"/>
        </w:rPr>
        <w:t xml:space="preserve">e, gjelder det å fjerne selve årsaken til at mosen har tatt overhånd ved å skape et bedre miljø for gresset å vokse i. </w:t>
      </w:r>
      <w:r w:rsidRPr="00D67A87">
        <w:rPr>
          <w:color w:val="000000" w:themeColor="text1"/>
          <w:lang w:val="da"/>
        </w:rPr>
        <w:t>Mos</w:t>
      </w:r>
      <w:r w:rsidR="00D8147C">
        <w:rPr>
          <w:color w:val="000000" w:themeColor="text1"/>
          <w:lang w:val="da"/>
        </w:rPr>
        <w:t>e</w:t>
      </w:r>
      <w:r w:rsidRPr="00D67A87">
        <w:rPr>
          <w:color w:val="000000" w:themeColor="text1"/>
          <w:lang w:val="da"/>
        </w:rPr>
        <w:t xml:space="preserve"> triv</w:t>
      </w:r>
      <w:r w:rsidR="00D8147C">
        <w:rPr>
          <w:color w:val="000000" w:themeColor="text1"/>
          <w:lang w:val="da"/>
        </w:rPr>
        <w:t>es i sure, næringsfattige og fuktige miljøer. Hvis man kun bruk</w:t>
      </w:r>
      <w:r w:rsidRPr="00D67A87">
        <w:rPr>
          <w:color w:val="000000" w:themeColor="text1"/>
          <w:lang w:val="da"/>
        </w:rPr>
        <w:t xml:space="preserve">er midler </w:t>
      </w:r>
      <w:r w:rsidR="00D8147C">
        <w:rPr>
          <w:color w:val="000000" w:themeColor="text1"/>
          <w:lang w:val="da"/>
        </w:rPr>
        <w:t>for bekjempelse av</w:t>
      </w:r>
      <w:r w:rsidRPr="00D67A87">
        <w:rPr>
          <w:color w:val="000000" w:themeColor="text1"/>
          <w:lang w:val="da"/>
        </w:rPr>
        <w:t xml:space="preserve"> mos</w:t>
      </w:r>
      <w:r w:rsidR="00D8147C">
        <w:rPr>
          <w:color w:val="000000" w:themeColor="text1"/>
          <w:lang w:val="da"/>
        </w:rPr>
        <w:t>e</w:t>
      </w:r>
      <w:r w:rsidRPr="00D67A87">
        <w:rPr>
          <w:color w:val="000000" w:themeColor="text1"/>
          <w:lang w:val="da"/>
        </w:rPr>
        <w:t>, som g</w:t>
      </w:r>
      <w:r w:rsidR="00D8147C">
        <w:rPr>
          <w:color w:val="000000" w:themeColor="text1"/>
          <w:lang w:val="da"/>
        </w:rPr>
        <w:t>jør jorden</w:t>
      </w:r>
      <w:r w:rsidRPr="00D67A87">
        <w:rPr>
          <w:color w:val="000000" w:themeColor="text1"/>
          <w:lang w:val="da"/>
        </w:rPr>
        <w:t xml:space="preserve"> sur</w:t>
      </w:r>
      <w:r w:rsidR="00D8147C">
        <w:rPr>
          <w:color w:val="000000" w:themeColor="text1"/>
          <w:lang w:val="da"/>
        </w:rPr>
        <w:t>ere, dør mosen</w:t>
      </w:r>
      <w:r w:rsidRPr="00D67A87">
        <w:rPr>
          <w:color w:val="000000" w:themeColor="text1"/>
          <w:lang w:val="da"/>
        </w:rPr>
        <w:t xml:space="preserve"> det første år</w:t>
      </w:r>
      <w:r w:rsidR="00D8147C">
        <w:rPr>
          <w:color w:val="000000" w:themeColor="text1"/>
          <w:lang w:val="da"/>
        </w:rPr>
        <w:t>et</w:t>
      </w:r>
      <w:r w:rsidRPr="00D67A87">
        <w:rPr>
          <w:color w:val="000000" w:themeColor="text1"/>
          <w:lang w:val="da"/>
        </w:rPr>
        <w:t xml:space="preserve">, men du risikerer </w:t>
      </w:r>
      <w:r w:rsidR="00D8147C">
        <w:rPr>
          <w:color w:val="000000" w:themeColor="text1"/>
          <w:lang w:val="da"/>
        </w:rPr>
        <w:t>å skap</w:t>
      </w:r>
      <w:r w:rsidRPr="00D67A87">
        <w:rPr>
          <w:color w:val="000000" w:themeColor="text1"/>
          <w:lang w:val="da"/>
        </w:rPr>
        <w:t xml:space="preserve">e </w:t>
      </w:r>
      <w:r w:rsidR="00D8147C">
        <w:rPr>
          <w:color w:val="000000" w:themeColor="text1"/>
          <w:lang w:val="da"/>
        </w:rPr>
        <w:t>forutsetninger for at mosen trives bedre på sikt, fordi den trives i nær</w:t>
      </w:r>
      <w:r w:rsidR="00CF7F46">
        <w:rPr>
          <w:color w:val="000000" w:themeColor="text1"/>
          <w:lang w:val="da"/>
        </w:rPr>
        <w:t>ingsfattige miljøer med lavere p</w:t>
      </w:r>
      <w:r w:rsidR="00D8147C">
        <w:rPr>
          <w:color w:val="000000" w:themeColor="text1"/>
          <w:lang w:val="da"/>
        </w:rPr>
        <w:t xml:space="preserve">H-verdi. </w:t>
      </w:r>
      <w:r w:rsidRPr="00D67A87">
        <w:rPr>
          <w:color w:val="000000" w:themeColor="text1"/>
          <w:lang w:val="da"/>
        </w:rPr>
        <w:t xml:space="preserve"> Hvis du </w:t>
      </w:r>
      <w:r w:rsidR="00CF7F46">
        <w:rPr>
          <w:color w:val="000000" w:themeColor="text1"/>
          <w:lang w:val="da"/>
        </w:rPr>
        <w:t xml:space="preserve">bruker slike midler for bekjempelse av mose bør du være påpasselig med å øke plenens pH-verdi eller i etterkant bruke plengjødsel som inneholder kalk. </w:t>
      </w:r>
    </w:p>
    <w:p w14:paraId="72665D43" w14:textId="77777777" w:rsidR="00DA5670" w:rsidRPr="005E37EB" w:rsidRDefault="00DA5670" w:rsidP="00DA5670">
      <w:pPr>
        <w:rPr>
          <w:color w:val="000000" w:themeColor="text1"/>
          <w:lang w:val="da-DK"/>
        </w:rPr>
      </w:pPr>
    </w:p>
    <w:p w14:paraId="5C14DB42" w14:textId="77777777" w:rsidR="00DA5670" w:rsidRPr="00CF7F46" w:rsidRDefault="00DA5670" w:rsidP="00DA5670">
      <w:pPr>
        <w:rPr>
          <w:color w:val="000000" w:themeColor="text1"/>
          <w:lang w:val="da"/>
        </w:rPr>
      </w:pPr>
      <w:r w:rsidRPr="00D67A87">
        <w:rPr>
          <w:color w:val="000000" w:themeColor="text1"/>
          <w:lang w:val="da"/>
        </w:rPr>
        <w:t>Når det g</w:t>
      </w:r>
      <w:r w:rsidR="00CF7F46">
        <w:rPr>
          <w:color w:val="000000" w:themeColor="text1"/>
          <w:lang w:val="da"/>
        </w:rPr>
        <w:t>jelder moseriver er det en risiko for at dette vil kunne spre mose til andre deler av gressplenen. H</w:t>
      </w:r>
      <w:r w:rsidRPr="00D67A87">
        <w:rPr>
          <w:color w:val="000000" w:themeColor="text1"/>
          <w:lang w:val="da"/>
        </w:rPr>
        <w:t>vis man i stedet g</w:t>
      </w:r>
      <w:r w:rsidR="00CF7F46">
        <w:rPr>
          <w:color w:val="000000" w:themeColor="text1"/>
          <w:lang w:val="da"/>
        </w:rPr>
        <w:t>jødsler med en gjødsel</w:t>
      </w:r>
      <w:r w:rsidR="00B85C1A">
        <w:rPr>
          <w:color w:val="000000" w:themeColor="text1"/>
          <w:lang w:val="da"/>
        </w:rPr>
        <w:t xml:space="preserve"> </w:t>
      </w:r>
      <w:r w:rsidR="00CF7F46">
        <w:rPr>
          <w:color w:val="000000" w:themeColor="text1"/>
          <w:lang w:val="da"/>
        </w:rPr>
        <w:t xml:space="preserve">som inneholder kalk, og dermed ikke gjør </w:t>
      </w:r>
      <w:r w:rsidR="00CF7F46">
        <w:rPr>
          <w:color w:val="000000" w:themeColor="text1"/>
          <w:lang w:val="da"/>
        </w:rPr>
        <w:lastRenderedPageBreak/>
        <w:t>jorden sur, vil mosen tørke ut samtidig som at gresset gjødsles. Gresset vokser deret</w:t>
      </w:r>
      <w:r w:rsidRPr="00D67A87">
        <w:rPr>
          <w:color w:val="000000" w:themeColor="text1"/>
          <w:lang w:val="da"/>
        </w:rPr>
        <w:t>ter op</w:t>
      </w:r>
      <w:r w:rsidR="00CF7F46">
        <w:rPr>
          <w:color w:val="000000" w:themeColor="text1"/>
          <w:lang w:val="da"/>
        </w:rPr>
        <w:t>p</w:t>
      </w:r>
      <w:r w:rsidRPr="00D67A87">
        <w:rPr>
          <w:color w:val="000000" w:themeColor="text1"/>
          <w:lang w:val="da"/>
        </w:rPr>
        <w:t xml:space="preserve"> </w:t>
      </w:r>
      <w:r w:rsidR="00CF7F46">
        <w:rPr>
          <w:color w:val="000000" w:themeColor="text1"/>
          <w:lang w:val="da"/>
        </w:rPr>
        <w:t>gjennom den uttørkede mosen, og riving er ikke nødvendig.</w:t>
      </w:r>
      <w:r w:rsidRPr="00D67A87">
        <w:rPr>
          <w:color w:val="000000" w:themeColor="text1"/>
          <w:lang w:val="da"/>
        </w:rPr>
        <w:t xml:space="preserve"> </w:t>
      </w:r>
    </w:p>
    <w:p w14:paraId="272C6000" w14:textId="77777777" w:rsidR="00DA5670" w:rsidRDefault="00DA5670" w:rsidP="00DA5670">
      <w:pPr>
        <w:rPr>
          <w:b/>
          <w:bCs/>
          <w:color w:val="000000" w:themeColor="text1"/>
          <w:lang w:val="da"/>
        </w:rPr>
      </w:pPr>
    </w:p>
    <w:p w14:paraId="6C6B9E7D" w14:textId="77777777" w:rsidR="00DA5670" w:rsidRPr="005E37EB" w:rsidRDefault="003D2E91" w:rsidP="00DA5670">
      <w:pPr>
        <w:rPr>
          <w:b/>
          <w:color w:val="000000" w:themeColor="text1"/>
          <w:lang w:val="da-DK"/>
        </w:rPr>
      </w:pPr>
      <w:r>
        <w:rPr>
          <w:b/>
          <w:bCs/>
          <w:color w:val="000000" w:themeColor="text1"/>
          <w:lang w:val="da"/>
        </w:rPr>
        <w:t>Et</w:t>
      </w:r>
      <w:r w:rsidR="00DA5670" w:rsidRPr="00D67A87">
        <w:rPr>
          <w:b/>
          <w:bCs/>
          <w:color w:val="000000" w:themeColor="text1"/>
          <w:lang w:val="da"/>
        </w:rPr>
        <w:t>tersåing og top</w:t>
      </w:r>
      <w:r>
        <w:rPr>
          <w:b/>
          <w:bCs/>
          <w:color w:val="000000" w:themeColor="text1"/>
          <w:lang w:val="da"/>
        </w:rPr>
        <w:t>p</w:t>
      </w:r>
      <w:r w:rsidR="00DA5670" w:rsidRPr="00D67A87">
        <w:rPr>
          <w:b/>
          <w:bCs/>
          <w:color w:val="000000" w:themeColor="text1"/>
          <w:lang w:val="da"/>
        </w:rPr>
        <w:t>dressing</w:t>
      </w:r>
    </w:p>
    <w:p w14:paraId="77AC0DFA" w14:textId="77777777" w:rsidR="00DA5670" w:rsidRDefault="003D2E91" w:rsidP="00DA5670">
      <w:pPr>
        <w:rPr>
          <w:color w:val="000000" w:themeColor="text1"/>
          <w:lang w:val="da"/>
        </w:rPr>
      </w:pPr>
      <w:r>
        <w:rPr>
          <w:color w:val="000000" w:themeColor="text1"/>
          <w:lang w:val="da"/>
        </w:rPr>
        <w:t xml:space="preserve">Hvis gressplenen er for tynn, har bare flekker eller mye mose, kan man etterså med gressfrø. Husk å vanne i etterkant! </w:t>
      </w:r>
      <w:r w:rsidR="00DA5670" w:rsidRPr="00D67A87">
        <w:rPr>
          <w:color w:val="000000" w:themeColor="text1"/>
          <w:lang w:val="da"/>
        </w:rPr>
        <w:t xml:space="preserve">Hvis du </w:t>
      </w:r>
      <w:r>
        <w:rPr>
          <w:color w:val="000000" w:themeColor="text1"/>
          <w:lang w:val="da"/>
        </w:rPr>
        <w:t xml:space="preserve">ettersår direkte på mosen og deretter vanner, vil mosen holde på vannet som en svamp. </w:t>
      </w:r>
      <w:r w:rsidR="00DA5670" w:rsidRPr="00D67A87">
        <w:rPr>
          <w:color w:val="000000" w:themeColor="text1"/>
          <w:lang w:val="da"/>
        </w:rPr>
        <w:t>Det er også en god</w:t>
      </w:r>
      <w:r>
        <w:rPr>
          <w:color w:val="000000" w:themeColor="text1"/>
          <w:lang w:val="da"/>
        </w:rPr>
        <w:t xml:space="preserve"> idé å bruke toppdressing for å fjerne ujevnheter og få en tettere og mer robust gressplen. </w:t>
      </w:r>
      <w:r w:rsidR="00DA5670" w:rsidRPr="00D67A87">
        <w:rPr>
          <w:color w:val="000000" w:themeColor="text1"/>
          <w:lang w:val="da"/>
        </w:rPr>
        <w:t>To</w:t>
      </w:r>
      <w:r>
        <w:rPr>
          <w:color w:val="000000" w:themeColor="text1"/>
          <w:lang w:val="da"/>
        </w:rPr>
        <w:t xml:space="preserve">ppdressingen beskytter også mot at fuglene ikke spiser alle gressfrøene du har spredd. </w:t>
      </w:r>
    </w:p>
    <w:p w14:paraId="1EA137AB" w14:textId="77777777" w:rsidR="00CF7F46" w:rsidRPr="005E37EB" w:rsidRDefault="00CF7F46" w:rsidP="00DA5670">
      <w:pPr>
        <w:rPr>
          <w:color w:val="000000" w:themeColor="text1"/>
          <w:lang w:val="da-DK"/>
        </w:rPr>
      </w:pPr>
    </w:p>
    <w:p w14:paraId="29E15ABD" w14:textId="77777777" w:rsidR="00DA5670" w:rsidRPr="005E37EB" w:rsidRDefault="00DA5670" w:rsidP="00DA5670">
      <w:pPr>
        <w:rPr>
          <w:color w:val="000000" w:themeColor="text1"/>
          <w:lang w:val="da-DK"/>
        </w:rPr>
      </w:pPr>
    </w:p>
    <w:p w14:paraId="4562C04E" w14:textId="77777777" w:rsidR="00DA5670" w:rsidRPr="005E37EB" w:rsidRDefault="00DA5670" w:rsidP="00DA5670">
      <w:pPr>
        <w:rPr>
          <w:b/>
          <w:color w:val="000000" w:themeColor="text1"/>
          <w:u w:val="single"/>
          <w:lang w:val="da-DK"/>
        </w:rPr>
      </w:pPr>
      <w:r w:rsidRPr="00D67A87">
        <w:rPr>
          <w:b/>
          <w:bCs/>
          <w:color w:val="000000" w:themeColor="text1"/>
          <w:u w:val="single"/>
          <w:lang w:val="da"/>
        </w:rPr>
        <w:t>SOMMER</w:t>
      </w:r>
      <w:r w:rsidRPr="00D67A87">
        <w:rPr>
          <w:color w:val="000000" w:themeColor="text1"/>
          <w:lang w:val="da"/>
        </w:rPr>
        <w:br/>
      </w:r>
    </w:p>
    <w:p w14:paraId="78783A49" w14:textId="77777777" w:rsidR="00DA5670" w:rsidRPr="005E37EB" w:rsidRDefault="00DA5670" w:rsidP="00DA5670">
      <w:pPr>
        <w:rPr>
          <w:b/>
          <w:color w:val="000000" w:themeColor="text1"/>
          <w:lang w:val="da-DK"/>
        </w:rPr>
      </w:pPr>
      <w:r w:rsidRPr="00D67A87">
        <w:rPr>
          <w:b/>
          <w:bCs/>
          <w:color w:val="000000" w:themeColor="text1"/>
          <w:lang w:val="da"/>
        </w:rPr>
        <w:t>Klip</w:t>
      </w:r>
      <w:r w:rsidR="003D2E91">
        <w:rPr>
          <w:b/>
          <w:bCs/>
          <w:color w:val="000000" w:themeColor="text1"/>
          <w:lang w:val="da"/>
        </w:rPr>
        <w:t>p</w:t>
      </w:r>
      <w:r w:rsidRPr="00D67A87">
        <w:rPr>
          <w:b/>
          <w:bCs/>
          <w:color w:val="000000" w:themeColor="text1"/>
          <w:lang w:val="da"/>
        </w:rPr>
        <w:t xml:space="preserve"> ofte – eller anskaf</w:t>
      </w:r>
      <w:r w:rsidR="003D2E91">
        <w:rPr>
          <w:b/>
          <w:bCs/>
          <w:color w:val="000000" w:themeColor="text1"/>
          <w:lang w:val="da"/>
        </w:rPr>
        <w:t>f en robot</w:t>
      </w:r>
      <w:r w:rsidRPr="00D67A87">
        <w:rPr>
          <w:b/>
          <w:bCs/>
          <w:color w:val="000000" w:themeColor="text1"/>
          <w:lang w:val="da"/>
        </w:rPr>
        <w:t>klipper</w:t>
      </w:r>
    </w:p>
    <w:p w14:paraId="37610D70" w14:textId="77777777" w:rsidR="00DA5670" w:rsidRPr="005E37EB" w:rsidRDefault="00DA5670" w:rsidP="00DA5670">
      <w:pPr>
        <w:rPr>
          <w:color w:val="000000" w:themeColor="text1"/>
          <w:lang w:val="da-DK"/>
        </w:rPr>
      </w:pPr>
      <w:r w:rsidRPr="00D67A87">
        <w:rPr>
          <w:color w:val="000000" w:themeColor="text1"/>
          <w:lang w:val="da"/>
        </w:rPr>
        <w:t>Klip</w:t>
      </w:r>
      <w:r w:rsidR="003D2E91">
        <w:rPr>
          <w:color w:val="000000" w:themeColor="text1"/>
          <w:lang w:val="da"/>
        </w:rPr>
        <w:t>p</w:t>
      </w:r>
      <w:r w:rsidRPr="00D67A87">
        <w:rPr>
          <w:color w:val="000000" w:themeColor="text1"/>
          <w:lang w:val="da"/>
        </w:rPr>
        <w:t xml:space="preserve"> </w:t>
      </w:r>
      <w:r w:rsidR="003D2E91">
        <w:rPr>
          <w:color w:val="000000" w:themeColor="text1"/>
          <w:lang w:val="da"/>
        </w:rPr>
        <w:t>gressplenen</w:t>
      </w:r>
      <w:r w:rsidRPr="00D67A87">
        <w:rPr>
          <w:color w:val="000000" w:themeColor="text1"/>
          <w:lang w:val="da"/>
        </w:rPr>
        <w:t xml:space="preserve"> ofte – eller anskaf</w:t>
      </w:r>
      <w:r w:rsidR="0056647E">
        <w:rPr>
          <w:color w:val="000000" w:themeColor="text1"/>
          <w:lang w:val="da"/>
        </w:rPr>
        <w:t>f en robotklipper, som kan gjøre jobben for deg</w:t>
      </w:r>
      <w:r w:rsidRPr="00D67A87">
        <w:rPr>
          <w:color w:val="000000" w:themeColor="text1"/>
          <w:lang w:val="da"/>
        </w:rPr>
        <w:t xml:space="preserve">. </w:t>
      </w:r>
      <w:r w:rsidR="0056647E">
        <w:rPr>
          <w:color w:val="000000" w:themeColor="text1"/>
          <w:lang w:val="da"/>
        </w:rPr>
        <w:t xml:space="preserve">Igjen gjelder deg å kun klippe en tredjedel av gressets høyde av gangen. Hvis man forventer en tørr periode kan det være en god idé å la gresset bli litt lenger ved å justere klippehøyden. </w:t>
      </w:r>
      <w:r w:rsidR="00AB04C1">
        <w:rPr>
          <w:color w:val="000000" w:themeColor="text1"/>
          <w:lang w:val="da"/>
        </w:rPr>
        <w:t xml:space="preserve">Grovt sagt er gresset ca like langt under jorden som over jorden. Lengre gresstrå innebærer derfor røtter som stikker lengre ned, som beskytter gresset mot uttørking ettersom </w:t>
      </w:r>
      <w:r w:rsidR="00AB04C1" w:rsidRPr="00B85C1A">
        <w:rPr>
          <w:color w:val="000000" w:themeColor="text1"/>
          <w:lang w:val="da"/>
        </w:rPr>
        <w:t>det som regel er fuktigere jo dypere man kommer.</w:t>
      </w:r>
      <w:r w:rsidR="00AB04C1">
        <w:rPr>
          <w:color w:val="000000" w:themeColor="text1"/>
          <w:lang w:val="da"/>
        </w:rPr>
        <w:t xml:space="preserve"> </w:t>
      </w:r>
    </w:p>
    <w:p w14:paraId="214D528A" w14:textId="77777777" w:rsidR="00DA5670" w:rsidRPr="005E37EB" w:rsidRDefault="00DA5670" w:rsidP="00DA5670">
      <w:pPr>
        <w:rPr>
          <w:color w:val="000000" w:themeColor="text1"/>
          <w:lang w:val="da-DK"/>
        </w:rPr>
      </w:pPr>
    </w:p>
    <w:p w14:paraId="2E642B3C" w14:textId="77777777" w:rsidR="00DA5670" w:rsidRPr="005E37EB" w:rsidRDefault="00AB04C1" w:rsidP="00DA5670">
      <w:pPr>
        <w:rPr>
          <w:b/>
          <w:color w:val="000000" w:themeColor="text1"/>
          <w:lang w:val="da-DK"/>
        </w:rPr>
      </w:pPr>
      <w:r>
        <w:rPr>
          <w:b/>
          <w:bCs/>
          <w:color w:val="000000" w:themeColor="text1"/>
          <w:lang w:val="da"/>
        </w:rPr>
        <w:t>Vann mye og sjelden</w:t>
      </w:r>
    </w:p>
    <w:p w14:paraId="53DB71FD" w14:textId="77777777" w:rsidR="00DA5670" w:rsidRPr="005E37EB" w:rsidRDefault="00DA5670" w:rsidP="00DA5670">
      <w:pPr>
        <w:rPr>
          <w:color w:val="000000" w:themeColor="text1"/>
          <w:lang w:val="da-DK"/>
        </w:rPr>
      </w:pPr>
      <w:r w:rsidRPr="00D67A87">
        <w:rPr>
          <w:color w:val="000000" w:themeColor="text1"/>
          <w:lang w:val="da"/>
        </w:rPr>
        <w:t xml:space="preserve">Det er bedre </w:t>
      </w:r>
      <w:r w:rsidR="00AB04C1">
        <w:rPr>
          <w:color w:val="000000" w:themeColor="text1"/>
          <w:lang w:val="da"/>
        </w:rPr>
        <w:t>å</w:t>
      </w:r>
      <w:r w:rsidRPr="00D67A87">
        <w:rPr>
          <w:color w:val="000000" w:themeColor="text1"/>
          <w:lang w:val="da"/>
        </w:rPr>
        <w:t xml:space="preserve"> </w:t>
      </w:r>
      <w:r w:rsidR="00AB04C1">
        <w:rPr>
          <w:color w:val="000000" w:themeColor="text1"/>
          <w:lang w:val="da"/>
        </w:rPr>
        <w:t xml:space="preserve">gjennomvanne noen få ganger enn å vanne lite og ofte. På den måten søker gressets røtter ned i jorden. Hvis man vanner hele tiden, kan røttene vokse oppover og ta skade. Det er også bedre å vanne om morgenen eller om kvelden, når det er mindre fare for at vannet fordamper. Selv om gressplenen blir gul og stygg, er det sjeldent gresset dør. Det kommer seg som regel igjen, og når regnet kommer eller du vanner riktig, blir det raskt grønt og fint igjen. </w:t>
      </w:r>
    </w:p>
    <w:p w14:paraId="24B0E4E8" w14:textId="77777777" w:rsidR="00DA5670" w:rsidRPr="005E37EB" w:rsidRDefault="00DA5670" w:rsidP="00DA5670">
      <w:pPr>
        <w:rPr>
          <w:color w:val="000000" w:themeColor="text1"/>
          <w:lang w:val="da-DK"/>
        </w:rPr>
      </w:pPr>
    </w:p>
    <w:p w14:paraId="314A64A2" w14:textId="77777777" w:rsidR="00DA5670" w:rsidRPr="005E37EB" w:rsidRDefault="00DA5670" w:rsidP="00DA5670">
      <w:pPr>
        <w:rPr>
          <w:b/>
          <w:color w:val="000000" w:themeColor="text1"/>
          <w:lang w:val="da-DK"/>
        </w:rPr>
      </w:pPr>
      <w:r w:rsidRPr="00D67A87">
        <w:rPr>
          <w:b/>
          <w:bCs/>
          <w:color w:val="000000" w:themeColor="text1"/>
          <w:lang w:val="da"/>
        </w:rPr>
        <w:t>G</w:t>
      </w:r>
      <w:r w:rsidR="00B85C1A">
        <w:rPr>
          <w:b/>
          <w:bCs/>
          <w:color w:val="000000" w:themeColor="text1"/>
          <w:lang w:val="da"/>
        </w:rPr>
        <w:t xml:space="preserve">jødsle med en nitrogenrik gjødsel hver 5.- 7. uke </w:t>
      </w:r>
    </w:p>
    <w:p w14:paraId="0E037837" w14:textId="77777777" w:rsidR="00DA5670" w:rsidRPr="005E37EB" w:rsidRDefault="00DA5670" w:rsidP="00DA5670">
      <w:pPr>
        <w:rPr>
          <w:color w:val="000000" w:themeColor="text1"/>
          <w:lang w:val="da-DK"/>
        </w:rPr>
      </w:pPr>
      <w:r w:rsidRPr="00D67A87">
        <w:rPr>
          <w:color w:val="000000" w:themeColor="text1"/>
          <w:lang w:val="da"/>
        </w:rPr>
        <w:t>Mang</w:t>
      </w:r>
      <w:r w:rsidR="00B85C1A">
        <w:rPr>
          <w:color w:val="000000" w:themeColor="text1"/>
          <w:lang w:val="da"/>
        </w:rPr>
        <w:t>e er i tvi</w:t>
      </w:r>
      <w:r w:rsidRPr="00D67A87">
        <w:rPr>
          <w:color w:val="000000" w:themeColor="text1"/>
          <w:lang w:val="da"/>
        </w:rPr>
        <w:t>l om</w:t>
      </w:r>
      <w:r w:rsidR="00B85C1A">
        <w:rPr>
          <w:color w:val="000000" w:themeColor="text1"/>
          <w:lang w:val="da"/>
        </w:rPr>
        <w:t xml:space="preserve"> hvor ofte de skal gjødsle. Et godt tips er å heller gjødsle litt og ofte enn mye og sjeldent. </w:t>
      </w:r>
      <w:r w:rsidRPr="00D67A87">
        <w:rPr>
          <w:color w:val="000000" w:themeColor="text1"/>
          <w:lang w:val="da"/>
        </w:rPr>
        <w:t>Halver g</w:t>
      </w:r>
      <w:r w:rsidR="00B85C1A">
        <w:rPr>
          <w:color w:val="000000" w:themeColor="text1"/>
          <w:lang w:val="da"/>
        </w:rPr>
        <w:t>j</w:t>
      </w:r>
      <w:r w:rsidRPr="00D67A87">
        <w:rPr>
          <w:color w:val="000000" w:themeColor="text1"/>
          <w:lang w:val="da"/>
        </w:rPr>
        <w:t xml:space="preserve">erne </w:t>
      </w:r>
      <w:r w:rsidR="00B85C1A">
        <w:rPr>
          <w:color w:val="000000" w:themeColor="text1"/>
          <w:lang w:val="da"/>
        </w:rPr>
        <w:t>me</w:t>
      </w:r>
      <w:r>
        <w:rPr>
          <w:color w:val="000000" w:themeColor="text1"/>
          <w:lang w:val="da"/>
        </w:rPr>
        <w:t>ngden</w:t>
      </w:r>
      <w:r w:rsidRPr="00D67A87">
        <w:rPr>
          <w:color w:val="000000" w:themeColor="text1"/>
          <w:lang w:val="da"/>
        </w:rPr>
        <w:t>, og g</w:t>
      </w:r>
      <w:r w:rsidR="00B85C1A">
        <w:rPr>
          <w:color w:val="000000" w:themeColor="text1"/>
          <w:lang w:val="da"/>
        </w:rPr>
        <w:t xml:space="preserve">jødsle dobbelt så ofte, for å være på den sikre siden. Optimalt bør det gjødsles med nitrogenrik gjødsel to til tre ganger per sesong, ca hver 5. – 7. uke. Hvis du gjødslet om våren pleier det å være på tide igjen rundt St. Hans. Har du sandholdig jord er det ekstra viktig, for da renner gjødselen raskere vekk når det regner. </w:t>
      </w:r>
      <w:r w:rsidRPr="00D67A87">
        <w:rPr>
          <w:color w:val="000000" w:themeColor="text1"/>
          <w:lang w:val="da"/>
        </w:rPr>
        <w:t>Normalt kan man godt g</w:t>
      </w:r>
      <w:r w:rsidR="00B85C1A">
        <w:rPr>
          <w:color w:val="000000" w:themeColor="text1"/>
          <w:lang w:val="da"/>
        </w:rPr>
        <w:t>j</w:t>
      </w:r>
      <w:r w:rsidRPr="00D67A87">
        <w:rPr>
          <w:color w:val="000000" w:themeColor="text1"/>
          <w:lang w:val="da"/>
        </w:rPr>
        <w:t>ød</w:t>
      </w:r>
      <w:r w:rsidR="00B85C1A">
        <w:rPr>
          <w:color w:val="000000" w:themeColor="text1"/>
          <w:lang w:val="da"/>
        </w:rPr>
        <w:t>sl</w:t>
      </w:r>
      <w:r w:rsidRPr="00D67A87">
        <w:rPr>
          <w:color w:val="000000" w:themeColor="text1"/>
          <w:lang w:val="da"/>
        </w:rPr>
        <w:t xml:space="preserve">e med </w:t>
      </w:r>
      <w:r w:rsidR="00B85C1A">
        <w:rPr>
          <w:color w:val="000000" w:themeColor="text1"/>
          <w:lang w:val="da"/>
        </w:rPr>
        <w:t xml:space="preserve">nitrogenrik gjødsel, som fremmer gressvekst, helt frem til slutten av august. Mot slutten av sesongen kan mengden reduseres, og eventuelt skiftes ut med PK-gjødsel som forbereder gresset bedre for høsten. </w:t>
      </w:r>
      <w:r w:rsidRPr="00D67A87">
        <w:rPr>
          <w:color w:val="000000" w:themeColor="text1"/>
          <w:lang w:val="da"/>
        </w:rPr>
        <w:t xml:space="preserve"> </w:t>
      </w:r>
    </w:p>
    <w:p w14:paraId="362795E5" w14:textId="77777777" w:rsidR="00DA5670" w:rsidRPr="00DF5E19" w:rsidRDefault="00DA5670" w:rsidP="00DA5670">
      <w:pPr>
        <w:rPr>
          <w:b/>
          <w:color w:val="000000" w:themeColor="text1"/>
          <w:szCs w:val="24"/>
        </w:rPr>
      </w:pPr>
      <w:r w:rsidRPr="00A47220">
        <w:br/>
      </w:r>
      <w:r w:rsidRPr="00DF5E19">
        <w:rPr>
          <w:b/>
          <w:bCs/>
          <w:color w:val="000000" w:themeColor="text1"/>
          <w:szCs w:val="24"/>
        </w:rPr>
        <w:t>Om STIHL</w:t>
      </w:r>
    </w:p>
    <w:p w14:paraId="27AE49B6" w14:textId="77777777" w:rsidR="00102919" w:rsidRPr="004E122C" w:rsidRDefault="004E122C">
      <w:pPr>
        <w:rPr>
          <w:rFonts w:cstheme="minorHAnsi"/>
        </w:rPr>
      </w:pPr>
      <w:r w:rsidRPr="004E122C">
        <w:rPr>
          <w:rFonts w:cstheme="minorHAnsi"/>
          <w:shd w:val="clear" w:color="auto" w:fill="FFFFFF"/>
        </w:rPr>
        <w:t xml:space="preserve">STIHL </w:t>
      </w:r>
      <w:proofErr w:type="spellStart"/>
      <w:r w:rsidRPr="004E122C">
        <w:rPr>
          <w:rFonts w:cstheme="minorHAnsi"/>
          <w:shd w:val="clear" w:color="auto" w:fill="FFFFFF"/>
        </w:rPr>
        <w:t>utvikler</w:t>
      </w:r>
      <w:proofErr w:type="spellEnd"/>
      <w:r w:rsidRPr="004E122C">
        <w:rPr>
          <w:rFonts w:cstheme="minorHAnsi"/>
          <w:shd w:val="clear" w:color="auto" w:fill="FFFFFF"/>
        </w:rPr>
        <w:t xml:space="preserve"> og </w:t>
      </w:r>
      <w:proofErr w:type="spellStart"/>
      <w:r w:rsidRPr="004E122C">
        <w:rPr>
          <w:rFonts w:cstheme="minorHAnsi"/>
          <w:shd w:val="clear" w:color="auto" w:fill="FFFFFF"/>
        </w:rPr>
        <w:t>produserer</w:t>
      </w:r>
      <w:proofErr w:type="spellEnd"/>
      <w:r w:rsidRPr="004E122C">
        <w:rPr>
          <w:rFonts w:cstheme="minorHAnsi"/>
          <w:shd w:val="clear" w:color="auto" w:fill="FFFFFF"/>
        </w:rPr>
        <w:t xml:space="preserve"> </w:t>
      </w:r>
      <w:proofErr w:type="spellStart"/>
      <w:r w:rsidRPr="004E122C">
        <w:rPr>
          <w:rFonts w:cstheme="minorHAnsi"/>
          <w:shd w:val="clear" w:color="auto" w:fill="FFFFFF"/>
        </w:rPr>
        <w:t>verktøy</w:t>
      </w:r>
      <w:proofErr w:type="spellEnd"/>
      <w:r w:rsidRPr="004E122C">
        <w:rPr>
          <w:rFonts w:cstheme="minorHAnsi"/>
          <w:shd w:val="clear" w:color="auto" w:fill="FFFFFF"/>
        </w:rPr>
        <w:t xml:space="preserve"> </w:t>
      </w:r>
      <w:proofErr w:type="spellStart"/>
      <w:r w:rsidRPr="004E122C">
        <w:rPr>
          <w:rFonts w:cstheme="minorHAnsi"/>
          <w:shd w:val="clear" w:color="auto" w:fill="FFFFFF"/>
        </w:rPr>
        <w:t>til</w:t>
      </w:r>
      <w:proofErr w:type="spellEnd"/>
      <w:r w:rsidRPr="004E122C">
        <w:rPr>
          <w:rFonts w:cstheme="minorHAnsi"/>
          <w:shd w:val="clear" w:color="auto" w:fill="FFFFFF"/>
        </w:rPr>
        <w:t xml:space="preserve"> </w:t>
      </w:r>
      <w:proofErr w:type="spellStart"/>
      <w:r w:rsidRPr="004E122C">
        <w:rPr>
          <w:rFonts w:cstheme="minorHAnsi"/>
          <w:shd w:val="clear" w:color="auto" w:fill="FFFFFF"/>
        </w:rPr>
        <w:t>hage</w:t>
      </w:r>
      <w:proofErr w:type="spellEnd"/>
      <w:r w:rsidRPr="004E122C">
        <w:rPr>
          <w:rFonts w:cstheme="minorHAnsi"/>
          <w:shd w:val="clear" w:color="auto" w:fill="FFFFFF"/>
        </w:rPr>
        <w:t xml:space="preserve">, </w:t>
      </w:r>
      <w:proofErr w:type="spellStart"/>
      <w:r w:rsidRPr="004E122C">
        <w:rPr>
          <w:rFonts w:cstheme="minorHAnsi"/>
          <w:shd w:val="clear" w:color="auto" w:fill="FFFFFF"/>
        </w:rPr>
        <w:t>skogbruk</w:t>
      </w:r>
      <w:proofErr w:type="spellEnd"/>
      <w:r w:rsidRPr="004E122C">
        <w:rPr>
          <w:rFonts w:cstheme="minorHAnsi"/>
          <w:shd w:val="clear" w:color="auto" w:fill="FFFFFF"/>
        </w:rPr>
        <w:t xml:space="preserve"> og </w:t>
      </w:r>
      <w:proofErr w:type="spellStart"/>
      <w:r w:rsidRPr="004E122C">
        <w:rPr>
          <w:rFonts w:cstheme="minorHAnsi"/>
          <w:shd w:val="clear" w:color="auto" w:fill="FFFFFF"/>
        </w:rPr>
        <w:t>landskapspleie</w:t>
      </w:r>
      <w:proofErr w:type="spellEnd"/>
      <w:r w:rsidRPr="004E122C">
        <w:rPr>
          <w:rFonts w:cstheme="minorHAnsi"/>
          <w:shd w:val="clear" w:color="auto" w:fill="FFFFFF"/>
        </w:rPr>
        <w:t xml:space="preserve">. </w:t>
      </w:r>
      <w:proofErr w:type="spellStart"/>
      <w:r w:rsidRPr="004E122C">
        <w:rPr>
          <w:rFonts w:cstheme="minorHAnsi"/>
          <w:shd w:val="clear" w:color="auto" w:fill="FFFFFF"/>
        </w:rPr>
        <w:t>Produktene</w:t>
      </w:r>
      <w:proofErr w:type="spellEnd"/>
      <w:r w:rsidRPr="004E122C">
        <w:rPr>
          <w:rFonts w:cstheme="minorHAnsi"/>
          <w:shd w:val="clear" w:color="auto" w:fill="FFFFFF"/>
        </w:rPr>
        <w:t xml:space="preserve"> </w:t>
      </w:r>
      <w:proofErr w:type="spellStart"/>
      <w:r w:rsidRPr="004E122C">
        <w:rPr>
          <w:rFonts w:cstheme="minorHAnsi"/>
          <w:shd w:val="clear" w:color="auto" w:fill="FFFFFF"/>
        </w:rPr>
        <w:t>selges</w:t>
      </w:r>
      <w:proofErr w:type="spellEnd"/>
      <w:r w:rsidRPr="004E122C">
        <w:rPr>
          <w:rFonts w:cstheme="minorHAnsi"/>
          <w:shd w:val="clear" w:color="auto" w:fill="FFFFFF"/>
        </w:rPr>
        <w:t xml:space="preserve"> </w:t>
      </w:r>
      <w:proofErr w:type="spellStart"/>
      <w:r w:rsidRPr="004E122C">
        <w:rPr>
          <w:rFonts w:cstheme="minorHAnsi"/>
          <w:shd w:val="clear" w:color="auto" w:fill="FFFFFF"/>
        </w:rPr>
        <w:t>kun</w:t>
      </w:r>
      <w:proofErr w:type="spellEnd"/>
      <w:r w:rsidRPr="004E122C">
        <w:rPr>
          <w:rFonts w:cstheme="minorHAnsi"/>
          <w:shd w:val="clear" w:color="auto" w:fill="FFFFFF"/>
        </w:rPr>
        <w:t xml:space="preserve"> via </w:t>
      </w:r>
      <w:proofErr w:type="spellStart"/>
      <w:r w:rsidRPr="004E122C">
        <w:rPr>
          <w:rFonts w:cstheme="minorHAnsi"/>
          <w:shd w:val="clear" w:color="auto" w:fill="FFFFFF"/>
        </w:rPr>
        <w:t>autoriserte</w:t>
      </w:r>
      <w:proofErr w:type="spellEnd"/>
      <w:r w:rsidRPr="004E122C">
        <w:rPr>
          <w:rFonts w:cstheme="minorHAnsi"/>
          <w:shd w:val="clear" w:color="auto" w:fill="FFFFFF"/>
        </w:rPr>
        <w:t xml:space="preserve"> Stihl-</w:t>
      </w:r>
      <w:proofErr w:type="spellStart"/>
      <w:r w:rsidRPr="004E122C">
        <w:rPr>
          <w:rFonts w:cstheme="minorHAnsi"/>
          <w:shd w:val="clear" w:color="auto" w:fill="FFFFFF"/>
        </w:rPr>
        <w:t>fagforhandlere</w:t>
      </w:r>
      <w:proofErr w:type="spellEnd"/>
      <w:r w:rsidRPr="004E122C">
        <w:rPr>
          <w:rFonts w:cstheme="minorHAnsi"/>
          <w:shd w:val="clear" w:color="auto" w:fill="FFFFFF"/>
        </w:rPr>
        <w:t xml:space="preserve">. </w:t>
      </w:r>
      <w:proofErr w:type="spellStart"/>
      <w:r w:rsidRPr="004E122C">
        <w:rPr>
          <w:rFonts w:cstheme="minorHAnsi"/>
          <w:shd w:val="clear" w:color="auto" w:fill="FFFFFF"/>
        </w:rPr>
        <w:t>Det</w:t>
      </w:r>
      <w:proofErr w:type="spellEnd"/>
      <w:r w:rsidRPr="004E122C">
        <w:rPr>
          <w:rFonts w:cstheme="minorHAnsi"/>
          <w:shd w:val="clear" w:color="auto" w:fill="FFFFFF"/>
        </w:rPr>
        <w:t xml:space="preserve"> </w:t>
      </w:r>
      <w:proofErr w:type="spellStart"/>
      <w:r w:rsidRPr="004E122C">
        <w:rPr>
          <w:rFonts w:cstheme="minorHAnsi"/>
          <w:shd w:val="clear" w:color="auto" w:fill="FFFFFF"/>
        </w:rPr>
        <w:t>norske</w:t>
      </w:r>
      <w:proofErr w:type="spellEnd"/>
      <w:r w:rsidRPr="004E122C">
        <w:rPr>
          <w:rFonts w:cstheme="minorHAnsi"/>
          <w:shd w:val="clear" w:color="auto" w:fill="FFFFFF"/>
        </w:rPr>
        <w:t xml:space="preserve"> </w:t>
      </w:r>
      <w:proofErr w:type="spellStart"/>
      <w:r w:rsidRPr="004E122C">
        <w:rPr>
          <w:rFonts w:cstheme="minorHAnsi"/>
          <w:shd w:val="clear" w:color="auto" w:fill="FFFFFF"/>
        </w:rPr>
        <w:t>hovedkontoret</w:t>
      </w:r>
      <w:proofErr w:type="spellEnd"/>
      <w:r w:rsidRPr="004E122C">
        <w:rPr>
          <w:rFonts w:cstheme="minorHAnsi"/>
          <w:shd w:val="clear" w:color="auto" w:fill="FFFFFF"/>
        </w:rPr>
        <w:t xml:space="preserve"> </w:t>
      </w:r>
      <w:proofErr w:type="spellStart"/>
      <w:r w:rsidRPr="004E122C">
        <w:rPr>
          <w:rFonts w:cstheme="minorHAnsi"/>
          <w:shd w:val="clear" w:color="auto" w:fill="FFFFFF"/>
        </w:rPr>
        <w:t>ligger</w:t>
      </w:r>
      <w:proofErr w:type="spellEnd"/>
      <w:r w:rsidRPr="004E122C">
        <w:rPr>
          <w:rFonts w:cstheme="minorHAnsi"/>
          <w:shd w:val="clear" w:color="auto" w:fill="FFFFFF"/>
        </w:rPr>
        <w:t xml:space="preserve"> i Sandefjord. I 2018 </w:t>
      </w:r>
      <w:proofErr w:type="spellStart"/>
      <w:r w:rsidRPr="004E122C">
        <w:rPr>
          <w:rFonts w:cstheme="minorHAnsi"/>
          <w:shd w:val="clear" w:color="auto" w:fill="FFFFFF"/>
        </w:rPr>
        <w:t>hadde</w:t>
      </w:r>
      <w:proofErr w:type="spellEnd"/>
      <w:r w:rsidRPr="004E122C">
        <w:rPr>
          <w:rFonts w:cstheme="minorHAnsi"/>
          <w:shd w:val="clear" w:color="auto" w:fill="FFFFFF"/>
        </w:rPr>
        <w:t xml:space="preserve"> STIHL en </w:t>
      </w:r>
      <w:proofErr w:type="spellStart"/>
      <w:r w:rsidRPr="004E122C">
        <w:rPr>
          <w:rFonts w:cstheme="minorHAnsi"/>
          <w:shd w:val="clear" w:color="auto" w:fill="FFFFFF"/>
        </w:rPr>
        <w:t>omsetning</w:t>
      </w:r>
      <w:proofErr w:type="spellEnd"/>
      <w:r w:rsidRPr="004E122C">
        <w:rPr>
          <w:rFonts w:cstheme="minorHAnsi"/>
          <w:shd w:val="clear" w:color="auto" w:fill="FFFFFF"/>
        </w:rPr>
        <w:t xml:space="preserve"> </w:t>
      </w:r>
      <w:proofErr w:type="spellStart"/>
      <w:r w:rsidRPr="004E122C">
        <w:rPr>
          <w:rFonts w:cstheme="minorHAnsi"/>
          <w:shd w:val="clear" w:color="auto" w:fill="FFFFFF"/>
        </w:rPr>
        <w:t>på</w:t>
      </w:r>
      <w:proofErr w:type="spellEnd"/>
      <w:r w:rsidRPr="004E122C">
        <w:rPr>
          <w:rFonts w:cstheme="minorHAnsi"/>
          <w:shd w:val="clear" w:color="auto" w:fill="FFFFFF"/>
        </w:rPr>
        <w:t xml:space="preserve"> 3,78 </w:t>
      </w:r>
      <w:proofErr w:type="spellStart"/>
      <w:r w:rsidRPr="004E122C">
        <w:rPr>
          <w:rFonts w:cstheme="minorHAnsi"/>
          <w:shd w:val="clear" w:color="auto" w:fill="FFFFFF"/>
        </w:rPr>
        <w:t>milliarder</w:t>
      </w:r>
      <w:proofErr w:type="spellEnd"/>
      <w:r w:rsidRPr="004E122C">
        <w:rPr>
          <w:rFonts w:cstheme="minorHAnsi"/>
          <w:shd w:val="clear" w:color="auto" w:fill="FFFFFF"/>
        </w:rPr>
        <w:t xml:space="preserve"> </w:t>
      </w:r>
      <w:proofErr w:type="spellStart"/>
      <w:r w:rsidRPr="004E122C">
        <w:rPr>
          <w:rFonts w:cstheme="minorHAnsi"/>
          <w:shd w:val="clear" w:color="auto" w:fill="FFFFFF"/>
        </w:rPr>
        <w:t>euro</w:t>
      </w:r>
      <w:proofErr w:type="spellEnd"/>
      <w:r w:rsidRPr="004E122C">
        <w:rPr>
          <w:rFonts w:cstheme="minorHAnsi"/>
          <w:shd w:val="clear" w:color="auto" w:fill="FFFFFF"/>
        </w:rPr>
        <w:t xml:space="preserve">. </w:t>
      </w:r>
      <w:proofErr w:type="spellStart"/>
      <w:r w:rsidRPr="004E122C">
        <w:rPr>
          <w:rFonts w:cstheme="minorHAnsi"/>
          <w:shd w:val="clear" w:color="auto" w:fill="FFFFFF"/>
        </w:rPr>
        <w:t>Konsernet</w:t>
      </w:r>
      <w:proofErr w:type="spellEnd"/>
      <w:r w:rsidRPr="004E122C">
        <w:rPr>
          <w:rFonts w:cstheme="minorHAnsi"/>
          <w:shd w:val="clear" w:color="auto" w:fill="FFFFFF"/>
        </w:rPr>
        <w:t xml:space="preserve"> har </w:t>
      </w:r>
      <w:proofErr w:type="spellStart"/>
      <w:r w:rsidRPr="004E122C">
        <w:rPr>
          <w:rFonts w:cstheme="minorHAnsi"/>
          <w:shd w:val="clear" w:color="auto" w:fill="FFFFFF"/>
        </w:rPr>
        <w:t>drøyt</w:t>
      </w:r>
      <w:proofErr w:type="spellEnd"/>
      <w:r w:rsidRPr="004E122C">
        <w:rPr>
          <w:rFonts w:cstheme="minorHAnsi"/>
          <w:shd w:val="clear" w:color="auto" w:fill="FFFFFF"/>
        </w:rPr>
        <w:t xml:space="preserve"> 17 000 </w:t>
      </w:r>
      <w:proofErr w:type="spellStart"/>
      <w:r w:rsidRPr="004E122C">
        <w:rPr>
          <w:rFonts w:cstheme="minorHAnsi"/>
          <w:shd w:val="clear" w:color="auto" w:fill="FFFFFF"/>
        </w:rPr>
        <w:t>medarbeidere</w:t>
      </w:r>
      <w:proofErr w:type="spellEnd"/>
      <w:r w:rsidRPr="004E122C">
        <w:rPr>
          <w:rFonts w:cstheme="minorHAnsi"/>
          <w:shd w:val="clear" w:color="auto" w:fill="FFFFFF"/>
        </w:rPr>
        <w:t xml:space="preserve"> i ca. 160 </w:t>
      </w:r>
      <w:proofErr w:type="spellStart"/>
      <w:r w:rsidRPr="004E122C">
        <w:rPr>
          <w:rFonts w:cstheme="minorHAnsi"/>
          <w:shd w:val="clear" w:color="auto" w:fill="FFFFFF"/>
        </w:rPr>
        <w:t>land</w:t>
      </w:r>
      <w:proofErr w:type="spellEnd"/>
      <w:r w:rsidRPr="004E122C">
        <w:rPr>
          <w:rFonts w:cstheme="minorHAnsi"/>
          <w:shd w:val="clear" w:color="auto" w:fill="FFFFFF"/>
        </w:rPr>
        <w:t xml:space="preserve">. Les </w:t>
      </w:r>
      <w:proofErr w:type="spellStart"/>
      <w:r w:rsidRPr="004E122C">
        <w:rPr>
          <w:rFonts w:cstheme="minorHAnsi"/>
          <w:shd w:val="clear" w:color="auto" w:fill="FFFFFF"/>
        </w:rPr>
        <w:t>mer</w:t>
      </w:r>
      <w:proofErr w:type="spellEnd"/>
      <w:r w:rsidRPr="004E122C">
        <w:rPr>
          <w:rFonts w:cstheme="minorHAnsi"/>
          <w:shd w:val="clear" w:color="auto" w:fill="FFFFFF"/>
        </w:rPr>
        <w:t xml:space="preserve"> </w:t>
      </w:r>
      <w:proofErr w:type="spellStart"/>
      <w:r w:rsidRPr="004E122C">
        <w:rPr>
          <w:rFonts w:cstheme="minorHAnsi"/>
          <w:shd w:val="clear" w:color="auto" w:fill="FFFFFF"/>
        </w:rPr>
        <w:t>på</w:t>
      </w:r>
      <w:proofErr w:type="spellEnd"/>
      <w:r w:rsidRPr="004E122C">
        <w:rPr>
          <w:rFonts w:cstheme="minorHAnsi"/>
          <w:shd w:val="clear" w:color="auto" w:fill="FFFFFF"/>
        </w:rPr>
        <w:t> </w:t>
      </w:r>
      <w:hyperlink r:id="rId8" w:history="1">
        <w:r w:rsidRPr="004E122C">
          <w:rPr>
            <w:rStyle w:val="Hyperkobling"/>
            <w:rFonts w:cstheme="minorHAnsi"/>
            <w:color w:val="auto"/>
            <w:shd w:val="clear" w:color="auto" w:fill="FFFFFF"/>
          </w:rPr>
          <w:t>stihl.no</w:t>
        </w:r>
      </w:hyperlink>
      <w:r w:rsidRPr="004E122C">
        <w:rPr>
          <w:rFonts w:cstheme="minorHAnsi"/>
          <w:shd w:val="clear" w:color="auto" w:fill="FFFFFF"/>
        </w:rPr>
        <w:t>. </w:t>
      </w:r>
    </w:p>
    <w:sectPr w:rsidR="00102919" w:rsidRPr="004E122C" w:rsidSect="00626467">
      <w:headerReference w:type="default" r:id="rId9"/>
      <w:pgSz w:w="11906" w:h="16838"/>
      <w:pgMar w:top="1418" w:right="1418" w:bottom="1134" w:left="1418" w:header="59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EA8DC" w14:textId="77777777" w:rsidR="00BF4309" w:rsidRDefault="00BF4309">
      <w:r>
        <w:separator/>
      </w:r>
    </w:p>
  </w:endnote>
  <w:endnote w:type="continuationSeparator" w:id="0">
    <w:p w14:paraId="5C32B824" w14:textId="77777777" w:rsidR="00BF4309" w:rsidRDefault="00BF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TIHL Contraface Display Title">
    <w:panose1 w:val="02000600040000020004"/>
    <w:charset w:val="00"/>
    <w:family w:val="modern"/>
    <w:notTrueType/>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7CC38" w14:textId="77777777" w:rsidR="00BF4309" w:rsidRDefault="00BF4309">
      <w:r>
        <w:separator/>
      </w:r>
    </w:p>
  </w:footnote>
  <w:footnote w:type="continuationSeparator" w:id="0">
    <w:p w14:paraId="2C7CB006" w14:textId="77777777" w:rsidR="00BF4309" w:rsidRDefault="00BF4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BF65A" w14:textId="77777777" w:rsidR="00626467" w:rsidRDefault="00CF7F46" w:rsidP="00626467">
    <w:pPr>
      <w:pStyle w:val="Topptekst"/>
      <w:tabs>
        <w:tab w:val="left" w:pos="7920"/>
      </w:tabs>
    </w:pPr>
    <w:r>
      <w:rPr>
        <w:noProof/>
        <w:lang w:val="sv-SE" w:eastAsia="sv-SE"/>
      </w:rPr>
      <w:drawing>
        <wp:anchor distT="0" distB="0" distL="114300" distR="114300" simplePos="0" relativeHeight="251659264" behindDoc="1" locked="0" layoutInCell="1" allowOverlap="1" wp14:anchorId="2AF9D7E0" wp14:editId="4DDB6F83">
          <wp:simplePos x="0" y="0"/>
          <wp:positionH relativeFrom="column">
            <wp:posOffset>4848860</wp:posOffset>
          </wp:positionH>
          <wp:positionV relativeFrom="paragraph">
            <wp:posOffset>-122555</wp:posOffset>
          </wp:positionV>
          <wp:extent cx="1512000" cy="314182"/>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STIHL_LOGOTYPE-IC-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 cy="314182"/>
                  </a:xfrm>
                  <a:prstGeom prst="rect">
                    <a:avLst/>
                  </a:prstGeom>
                </pic:spPr>
              </pic:pic>
            </a:graphicData>
          </a:graphic>
          <wp14:sizeRelH relativeFrom="margin">
            <wp14:pctWidth>0</wp14:pctWidth>
          </wp14:sizeRelH>
          <wp14:sizeRelV relativeFrom="margin">
            <wp14:pctHeight>0</wp14:pctHeight>
          </wp14:sizeRelV>
        </wp:anchor>
      </w:drawing>
    </w:r>
    <w:r>
      <w:rPr>
        <w:lang w:val="da"/>
      </w:rPr>
      <w:tab/>
    </w:r>
    <w:r>
      <w:rPr>
        <w:lang w:val="da"/>
      </w:rPr>
      <w:tab/>
    </w:r>
    <w:r>
      <w:rPr>
        <w:lang w:val="d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82B84"/>
    <w:multiLevelType w:val="hybridMultilevel"/>
    <w:tmpl w:val="48E26D1E"/>
    <w:lvl w:ilvl="0" w:tplc="B3B81F4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32243DF"/>
    <w:multiLevelType w:val="hybridMultilevel"/>
    <w:tmpl w:val="1BEA3E94"/>
    <w:lvl w:ilvl="0" w:tplc="AAB09D6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2964256"/>
    <w:multiLevelType w:val="hybridMultilevel"/>
    <w:tmpl w:val="752224BC"/>
    <w:lvl w:ilvl="0" w:tplc="43A8F9BE">
      <w:numFmt w:val="bullet"/>
      <w:lvlText w:val="-"/>
      <w:lvlJc w:val="left"/>
      <w:pPr>
        <w:ind w:left="720" w:hanging="360"/>
      </w:pPr>
      <w:rPr>
        <w:rFonts w:ascii="Calibri" w:eastAsia="Times New Roman" w:hAnsi="Calibri" w:cs="Calibri" w:hint="default"/>
        <w:color w:val="auto"/>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70"/>
    <w:rsid w:val="00070453"/>
    <w:rsid w:val="000D63AC"/>
    <w:rsid w:val="001A062C"/>
    <w:rsid w:val="001C7D15"/>
    <w:rsid w:val="002311B1"/>
    <w:rsid w:val="00235308"/>
    <w:rsid w:val="0026275F"/>
    <w:rsid w:val="002D789E"/>
    <w:rsid w:val="002F0646"/>
    <w:rsid w:val="00315540"/>
    <w:rsid w:val="003D2E91"/>
    <w:rsid w:val="0043391A"/>
    <w:rsid w:val="004515D8"/>
    <w:rsid w:val="004C6FD3"/>
    <w:rsid w:val="004D144A"/>
    <w:rsid w:val="004E122C"/>
    <w:rsid w:val="0056647E"/>
    <w:rsid w:val="005A58B3"/>
    <w:rsid w:val="0065147F"/>
    <w:rsid w:val="0066734D"/>
    <w:rsid w:val="006864FC"/>
    <w:rsid w:val="00720374"/>
    <w:rsid w:val="007943A7"/>
    <w:rsid w:val="0084148A"/>
    <w:rsid w:val="008A6011"/>
    <w:rsid w:val="008B739B"/>
    <w:rsid w:val="009F203D"/>
    <w:rsid w:val="00AA7FDF"/>
    <w:rsid w:val="00AB04C1"/>
    <w:rsid w:val="00AE5C01"/>
    <w:rsid w:val="00B85C1A"/>
    <w:rsid w:val="00BF4309"/>
    <w:rsid w:val="00C546E4"/>
    <w:rsid w:val="00CF7F46"/>
    <w:rsid w:val="00D20042"/>
    <w:rsid w:val="00D60750"/>
    <w:rsid w:val="00D8147C"/>
    <w:rsid w:val="00DA5670"/>
    <w:rsid w:val="00ED7CB1"/>
    <w:rsid w:val="00F74A07"/>
    <w:rsid w:val="00F976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3430"/>
  <w15:chartTrackingRefBased/>
  <w15:docId w15:val="{EC44040F-8BE4-450F-B5E8-C6267300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70"/>
    <w:pPr>
      <w:spacing w:after="0" w:line="240" w:lineRule="auto"/>
    </w:pPr>
    <w:rPr>
      <w:rFonts w:eastAsia="Times New Roman" w:cs="Times New Roman"/>
      <w:lang w:val="de-DE" w:eastAsia="de-D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DA5670"/>
    <w:pPr>
      <w:tabs>
        <w:tab w:val="center" w:pos="4536"/>
        <w:tab w:val="right" w:pos="9072"/>
      </w:tabs>
    </w:pPr>
  </w:style>
  <w:style w:type="character" w:customStyle="1" w:styleId="TopptekstTegn">
    <w:name w:val="Topptekst Tegn"/>
    <w:basedOn w:val="Standardskriftforavsnitt"/>
    <w:link w:val="Topptekst"/>
    <w:rsid w:val="00DA5670"/>
    <w:rPr>
      <w:rFonts w:eastAsia="Times New Roman" w:cs="Times New Roman"/>
      <w:lang w:val="de-DE" w:eastAsia="de-DE"/>
    </w:rPr>
  </w:style>
  <w:style w:type="paragraph" w:styleId="Listeavsnitt">
    <w:name w:val="List Paragraph"/>
    <w:basedOn w:val="Normal"/>
    <w:uiPriority w:val="34"/>
    <w:qFormat/>
    <w:rsid w:val="00DA5670"/>
    <w:pPr>
      <w:ind w:left="720"/>
      <w:contextualSpacing/>
    </w:pPr>
  </w:style>
  <w:style w:type="character" w:styleId="Hyperkobling">
    <w:name w:val="Hyperlink"/>
    <w:basedOn w:val="Standardskriftforavsnitt"/>
    <w:uiPriority w:val="99"/>
    <w:semiHidden/>
    <w:unhideWhenUsed/>
    <w:rsid w:val="004E122C"/>
    <w:rPr>
      <w:color w:val="0000FF"/>
      <w:u w:val="single"/>
    </w:rPr>
  </w:style>
  <w:style w:type="paragraph" w:styleId="Bobletekst">
    <w:name w:val="Balloon Text"/>
    <w:basedOn w:val="Normal"/>
    <w:link w:val="BobletekstTegn"/>
    <w:uiPriority w:val="99"/>
    <w:semiHidden/>
    <w:unhideWhenUsed/>
    <w:rsid w:val="004515D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515D8"/>
    <w:rPr>
      <w:rFonts w:ascii="Segoe UI" w:eastAsia="Times New Roman" w:hAnsi="Segoe UI" w:cs="Segoe UI"/>
      <w:sz w:val="18"/>
      <w:szCs w:val="18"/>
      <w:lang w:val="de-DE" w:eastAsia="de-DE"/>
    </w:rPr>
  </w:style>
  <w:style w:type="character" w:styleId="Merknadsreferanse">
    <w:name w:val="annotation reference"/>
    <w:basedOn w:val="Standardskriftforavsnitt"/>
    <w:uiPriority w:val="99"/>
    <w:semiHidden/>
    <w:unhideWhenUsed/>
    <w:rsid w:val="009F203D"/>
    <w:rPr>
      <w:sz w:val="16"/>
      <w:szCs w:val="16"/>
    </w:rPr>
  </w:style>
  <w:style w:type="paragraph" w:styleId="Merknadstekst">
    <w:name w:val="annotation text"/>
    <w:basedOn w:val="Normal"/>
    <w:link w:val="MerknadstekstTegn"/>
    <w:uiPriority w:val="99"/>
    <w:semiHidden/>
    <w:unhideWhenUsed/>
    <w:rsid w:val="009F203D"/>
    <w:rPr>
      <w:sz w:val="20"/>
      <w:szCs w:val="20"/>
    </w:rPr>
  </w:style>
  <w:style w:type="character" w:customStyle="1" w:styleId="MerknadstekstTegn">
    <w:name w:val="Merknadstekst Tegn"/>
    <w:basedOn w:val="Standardskriftforavsnitt"/>
    <w:link w:val="Merknadstekst"/>
    <w:uiPriority w:val="99"/>
    <w:semiHidden/>
    <w:rsid w:val="009F203D"/>
    <w:rPr>
      <w:rFonts w:eastAsia="Times New Roman" w:cs="Times New Roman"/>
      <w:sz w:val="20"/>
      <w:szCs w:val="20"/>
      <w:lang w:val="de-DE" w:eastAsia="de-DE"/>
    </w:rPr>
  </w:style>
  <w:style w:type="paragraph" w:styleId="Kommentaremne">
    <w:name w:val="annotation subject"/>
    <w:basedOn w:val="Merknadstekst"/>
    <w:next w:val="Merknadstekst"/>
    <w:link w:val="KommentaremneTegn"/>
    <w:uiPriority w:val="99"/>
    <w:semiHidden/>
    <w:unhideWhenUsed/>
    <w:rsid w:val="009F203D"/>
    <w:rPr>
      <w:b/>
      <w:bCs/>
    </w:rPr>
  </w:style>
  <w:style w:type="character" w:customStyle="1" w:styleId="KommentaremneTegn">
    <w:name w:val="Kommentaremne Tegn"/>
    <w:basedOn w:val="MerknadstekstTegn"/>
    <w:link w:val="Kommentaremne"/>
    <w:uiPriority w:val="99"/>
    <w:semiHidden/>
    <w:rsid w:val="009F203D"/>
    <w:rPr>
      <w:rFonts w:eastAsia="Times New Roman"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hl.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D9DC4-C4A8-4936-807C-E757DF510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5185</Characters>
  <Application>Microsoft Office Word</Application>
  <DocSecurity>0</DocSecurity>
  <Lines>43</Lines>
  <Paragraphs>12</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Andreas Stihl AG &amp; Co. KG</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SC/MAN Kjørnæs Movik, Benedicte</dc:creator>
  <cp:keywords/>
  <dc:description/>
  <cp:lastModifiedBy>SC/MAN Kjørnæs Movik, Benedicte</cp:lastModifiedBy>
  <cp:revision>2</cp:revision>
  <dcterms:created xsi:type="dcterms:W3CDTF">2020-05-22T06:52:00Z</dcterms:created>
  <dcterms:modified xsi:type="dcterms:W3CDTF">2020-05-22T06:52:00Z</dcterms:modified>
</cp:coreProperties>
</file>