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D7B02" w14:textId="77777777" w:rsidR="008F2A10" w:rsidRPr="00832ABA" w:rsidRDefault="008F2A10" w:rsidP="008F2A10">
      <w:pPr>
        <w:ind w:right="4"/>
        <w:rPr>
          <w:rFonts w:ascii="Arial" w:hAnsi="Arial" w:cs="Arial"/>
          <w:b/>
          <w:bCs/>
          <w:sz w:val="32"/>
          <w:szCs w:val="32"/>
        </w:rPr>
      </w:pPr>
      <w:r>
        <w:rPr>
          <w:rFonts w:ascii="Arial" w:hAnsi="Arial"/>
          <w:b/>
          <w:sz w:val="32"/>
        </w:rPr>
        <w:t>Helt nya S-MAX, nya C-MAX och Ford Mustang – ett axplock av Fords starka modellprogram på bilmässan i Paris</w:t>
      </w:r>
    </w:p>
    <w:p w14:paraId="42B4A84F" w14:textId="77777777" w:rsidR="008F2A10" w:rsidRPr="008F2A10" w:rsidRDefault="008F2A10" w:rsidP="008F2A10">
      <w:pPr>
        <w:ind w:right="4"/>
        <w:rPr>
          <w:rFonts w:ascii="Arial" w:hAnsi="Arial" w:cs="Arial"/>
          <w:b/>
          <w:sz w:val="22"/>
          <w:szCs w:val="22"/>
        </w:rPr>
      </w:pPr>
    </w:p>
    <w:p w14:paraId="27A9BB76" w14:textId="6C8B65DB" w:rsidR="008F2A10" w:rsidRPr="00E43A8A" w:rsidRDefault="008F2A10" w:rsidP="008F2A10">
      <w:pPr>
        <w:numPr>
          <w:ilvl w:val="0"/>
          <w:numId w:val="2"/>
        </w:numPr>
        <w:rPr>
          <w:rFonts w:ascii="Arial" w:hAnsi="Arial" w:cs="Arial"/>
          <w:sz w:val="22"/>
          <w:szCs w:val="22"/>
        </w:rPr>
      </w:pPr>
      <w:r>
        <w:rPr>
          <w:rFonts w:ascii="Arial" w:hAnsi="Arial"/>
          <w:sz w:val="22"/>
        </w:rPr>
        <w:t>Ford premiärvisar helt nya S-MAX på bilmässan i Paris; sportaktivitetsbilen har stöpts om och utrustats med mer teknik, elegans och körglädje</w:t>
      </w:r>
    </w:p>
    <w:p w14:paraId="358972C3" w14:textId="77777777" w:rsidR="008F2A10" w:rsidRDefault="008F2A10" w:rsidP="008F2A10">
      <w:pPr>
        <w:ind w:left="360"/>
        <w:rPr>
          <w:rFonts w:ascii="Arial" w:hAnsi="Arial" w:cs="Arial"/>
          <w:sz w:val="22"/>
          <w:szCs w:val="22"/>
        </w:rPr>
      </w:pPr>
    </w:p>
    <w:p w14:paraId="750474F5" w14:textId="77777777" w:rsidR="008F2A10" w:rsidRDefault="008F2A10" w:rsidP="008F2A10">
      <w:pPr>
        <w:numPr>
          <w:ilvl w:val="0"/>
          <w:numId w:val="2"/>
        </w:numPr>
        <w:rPr>
          <w:rFonts w:ascii="Arial" w:hAnsi="Arial" w:cs="Arial"/>
          <w:sz w:val="22"/>
          <w:szCs w:val="22"/>
        </w:rPr>
      </w:pPr>
      <w:r>
        <w:rPr>
          <w:rFonts w:ascii="Arial" w:hAnsi="Arial"/>
          <w:sz w:val="22"/>
        </w:rPr>
        <w:t xml:space="preserve">Även nya Ford C-MAX och Grand C-MAX debuterar i </w:t>
      </w:r>
      <w:proofErr w:type="spellStart"/>
      <w:r>
        <w:rPr>
          <w:rFonts w:ascii="Arial" w:hAnsi="Arial"/>
          <w:sz w:val="22"/>
        </w:rPr>
        <w:t>motormässammanhang</w:t>
      </w:r>
      <w:proofErr w:type="spellEnd"/>
      <w:r>
        <w:rPr>
          <w:rFonts w:ascii="Arial" w:hAnsi="Arial"/>
          <w:sz w:val="22"/>
        </w:rPr>
        <w:t xml:space="preserve"> och levererar förbättrad bränsleeffektivitet, avancerad teknik och förfining</w:t>
      </w:r>
    </w:p>
    <w:p w14:paraId="4707DE34" w14:textId="77777777" w:rsidR="008F2A10" w:rsidRPr="00D427BB" w:rsidRDefault="008F2A10" w:rsidP="008F2A10">
      <w:pPr>
        <w:rPr>
          <w:rFonts w:ascii="Arial" w:hAnsi="Arial" w:cs="Arial"/>
          <w:sz w:val="22"/>
          <w:szCs w:val="22"/>
        </w:rPr>
      </w:pPr>
    </w:p>
    <w:p w14:paraId="386435FC" w14:textId="4EB83651" w:rsidR="008F2A10" w:rsidRPr="008F2A10" w:rsidRDefault="008F2A10" w:rsidP="008F2A10">
      <w:pPr>
        <w:numPr>
          <w:ilvl w:val="0"/>
          <w:numId w:val="2"/>
        </w:numPr>
        <w:rPr>
          <w:rFonts w:ascii="Arial" w:hAnsi="Arial" w:cs="Arial"/>
          <w:sz w:val="22"/>
          <w:szCs w:val="22"/>
        </w:rPr>
      </w:pPr>
      <w:r>
        <w:rPr>
          <w:rFonts w:ascii="Arial" w:hAnsi="Arial"/>
          <w:sz w:val="22"/>
        </w:rPr>
        <w:t>Efter att ha tillverkats i 50 år kommer Ford Mustang att börja säljas på den europeiska marknaden, och i Paris premiärvisas bilen med specifikationer speciellt anpassade för Europa</w:t>
      </w:r>
    </w:p>
    <w:p w14:paraId="0C08AE00" w14:textId="77777777" w:rsidR="008F2A10" w:rsidRPr="008F2A10" w:rsidRDefault="008F2A10" w:rsidP="008F2A10">
      <w:pPr>
        <w:ind w:left="360"/>
        <w:rPr>
          <w:rFonts w:ascii="Arial" w:hAnsi="Arial" w:cs="Arial"/>
          <w:sz w:val="22"/>
          <w:szCs w:val="22"/>
        </w:rPr>
      </w:pPr>
    </w:p>
    <w:p w14:paraId="4C7E8EEE" w14:textId="5876652A" w:rsidR="008F2A10" w:rsidRPr="008F2A10" w:rsidRDefault="008F2A10" w:rsidP="008F2A10">
      <w:pPr>
        <w:numPr>
          <w:ilvl w:val="0"/>
          <w:numId w:val="2"/>
        </w:numPr>
        <w:rPr>
          <w:rFonts w:ascii="Arial" w:hAnsi="Arial" w:cs="Arial"/>
          <w:sz w:val="22"/>
          <w:szCs w:val="22"/>
        </w:rPr>
      </w:pPr>
      <w:r>
        <w:rPr>
          <w:rFonts w:ascii="Arial" w:hAnsi="Arial"/>
          <w:sz w:val="22"/>
        </w:rPr>
        <w:t xml:space="preserve">Paris är den bilmässa i Europa där även helt nya </w:t>
      </w:r>
      <w:proofErr w:type="spellStart"/>
      <w:r>
        <w:rPr>
          <w:rFonts w:ascii="Arial" w:hAnsi="Arial"/>
          <w:sz w:val="22"/>
        </w:rPr>
        <w:t>Edge</w:t>
      </w:r>
      <w:proofErr w:type="spellEnd"/>
      <w:r>
        <w:rPr>
          <w:rFonts w:ascii="Arial" w:hAnsi="Arial"/>
          <w:sz w:val="22"/>
        </w:rPr>
        <w:t xml:space="preserve"> premiärvisas. Modellen kommer att vara flaggskeppet i Fords modellprogram i Europa med sin avancerade teknik, sitt sofistikerade formspråk och sina förbättrade köregenskaper</w:t>
      </w:r>
    </w:p>
    <w:p w14:paraId="5113E262" w14:textId="77777777" w:rsidR="008F2A10" w:rsidRPr="008F2A10" w:rsidRDefault="008F2A10" w:rsidP="008F2A10">
      <w:pPr>
        <w:ind w:left="360"/>
        <w:rPr>
          <w:rFonts w:ascii="Arial" w:hAnsi="Arial" w:cs="Arial"/>
          <w:sz w:val="22"/>
          <w:szCs w:val="22"/>
        </w:rPr>
      </w:pPr>
    </w:p>
    <w:p w14:paraId="2E3E1CB3" w14:textId="77777777" w:rsidR="008F2A10" w:rsidRDefault="008F2A10" w:rsidP="008F2A10">
      <w:pPr>
        <w:numPr>
          <w:ilvl w:val="0"/>
          <w:numId w:val="2"/>
        </w:numPr>
        <w:rPr>
          <w:rFonts w:ascii="Arial" w:hAnsi="Arial" w:cs="Arial"/>
          <w:sz w:val="22"/>
          <w:szCs w:val="22"/>
        </w:rPr>
      </w:pPr>
      <w:proofErr w:type="gramStart"/>
      <w:r>
        <w:rPr>
          <w:rFonts w:ascii="Arial" w:hAnsi="Arial"/>
          <w:sz w:val="22"/>
        </w:rPr>
        <w:t>Nya Ford</w:t>
      </w:r>
      <w:proofErr w:type="gramEnd"/>
      <w:r>
        <w:rPr>
          <w:rFonts w:ascii="Arial" w:hAnsi="Arial"/>
          <w:sz w:val="22"/>
        </w:rPr>
        <w:t xml:space="preserve"> Focus ST kännetecknas av förbättrad väghållning, förfining och elegans. Den är också den första Focus ST som kan fås med motorstarka bensin- och dieselmotorer i ett flertal utföranden</w:t>
      </w:r>
    </w:p>
    <w:p w14:paraId="3ACF713A" w14:textId="77777777" w:rsidR="008F2A10" w:rsidRDefault="008F2A10" w:rsidP="008F2A10">
      <w:pPr>
        <w:rPr>
          <w:rFonts w:ascii="Arial" w:hAnsi="Arial" w:cs="Arial"/>
          <w:sz w:val="22"/>
          <w:szCs w:val="22"/>
        </w:rPr>
      </w:pPr>
    </w:p>
    <w:p w14:paraId="4337A2D9" w14:textId="77777777" w:rsidR="008F2A10" w:rsidRDefault="008F2A10" w:rsidP="008F2A10">
      <w:pPr>
        <w:rPr>
          <w:rFonts w:ascii="Arial" w:hAnsi="Arial" w:cs="Arial"/>
          <w:sz w:val="22"/>
          <w:szCs w:val="22"/>
        </w:rPr>
      </w:pPr>
    </w:p>
    <w:p w14:paraId="74F0ED97" w14:textId="2B56A6C0" w:rsidR="008F2A10" w:rsidRPr="007A00DA" w:rsidRDefault="008F2A10" w:rsidP="008F2A10">
      <w:pPr>
        <w:rPr>
          <w:rFonts w:ascii="Arial" w:hAnsi="Arial" w:cs="Arial"/>
          <w:sz w:val="22"/>
          <w:szCs w:val="22"/>
        </w:rPr>
      </w:pPr>
      <w:r>
        <w:rPr>
          <w:rFonts w:ascii="Arial" w:hAnsi="Arial"/>
          <w:b/>
          <w:caps/>
          <w:sz w:val="22"/>
        </w:rPr>
        <w:t>PARIS</w:t>
      </w:r>
      <w:r>
        <w:rPr>
          <w:rFonts w:ascii="Arial" w:hAnsi="Arial"/>
          <w:b/>
          <w:sz w:val="22"/>
        </w:rPr>
        <w:t>, den 1 oktober</w:t>
      </w:r>
      <w:r>
        <w:rPr>
          <w:rFonts w:ascii="Arial" w:hAnsi="Arial"/>
          <w:b/>
          <w:sz w:val="22"/>
        </w:rPr>
        <w:t xml:space="preserve"> 2014</w:t>
      </w:r>
      <w:r>
        <w:rPr>
          <w:rFonts w:ascii="Arial" w:hAnsi="Arial"/>
          <w:color w:val="FF0000"/>
          <w:sz w:val="22"/>
        </w:rPr>
        <w:t xml:space="preserve"> </w:t>
      </w:r>
      <w:r>
        <w:rPr>
          <w:rFonts w:ascii="Arial" w:hAnsi="Arial"/>
          <w:sz w:val="22"/>
        </w:rPr>
        <w:t>– Helt nya Ford S-MAX – en elegant och innovativ omdefinition av den trendsättande</w:t>
      </w:r>
      <w:bookmarkStart w:id="0" w:name="_GoBack"/>
      <w:bookmarkEnd w:id="0"/>
      <w:r>
        <w:rPr>
          <w:rFonts w:ascii="Arial" w:hAnsi="Arial"/>
          <w:sz w:val="22"/>
        </w:rPr>
        <w:t xml:space="preserve"> sjusitsiga sportaktivitetsbilen – har världsdebut vid årets motormässa i Paris, och frontar Ford Motor Companys nya modellprogram. </w:t>
      </w:r>
    </w:p>
    <w:p w14:paraId="59D7AE5E" w14:textId="77777777" w:rsidR="008F2A10" w:rsidRPr="007A00DA" w:rsidRDefault="008F2A10" w:rsidP="008F2A10">
      <w:pPr>
        <w:rPr>
          <w:rFonts w:ascii="Arial" w:hAnsi="Arial" w:cs="Arial"/>
          <w:sz w:val="22"/>
          <w:szCs w:val="22"/>
        </w:rPr>
      </w:pPr>
    </w:p>
    <w:p w14:paraId="4249375F" w14:textId="77777777" w:rsidR="008F2A10" w:rsidRDefault="008F2A10" w:rsidP="008F2A10">
      <w:pPr>
        <w:rPr>
          <w:rFonts w:ascii="Arial" w:hAnsi="Arial" w:cs="Arial"/>
          <w:sz w:val="22"/>
          <w:szCs w:val="22"/>
        </w:rPr>
      </w:pPr>
      <w:r>
        <w:rPr>
          <w:rFonts w:ascii="Arial" w:hAnsi="Arial"/>
          <w:sz w:val="22"/>
        </w:rPr>
        <w:t>Paris är även platsen för Fords premiärvisning av de nya, eleganta multiaktivitetsmodellerna C-MAX och Grand C</w:t>
      </w:r>
      <w:r>
        <w:noBreakHyphen/>
      </w:r>
      <w:r>
        <w:rPr>
          <w:rFonts w:ascii="Arial" w:hAnsi="Arial"/>
          <w:sz w:val="22"/>
        </w:rPr>
        <w:t>MAX som erbjuder kraftigt förbättrad bränsleeffektivitet, komfort och förfining; debut är det även för nya Ford Mustang för Europamarknaden – den första att säljas i regionen i bilens 50-åriga historia.</w:t>
      </w:r>
    </w:p>
    <w:p w14:paraId="0DDE0E95" w14:textId="77777777" w:rsidR="008F2A10" w:rsidRDefault="008F2A10" w:rsidP="008F2A10">
      <w:pPr>
        <w:rPr>
          <w:rFonts w:ascii="Arial" w:hAnsi="Arial" w:cs="Arial"/>
          <w:sz w:val="22"/>
          <w:szCs w:val="22"/>
        </w:rPr>
      </w:pPr>
    </w:p>
    <w:p w14:paraId="1AE22028" w14:textId="77777777" w:rsidR="008F2A10" w:rsidRDefault="008F2A10" w:rsidP="008F2A10">
      <w:pPr>
        <w:rPr>
          <w:rFonts w:ascii="Arial" w:hAnsi="Arial" w:cs="Arial"/>
          <w:bCs/>
          <w:sz w:val="22"/>
          <w:szCs w:val="22"/>
        </w:rPr>
      </w:pPr>
      <w:r w:rsidRPr="003E7715">
        <w:rPr>
          <w:rFonts w:ascii="Arial" w:hAnsi="Arial"/>
          <w:sz w:val="22"/>
        </w:rPr>
        <w:t xml:space="preserve">Fords helt nya SUV i premiumsegmentet, </w:t>
      </w:r>
      <w:proofErr w:type="spellStart"/>
      <w:r w:rsidRPr="003E7715">
        <w:rPr>
          <w:rFonts w:ascii="Arial" w:hAnsi="Arial"/>
          <w:sz w:val="22"/>
        </w:rPr>
        <w:t>Edge</w:t>
      </w:r>
      <w:proofErr w:type="spellEnd"/>
      <w:r w:rsidRPr="003E7715">
        <w:rPr>
          <w:rFonts w:ascii="Arial" w:hAnsi="Arial"/>
          <w:sz w:val="22"/>
        </w:rPr>
        <w:t>, visas för första gången på en europeisk</w:t>
      </w:r>
      <w:r>
        <w:rPr>
          <w:rFonts w:ascii="Arial" w:hAnsi="Arial"/>
          <w:sz w:val="22"/>
        </w:rPr>
        <w:t xml:space="preserve"> motormässa och blir Fords lyxiga, tekniskt avancerade och rymliga flaggskeppsmodell i SUV-klassen när den börjar säljas i Europa under 2015. </w:t>
      </w:r>
    </w:p>
    <w:p w14:paraId="6FF85095" w14:textId="77777777" w:rsidR="008F2A10" w:rsidRDefault="008F2A10" w:rsidP="008F2A10">
      <w:pPr>
        <w:rPr>
          <w:rFonts w:ascii="Arial" w:hAnsi="Arial" w:cs="Arial"/>
          <w:bCs/>
          <w:sz w:val="22"/>
          <w:szCs w:val="22"/>
        </w:rPr>
      </w:pPr>
    </w:p>
    <w:p w14:paraId="24384ADC" w14:textId="77777777" w:rsidR="008F2A10" w:rsidRDefault="008F2A10" w:rsidP="008F2A10">
      <w:pPr>
        <w:rPr>
          <w:rFonts w:ascii="Arial" w:hAnsi="Arial" w:cs="Arial"/>
          <w:sz w:val="22"/>
          <w:szCs w:val="22"/>
        </w:rPr>
      </w:pPr>
      <w:r>
        <w:rPr>
          <w:rFonts w:ascii="Arial" w:hAnsi="Arial"/>
          <w:sz w:val="22"/>
        </w:rPr>
        <w:t xml:space="preserve">En annan bilmodell som premiärvisas i Paris är </w:t>
      </w:r>
      <w:proofErr w:type="gramStart"/>
      <w:r>
        <w:rPr>
          <w:rFonts w:ascii="Arial" w:hAnsi="Arial"/>
          <w:sz w:val="22"/>
        </w:rPr>
        <w:t>nya Ford</w:t>
      </w:r>
      <w:proofErr w:type="gramEnd"/>
      <w:r>
        <w:rPr>
          <w:rFonts w:ascii="Arial" w:hAnsi="Arial"/>
          <w:sz w:val="22"/>
        </w:rPr>
        <w:t xml:space="preserve"> Focus ST. Mer dynamisk och förfinad än någonsin kan nya Focus ST för första gången fås med effektstarka bensin- eller dieselmotorer i ett flertal utföranden.</w:t>
      </w:r>
    </w:p>
    <w:p w14:paraId="1E9C8E99" w14:textId="77777777" w:rsidR="008F2A10" w:rsidRDefault="008F2A10" w:rsidP="008F2A10">
      <w:pPr>
        <w:rPr>
          <w:rFonts w:ascii="Arial" w:hAnsi="Arial" w:cs="Arial"/>
          <w:sz w:val="22"/>
          <w:szCs w:val="22"/>
        </w:rPr>
      </w:pPr>
    </w:p>
    <w:p w14:paraId="771751A7" w14:textId="77777777" w:rsidR="008F2A10" w:rsidRDefault="008F2A10" w:rsidP="008F2A10">
      <w:pPr>
        <w:rPr>
          <w:rFonts w:ascii="Arial" w:hAnsi="Arial"/>
          <w:sz w:val="22"/>
        </w:rPr>
      </w:pPr>
      <w:r>
        <w:rPr>
          <w:rFonts w:ascii="Arial" w:hAnsi="Arial"/>
          <w:sz w:val="22"/>
        </w:rPr>
        <w:t>"I Fords europeiska omvandlingsplan från 2012 utlovades minst 25 nya bilar inom 5 år. Det är emellertid ett mål som vi kommer att ha överträffat med 30 nybilslanseringar i slutet av 2015", säger Stephen Odell, chef för Ford i Europa, Mellanöstern och Afrika. "Nya C-MAX och Focus ST ger kunderna vårt senaste formspråk, den senaste tekniken och prestandan, följt av en mängd förbättringar hos helt nya S</w:t>
      </w:r>
      <w:r>
        <w:noBreakHyphen/>
      </w:r>
      <w:r>
        <w:rPr>
          <w:rFonts w:ascii="Arial" w:hAnsi="Arial"/>
          <w:sz w:val="22"/>
        </w:rPr>
        <w:t xml:space="preserve">MAX och </w:t>
      </w:r>
      <w:proofErr w:type="spellStart"/>
      <w:r>
        <w:rPr>
          <w:rFonts w:ascii="Arial" w:hAnsi="Arial"/>
          <w:sz w:val="22"/>
        </w:rPr>
        <w:t>Edge</w:t>
      </w:r>
      <w:proofErr w:type="spellEnd"/>
      <w:r>
        <w:rPr>
          <w:rFonts w:ascii="Arial" w:hAnsi="Arial"/>
          <w:sz w:val="22"/>
        </w:rPr>
        <w:t>, plus den efterlängtade debuten för Mustang i Europa.</w:t>
      </w:r>
    </w:p>
    <w:p w14:paraId="54A47E36" w14:textId="77777777" w:rsidR="008F2A10" w:rsidRPr="005C1F70" w:rsidRDefault="008F2A10" w:rsidP="008F2A10">
      <w:pPr>
        <w:rPr>
          <w:rFonts w:ascii="Arial" w:hAnsi="Arial" w:cs="Arial"/>
          <w:b/>
          <w:sz w:val="22"/>
          <w:szCs w:val="22"/>
        </w:rPr>
      </w:pPr>
      <w:r>
        <w:rPr>
          <w:rFonts w:ascii="Arial" w:hAnsi="Arial"/>
          <w:sz w:val="22"/>
        </w:rPr>
        <w:br w:type="page"/>
      </w:r>
      <w:r>
        <w:rPr>
          <w:rFonts w:ascii="Arial" w:hAnsi="Arial"/>
          <w:b/>
          <w:sz w:val="22"/>
        </w:rPr>
        <w:lastRenderedPageBreak/>
        <w:t>Helt nya S-MAX – unik stil</w:t>
      </w:r>
    </w:p>
    <w:p w14:paraId="458AB1E9" w14:textId="77777777" w:rsidR="008F2A10" w:rsidRDefault="008F2A10" w:rsidP="008F2A10">
      <w:pPr>
        <w:pStyle w:val="BodyText2"/>
        <w:spacing w:line="240" w:lineRule="auto"/>
        <w:rPr>
          <w:rFonts w:ascii="Arial" w:hAnsi="Arial" w:cs="Arial"/>
          <w:sz w:val="22"/>
          <w:szCs w:val="22"/>
        </w:rPr>
      </w:pPr>
      <w:r>
        <w:rPr>
          <w:rFonts w:ascii="Arial" w:hAnsi="Arial"/>
          <w:sz w:val="22"/>
        </w:rPr>
        <w:t xml:space="preserve">Helt nya Ford S-MAX är byggd i samma anda som originalversionen och erbjuder elegans, körglädje och avancerade funktioner utan att kompromissa med innermåtten, flexibiliteten och bränsleeffektiviteten. </w:t>
      </w:r>
    </w:p>
    <w:p w14:paraId="74D81EBE" w14:textId="77777777" w:rsidR="008F2A10" w:rsidRDefault="008F2A10" w:rsidP="008F2A10">
      <w:pPr>
        <w:pStyle w:val="BodyText2"/>
        <w:spacing w:line="240" w:lineRule="auto"/>
        <w:rPr>
          <w:rFonts w:ascii="Arial" w:hAnsi="Arial" w:cs="Arial"/>
          <w:sz w:val="22"/>
          <w:szCs w:val="22"/>
        </w:rPr>
      </w:pPr>
    </w:p>
    <w:p w14:paraId="22205CD5" w14:textId="77777777" w:rsidR="008F2A10" w:rsidRDefault="008F2A10" w:rsidP="008F2A10">
      <w:pPr>
        <w:pStyle w:val="BodyText2"/>
        <w:spacing w:line="240" w:lineRule="auto"/>
        <w:rPr>
          <w:rFonts w:ascii="Arial" w:hAnsi="Arial" w:cs="Arial"/>
          <w:sz w:val="22"/>
          <w:szCs w:val="22"/>
        </w:rPr>
      </w:pPr>
      <w:r>
        <w:rPr>
          <w:rFonts w:ascii="Arial" w:hAnsi="Arial"/>
          <w:sz w:val="22"/>
        </w:rPr>
        <w:t xml:space="preserve">S-MAX, som börjar säljas runt om i Europa nästa år, introducerar Fords adaptiva styrning i Europa. Systemet justerar kontinuerligt förhållandet mellan styrningen och hjulen utifrån hastigheten, vilket gör körning på slingriga vägar till ett rent nöje. </w:t>
      </w:r>
    </w:p>
    <w:p w14:paraId="4E9609F4" w14:textId="77777777" w:rsidR="008F2A10" w:rsidRDefault="008F2A10" w:rsidP="008F2A10">
      <w:pPr>
        <w:pStyle w:val="BodyText2"/>
        <w:spacing w:line="240" w:lineRule="auto"/>
        <w:rPr>
          <w:rFonts w:ascii="Arial" w:hAnsi="Arial" w:cs="Arial"/>
          <w:sz w:val="22"/>
          <w:szCs w:val="22"/>
        </w:rPr>
      </w:pPr>
    </w:p>
    <w:p w14:paraId="6D08C6C8" w14:textId="77777777" w:rsidR="008F2A10" w:rsidRDefault="008F2A10" w:rsidP="008F2A10">
      <w:pPr>
        <w:pStyle w:val="BodyText2"/>
        <w:spacing w:line="240" w:lineRule="auto"/>
        <w:rPr>
          <w:rFonts w:ascii="Arial" w:hAnsi="Arial" w:cs="Arial"/>
          <w:sz w:val="22"/>
          <w:szCs w:val="22"/>
        </w:rPr>
      </w:pPr>
      <w:r>
        <w:rPr>
          <w:rFonts w:ascii="Arial" w:hAnsi="Arial"/>
          <w:sz w:val="22"/>
        </w:rPr>
        <w:t>Den nya bakre hjulupphängningen med integrallänk och delar av aluminium som sänker vikten bidrar till att uppnå klassledande köregenskaper. Upphängningen bidrar samtidigt till att kraftigt förbättra åkkomforten och körupplevelsen.</w:t>
      </w:r>
    </w:p>
    <w:p w14:paraId="04BECB24" w14:textId="77777777" w:rsidR="008F2A10" w:rsidRDefault="008F2A10" w:rsidP="008F2A10">
      <w:pPr>
        <w:pStyle w:val="BodyText2"/>
        <w:spacing w:line="240" w:lineRule="auto"/>
        <w:rPr>
          <w:rFonts w:ascii="Arial" w:hAnsi="Arial" w:cs="Arial"/>
          <w:sz w:val="22"/>
          <w:szCs w:val="22"/>
        </w:rPr>
      </w:pPr>
    </w:p>
    <w:p w14:paraId="2683C785" w14:textId="77777777" w:rsidR="008F2A10" w:rsidRPr="0064336B" w:rsidRDefault="008F2A10" w:rsidP="008F2A10">
      <w:pPr>
        <w:pStyle w:val="BodyText2"/>
        <w:spacing w:line="240" w:lineRule="auto"/>
        <w:rPr>
          <w:rFonts w:ascii="Arial" w:hAnsi="Arial" w:cs="Arial"/>
          <w:sz w:val="22"/>
          <w:szCs w:val="22"/>
        </w:rPr>
      </w:pPr>
      <w:r>
        <w:rPr>
          <w:rFonts w:ascii="Arial" w:hAnsi="Arial"/>
          <w:sz w:val="22"/>
        </w:rPr>
        <w:t xml:space="preserve">Tysta och bekväma långresor möjliggörs genom en serie nya följsamma och avancerade drivlinor, inklusive de nyutvecklade </w:t>
      </w:r>
      <w:proofErr w:type="spellStart"/>
      <w:r>
        <w:rPr>
          <w:rFonts w:ascii="Arial" w:hAnsi="Arial"/>
          <w:sz w:val="22"/>
        </w:rPr>
        <w:t>EcoBoost</w:t>
      </w:r>
      <w:proofErr w:type="spellEnd"/>
      <w:r>
        <w:rPr>
          <w:rFonts w:ascii="Arial" w:hAnsi="Arial"/>
          <w:sz w:val="22"/>
        </w:rPr>
        <w:t xml:space="preserve">-motorerna på 160 hk 1,5 liter och 240 hk 2,0 liter. Dieselmotorns koldioxidutsläpp förväntas minska med sju procent; bland alternativen finns en 120-hästars 2,0-liters </w:t>
      </w:r>
      <w:proofErr w:type="spellStart"/>
      <w:r>
        <w:rPr>
          <w:rFonts w:ascii="Arial" w:hAnsi="Arial"/>
          <w:sz w:val="22"/>
        </w:rPr>
        <w:t>TDCi</w:t>
      </w:r>
      <w:proofErr w:type="spellEnd"/>
      <w:r>
        <w:rPr>
          <w:rFonts w:ascii="Arial" w:hAnsi="Arial"/>
          <w:sz w:val="22"/>
        </w:rPr>
        <w:t xml:space="preserve">-motor och en reviderad 150- eller 180-hästars 2,0-liters </w:t>
      </w:r>
      <w:proofErr w:type="spellStart"/>
      <w:r>
        <w:rPr>
          <w:rFonts w:ascii="Arial" w:hAnsi="Arial"/>
          <w:sz w:val="22"/>
        </w:rPr>
        <w:t>TDCi</w:t>
      </w:r>
      <w:proofErr w:type="spellEnd"/>
      <w:r>
        <w:rPr>
          <w:rFonts w:ascii="Arial" w:hAnsi="Arial"/>
          <w:sz w:val="22"/>
        </w:rPr>
        <w:t>. Fords intelligenta fyrhjulsdrift kommer även den att få premiär på Paris motormässa.</w:t>
      </w:r>
    </w:p>
    <w:p w14:paraId="288A0FEF" w14:textId="77777777" w:rsidR="008F2A10" w:rsidRPr="0064336B" w:rsidRDefault="008F2A10" w:rsidP="008F2A10">
      <w:pPr>
        <w:rPr>
          <w:rFonts w:ascii="Arial" w:hAnsi="Arial" w:cs="Arial"/>
          <w:sz w:val="22"/>
          <w:szCs w:val="22"/>
        </w:rPr>
      </w:pPr>
      <w:r>
        <w:rPr>
          <w:rFonts w:ascii="Arial" w:hAnsi="Arial"/>
          <w:sz w:val="22"/>
        </w:rPr>
        <w:t xml:space="preserve"> </w:t>
      </w:r>
    </w:p>
    <w:p w14:paraId="53921CC3" w14:textId="77777777" w:rsidR="008F2A10" w:rsidRPr="0064336B" w:rsidRDefault="008F2A10" w:rsidP="008F2A10">
      <w:pPr>
        <w:rPr>
          <w:rFonts w:ascii="Arial" w:hAnsi="Arial" w:cs="Arial"/>
          <w:sz w:val="22"/>
          <w:szCs w:val="22"/>
        </w:rPr>
      </w:pPr>
      <w:r>
        <w:rPr>
          <w:rFonts w:ascii="Arial" w:hAnsi="Arial"/>
          <w:sz w:val="22"/>
        </w:rPr>
        <w:t>S-MAX blir den första Ford-modellen som erbjuds med Fords dynamiska LED-strålkastare med bländningsfritt helljus. Fords avancerade funktion för hjälp före kollision (Pre-</w:t>
      </w:r>
      <w:proofErr w:type="spellStart"/>
      <w:r>
        <w:rPr>
          <w:rFonts w:ascii="Arial" w:hAnsi="Arial"/>
          <w:sz w:val="22"/>
        </w:rPr>
        <w:t>Collision</w:t>
      </w:r>
      <w:proofErr w:type="spellEnd"/>
      <w:r>
        <w:rPr>
          <w:rFonts w:ascii="Arial" w:hAnsi="Arial"/>
          <w:sz w:val="22"/>
        </w:rPr>
        <w:t xml:space="preserve"> Assist) är en nyhet i segmentet och motverkar olycksrisker också vid motorvägskörning.</w:t>
      </w:r>
    </w:p>
    <w:p w14:paraId="276655FC" w14:textId="77777777" w:rsidR="008F2A10" w:rsidRPr="0064336B" w:rsidRDefault="008F2A10" w:rsidP="008F2A10">
      <w:pPr>
        <w:rPr>
          <w:rFonts w:ascii="Arial" w:hAnsi="Arial" w:cs="Arial"/>
          <w:sz w:val="22"/>
          <w:szCs w:val="22"/>
        </w:rPr>
      </w:pPr>
    </w:p>
    <w:p w14:paraId="1BFD62AA" w14:textId="77777777" w:rsidR="008F2A10" w:rsidRDefault="008F2A10" w:rsidP="008F2A10">
      <w:pPr>
        <w:rPr>
          <w:rFonts w:ascii="Arial" w:hAnsi="Arial" w:cs="Arial"/>
          <w:sz w:val="22"/>
          <w:szCs w:val="22"/>
        </w:rPr>
      </w:pPr>
      <w:r>
        <w:rPr>
          <w:rFonts w:ascii="Arial" w:hAnsi="Arial"/>
          <w:sz w:val="22"/>
        </w:rPr>
        <w:t xml:space="preserve">Den eleganta och sportiga exteriören kompletteras av den lyxiga interiören med dynamisk design. Interiören har även utformats för att ge optimal komfort med Fords flerkonturssäten fram – en nyhet i segmentet – och ett separat klimatsystem bak. Nya S-MAX har hela 32 olika sätes- och lastutrymmeskombinationer med segmentets första enkelt fällbara </w:t>
      </w:r>
      <w:proofErr w:type="spellStart"/>
      <w:r>
        <w:rPr>
          <w:rFonts w:ascii="Arial" w:hAnsi="Arial"/>
          <w:sz w:val="22"/>
        </w:rPr>
        <w:t>Easy</w:t>
      </w:r>
      <w:proofErr w:type="spellEnd"/>
      <w:r>
        <w:rPr>
          <w:rFonts w:ascii="Arial" w:hAnsi="Arial"/>
          <w:sz w:val="22"/>
        </w:rPr>
        <w:t>-</w:t>
      </w:r>
      <w:proofErr w:type="spellStart"/>
      <w:r>
        <w:rPr>
          <w:rFonts w:ascii="Arial" w:hAnsi="Arial"/>
          <w:sz w:val="22"/>
        </w:rPr>
        <w:t>Fold</w:t>
      </w:r>
      <w:proofErr w:type="spellEnd"/>
      <w:r>
        <w:rPr>
          <w:rFonts w:ascii="Arial" w:hAnsi="Arial"/>
          <w:sz w:val="22"/>
        </w:rPr>
        <w:t>-baksäten i andra och tredje raden. Bland övriga nyheter kan nämnas det röststyrda kommunikationssystemet SYNC 2, baklucka som öppnas med foten och klassens bästa förvaringsutrymmen.</w:t>
      </w:r>
    </w:p>
    <w:p w14:paraId="62BEDD7C" w14:textId="77777777" w:rsidR="008F2A10" w:rsidRDefault="008F2A10" w:rsidP="008F2A10">
      <w:pPr>
        <w:rPr>
          <w:rFonts w:ascii="Arial" w:hAnsi="Arial" w:cs="Arial"/>
          <w:sz w:val="22"/>
          <w:szCs w:val="22"/>
        </w:rPr>
      </w:pPr>
    </w:p>
    <w:p w14:paraId="4F43D40F" w14:textId="77777777" w:rsidR="008F2A10" w:rsidRPr="005C1F70" w:rsidRDefault="008F2A10" w:rsidP="008F2A10">
      <w:pPr>
        <w:rPr>
          <w:rFonts w:ascii="Arial" w:hAnsi="Arial" w:cs="Arial"/>
          <w:b/>
          <w:sz w:val="22"/>
          <w:szCs w:val="22"/>
        </w:rPr>
      </w:pPr>
      <w:r>
        <w:rPr>
          <w:rFonts w:ascii="Arial" w:hAnsi="Arial"/>
          <w:b/>
          <w:sz w:val="22"/>
        </w:rPr>
        <w:t>C-MAX – mer elegans och högre effektivitet</w:t>
      </w:r>
    </w:p>
    <w:p w14:paraId="782B2082" w14:textId="77777777" w:rsidR="008F2A10" w:rsidRDefault="008F2A10" w:rsidP="008F2A10">
      <w:pPr>
        <w:rPr>
          <w:rFonts w:ascii="Arial" w:hAnsi="Arial" w:cs="Arial"/>
          <w:sz w:val="22"/>
          <w:szCs w:val="22"/>
        </w:rPr>
      </w:pPr>
      <w:r>
        <w:rPr>
          <w:rFonts w:ascii="Arial" w:hAnsi="Arial"/>
          <w:sz w:val="22"/>
        </w:rPr>
        <w:t>Fords nya multiaktivitetsserie C-MAX erbjuder en ny, mer slimmad exteriör med företagets karakteristiska upp-och-nedvända trapetsformade grill, smalare strålkastare med mer markerade linjer samt mer rektangulära, långsmala dimljus.</w:t>
      </w:r>
    </w:p>
    <w:p w14:paraId="298B0BFF" w14:textId="77777777" w:rsidR="008F2A10" w:rsidRDefault="008F2A10" w:rsidP="008F2A10">
      <w:pPr>
        <w:rPr>
          <w:rFonts w:ascii="Arial" w:hAnsi="Arial" w:cs="Arial"/>
          <w:sz w:val="22"/>
          <w:szCs w:val="22"/>
        </w:rPr>
      </w:pPr>
    </w:p>
    <w:p w14:paraId="5657F759" w14:textId="77777777" w:rsidR="008F2A10" w:rsidRDefault="008F2A10" w:rsidP="008F2A10">
      <w:pPr>
        <w:rPr>
          <w:rFonts w:ascii="Arial" w:hAnsi="Arial" w:cs="Arial"/>
          <w:sz w:val="22"/>
          <w:szCs w:val="22"/>
        </w:rPr>
      </w:pPr>
      <w:r>
        <w:rPr>
          <w:rFonts w:ascii="Arial" w:hAnsi="Arial"/>
          <w:sz w:val="22"/>
        </w:rPr>
        <w:t xml:space="preserve">I den smakfullt inredda kupén har antalet knappar och reglage minskats, samtidigt som paneler av högre kvalitet och nya detaljer med svart sidenmatt och kromfinish bidrar till ett renare och mer modernt utseende. Några exempel på de nya och förbättrade förvaringsutrymmena är en omdesignad mittkonsol med skjutbart integrerat armstöd, ett mer lättåtkomligt svängbart handskfack och djupare förvaring på ovansidan av instrumentbrädan.  </w:t>
      </w:r>
    </w:p>
    <w:p w14:paraId="07B8F6A4" w14:textId="77777777" w:rsidR="008F2A10" w:rsidRDefault="008F2A10" w:rsidP="008F2A10">
      <w:pPr>
        <w:rPr>
          <w:rFonts w:ascii="Arial" w:hAnsi="Arial" w:cs="Arial"/>
          <w:sz w:val="22"/>
          <w:szCs w:val="22"/>
        </w:rPr>
      </w:pPr>
    </w:p>
    <w:p w14:paraId="5DDA94DE" w14:textId="77777777" w:rsidR="008F2A10" w:rsidRDefault="008F2A10" w:rsidP="008F2A10">
      <w:pPr>
        <w:rPr>
          <w:rFonts w:ascii="Arial" w:hAnsi="Arial" w:cs="Arial"/>
          <w:sz w:val="22"/>
          <w:szCs w:val="22"/>
        </w:rPr>
      </w:pPr>
      <w:r>
        <w:rPr>
          <w:rFonts w:ascii="Arial" w:hAnsi="Arial"/>
          <w:sz w:val="22"/>
        </w:rPr>
        <w:t>Utöver detta introducerar modellerna avancerad teknik som fotmanövrerad baklucka och Fords SYNC2 i MAV-segmentet. Buller- och vibrationsnivåerna har sänkts tack vare sidorutor med tjockare glas och mer ljudabsorberande tätningar och förbättrad isolering i motorrummet.</w:t>
      </w:r>
    </w:p>
    <w:p w14:paraId="258DF7B2" w14:textId="77777777" w:rsidR="008F2A10" w:rsidRPr="00FF5B9A" w:rsidRDefault="008F2A10" w:rsidP="008F2A10">
      <w:pPr>
        <w:rPr>
          <w:rFonts w:ascii="Arial" w:hAnsi="Arial" w:cs="Arial"/>
          <w:sz w:val="22"/>
          <w:szCs w:val="22"/>
        </w:rPr>
      </w:pPr>
    </w:p>
    <w:p w14:paraId="5264227B" w14:textId="77777777" w:rsidR="008F2A10" w:rsidRDefault="008F2A10" w:rsidP="008F2A10">
      <w:pPr>
        <w:rPr>
          <w:rFonts w:ascii="Arial" w:hAnsi="Arial" w:cs="Arial"/>
          <w:sz w:val="22"/>
          <w:szCs w:val="22"/>
        </w:rPr>
      </w:pPr>
      <w:r>
        <w:rPr>
          <w:rFonts w:ascii="Arial" w:hAnsi="Arial"/>
          <w:sz w:val="22"/>
        </w:rPr>
        <w:t xml:space="preserve">För första gången kan nu C-MAX även fås med Fords nya 1,5-liters </w:t>
      </w:r>
      <w:proofErr w:type="spellStart"/>
      <w:r>
        <w:rPr>
          <w:rFonts w:ascii="Arial" w:hAnsi="Arial"/>
          <w:sz w:val="22"/>
        </w:rPr>
        <w:t>EcoBoost</w:t>
      </w:r>
      <w:proofErr w:type="spellEnd"/>
      <w:r>
        <w:rPr>
          <w:rFonts w:ascii="Arial" w:hAnsi="Arial"/>
          <w:sz w:val="22"/>
        </w:rPr>
        <w:t xml:space="preserve">-bensinmotor och den nya 1,5-liters </w:t>
      </w:r>
      <w:proofErr w:type="spellStart"/>
      <w:r>
        <w:rPr>
          <w:rFonts w:ascii="Arial" w:hAnsi="Arial"/>
          <w:sz w:val="22"/>
        </w:rPr>
        <w:t>TDCi</w:t>
      </w:r>
      <w:proofErr w:type="spellEnd"/>
      <w:r>
        <w:rPr>
          <w:rFonts w:ascii="Arial" w:hAnsi="Arial"/>
          <w:sz w:val="22"/>
        </w:rPr>
        <w:t xml:space="preserve"> </w:t>
      </w:r>
      <w:proofErr w:type="spellStart"/>
      <w:r>
        <w:rPr>
          <w:rFonts w:ascii="Arial" w:hAnsi="Arial"/>
          <w:sz w:val="22"/>
        </w:rPr>
        <w:t>ECOnetic</w:t>
      </w:r>
      <w:proofErr w:type="spellEnd"/>
      <w:r>
        <w:rPr>
          <w:rFonts w:ascii="Arial" w:hAnsi="Arial"/>
          <w:sz w:val="22"/>
        </w:rPr>
        <w:t>-dieseln på 105 hästar, som förväntas ge koldioxidutsläpp på 99 g/km i femsitsiga C-MAX.*</w:t>
      </w:r>
    </w:p>
    <w:p w14:paraId="668BB913" w14:textId="486F446F" w:rsidR="008F2A10" w:rsidRDefault="008F2A10">
      <w:pPr>
        <w:rPr>
          <w:rFonts w:ascii="Arial" w:hAnsi="Arial" w:cs="Arial"/>
          <w:sz w:val="22"/>
          <w:szCs w:val="22"/>
        </w:rPr>
      </w:pPr>
      <w:r>
        <w:rPr>
          <w:rFonts w:ascii="Arial" w:hAnsi="Arial" w:cs="Arial"/>
          <w:sz w:val="22"/>
          <w:szCs w:val="22"/>
        </w:rPr>
        <w:br w:type="page"/>
      </w:r>
    </w:p>
    <w:p w14:paraId="7938972C" w14:textId="77777777" w:rsidR="008F2A10" w:rsidRDefault="008F2A10" w:rsidP="008F2A10">
      <w:pPr>
        <w:rPr>
          <w:rFonts w:ascii="Arial" w:hAnsi="Arial" w:cs="Arial"/>
          <w:b/>
          <w:sz w:val="22"/>
          <w:szCs w:val="22"/>
        </w:rPr>
      </w:pPr>
      <w:r>
        <w:rPr>
          <w:rFonts w:ascii="Arial" w:hAnsi="Arial"/>
          <w:b/>
          <w:sz w:val="22"/>
        </w:rPr>
        <w:lastRenderedPageBreak/>
        <w:t>Säljstart för ikoniska Ford Mustang i Europa</w:t>
      </w:r>
    </w:p>
    <w:p w14:paraId="0B0C6541" w14:textId="77777777" w:rsidR="008F2A10" w:rsidRPr="009D1FF6" w:rsidRDefault="008F2A10" w:rsidP="008F2A10">
      <w:pPr>
        <w:pStyle w:val="ListParagraph"/>
        <w:ind w:left="0"/>
        <w:rPr>
          <w:rFonts w:ascii="Arial" w:hAnsi="Arial" w:cs="Arial"/>
        </w:rPr>
      </w:pPr>
      <w:proofErr w:type="gramStart"/>
      <w:r>
        <w:rPr>
          <w:rFonts w:ascii="Arial" w:hAnsi="Arial"/>
        </w:rPr>
        <w:t>Nya Ford</w:t>
      </w:r>
      <w:proofErr w:type="gramEnd"/>
      <w:r>
        <w:rPr>
          <w:rFonts w:ascii="Arial" w:hAnsi="Arial"/>
        </w:rPr>
        <w:t xml:space="preserve"> Mustang i fastback- respektive cabrioletutförande kommer att erbjuda prestanda och kvalitet i toppklass, liksom klassiska Mustang-designdetaljer som de eleganta linjerna, tredimensionella baklyktor utformade som trianglar och den karakteristiska trapetsformade grillen. Motormässan i Paris blir debuten för Mustang i europeiskt utförande med omarbetade baklyktor, backspeglar och omdesignad front. </w:t>
      </w:r>
    </w:p>
    <w:p w14:paraId="7595223C" w14:textId="77777777" w:rsidR="008F2A10" w:rsidRPr="00BC2DCC" w:rsidRDefault="008F2A10" w:rsidP="008F2A10">
      <w:pPr>
        <w:rPr>
          <w:rFonts w:ascii="Arial" w:hAnsi="Arial" w:cs="Arial"/>
          <w:sz w:val="22"/>
          <w:szCs w:val="22"/>
        </w:rPr>
      </w:pPr>
    </w:p>
    <w:p w14:paraId="754F5DC4" w14:textId="77777777" w:rsidR="008F2A10" w:rsidRPr="00BC2DCC" w:rsidRDefault="008F2A10" w:rsidP="008F2A10">
      <w:pPr>
        <w:rPr>
          <w:rFonts w:ascii="Arial" w:hAnsi="Arial" w:cs="Arial"/>
          <w:sz w:val="22"/>
          <w:szCs w:val="22"/>
        </w:rPr>
      </w:pPr>
      <w:r>
        <w:rPr>
          <w:rFonts w:ascii="Arial" w:hAnsi="Arial"/>
          <w:sz w:val="22"/>
        </w:rPr>
        <w:t>Hur en Ford Mustang ser ut, känns och låter är avgörande för att den rätta upplevelsen ska infinna sig. För kraften svarar Fords prisade 5,0-liters V8 med en effekt på 418 hk och ett vridmoment på 524 Nm. För att nå de krav på låg bränsleförbrukning och CO</w:t>
      </w:r>
      <w:r>
        <w:rPr>
          <w:rFonts w:ascii="Arial" w:hAnsi="Arial"/>
          <w:sz w:val="22"/>
          <w:vertAlign w:val="subscript"/>
        </w:rPr>
        <w:t>2</w:t>
      </w:r>
      <w:r>
        <w:rPr>
          <w:rFonts w:ascii="Arial" w:hAnsi="Arial"/>
          <w:sz w:val="22"/>
        </w:rPr>
        <w:t xml:space="preserve">-utsläpp som europeiska bilköpare ställer kompletteras V8:an av en helt nyutvecklad 2,3-liters </w:t>
      </w:r>
      <w:proofErr w:type="spellStart"/>
      <w:r>
        <w:rPr>
          <w:rFonts w:ascii="Arial" w:hAnsi="Arial"/>
          <w:sz w:val="22"/>
        </w:rPr>
        <w:t>EcoBoost</w:t>
      </w:r>
      <w:proofErr w:type="spellEnd"/>
      <w:r>
        <w:rPr>
          <w:rFonts w:ascii="Arial" w:hAnsi="Arial"/>
          <w:sz w:val="22"/>
        </w:rPr>
        <w:t xml:space="preserve">-motor som ger Mustang tillgång till toppmodern teknik och som möjliggör en turboladdad effekt på 314 hk och 434 Nm. </w:t>
      </w:r>
    </w:p>
    <w:p w14:paraId="00CD1FB8" w14:textId="77777777" w:rsidR="008F2A10" w:rsidRPr="00BC2DCC" w:rsidRDefault="008F2A10" w:rsidP="008F2A10">
      <w:pPr>
        <w:rPr>
          <w:rFonts w:ascii="Arial" w:hAnsi="Arial" w:cs="Arial"/>
          <w:sz w:val="22"/>
          <w:szCs w:val="22"/>
        </w:rPr>
      </w:pPr>
    </w:p>
    <w:p w14:paraId="58467E87" w14:textId="77777777" w:rsidR="008F2A10" w:rsidRDefault="008F2A10" w:rsidP="008F2A10">
      <w:pPr>
        <w:rPr>
          <w:rFonts w:ascii="Arial" w:hAnsi="Arial" w:cs="Arial"/>
          <w:sz w:val="22"/>
          <w:szCs w:val="22"/>
        </w:rPr>
      </w:pPr>
      <w:proofErr w:type="gramStart"/>
      <w:r>
        <w:rPr>
          <w:rFonts w:ascii="Arial" w:hAnsi="Arial"/>
          <w:sz w:val="22"/>
        </w:rPr>
        <w:t>Nya Ford</w:t>
      </w:r>
      <w:proofErr w:type="gramEnd"/>
      <w:r>
        <w:rPr>
          <w:rFonts w:ascii="Arial" w:hAnsi="Arial"/>
          <w:sz w:val="22"/>
        </w:rPr>
        <w:t xml:space="preserve"> Mustang har ett helt nytt chassi och </w:t>
      </w:r>
      <w:proofErr w:type="spellStart"/>
      <w:r>
        <w:rPr>
          <w:rFonts w:ascii="Arial" w:hAnsi="Arial"/>
          <w:sz w:val="22"/>
        </w:rPr>
        <w:t>Performance</w:t>
      </w:r>
      <w:proofErr w:type="spellEnd"/>
      <w:r>
        <w:rPr>
          <w:rFonts w:ascii="Arial" w:hAnsi="Arial"/>
          <w:sz w:val="22"/>
        </w:rPr>
        <w:t xml:space="preserve"> Pack ingår som standard på bilarna som säljs på den europeiska marknaden. Fram finns en ny perimeter-underram som hjälper till att göra framvagnen vridstyv och minska massan, så att man får en mer förutsägbar styrning och därmed bättre köregenskaper. </w:t>
      </w:r>
    </w:p>
    <w:p w14:paraId="2370F316" w14:textId="77777777" w:rsidR="008F2A10" w:rsidRDefault="008F2A10" w:rsidP="008F2A10">
      <w:pPr>
        <w:rPr>
          <w:rFonts w:ascii="Arial" w:hAnsi="Arial" w:cs="Arial"/>
          <w:sz w:val="22"/>
          <w:szCs w:val="22"/>
        </w:rPr>
      </w:pPr>
    </w:p>
    <w:p w14:paraId="3F2A6377" w14:textId="77777777" w:rsidR="008F2A10" w:rsidRDefault="008F2A10" w:rsidP="008F2A10">
      <w:pPr>
        <w:rPr>
          <w:rFonts w:ascii="Arial" w:hAnsi="Arial" w:cs="Arial"/>
          <w:sz w:val="22"/>
          <w:szCs w:val="22"/>
        </w:rPr>
      </w:pPr>
      <w:r>
        <w:rPr>
          <w:rFonts w:ascii="Arial" w:hAnsi="Arial"/>
          <w:sz w:val="22"/>
        </w:rPr>
        <w:t>Det nya främre fjäderbensystemet från MacPherson med dubbel kulled gör att man kunnat sätta in kraftiga bromsar. Både 2,3</w:t>
      </w:r>
      <w:r>
        <w:noBreakHyphen/>
      </w:r>
      <w:r>
        <w:rPr>
          <w:rFonts w:ascii="Arial" w:hAnsi="Arial"/>
          <w:sz w:val="22"/>
        </w:rPr>
        <w:t>litersmodellerna och GT Mustang med V8 kommer att utrustas med ett kraftfullt bromssystem och 19-tumsfälgar.</w:t>
      </w:r>
    </w:p>
    <w:p w14:paraId="5836A937" w14:textId="77777777" w:rsidR="008F2A10" w:rsidRPr="00FF5B9A" w:rsidRDefault="008F2A10" w:rsidP="008F2A10">
      <w:pPr>
        <w:rPr>
          <w:rFonts w:ascii="Arial" w:hAnsi="Arial" w:cs="Arial"/>
          <w:sz w:val="22"/>
          <w:szCs w:val="22"/>
        </w:rPr>
      </w:pPr>
    </w:p>
    <w:p w14:paraId="44068CC7" w14:textId="77777777" w:rsidR="008F2A10" w:rsidRDefault="008F2A10" w:rsidP="008F2A10">
      <w:pPr>
        <w:rPr>
          <w:rFonts w:ascii="Arial" w:hAnsi="Arial" w:cs="Arial"/>
          <w:b/>
          <w:sz w:val="22"/>
          <w:szCs w:val="22"/>
        </w:rPr>
      </w:pPr>
      <w:proofErr w:type="spellStart"/>
      <w:r>
        <w:rPr>
          <w:rFonts w:ascii="Arial" w:hAnsi="Arial"/>
          <w:b/>
          <w:sz w:val="22"/>
        </w:rPr>
        <w:t>Lyx-SUV:en</w:t>
      </w:r>
      <w:proofErr w:type="spellEnd"/>
      <w:r>
        <w:rPr>
          <w:rFonts w:ascii="Arial" w:hAnsi="Arial"/>
          <w:b/>
          <w:sz w:val="22"/>
        </w:rPr>
        <w:t xml:space="preserve"> Ford </w:t>
      </w:r>
      <w:proofErr w:type="spellStart"/>
      <w:r>
        <w:rPr>
          <w:rFonts w:ascii="Arial" w:hAnsi="Arial"/>
          <w:b/>
          <w:sz w:val="22"/>
        </w:rPr>
        <w:t>Edge</w:t>
      </w:r>
      <w:proofErr w:type="spellEnd"/>
    </w:p>
    <w:p w14:paraId="4A539A6A" w14:textId="77777777" w:rsidR="008F2A10" w:rsidRDefault="008F2A10" w:rsidP="008F2A10">
      <w:pPr>
        <w:rPr>
          <w:rFonts w:ascii="Arial" w:hAnsi="Arial" w:cs="Arial"/>
          <w:sz w:val="22"/>
          <w:szCs w:val="22"/>
        </w:rPr>
      </w:pPr>
      <w:r>
        <w:rPr>
          <w:rFonts w:ascii="Arial" w:hAnsi="Arial"/>
          <w:sz w:val="22"/>
        </w:rPr>
        <w:t xml:space="preserve">Helt nya Ford </w:t>
      </w:r>
      <w:proofErr w:type="spellStart"/>
      <w:r>
        <w:rPr>
          <w:rFonts w:ascii="Arial" w:hAnsi="Arial"/>
          <w:sz w:val="22"/>
        </w:rPr>
        <w:t>Edge</w:t>
      </w:r>
      <w:proofErr w:type="spellEnd"/>
      <w:r>
        <w:rPr>
          <w:rFonts w:ascii="Arial" w:hAnsi="Arial"/>
          <w:sz w:val="22"/>
        </w:rPr>
        <w:t xml:space="preserve"> kommer att erbjuda nya tekniker när den tar plats bredvid nya, medelstora </w:t>
      </w:r>
      <w:proofErr w:type="spellStart"/>
      <w:r>
        <w:rPr>
          <w:rFonts w:ascii="Arial" w:hAnsi="Arial"/>
          <w:sz w:val="22"/>
        </w:rPr>
        <w:t>SUV:en</w:t>
      </w:r>
      <w:proofErr w:type="spellEnd"/>
      <w:r>
        <w:rPr>
          <w:rFonts w:ascii="Arial" w:hAnsi="Arial"/>
          <w:sz w:val="22"/>
        </w:rPr>
        <w:t xml:space="preserve"> </w:t>
      </w:r>
      <w:proofErr w:type="spellStart"/>
      <w:r>
        <w:rPr>
          <w:rFonts w:ascii="Arial" w:hAnsi="Arial"/>
          <w:sz w:val="22"/>
        </w:rPr>
        <w:t>Kuga</w:t>
      </w:r>
      <w:proofErr w:type="spellEnd"/>
      <w:r>
        <w:rPr>
          <w:rFonts w:ascii="Arial" w:hAnsi="Arial"/>
          <w:sz w:val="22"/>
        </w:rPr>
        <w:t xml:space="preserve"> och den helt nya, </w:t>
      </w:r>
      <w:proofErr w:type="spellStart"/>
      <w:r>
        <w:rPr>
          <w:rFonts w:ascii="Arial" w:hAnsi="Arial"/>
          <w:sz w:val="22"/>
        </w:rPr>
        <w:t>kompakt-SUV:en</w:t>
      </w:r>
      <w:proofErr w:type="spellEnd"/>
      <w:r>
        <w:rPr>
          <w:rFonts w:ascii="Arial" w:hAnsi="Arial"/>
          <w:sz w:val="22"/>
        </w:rPr>
        <w:t xml:space="preserve"> </w:t>
      </w:r>
      <w:proofErr w:type="spellStart"/>
      <w:r>
        <w:rPr>
          <w:rFonts w:ascii="Arial" w:hAnsi="Arial"/>
          <w:sz w:val="22"/>
        </w:rPr>
        <w:t>EcoSport</w:t>
      </w:r>
      <w:proofErr w:type="spellEnd"/>
      <w:r>
        <w:rPr>
          <w:rFonts w:ascii="Arial" w:hAnsi="Arial"/>
          <w:sz w:val="22"/>
        </w:rPr>
        <w:t>, detta som det tredje kapitlet i Fords expansionsplan för den europeiska SUV-marknaden</w:t>
      </w:r>
    </w:p>
    <w:p w14:paraId="0457B279" w14:textId="77777777" w:rsidR="008F2A10" w:rsidRDefault="008F2A10" w:rsidP="008F2A10">
      <w:pPr>
        <w:rPr>
          <w:rFonts w:ascii="Arial" w:hAnsi="Arial" w:cs="Arial"/>
          <w:sz w:val="22"/>
          <w:szCs w:val="22"/>
        </w:rPr>
      </w:pPr>
    </w:p>
    <w:p w14:paraId="336676E4" w14:textId="77777777" w:rsidR="008F2A10" w:rsidRDefault="008F2A10" w:rsidP="008F2A10">
      <w:pPr>
        <w:rPr>
          <w:rFonts w:ascii="Arial" w:hAnsi="Arial" w:cs="Arial"/>
          <w:bCs/>
          <w:sz w:val="22"/>
          <w:szCs w:val="22"/>
        </w:rPr>
      </w:pPr>
      <w:r>
        <w:rPr>
          <w:rFonts w:ascii="Arial" w:hAnsi="Arial"/>
          <w:sz w:val="22"/>
        </w:rPr>
        <w:t xml:space="preserve">Liksom helt nya S-MAX kommer </w:t>
      </w:r>
      <w:proofErr w:type="spellStart"/>
      <w:r>
        <w:rPr>
          <w:rFonts w:ascii="Arial" w:hAnsi="Arial"/>
          <w:sz w:val="22"/>
        </w:rPr>
        <w:t>Edge</w:t>
      </w:r>
      <w:proofErr w:type="spellEnd"/>
      <w:r>
        <w:rPr>
          <w:rFonts w:ascii="Arial" w:hAnsi="Arial"/>
          <w:sz w:val="22"/>
        </w:rPr>
        <w:t xml:space="preserve"> att vara utrustad med Fords adaptiva styrning. Med </w:t>
      </w:r>
      <w:proofErr w:type="spellStart"/>
      <w:r>
        <w:rPr>
          <w:rFonts w:ascii="Arial" w:hAnsi="Arial"/>
          <w:sz w:val="22"/>
        </w:rPr>
        <w:t>Edge</w:t>
      </w:r>
      <w:proofErr w:type="spellEnd"/>
      <w:r>
        <w:rPr>
          <w:rFonts w:ascii="Arial" w:hAnsi="Arial"/>
          <w:sz w:val="22"/>
        </w:rPr>
        <w:t xml:space="preserve"> introduceras en annan nyhet för Europamarknaden: ljudtekniken aktiv ljudreducering, som använder sig av tre mikrofoner i kupén för att generera motsatta ljudvågor som riktas genom ljudsystemet och förbättrar det totala motorljudet och kupémiljön.</w:t>
      </w:r>
      <w:r>
        <w:rPr>
          <w:rFonts w:ascii="Arial" w:hAnsi="Arial" w:cs="Arial"/>
          <w:bCs/>
          <w:sz w:val="22"/>
          <w:szCs w:val="22"/>
        </w:rPr>
        <w:br/>
      </w:r>
    </w:p>
    <w:p w14:paraId="7CEBE5BC" w14:textId="77777777" w:rsidR="008F2A10" w:rsidRPr="00976B2C" w:rsidRDefault="008F2A10" w:rsidP="008F2A10">
      <w:pPr>
        <w:rPr>
          <w:rFonts w:ascii="Arial" w:hAnsi="Arial" w:cs="Arial"/>
          <w:sz w:val="22"/>
          <w:szCs w:val="22"/>
        </w:rPr>
      </w:pPr>
      <w:r>
        <w:rPr>
          <w:rFonts w:ascii="Arial" w:hAnsi="Arial"/>
          <w:sz w:val="22"/>
        </w:rPr>
        <w:t xml:space="preserve">De europeiska kunderna kommer att kunna beställa </w:t>
      </w:r>
      <w:proofErr w:type="spellStart"/>
      <w:r>
        <w:rPr>
          <w:rFonts w:ascii="Arial" w:hAnsi="Arial"/>
          <w:sz w:val="22"/>
        </w:rPr>
        <w:t>Edge</w:t>
      </w:r>
      <w:proofErr w:type="spellEnd"/>
      <w:r>
        <w:rPr>
          <w:rFonts w:ascii="Arial" w:hAnsi="Arial"/>
          <w:sz w:val="22"/>
        </w:rPr>
        <w:t xml:space="preserve"> i två olika utföranden: Fords 2,0-liters </w:t>
      </w:r>
      <w:proofErr w:type="spellStart"/>
      <w:r>
        <w:rPr>
          <w:rFonts w:ascii="Arial" w:hAnsi="Arial"/>
          <w:sz w:val="22"/>
        </w:rPr>
        <w:t>Duratorq</w:t>
      </w:r>
      <w:proofErr w:type="spellEnd"/>
      <w:r>
        <w:rPr>
          <w:rFonts w:ascii="Arial" w:hAnsi="Arial"/>
          <w:sz w:val="22"/>
        </w:rPr>
        <w:t xml:space="preserve"> </w:t>
      </w:r>
      <w:proofErr w:type="spellStart"/>
      <w:r>
        <w:rPr>
          <w:rFonts w:ascii="Arial" w:hAnsi="Arial"/>
          <w:sz w:val="22"/>
        </w:rPr>
        <w:t>TDCi</w:t>
      </w:r>
      <w:proofErr w:type="spellEnd"/>
      <w:r>
        <w:rPr>
          <w:rFonts w:ascii="Arial" w:hAnsi="Arial"/>
          <w:sz w:val="22"/>
        </w:rPr>
        <w:t>-dieselmotor, en 180-hästars motor med 400 Nm vridmoment och beräknade CO</w:t>
      </w:r>
      <w:r>
        <w:rPr>
          <w:rFonts w:ascii="Arial" w:hAnsi="Arial"/>
          <w:sz w:val="22"/>
          <w:vertAlign w:val="subscript"/>
        </w:rPr>
        <w:t>2</w:t>
      </w:r>
      <w:r>
        <w:rPr>
          <w:rFonts w:ascii="Arial" w:hAnsi="Arial"/>
          <w:sz w:val="22"/>
        </w:rPr>
        <w:t>-emissioner på 149 g/km med 6-växlad manuell växellåda; och en 210-hästars motor med 450 Nm vridmoment och beräknade CO</w:t>
      </w:r>
      <w:r>
        <w:rPr>
          <w:rFonts w:ascii="Arial" w:hAnsi="Arial"/>
          <w:sz w:val="22"/>
          <w:vertAlign w:val="subscript"/>
        </w:rPr>
        <w:t>2</w:t>
      </w:r>
      <w:r>
        <w:rPr>
          <w:rFonts w:ascii="Arial" w:hAnsi="Arial"/>
          <w:sz w:val="22"/>
        </w:rPr>
        <w:t xml:space="preserve">-emissioner på159 g/km med sexstegad </w:t>
      </w:r>
      <w:proofErr w:type="spellStart"/>
      <w:r>
        <w:rPr>
          <w:rFonts w:ascii="Arial" w:hAnsi="Arial"/>
          <w:sz w:val="22"/>
        </w:rPr>
        <w:t>PowerShift</w:t>
      </w:r>
      <w:proofErr w:type="spellEnd"/>
      <w:r>
        <w:rPr>
          <w:rFonts w:ascii="Arial" w:hAnsi="Arial"/>
          <w:sz w:val="22"/>
        </w:rPr>
        <w:t>-automatlåda och paddelreglage på ratten.</w:t>
      </w:r>
    </w:p>
    <w:p w14:paraId="00D9667F" w14:textId="77777777" w:rsidR="008F2A10" w:rsidRDefault="008F2A10" w:rsidP="008F2A10">
      <w:pPr>
        <w:rPr>
          <w:rFonts w:ascii="Arial" w:hAnsi="Arial" w:cs="Arial"/>
          <w:b/>
          <w:sz w:val="22"/>
          <w:szCs w:val="22"/>
        </w:rPr>
      </w:pPr>
    </w:p>
    <w:p w14:paraId="2F3DB9BB" w14:textId="77777777" w:rsidR="008F2A10" w:rsidRPr="00C040E4" w:rsidRDefault="008F2A10" w:rsidP="008F2A10">
      <w:pPr>
        <w:rPr>
          <w:rFonts w:ascii="Arial" w:hAnsi="Arial" w:cs="Arial"/>
          <w:b/>
          <w:sz w:val="22"/>
          <w:szCs w:val="22"/>
        </w:rPr>
      </w:pPr>
      <w:r>
        <w:rPr>
          <w:rFonts w:ascii="Arial" w:hAnsi="Arial"/>
          <w:b/>
          <w:sz w:val="22"/>
        </w:rPr>
        <w:t>Den mest avancerade Ford Focus ST hittills</w:t>
      </w:r>
    </w:p>
    <w:p w14:paraId="6E0AF91F" w14:textId="77777777" w:rsidR="008F2A10" w:rsidRPr="0045077B" w:rsidRDefault="008F2A10" w:rsidP="008F2A10">
      <w:pPr>
        <w:rPr>
          <w:rFonts w:ascii="Arial" w:hAnsi="Arial" w:cs="Arial"/>
          <w:sz w:val="22"/>
          <w:szCs w:val="22"/>
        </w:rPr>
      </w:pPr>
      <w:r>
        <w:rPr>
          <w:rFonts w:ascii="Arial" w:hAnsi="Arial"/>
          <w:sz w:val="22"/>
        </w:rPr>
        <w:t xml:space="preserve">Den mest avancerade Focus ST-modellen någonsin har utrustats med nya chassikontroller, finjusterade hjulupphängningar och styrning samt specialdäck som tillsammans garanterar en mer följsam, balanserad och tyst körning. För första gången erbjuds kunderna valet mellan två kraftfulla motorer – en bensin och en diesel. </w:t>
      </w:r>
    </w:p>
    <w:p w14:paraId="36041CD3" w14:textId="77777777" w:rsidR="008F2A10" w:rsidRPr="0045077B" w:rsidRDefault="008F2A10" w:rsidP="008F2A10">
      <w:pPr>
        <w:rPr>
          <w:rFonts w:ascii="Arial" w:hAnsi="Arial" w:cs="Arial"/>
          <w:sz w:val="22"/>
          <w:szCs w:val="22"/>
        </w:rPr>
      </w:pPr>
    </w:p>
    <w:p w14:paraId="56D2A4F1" w14:textId="77777777" w:rsidR="008F2A10" w:rsidRPr="003E7715" w:rsidRDefault="008F2A10" w:rsidP="008F2A10">
      <w:pPr>
        <w:rPr>
          <w:rFonts w:ascii="Arial" w:hAnsi="Arial" w:cs="Arial"/>
          <w:sz w:val="22"/>
          <w:szCs w:val="22"/>
        </w:rPr>
      </w:pPr>
      <w:r w:rsidRPr="003E7715">
        <w:rPr>
          <w:rFonts w:ascii="Arial" w:hAnsi="Arial"/>
          <w:sz w:val="22"/>
          <w:szCs w:val="22"/>
        </w:rPr>
        <w:t xml:space="preserve">Den första Focus ST med dieselmotor blir dessutom Fords mest bränsleeffektiva och lågutsläppande prestandamodell någonsin. Med en 185-hästars 2,0-liters </w:t>
      </w:r>
      <w:proofErr w:type="spellStart"/>
      <w:r w:rsidRPr="003E7715">
        <w:rPr>
          <w:rFonts w:ascii="Arial" w:hAnsi="Arial"/>
          <w:sz w:val="22"/>
          <w:szCs w:val="22"/>
        </w:rPr>
        <w:t>TDCi</w:t>
      </w:r>
      <w:proofErr w:type="spellEnd"/>
      <w:r w:rsidRPr="003E7715">
        <w:rPr>
          <w:rFonts w:ascii="Arial" w:hAnsi="Arial"/>
          <w:sz w:val="22"/>
          <w:szCs w:val="22"/>
        </w:rPr>
        <w:t>-motor accelererar den till 100 km/h på 8,1 sekunder, förbrukar 4,2 l/100 km och släpper ut 110 g CO</w:t>
      </w:r>
      <w:r w:rsidRPr="003E7715">
        <w:rPr>
          <w:rFonts w:ascii="Arial" w:hAnsi="Arial"/>
          <w:sz w:val="22"/>
          <w:szCs w:val="22"/>
          <w:vertAlign w:val="subscript"/>
        </w:rPr>
        <w:t>2</w:t>
      </w:r>
      <w:r w:rsidRPr="003E7715">
        <w:rPr>
          <w:rFonts w:ascii="Arial" w:hAnsi="Arial"/>
          <w:sz w:val="22"/>
          <w:szCs w:val="22"/>
        </w:rPr>
        <w:t xml:space="preserve"> per km.*</w:t>
      </w:r>
    </w:p>
    <w:p w14:paraId="6A0E86AB" w14:textId="77777777" w:rsidR="008F2A10" w:rsidRPr="0045077B" w:rsidRDefault="008F2A10" w:rsidP="008F2A10">
      <w:pPr>
        <w:rPr>
          <w:rFonts w:ascii="Arial" w:hAnsi="Arial" w:cs="Arial"/>
          <w:sz w:val="22"/>
          <w:szCs w:val="22"/>
        </w:rPr>
      </w:pPr>
    </w:p>
    <w:p w14:paraId="4A513526" w14:textId="77777777" w:rsidR="008F2A10" w:rsidRDefault="008F2A10" w:rsidP="008F2A10">
      <w:pPr>
        <w:rPr>
          <w:rFonts w:ascii="Arial" w:hAnsi="Arial" w:cs="Arial"/>
          <w:sz w:val="22"/>
          <w:szCs w:val="22"/>
        </w:rPr>
      </w:pPr>
      <w:r>
        <w:rPr>
          <w:rFonts w:ascii="Arial" w:hAnsi="Arial"/>
          <w:sz w:val="22"/>
        </w:rPr>
        <w:lastRenderedPageBreak/>
        <w:t xml:space="preserve">De kunder som föredrar bensin erbjuds en 250-hästars, 2,0-liters </w:t>
      </w:r>
      <w:proofErr w:type="spellStart"/>
      <w:r>
        <w:rPr>
          <w:rFonts w:ascii="Arial" w:hAnsi="Arial"/>
          <w:sz w:val="22"/>
        </w:rPr>
        <w:t>EcoBoost</w:t>
      </w:r>
      <w:proofErr w:type="spellEnd"/>
      <w:r>
        <w:rPr>
          <w:rFonts w:ascii="Arial" w:hAnsi="Arial"/>
          <w:sz w:val="22"/>
        </w:rPr>
        <w:t xml:space="preserve">-motor som gör 0–100 km/h på 6,5 sekunder, har en förbrukning på 6,8 l/100 km och släpper ut 159 g koldioxid per kilometer. Båda modellerna har automatisk start-/stoppfunktion som förstärker </w:t>
      </w:r>
      <w:proofErr w:type="spellStart"/>
      <w:r>
        <w:rPr>
          <w:rFonts w:ascii="Arial" w:hAnsi="Arial"/>
          <w:sz w:val="22"/>
        </w:rPr>
        <w:t>EcoBoost</w:t>
      </w:r>
      <w:proofErr w:type="spellEnd"/>
      <w:r>
        <w:rPr>
          <w:rFonts w:ascii="Arial" w:hAnsi="Arial"/>
          <w:sz w:val="22"/>
        </w:rPr>
        <w:t>-versionens bränsleeffektivitet med 6 procent så att den blir den mest bensinsnåla Focus ST-modellen någonsin.</w:t>
      </w:r>
    </w:p>
    <w:p w14:paraId="2870C348" w14:textId="77777777" w:rsidR="008F2A10" w:rsidRPr="00976275" w:rsidRDefault="008F2A10" w:rsidP="008F2A10">
      <w:pPr>
        <w:rPr>
          <w:rFonts w:ascii="Arial" w:hAnsi="Arial" w:cs="Arial"/>
          <w:sz w:val="22"/>
          <w:szCs w:val="22"/>
        </w:rPr>
      </w:pPr>
    </w:p>
    <w:p w14:paraId="090057C8" w14:textId="77777777" w:rsidR="008F2A10" w:rsidRDefault="008F2A10" w:rsidP="008F2A10">
      <w:pPr>
        <w:rPr>
          <w:rFonts w:ascii="Arial" w:hAnsi="Arial"/>
          <w:sz w:val="22"/>
        </w:rPr>
      </w:pPr>
      <w:r>
        <w:rPr>
          <w:rStyle w:val="CommentReference"/>
          <w:rFonts w:ascii="Arial" w:hAnsi="Arial"/>
          <w:sz w:val="22"/>
        </w:rPr>
        <w:t>"Jag tror att de</w:t>
      </w:r>
      <w:r>
        <w:rPr>
          <w:rFonts w:ascii="Arial" w:hAnsi="Arial"/>
          <w:sz w:val="22"/>
        </w:rPr>
        <w:t xml:space="preserve"> här enastående nya bilarna kommer att ge Ford Europa en flygande start på det nya året", säger Odell. "2015 kommer att vara ett år då den produktdrivna omvandlingen av Ford Europas verksamhet fortsätter att göra stora framsteg."</w:t>
      </w:r>
    </w:p>
    <w:p w14:paraId="5C1736C4" w14:textId="77777777" w:rsidR="008F2A10" w:rsidRDefault="008F2A10" w:rsidP="008F2A10">
      <w:pPr>
        <w:rPr>
          <w:rFonts w:ascii="Arial" w:hAnsi="Arial"/>
          <w:sz w:val="22"/>
        </w:rPr>
      </w:pPr>
    </w:p>
    <w:p w14:paraId="79AD6A42" w14:textId="77777777" w:rsidR="008F2A10" w:rsidRPr="00153D37" w:rsidRDefault="008F2A10" w:rsidP="008F2A10">
      <w:pPr>
        <w:rPr>
          <w:rFonts w:ascii="Arial" w:hAnsi="Arial" w:cs="Arial"/>
          <w:b/>
          <w:sz w:val="22"/>
          <w:szCs w:val="22"/>
        </w:rPr>
      </w:pPr>
      <w:r>
        <w:rPr>
          <w:rFonts w:ascii="Arial" w:hAnsi="Arial"/>
          <w:sz w:val="22"/>
        </w:rPr>
        <w:t xml:space="preserve">Det fullständiga pressmaterialet för Ford på Paris Motor Show finns här: </w:t>
      </w:r>
      <w:hyperlink r:id="rId40" w:history="1">
        <w:r w:rsidRPr="009A21DA">
          <w:rPr>
            <w:rStyle w:val="Hyperlink"/>
            <w:rFonts w:ascii="Arial" w:hAnsi="Arial"/>
            <w:sz w:val="22"/>
          </w:rPr>
          <w:t>http://paris2014.fordpresskits.com</w:t>
        </w:r>
      </w:hyperlink>
      <w:r>
        <w:rPr>
          <w:rFonts w:ascii="Arial" w:hAnsi="Arial"/>
          <w:color w:val="1F497D"/>
          <w:sz w:val="22"/>
        </w:rPr>
        <w:t xml:space="preserve"> </w:t>
      </w:r>
    </w:p>
    <w:p w14:paraId="019CDBEB" w14:textId="77777777" w:rsidR="008F2A10" w:rsidRDefault="008F2A10" w:rsidP="008F2A10">
      <w:pPr>
        <w:rPr>
          <w:rFonts w:ascii="Arial" w:hAnsi="Arial" w:cs="Arial"/>
          <w:sz w:val="22"/>
          <w:szCs w:val="22"/>
        </w:rPr>
      </w:pPr>
    </w:p>
    <w:p w14:paraId="29589B5B" w14:textId="77777777" w:rsidR="008F2A10" w:rsidRPr="00655208" w:rsidRDefault="008F2A10" w:rsidP="008F2A10">
      <w:pPr>
        <w:jc w:val="center"/>
        <w:rPr>
          <w:rFonts w:ascii="Arial" w:hAnsi="Arial" w:cs="Arial"/>
        </w:rPr>
      </w:pPr>
      <w:r>
        <w:rPr>
          <w:rFonts w:ascii="Arial" w:hAnsi="Arial"/>
        </w:rPr>
        <w:t># # #</w:t>
      </w:r>
    </w:p>
    <w:p w14:paraId="474CCA53" w14:textId="77777777" w:rsidR="008F2A10" w:rsidRDefault="008F2A10" w:rsidP="008F2A10">
      <w:pPr>
        <w:rPr>
          <w:rFonts w:ascii="Arial" w:hAnsi="Arial" w:cs="Arial"/>
        </w:rPr>
      </w:pPr>
    </w:p>
    <w:p w14:paraId="67FAAAF1" w14:textId="77777777" w:rsidR="008F2A10" w:rsidRDefault="008F2A10" w:rsidP="008F2A10">
      <w:pPr>
        <w:rPr>
          <w:rFonts w:ascii="Arial" w:hAnsi="Arial" w:cs="Arial"/>
        </w:rPr>
      </w:pPr>
    </w:p>
    <w:p w14:paraId="167CC2C2" w14:textId="77777777" w:rsidR="008F2A10" w:rsidRPr="008F2A10" w:rsidRDefault="008F2A10" w:rsidP="008F2A10">
      <w:pPr>
        <w:rPr>
          <w:rFonts w:ascii="Arial" w:hAnsi="Arial" w:cs="Arial"/>
          <w:i/>
        </w:rPr>
      </w:pPr>
      <w:r w:rsidRPr="008F2A10">
        <w:rPr>
          <w:rFonts w:ascii="Arial" w:hAnsi="Arial"/>
          <w:i/>
        </w:rPr>
        <w:t xml:space="preserve">* Angivna siffror för bränsleförbrukning och koldioxidutsläpp är uppmätta i enlighet med de tekniska kraven och specifikationerna i </w:t>
      </w:r>
      <w:proofErr w:type="gramStart"/>
      <w:r w:rsidRPr="008F2A10">
        <w:rPr>
          <w:rFonts w:ascii="Arial" w:hAnsi="Arial"/>
          <w:i/>
        </w:rPr>
        <w:t>den</w:t>
      </w:r>
      <w:proofErr w:type="gramEnd"/>
      <w:r w:rsidRPr="008F2A10">
        <w:rPr>
          <w:rFonts w:ascii="Arial" w:hAnsi="Arial"/>
          <w:i/>
        </w:rPr>
        <w:t xml:space="preserve"> senaste </w:t>
      </w:r>
      <w:proofErr w:type="gramStart"/>
      <w:r w:rsidRPr="008F2A10">
        <w:rPr>
          <w:rFonts w:ascii="Arial" w:hAnsi="Arial"/>
          <w:i/>
        </w:rPr>
        <w:t>utgåvorna</w:t>
      </w:r>
      <w:proofErr w:type="gramEnd"/>
      <w:r w:rsidRPr="008F2A10">
        <w:rPr>
          <w:rFonts w:ascii="Arial" w:hAnsi="Arial"/>
          <w:i/>
        </w:rPr>
        <w:t xml:space="preserve"> av EU-direktiven EG 715/2007 och EG 692/2008. Siffrorna för bränsleförbrukning och koldioxidutsläpp anges för en fordonsvariant och inte för en enstaka bil. Den standardiserade testmetod som används möjliggör jämförelser mellan fordonstyper och mellan tillverkare. En bils bränsleförbrukning och koldioxidutsläpp påverkas även av </w:t>
      </w:r>
      <w:proofErr w:type="spellStart"/>
      <w:r w:rsidRPr="008F2A10">
        <w:rPr>
          <w:rFonts w:ascii="Arial" w:hAnsi="Arial"/>
          <w:i/>
        </w:rPr>
        <w:t>körstil</w:t>
      </w:r>
      <w:proofErr w:type="spellEnd"/>
      <w:r w:rsidRPr="008F2A10">
        <w:rPr>
          <w:rFonts w:ascii="Arial" w:hAnsi="Arial"/>
          <w:i/>
        </w:rPr>
        <w:t xml:space="preserve"> och andra faktorer som inte är tekniska. Koldioxid är den växthusgas som är den främsta orsaken till den globala uppvärmningen. Resultat i miles per gallon (MPG) motsvarar också denna europeiska körcykel och anges i enheten imperial gallon. Testresultaten vad gäller bränsleförbrukning kan skilja sig från siffror som bygger på andra beräkningsgrunder i övriga delar av världen.</w:t>
      </w:r>
    </w:p>
    <w:p w14:paraId="0950C2B3" w14:textId="77777777" w:rsidR="00505EDD" w:rsidRDefault="00505EDD" w:rsidP="00505EDD">
      <w:pPr>
        <w:rPr>
          <w:rFonts w:ascii="Arial" w:hAnsi="Arial" w:cs="Arial"/>
          <w:sz w:val="22"/>
          <w:szCs w:val="22"/>
        </w:rPr>
      </w:pPr>
    </w:p>
    <w:p w14:paraId="0BC77454" w14:textId="77777777" w:rsidR="001D5CA3" w:rsidRPr="008F2A10" w:rsidRDefault="001D5CA3" w:rsidP="001D5CA3">
      <w:pPr>
        <w:jc w:val="center"/>
        <w:rPr>
          <w:rFonts w:ascii="Arial" w:hAnsi="Arial"/>
          <w:sz w:val="22"/>
        </w:rPr>
      </w:pPr>
      <w:r w:rsidRPr="008F2A10">
        <w:rPr>
          <w:rFonts w:ascii="Arial" w:hAnsi="Arial"/>
          <w:sz w:val="22"/>
        </w:rPr>
        <w:t># # #</w:t>
      </w:r>
      <w:bookmarkStart w:id="1" w:name="date"/>
      <w:bookmarkEnd w:id="1"/>
    </w:p>
    <w:p w14:paraId="67E3FB4A" w14:textId="77777777" w:rsidR="00DC13AD" w:rsidRPr="008F2A10" w:rsidRDefault="00DC13AD" w:rsidP="001D5CA3">
      <w:pPr>
        <w:jc w:val="center"/>
        <w:rPr>
          <w:rFonts w:ascii="Arial" w:hAnsi="Arial" w:cs="Arial"/>
          <w:sz w:val="22"/>
          <w:szCs w:val="22"/>
        </w:rPr>
      </w:pPr>
    </w:p>
    <w:p w14:paraId="7476632C" w14:textId="77777777" w:rsidR="002E11B9" w:rsidRPr="008F2A10" w:rsidRDefault="002E11B9" w:rsidP="006863EF">
      <w:pPr>
        <w:pBdr>
          <w:bottom w:val="single" w:sz="4" w:space="1" w:color="auto"/>
        </w:pBdr>
        <w:rPr>
          <w:rFonts w:ascii="Arial" w:hAnsi="Arial" w:cs="Arial"/>
          <w:sz w:val="22"/>
          <w:szCs w:val="22"/>
        </w:rPr>
      </w:pPr>
    </w:p>
    <w:p w14:paraId="5CBC5A6A" w14:textId="77777777" w:rsidR="001B1F1D" w:rsidRPr="008F2A10" w:rsidRDefault="001B1F1D" w:rsidP="001B1F1D">
      <w:pPr>
        <w:pStyle w:val="Footer"/>
        <w:spacing w:before="100" w:beforeAutospacing="1" w:after="100" w:afterAutospacing="1"/>
        <w:contextualSpacing/>
        <w:rPr>
          <w:rFonts w:ascii="Arial" w:hAnsi="Arial" w:cs="Arial"/>
          <w:i/>
          <w:sz w:val="22"/>
          <w:szCs w:val="22"/>
        </w:rPr>
      </w:pPr>
      <w:bookmarkStart w:id="2" w:name="city"/>
      <w:bookmarkStart w:id="3" w:name="dateline"/>
      <w:bookmarkEnd w:id="2"/>
      <w:bookmarkEnd w:id="3"/>
    </w:p>
    <w:p w14:paraId="5585C3F1" w14:textId="3D55BEF2" w:rsidR="000150E2" w:rsidRPr="0006533D" w:rsidRDefault="000150E2" w:rsidP="003E422D">
      <w:pPr>
        <w:pStyle w:val="Footer"/>
        <w:spacing w:before="100" w:beforeAutospacing="1" w:after="100" w:afterAutospacing="1"/>
        <w:contextualSpacing/>
        <w:jc w:val="center"/>
        <w:rPr>
          <w:rFonts w:ascii="Arial" w:hAnsi="Arial" w:cs="Arial"/>
          <w:i/>
          <w:sz w:val="22"/>
          <w:szCs w:val="22"/>
        </w:rPr>
      </w:pPr>
      <w:r w:rsidRPr="0006533D">
        <w:rPr>
          <w:rFonts w:ascii="Arial" w:hAnsi="Arial" w:cs="Arial"/>
          <w:i/>
          <w:sz w:val="22"/>
          <w:szCs w:val="22"/>
        </w:rPr>
        <w:t>För pressmeddelanden, tillhör</w:t>
      </w:r>
      <w:r w:rsidR="001B1F1D">
        <w:rPr>
          <w:rFonts w:ascii="Arial" w:hAnsi="Arial" w:cs="Arial"/>
          <w:i/>
          <w:sz w:val="22"/>
          <w:szCs w:val="22"/>
        </w:rPr>
        <w:t xml:space="preserve">ande material, </w:t>
      </w:r>
      <w:r w:rsidRPr="0006533D">
        <w:rPr>
          <w:rFonts w:ascii="Arial" w:hAnsi="Arial" w:cs="Arial"/>
          <w:i/>
          <w:sz w:val="22"/>
          <w:szCs w:val="22"/>
        </w:rPr>
        <w:t>högupplösta bilder och video, besök</w:t>
      </w:r>
    </w:p>
    <w:p w14:paraId="07BADAD5" w14:textId="60F063B1" w:rsidR="000150E2" w:rsidRPr="0006533D" w:rsidRDefault="008F2A10" w:rsidP="003E422D">
      <w:pPr>
        <w:pStyle w:val="Footer"/>
        <w:spacing w:before="100" w:beforeAutospacing="1" w:after="100" w:afterAutospacing="1"/>
        <w:contextualSpacing/>
        <w:jc w:val="center"/>
        <w:rPr>
          <w:rFonts w:ascii="Arial" w:hAnsi="Arial" w:cs="Arial"/>
          <w:i/>
          <w:sz w:val="22"/>
          <w:szCs w:val="22"/>
        </w:rPr>
      </w:pPr>
      <w:hyperlink r:id="rId41" w:history="1">
        <w:r w:rsidR="000150E2" w:rsidRPr="0006533D">
          <w:rPr>
            <w:rStyle w:val="Hyperlink"/>
            <w:rFonts w:ascii="Arial" w:hAnsi="Arial" w:cs="Arial"/>
            <w:i/>
            <w:sz w:val="22"/>
            <w:szCs w:val="22"/>
          </w:rPr>
          <w:t>www.media.ford.com</w:t>
        </w:r>
      </w:hyperlink>
      <w:r w:rsidR="000150E2" w:rsidRPr="0006533D">
        <w:rPr>
          <w:rFonts w:ascii="Arial" w:hAnsi="Arial" w:cs="Arial"/>
          <w:i/>
          <w:sz w:val="22"/>
          <w:szCs w:val="22"/>
        </w:rPr>
        <w:t xml:space="preserve"> alt. </w:t>
      </w:r>
      <w:hyperlink r:id="rId42" w:history="1">
        <w:r w:rsidR="0058045D" w:rsidRPr="00EE3305">
          <w:rPr>
            <w:rStyle w:val="Hyperlink"/>
            <w:rFonts w:ascii="Arial" w:hAnsi="Arial" w:cs="Arial"/>
            <w:i/>
            <w:sz w:val="22"/>
            <w:szCs w:val="22"/>
          </w:rPr>
          <w:t>www.fordmedia.eu</w:t>
        </w:r>
      </w:hyperlink>
      <w:r w:rsidR="004C2872">
        <w:rPr>
          <w:rStyle w:val="Hyperlink"/>
          <w:rFonts w:ascii="Arial" w:hAnsi="Arial" w:cs="Arial"/>
          <w:i/>
          <w:sz w:val="22"/>
          <w:szCs w:val="22"/>
        </w:rPr>
        <w:t>.</w:t>
      </w:r>
    </w:p>
    <w:p w14:paraId="671C7918" w14:textId="77777777" w:rsidR="008724AB" w:rsidRDefault="008724AB" w:rsidP="003E422D">
      <w:pPr>
        <w:pStyle w:val="Footer"/>
        <w:spacing w:before="100" w:beforeAutospacing="1" w:after="100" w:afterAutospacing="1"/>
        <w:contextualSpacing/>
        <w:jc w:val="center"/>
        <w:rPr>
          <w:rFonts w:ascii="Arial" w:hAnsi="Arial" w:cs="Arial"/>
          <w:i/>
          <w:sz w:val="22"/>
          <w:szCs w:val="22"/>
        </w:rPr>
      </w:pPr>
    </w:p>
    <w:p w14:paraId="3C65BD5E" w14:textId="77777777" w:rsidR="00075849" w:rsidRDefault="000150E2" w:rsidP="003E422D">
      <w:pPr>
        <w:pStyle w:val="Footer"/>
        <w:spacing w:before="100" w:beforeAutospacing="1" w:after="100" w:afterAutospacing="1"/>
        <w:contextualSpacing/>
        <w:jc w:val="center"/>
        <w:rPr>
          <w:rFonts w:ascii="Arial" w:hAnsi="Arial" w:cs="Arial"/>
          <w:i/>
          <w:sz w:val="22"/>
          <w:szCs w:val="22"/>
        </w:rPr>
      </w:pPr>
      <w:r w:rsidRPr="0006533D">
        <w:rPr>
          <w:rFonts w:ascii="Arial" w:hAnsi="Arial" w:cs="Arial"/>
          <w:i/>
          <w:sz w:val="22"/>
          <w:szCs w:val="22"/>
        </w:rPr>
        <w:t xml:space="preserve">Följ oss på </w:t>
      </w:r>
      <w:hyperlink r:id="rId43" w:history="1">
        <w:r w:rsidRPr="0006533D">
          <w:rPr>
            <w:rStyle w:val="Hyperlink"/>
            <w:rFonts w:ascii="Arial" w:hAnsi="Arial" w:cs="Arial"/>
            <w:i/>
            <w:sz w:val="22"/>
            <w:szCs w:val="22"/>
          </w:rPr>
          <w:t>www.facebook.com/fordsverige</w:t>
        </w:r>
      </w:hyperlink>
      <w:r w:rsidRPr="0006533D">
        <w:rPr>
          <w:rFonts w:ascii="Arial" w:hAnsi="Arial" w:cs="Arial"/>
          <w:i/>
          <w:sz w:val="22"/>
          <w:szCs w:val="22"/>
        </w:rPr>
        <w:t>,</w:t>
      </w:r>
      <w:r w:rsidR="003A459B" w:rsidRPr="0006533D">
        <w:rPr>
          <w:rFonts w:ascii="Arial" w:hAnsi="Arial" w:cs="Arial"/>
          <w:i/>
          <w:sz w:val="22"/>
          <w:szCs w:val="22"/>
        </w:rPr>
        <w:t xml:space="preserve"> </w:t>
      </w:r>
      <w:r w:rsidRPr="0006533D">
        <w:rPr>
          <w:rStyle w:val="Hyperlink"/>
          <w:rFonts w:ascii="Arial" w:hAnsi="Arial" w:cs="Arial"/>
          <w:i/>
          <w:sz w:val="22"/>
          <w:szCs w:val="22"/>
        </w:rPr>
        <w:t>instagram.com</w:t>
      </w:r>
      <w:r w:rsidRPr="008724AB">
        <w:rPr>
          <w:rStyle w:val="Hyperlink"/>
          <w:rFonts w:ascii="Arial" w:hAnsi="Arial" w:cs="Arial"/>
          <w:i/>
          <w:sz w:val="22"/>
          <w:szCs w:val="22"/>
        </w:rPr>
        <w:t>/fordsverige</w:t>
      </w:r>
      <w:r w:rsidR="008724AB">
        <w:rPr>
          <w:rFonts w:ascii="Arial" w:hAnsi="Arial" w:cs="Arial"/>
          <w:i/>
          <w:color w:val="0000FF"/>
          <w:sz w:val="22"/>
          <w:szCs w:val="22"/>
        </w:rPr>
        <w:t xml:space="preserve"> </w:t>
      </w:r>
      <w:r w:rsidR="004C2872">
        <w:rPr>
          <w:rFonts w:ascii="Arial" w:hAnsi="Arial" w:cs="Arial"/>
          <w:i/>
          <w:sz w:val="22"/>
          <w:szCs w:val="22"/>
        </w:rPr>
        <w:t>och</w:t>
      </w:r>
      <w:r w:rsidRPr="0006533D">
        <w:rPr>
          <w:rFonts w:ascii="Arial" w:hAnsi="Arial" w:cs="Arial"/>
          <w:i/>
          <w:sz w:val="22"/>
          <w:szCs w:val="22"/>
        </w:rPr>
        <w:t xml:space="preserve"> </w:t>
      </w:r>
      <w:hyperlink r:id="rId44" w:history="1">
        <w:r w:rsidR="008724AB" w:rsidRPr="00FB7389">
          <w:rPr>
            <w:rStyle w:val="Hyperlink"/>
            <w:rFonts w:ascii="Arial" w:hAnsi="Arial" w:cs="Arial"/>
            <w:i/>
            <w:sz w:val="22"/>
            <w:szCs w:val="22"/>
          </w:rPr>
          <w:t>www.youtube.com/fordsverige</w:t>
        </w:r>
      </w:hyperlink>
    </w:p>
    <w:p w14:paraId="7F642DA1" w14:textId="77777777" w:rsidR="00075849" w:rsidRDefault="00075849" w:rsidP="003E422D">
      <w:pPr>
        <w:pStyle w:val="Footer"/>
        <w:spacing w:before="100" w:beforeAutospacing="1" w:after="100" w:afterAutospacing="1"/>
        <w:contextualSpacing/>
        <w:jc w:val="center"/>
        <w:rPr>
          <w:rFonts w:ascii="Arial" w:hAnsi="Arial" w:cs="Arial"/>
          <w:i/>
          <w:sz w:val="22"/>
          <w:szCs w:val="22"/>
        </w:rPr>
      </w:pPr>
    </w:p>
    <w:p w14:paraId="4425173D" w14:textId="261E9C70" w:rsidR="000150E2" w:rsidRPr="00075849" w:rsidRDefault="000150E2" w:rsidP="00075849">
      <w:pPr>
        <w:pStyle w:val="Footer"/>
        <w:spacing w:before="100" w:beforeAutospacing="1" w:after="100" w:afterAutospacing="1"/>
        <w:contextualSpacing/>
        <w:rPr>
          <w:rFonts w:ascii="Arial" w:hAnsi="Arial" w:cs="Arial"/>
          <w:i/>
          <w:sz w:val="22"/>
          <w:szCs w:val="22"/>
        </w:rPr>
      </w:pPr>
      <w:r>
        <w:rPr>
          <w:rFonts w:ascii="Arial" w:hAnsi="Arial" w:cs="Arial"/>
          <w:sz w:val="22"/>
          <w:szCs w:val="22"/>
        </w:rPr>
        <w:t>För ytterligare information, kontakta:</w:t>
      </w:r>
    </w:p>
    <w:p w14:paraId="5DF96536" w14:textId="77777777" w:rsidR="000150E2" w:rsidRDefault="000150E2" w:rsidP="000150E2">
      <w:pPr>
        <w:spacing w:before="100" w:beforeAutospacing="1" w:after="100" w:afterAutospacing="1"/>
        <w:contextualSpacing/>
        <w:rPr>
          <w:rFonts w:ascii="Arial" w:hAnsi="Arial" w:cs="Arial"/>
          <w:sz w:val="18"/>
          <w:szCs w:val="18"/>
        </w:rPr>
      </w:pPr>
      <w:r>
        <w:rPr>
          <w:rFonts w:ascii="Arial" w:hAnsi="Arial" w:cs="Arial"/>
          <w:sz w:val="22"/>
          <w:szCs w:val="22"/>
          <w:lang w:val="nb-NO"/>
        </w:rPr>
        <w:t>Ola Norberg</w:t>
      </w:r>
      <w:r w:rsidRPr="000A67CC">
        <w:rPr>
          <w:rFonts w:ascii="Arial" w:hAnsi="Arial" w:cs="Arial"/>
          <w:sz w:val="22"/>
          <w:szCs w:val="22"/>
        </w:rPr>
        <w:t>, Ford Motor Company AB</w:t>
      </w:r>
      <w:r w:rsidRPr="00B54FED">
        <w:rPr>
          <w:rFonts w:ascii="Arial" w:hAnsi="Arial" w:cs="Arial"/>
          <w:sz w:val="22"/>
          <w:szCs w:val="22"/>
          <w:lang w:val="nb-NO"/>
        </w:rPr>
        <w:t xml:space="preserve">, </w:t>
      </w:r>
      <w:hyperlink r:id="rId45" w:history="1">
        <w:r w:rsidRPr="00B54FED">
          <w:rPr>
            <w:rStyle w:val="Hyperlink"/>
            <w:rFonts w:ascii="Arial" w:hAnsi="Arial" w:cs="Arial"/>
            <w:sz w:val="22"/>
            <w:szCs w:val="22"/>
            <w:lang w:val="nb-NO"/>
          </w:rPr>
          <w:t>onorberg@ford.com</w:t>
        </w:r>
      </w:hyperlink>
      <w:r w:rsidRPr="00B54FED">
        <w:rPr>
          <w:rFonts w:ascii="Arial" w:hAnsi="Arial" w:cs="Arial"/>
          <w:sz w:val="22"/>
          <w:szCs w:val="22"/>
          <w:lang w:val="nb-NO"/>
        </w:rPr>
        <w:t xml:space="preserve"> alt. +46 (</w:t>
      </w:r>
      <w:r>
        <w:rPr>
          <w:rFonts w:ascii="Arial" w:hAnsi="Arial" w:cs="Arial"/>
          <w:sz w:val="22"/>
          <w:szCs w:val="22"/>
          <w:lang w:val="nb-NO"/>
        </w:rPr>
        <w:t>0)31 707 10 95</w:t>
      </w:r>
    </w:p>
    <w:p w14:paraId="43ACB198" w14:textId="77777777" w:rsidR="000150E2" w:rsidRDefault="000150E2" w:rsidP="000150E2">
      <w:pPr>
        <w:spacing w:before="100" w:beforeAutospacing="1" w:after="100" w:afterAutospacing="1"/>
        <w:rPr>
          <w:rFonts w:ascii="Arial" w:hAnsi="Arial" w:cs="Arial"/>
          <w:sz w:val="18"/>
          <w:szCs w:val="18"/>
        </w:rPr>
      </w:pPr>
    </w:p>
    <w:p w14:paraId="06B8493D" w14:textId="77777777" w:rsidR="00AE1371" w:rsidRDefault="00AE1371" w:rsidP="004929B7">
      <w:pPr>
        <w:pStyle w:val="Style2"/>
        <w:spacing w:before="100" w:beforeAutospacing="1" w:after="100" w:afterAutospacing="1" w:line="240" w:lineRule="auto"/>
        <w:contextualSpacing/>
        <w:rPr>
          <w:rStyle w:val="boldblack"/>
          <w:rFonts w:ascii="Arial" w:hAnsi="Arial" w:cs="Arial"/>
          <w:b/>
          <w:i w:val="0"/>
          <w:sz w:val="16"/>
          <w:szCs w:val="16"/>
          <w:lang w:val="sv-SE"/>
        </w:rPr>
      </w:pPr>
    </w:p>
    <w:p w14:paraId="6E2B09A6" w14:textId="77777777" w:rsidR="000150E2" w:rsidRPr="004929B7" w:rsidRDefault="000150E2" w:rsidP="004929B7">
      <w:pPr>
        <w:pStyle w:val="Style2"/>
        <w:spacing w:before="100" w:beforeAutospacing="1" w:after="100" w:afterAutospacing="1" w:line="240" w:lineRule="auto"/>
        <w:contextualSpacing/>
        <w:rPr>
          <w:rStyle w:val="boldblack"/>
          <w:rFonts w:ascii="Arial" w:hAnsi="Arial"/>
          <w:b/>
          <w:i w:val="0"/>
          <w:sz w:val="18"/>
          <w:szCs w:val="18"/>
          <w:lang w:val="sv-SE"/>
        </w:rPr>
      </w:pPr>
      <w:r w:rsidRPr="004929B7">
        <w:rPr>
          <w:rStyle w:val="boldblack"/>
          <w:rFonts w:ascii="Arial" w:hAnsi="Arial" w:cs="Arial"/>
          <w:b/>
          <w:i w:val="0"/>
          <w:sz w:val="18"/>
          <w:szCs w:val="18"/>
          <w:lang w:val="sv-SE"/>
        </w:rPr>
        <w:t>Om Ford Motor Company</w:t>
      </w:r>
    </w:p>
    <w:p w14:paraId="31B786BC" w14:textId="19305B2E" w:rsidR="00CE2F13" w:rsidRPr="004929B7" w:rsidRDefault="000150E2" w:rsidP="004929B7">
      <w:pPr>
        <w:spacing w:before="100" w:beforeAutospacing="1" w:after="100" w:afterAutospacing="1"/>
        <w:contextualSpacing/>
        <w:rPr>
          <w:rFonts w:ascii="Arial" w:hAnsi="Arial" w:cs="Arial"/>
          <w:color w:val="0000FF"/>
          <w:sz w:val="18"/>
          <w:szCs w:val="18"/>
          <w:u w:val="single"/>
        </w:rPr>
      </w:pPr>
      <w:r w:rsidRPr="004929B7">
        <w:rPr>
          <w:rFonts w:ascii="Arial" w:hAnsi="Arial" w:cs="Arial"/>
          <w:sz w:val="18"/>
          <w:szCs w:val="18"/>
        </w:rPr>
        <w:t xml:space="preserve">Ford Motor Company är ett världsledande bilföretag med huvudkontor i Dearborn i Michigan. Företaget tillverkar och distribuerar </w:t>
      </w:r>
      <w:r w:rsidRPr="004929B7">
        <w:rPr>
          <w:rFonts w:ascii="Arial" w:hAnsi="Arial" w:cs="Arial"/>
          <w:color w:val="000000"/>
          <w:sz w:val="18"/>
          <w:szCs w:val="18"/>
        </w:rPr>
        <w:t xml:space="preserve">motorfordon i sex världsdelar. Koncernen har cirka 175 000 anställda världen över och runt 65 fabriker. Dess </w:t>
      </w:r>
      <w:r w:rsidRPr="004929B7">
        <w:rPr>
          <w:rStyle w:val="boldblack"/>
          <w:rFonts w:ascii="Arial" w:hAnsi="Arial" w:cs="Arial"/>
          <w:b w:val="0"/>
          <w:bCs/>
          <w:sz w:val="18"/>
          <w:szCs w:val="18"/>
        </w:rPr>
        <w:t>fordon</w:t>
      </w:r>
      <w:r w:rsidRPr="004929B7">
        <w:rPr>
          <w:rFonts w:ascii="Arial" w:hAnsi="Arial" w:cs="Arial"/>
          <w:color w:val="000000"/>
          <w:sz w:val="18"/>
          <w:szCs w:val="18"/>
        </w:rPr>
        <w:t xml:space="preserve"> marknadsförs under varumärkena Ford och Lincoln</w:t>
      </w:r>
      <w:r w:rsidRPr="004929B7">
        <w:rPr>
          <w:rFonts w:ascii="Arial" w:hAnsi="Arial" w:cs="Arial"/>
          <w:sz w:val="18"/>
          <w:szCs w:val="18"/>
        </w:rPr>
        <w:t xml:space="preserve">. Finansiella tjänster erbjuds genom Ford Credit. För mer information om Fords produkter, vänligen besök </w:t>
      </w:r>
      <w:hyperlink r:id="rId46" w:history="1">
        <w:r w:rsidRPr="004929B7">
          <w:rPr>
            <w:rStyle w:val="Hyperlink"/>
            <w:rFonts w:ascii="Arial" w:hAnsi="Arial" w:cs="Arial"/>
            <w:sz w:val="18"/>
            <w:szCs w:val="18"/>
            <w:lang w:eastAsia="en-US"/>
          </w:rPr>
          <w:t>http://corporate.ford.com</w:t>
        </w:r>
      </w:hyperlink>
      <w:r w:rsidRPr="004929B7">
        <w:rPr>
          <w:rFonts w:ascii="Arial" w:hAnsi="Arial" w:cs="Arial"/>
          <w:color w:val="000000"/>
          <w:sz w:val="18"/>
          <w:szCs w:val="18"/>
        </w:rPr>
        <w:t xml:space="preserve"> alternativt </w:t>
      </w:r>
      <w:hyperlink r:id="rId47" w:history="1">
        <w:r w:rsidRPr="004929B7">
          <w:rPr>
            <w:rStyle w:val="Hyperlink"/>
            <w:rFonts w:ascii="Arial" w:hAnsi="Arial" w:cs="Arial"/>
            <w:sz w:val="18"/>
            <w:szCs w:val="18"/>
          </w:rPr>
          <w:t>www.ford.se</w:t>
        </w:r>
      </w:hyperlink>
      <w:r w:rsidR="00CE2F13" w:rsidRPr="004929B7">
        <w:rPr>
          <w:rStyle w:val="Hyperlink"/>
          <w:rFonts w:ascii="Arial" w:hAnsi="Arial" w:cs="Arial"/>
          <w:sz w:val="18"/>
          <w:szCs w:val="18"/>
        </w:rPr>
        <w:t>.</w:t>
      </w:r>
    </w:p>
    <w:p w14:paraId="71100269" w14:textId="77777777" w:rsidR="004929B7" w:rsidRPr="004929B7" w:rsidRDefault="004929B7" w:rsidP="004929B7">
      <w:pPr>
        <w:spacing w:before="100" w:beforeAutospacing="1" w:after="100" w:afterAutospacing="1"/>
        <w:contextualSpacing/>
        <w:rPr>
          <w:rStyle w:val="boldblack"/>
          <w:rFonts w:ascii="Arial" w:hAnsi="Arial" w:cs="Arial"/>
          <w:sz w:val="18"/>
          <w:szCs w:val="18"/>
        </w:rPr>
      </w:pPr>
    </w:p>
    <w:p w14:paraId="11ABF3E8" w14:textId="77777777" w:rsidR="000150E2" w:rsidRDefault="000150E2" w:rsidP="004929B7">
      <w:pPr>
        <w:spacing w:before="100" w:beforeAutospacing="1" w:after="100" w:afterAutospacing="1"/>
        <w:contextualSpacing/>
        <w:rPr>
          <w:rStyle w:val="boldblack"/>
          <w:rFonts w:ascii="Arial" w:hAnsi="Arial" w:cs="Arial"/>
          <w:b w:val="0"/>
          <w:bCs/>
          <w:sz w:val="18"/>
          <w:szCs w:val="18"/>
        </w:rPr>
      </w:pPr>
      <w:r w:rsidRPr="004929B7">
        <w:rPr>
          <w:rStyle w:val="boldblack"/>
          <w:rFonts w:ascii="Arial" w:hAnsi="Arial" w:cs="Arial"/>
          <w:sz w:val="18"/>
          <w:szCs w:val="18"/>
        </w:rPr>
        <w:t>Ford Europa</w:t>
      </w:r>
      <w:r w:rsidRPr="004929B7">
        <w:rPr>
          <w:rStyle w:val="boldblack"/>
          <w:rFonts w:ascii="Arial" w:hAnsi="Arial" w:cs="Arial"/>
          <w:b w:val="0"/>
          <w:bCs/>
          <w:sz w:val="18"/>
          <w:szCs w:val="18"/>
        </w:rPr>
        <w:t xml:space="preserve"> har ansvar för produktion, försäljning och service av Ford-fordon i 51 länder och sysselsätter cirka 66 000 personer. Förutom Ford Credit, omfattar Ford Europas verksamhet Ford Customer Service Division och 22 tillverkningsanläggningar, inklusive joint ventures. De första Ford-bilarna levererades till Europa 1903, samma år som Ford Motor Company grundades. I Europa inleddes tillverkningen 1911.</w:t>
      </w:r>
    </w:p>
    <w:p w14:paraId="62FAA909" w14:textId="77777777" w:rsidR="00DC13AD" w:rsidRPr="004929B7" w:rsidRDefault="00DC13AD" w:rsidP="004929B7">
      <w:pPr>
        <w:spacing w:before="100" w:beforeAutospacing="1" w:after="100" w:afterAutospacing="1"/>
        <w:contextualSpacing/>
        <w:rPr>
          <w:rStyle w:val="boldblack"/>
          <w:rFonts w:ascii="Arial" w:hAnsi="Arial"/>
          <w:b w:val="0"/>
          <w:bCs/>
          <w:sz w:val="18"/>
          <w:szCs w:val="18"/>
        </w:rPr>
      </w:pPr>
    </w:p>
    <w:sectPr w:rsidR="00DC13AD" w:rsidRPr="004929B7" w:rsidSect="00A86BB6">
      <w:footerReference w:type="even" r:id="rId48"/>
      <w:footerReference w:type="default" r:id="rId49"/>
      <w:headerReference w:type="first" r:id="rId50"/>
      <w:footerReference w:type="first" r:id="rId51"/>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0D622E" w14:textId="77777777" w:rsidR="00575658" w:rsidRDefault="00575658">
      <w:r>
        <w:separator/>
      </w:r>
    </w:p>
  </w:endnote>
  <w:endnote w:type="continuationSeparator" w:id="0">
    <w:p w14:paraId="38D5CC10" w14:textId="77777777" w:rsidR="00575658" w:rsidRDefault="00575658">
      <w:r>
        <w:continuationSeparator/>
      </w:r>
    </w:p>
  </w:endnote>
  <w:endnote w:type="continuationNotice" w:id="1">
    <w:p w14:paraId="5EBC64C0" w14:textId="77777777" w:rsidR="00575658" w:rsidRDefault="005756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7D8AD" w14:textId="77777777" w:rsidR="00F20801" w:rsidRDefault="00F20801"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901C85" w14:textId="77777777" w:rsidR="00F20801" w:rsidRDefault="00F208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116EC" w14:textId="77777777" w:rsidR="00F20801" w:rsidRDefault="00F20801"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2A10">
      <w:rPr>
        <w:rStyle w:val="PageNumber"/>
        <w:noProof/>
      </w:rPr>
      <w:t>4</w:t>
    </w:r>
    <w:r>
      <w:rPr>
        <w:rStyle w:val="PageNumber"/>
      </w:rPr>
      <w:fldChar w:fldCharType="end"/>
    </w:r>
  </w:p>
  <w:tbl>
    <w:tblPr>
      <w:tblW w:w="11256" w:type="dxa"/>
      <w:tblLook w:val="0000" w:firstRow="0" w:lastRow="0" w:firstColumn="0" w:lastColumn="0" w:noHBand="0" w:noVBand="0"/>
    </w:tblPr>
    <w:tblGrid>
      <w:gridCol w:w="9468"/>
      <w:gridCol w:w="1788"/>
    </w:tblGrid>
    <w:tr w:rsidR="00F20801" w14:paraId="7F54C0DE" w14:textId="57386DDA" w:rsidTr="00A00FAB">
      <w:tc>
        <w:tcPr>
          <w:tcW w:w="9468" w:type="dxa"/>
        </w:tcPr>
        <w:p w14:paraId="7B191893" w14:textId="77777777" w:rsidR="00F20801" w:rsidRPr="009F12AA" w:rsidRDefault="00F20801">
          <w:pPr>
            <w:pStyle w:val="Footer"/>
            <w:jc w:val="center"/>
            <w:rPr>
              <w:rFonts w:ascii="Arial" w:hAnsi="Arial" w:cs="Arial"/>
            </w:rPr>
          </w:pPr>
        </w:p>
        <w:p w14:paraId="3C6810AE" w14:textId="181F1C1D" w:rsidR="00F20801" w:rsidRDefault="00F20801" w:rsidP="00306003">
          <w:pPr>
            <w:pStyle w:val="Footer"/>
            <w:jc w:val="center"/>
          </w:pPr>
        </w:p>
      </w:tc>
      <w:tc>
        <w:tcPr>
          <w:tcW w:w="1788" w:type="dxa"/>
        </w:tcPr>
        <w:p w14:paraId="5F6D79C3" w14:textId="77777777" w:rsidR="001B79CD" w:rsidRDefault="001B79CD">
          <w:pPr>
            <w:pStyle w:val="Footer"/>
          </w:pPr>
        </w:p>
      </w:tc>
    </w:tr>
  </w:tbl>
  <w:p w14:paraId="717806CC" w14:textId="77777777" w:rsidR="00F20801" w:rsidRDefault="00F208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C945D" w14:textId="77777777" w:rsidR="00F20801" w:rsidRDefault="00F20801" w:rsidP="004D127F">
    <w:pPr>
      <w:pStyle w:val="Footer"/>
      <w:jc w:val="center"/>
    </w:pPr>
  </w:p>
  <w:p w14:paraId="50E13FD3" w14:textId="7E627BFF" w:rsidR="00F20801" w:rsidRPr="005A357F" w:rsidRDefault="00F20801" w:rsidP="004D127F">
    <w:pPr>
      <w:pStyle w:val="Footer"/>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DAA563" w14:textId="77777777" w:rsidR="00575658" w:rsidRDefault="00575658">
      <w:r>
        <w:separator/>
      </w:r>
    </w:p>
  </w:footnote>
  <w:footnote w:type="continuationSeparator" w:id="0">
    <w:p w14:paraId="02F95B52" w14:textId="77777777" w:rsidR="00575658" w:rsidRDefault="00575658">
      <w:r>
        <w:continuationSeparator/>
      </w:r>
    </w:p>
  </w:footnote>
  <w:footnote w:type="continuationNotice" w:id="1">
    <w:p w14:paraId="79157C61" w14:textId="77777777" w:rsidR="00575658" w:rsidRDefault="005756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A3AF5" w14:textId="7B4AD45A" w:rsidR="003A1F75" w:rsidRPr="003A1F75" w:rsidRDefault="00B258D0" w:rsidP="003A1F75">
    <w:pPr>
      <w:pStyle w:val="Header"/>
      <w:tabs>
        <w:tab w:val="left" w:pos="1483"/>
      </w:tabs>
      <w:ind w:left="360"/>
      <w:rPr>
        <w:rFonts w:ascii="Arial" w:hAnsi="Arial" w:cs="Arial"/>
        <w:smallCaps/>
        <w:position w:val="110"/>
        <w:sz w:val="12"/>
        <w:szCs w:val="12"/>
      </w:rPr>
    </w:pPr>
    <w:r>
      <w:rPr>
        <w:noProof/>
        <w:lang w:bidi="ar-SA"/>
      </w:rPr>
      <mc:AlternateContent>
        <mc:Choice Requires="wps">
          <w:drawing>
            <wp:anchor distT="0" distB="0" distL="114300" distR="114300" simplePos="0" relativeHeight="251685888" behindDoc="0" locked="0" layoutInCell="1" allowOverlap="1" wp14:anchorId="4F03B1D8" wp14:editId="39B9A425">
              <wp:simplePos x="0" y="0"/>
              <wp:positionH relativeFrom="column">
                <wp:posOffset>4772025</wp:posOffset>
              </wp:positionH>
              <wp:positionV relativeFrom="paragraph">
                <wp:posOffset>314146</wp:posOffset>
              </wp:positionV>
              <wp:extent cx="1448435" cy="406233"/>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406233"/>
                      </a:xfrm>
                      <a:prstGeom prst="rect">
                        <a:avLst/>
                      </a:prstGeom>
                      <a:solidFill>
                        <a:srgbClr val="FFFFFF"/>
                      </a:solidFill>
                      <a:ln w="9525">
                        <a:noFill/>
                        <a:miter lim="800000"/>
                        <a:headEnd/>
                        <a:tailEnd/>
                      </a:ln>
                    </wps:spPr>
                    <wps:txbx>
                      <w:txbxContent>
                        <w:p w14:paraId="743CEBF8" w14:textId="38E55723" w:rsidR="001F6634" w:rsidRPr="006465E6" w:rsidRDefault="001F6634" w:rsidP="001F6634">
                          <w:pPr>
                            <w:pStyle w:val="Header"/>
                            <w:tabs>
                              <w:tab w:val="clear" w:pos="4320"/>
                              <w:tab w:val="clear" w:pos="8640"/>
                            </w:tabs>
                            <w:spacing w:before="60"/>
                            <w:rPr>
                              <w:rStyle w:val="Hyperlink"/>
                              <w:rFonts w:ascii="Arial" w:hAnsi="Arial"/>
                              <w:sz w:val="12"/>
                            </w:rPr>
                          </w:pPr>
                          <w:r>
                            <w:rPr>
                              <w:rStyle w:val="PageNumber"/>
                              <w:rFonts w:ascii="Arial" w:hAnsi="Arial"/>
                              <w:sz w:val="12"/>
                            </w:rPr>
                            <w:fldChar w:fldCharType="begin"/>
                          </w:r>
                          <w:r w:rsidR="00B258D0">
                            <w:rPr>
                              <w:rStyle w:val="PageNumber"/>
                              <w:rFonts w:ascii="Arial" w:hAnsi="Arial"/>
                              <w:sz w:val="12"/>
                            </w:rPr>
                            <w:instrText>HYPERLINK "http://www.facebook.com/fordsverige"</w:instrText>
                          </w:r>
                          <w:r>
                            <w:rPr>
                              <w:rStyle w:val="PageNumber"/>
                              <w:rFonts w:ascii="Arial" w:hAnsi="Arial"/>
                              <w:sz w:val="12"/>
                            </w:rPr>
                            <w:fldChar w:fldCharType="separate"/>
                          </w:r>
                          <w:r w:rsidRPr="006465E6">
                            <w:rPr>
                              <w:rStyle w:val="Hyperlink"/>
                              <w:rFonts w:ascii="Arial" w:hAnsi="Arial"/>
                              <w:sz w:val="12"/>
                            </w:rPr>
                            <w:t>www.facebook.com/fordsverige</w:t>
                          </w:r>
                        </w:p>
                        <w:p w14:paraId="551D6D0C" w14:textId="363B730E" w:rsidR="001F6634" w:rsidRPr="00B258D0" w:rsidRDefault="001F6634" w:rsidP="001F6634">
                          <w:pPr>
                            <w:rPr>
                              <w:rStyle w:val="Hyperlink"/>
                              <w:rFonts w:ascii="Arial" w:hAnsi="Arial" w:cs="Arial"/>
                              <w:sz w:val="12"/>
                              <w:szCs w:val="12"/>
                            </w:rPr>
                          </w:pPr>
                          <w:r>
                            <w:rPr>
                              <w:rStyle w:val="PageNumber"/>
                              <w:rFonts w:ascii="Arial" w:hAnsi="Arial"/>
                              <w:sz w:val="12"/>
                            </w:rPr>
                            <w:fldChar w:fldCharType="end"/>
                          </w:r>
                          <w:r w:rsidR="00B258D0">
                            <w:rPr>
                              <w:rFonts w:ascii="Arial" w:hAnsi="Arial" w:cs="Arial"/>
                              <w:sz w:val="12"/>
                              <w:szCs w:val="12"/>
                            </w:rPr>
                            <w:fldChar w:fldCharType="begin"/>
                          </w:r>
                          <w:r w:rsidR="00B258D0">
                            <w:rPr>
                              <w:rFonts w:ascii="Arial" w:hAnsi="Arial" w:cs="Arial"/>
                              <w:sz w:val="12"/>
                              <w:szCs w:val="12"/>
                            </w:rPr>
                            <w:instrText xml:space="preserve"> HYPERLINK "http://www.instagram.com/fordsverige" </w:instrText>
                          </w:r>
                          <w:r w:rsidR="00B258D0">
                            <w:rPr>
                              <w:rFonts w:ascii="Arial" w:hAnsi="Arial" w:cs="Arial"/>
                              <w:sz w:val="12"/>
                              <w:szCs w:val="12"/>
                            </w:rPr>
                            <w:fldChar w:fldCharType="separate"/>
                          </w:r>
                          <w:r w:rsidRPr="00B258D0">
                            <w:rPr>
                              <w:rStyle w:val="Hyperlink"/>
                              <w:rFonts w:ascii="Arial" w:hAnsi="Arial" w:cs="Arial"/>
                              <w:sz w:val="12"/>
                              <w:szCs w:val="12"/>
                            </w:rPr>
                            <w:t>www.instagram.com/fordsverige</w:t>
                          </w:r>
                        </w:p>
                        <w:p w14:paraId="7F2ADBD7" w14:textId="20D8F293" w:rsidR="001F6634" w:rsidRPr="003E422D" w:rsidRDefault="00B258D0" w:rsidP="001F6634">
                          <w:pPr>
                            <w:rPr>
                              <w:rStyle w:val="Hyperlink"/>
                              <w:rFonts w:ascii="Arial" w:hAnsi="Arial" w:cs="Arial"/>
                              <w:sz w:val="12"/>
                              <w:szCs w:val="12"/>
                            </w:rPr>
                          </w:pPr>
                          <w:r>
                            <w:rPr>
                              <w:rFonts w:ascii="Arial" w:hAnsi="Arial" w:cs="Arial"/>
                              <w:sz w:val="12"/>
                              <w:szCs w:val="12"/>
                            </w:rPr>
                            <w:fldChar w:fldCharType="end"/>
                          </w:r>
                          <w:r>
                            <w:rPr>
                              <w:rFonts w:ascii="Arial" w:hAnsi="Arial" w:cs="Arial"/>
                              <w:sz w:val="12"/>
                              <w:szCs w:val="12"/>
                            </w:rPr>
                            <w:fldChar w:fldCharType="begin"/>
                          </w:r>
                          <w:r>
                            <w:rPr>
                              <w:rFonts w:ascii="Arial" w:hAnsi="Arial" w:cs="Arial"/>
                              <w:sz w:val="12"/>
                              <w:szCs w:val="12"/>
                            </w:rPr>
                            <w:instrText xml:space="preserve"> HYPERLINK "http://www.youtube.com/fordsverige" </w:instrText>
                          </w:r>
                          <w:r>
                            <w:rPr>
                              <w:rFonts w:ascii="Arial" w:hAnsi="Arial" w:cs="Arial"/>
                              <w:sz w:val="12"/>
                              <w:szCs w:val="12"/>
                            </w:rPr>
                            <w:fldChar w:fldCharType="separate"/>
                          </w:r>
                          <w:r w:rsidR="001F6634" w:rsidRPr="00B258D0">
                            <w:rPr>
                              <w:rStyle w:val="Hyperlink"/>
                              <w:rFonts w:ascii="Arial" w:hAnsi="Arial" w:cs="Arial"/>
                              <w:sz w:val="12"/>
                              <w:szCs w:val="12"/>
                            </w:rPr>
                            <w:t>www.youtube.com/fordsverige</w:t>
                          </w:r>
                        </w:p>
                        <w:p w14:paraId="6ADC36DA" w14:textId="71AB3267" w:rsidR="001F6634" w:rsidRPr="001F6634" w:rsidRDefault="00B258D0" w:rsidP="001F6634">
                          <w:pPr>
                            <w:rPr>
                              <w:lang w:val="en-US"/>
                            </w:rPr>
                          </w:pPr>
                          <w:r>
                            <w:rPr>
                              <w:rFonts w:ascii="Arial" w:hAnsi="Arial" w:cs="Arial"/>
                              <w:sz w:val="12"/>
                              <w:szCs w:val="12"/>
                            </w:rPr>
                            <w:fldChar w:fldCharType="end"/>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75pt;margin-top:24.75pt;width:114.05pt;height:32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" stroked="f">
              <v:textbox>
                <w:txbxContent>
                  <w:p w14:paraId="743CEBF8" w14:textId="38E55723" w:rsidR="001F6634" w:rsidRPr="006465E6" w:rsidRDefault="001F6634" w:rsidP="001F6634">
                    <w:pPr>
                      <w:pStyle w:val="Header"/>
                      <w:tabs>
                        <w:tab w:val="clear" w:pos="4320"/>
                        <w:tab w:val="clear" w:pos="8640"/>
                      </w:tabs>
                      <w:spacing w:before="60"/>
                      <w:rPr>
                        <w:rStyle w:val="Hyperlink"/>
                        <w:rFonts w:ascii="Arial" w:hAnsi="Arial"/>
                        <w:sz w:val="12"/>
                      </w:rPr>
                    </w:pPr>
                    <w:r>
                      <w:rPr>
                        <w:rStyle w:val="PageNumber"/>
                        <w:rFonts w:ascii="Arial" w:hAnsi="Arial"/>
                        <w:sz w:val="12"/>
                      </w:rPr>
                      <w:fldChar w:fldCharType="begin"/>
                    </w:r>
                    <w:r w:rsidR="00B258D0">
                      <w:rPr>
                        <w:rStyle w:val="PageNumber"/>
                        <w:rFonts w:ascii="Arial" w:hAnsi="Arial"/>
                        <w:sz w:val="12"/>
                      </w:rPr>
                      <w:instrText>HYPERLINK "http://www.facebook.com/fordsverige"</w:instrText>
                    </w:r>
                    <w:r>
                      <w:rPr>
                        <w:rStyle w:val="PageNumber"/>
                        <w:rFonts w:ascii="Arial" w:hAnsi="Arial"/>
                        <w:sz w:val="12"/>
                      </w:rPr>
                      <w:fldChar w:fldCharType="separate"/>
                    </w:r>
                    <w:r w:rsidRPr="006465E6">
                      <w:rPr>
                        <w:rStyle w:val="Hyperlink"/>
                        <w:rFonts w:ascii="Arial" w:hAnsi="Arial"/>
                        <w:sz w:val="12"/>
                      </w:rPr>
                      <w:t>www.facebook.com/fordsverige</w:t>
                    </w:r>
                  </w:p>
                  <w:p w14:paraId="551D6D0C" w14:textId="363B730E" w:rsidR="001F6634" w:rsidRPr="00B258D0" w:rsidRDefault="001F6634" w:rsidP="001F6634">
                    <w:pPr>
                      <w:rPr>
                        <w:rStyle w:val="Hyperlink"/>
                        <w:rFonts w:ascii="Arial" w:hAnsi="Arial" w:cs="Arial"/>
                        <w:sz w:val="12"/>
                        <w:szCs w:val="12"/>
                      </w:rPr>
                    </w:pPr>
                    <w:r>
                      <w:rPr>
                        <w:rStyle w:val="PageNumber"/>
                        <w:rFonts w:ascii="Arial" w:hAnsi="Arial"/>
                        <w:sz w:val="12"/>
                      </w:rPr>
                      <w:fldChar w:fldCharType="end"/>
                    </w:r>
                    <w:r w:rsidR="00B258D0">
                      <w:rPr>
                        <w:rFonts w:ascii="Arial" w:hAnsi="Arial" w:cs="Arial"/>
                        <w:sz w:val="12"/>
                        <w:szCs w:val="12"/>
                      </w:rPr>
                      <w:fldChar w:fldCharType="begin"/>
                    </w:r>
                    <w:r w:rsidR="00B258D0">
                      <w:rPr>
                        <w:rFonts w:ascii="Arial" w:hAnsi="Arial" w:cs="Arial"/>
                        <w:sz w:val="12"/>
                        <w:szCs w:val="12"/>
                      </w:rPr>
                      <w:instrText xml:space="preserve"> HYPERLINK "http://www.instagram.com/fordsverige" </w:instrText>
                    </w:r>
                    <w:r w:rsidR="00B258D0">
                      <w:rPr>
                        <w:rFonts w:ascii="Arial" w:hAnsi="Arial" w:cs="Arial"/>
                        <w:sz w:val="12"/>
                        <w:szCs w:val="12"/>
                      </w:rPr>
                      <w:fldChar w:fldCharType="separate"/>
                    </w:r>
                    <w:r w:rsidRPr="00B258D0">
                      <w:rPr>
                        <w:rStyle w:val="Hyperlink"/>
                        <w:rFonts w:ascii="Arial" w:hAnsi="Arial" w:cs="Arial"/>
                        <w:sz w:val="12"/>
                        <w:szCs w:val="12"/>
                      </w:rPr>
                      <w:t>www.instagram.com/fordsverige</w:t>
                    </w:r>
                  </w:p>
                  <w:p w14:paraId="7F2ADBD7" w14:textId="20D8F293" w:rsidR="001F6634" w:rsidRPr="003E422D" w:rsidRDefault="00B258D0" w:rsidP="001F6634">
                    <w:pPr>
                      <w:rPr>
                        <w:rStyle w:val="Hyperlink"/>
                        <w:rFonts w:ascii="Arial" w:hAnsi="Arial" w:cs="Arial"/>
                        <w:sz w:val="12"/>
                        <w:szCs w:val="12"/>
                      </w:rPr>
                    </w:pPr>
                    <w:r>
                      <w:rPr>
                        <w:rFonts w:ascii="Arial" w:hAnsi="Arial" w:cs="Arial"/>
                        <w:sz w:val="12"/>
                        <w:szCs w:val="12"/>
                      </w:rPr>
                      <w:fldChar w:fldCharType="end"/>
                    </w:r>
                    <w:r>
                      <w:rPr>
                        <w:rFonts w:ascii="Arial" w:hAnsi="Arial" w:cs="Arial"/>
                        <w:sz w:val="12"/>
                        <w:szCs w:val="12"/>
                      </w:rPr>
                      <w:fldChar w:fldCharType="begin"/>
                    </w:r>
                    <w:r>
                      <w:rPr>
                        <w:rFonts w:ascii="Arial" w:hAnsi="Arial" w:cs="Arial"/>
                        <w:sz w:val="12"/>
                        <w:szCs w:val="12"/>
                      </w:rPr>
                      <w:instrText xml:space="preserve"> HYPERLINK "http://www.youtube.com/fordsverige" </w:instrText>
                    </w:r>
                    <w:r>
                      <w:rPr>
                        <w:rFonts w:ascii="Arial" w:hAnsi="Arial" w:cs="Arial"/>
                        <w:sz w:val="12"/>
                        <w:szCs w:val="12"/>
                      </w:rPr>
                      <w:fldChar w:fldCharType="separate"/>
                    </w:r>
                    <w:r w:rsidR="001F6634" w:rsidRPr="00B258D0">
                      <w:rPr>
                        <w:rStyle w:val="Hyperlink"/>
                        <w:rFonts w:ascii="Arial" w:hAnsi="Arial" w:cs="Arial"/>
                        <w:sz w:val="12"/>
                        <w:szCs w:val="12"/>
                      </w:rPr>
                      <w:t>www.youtube.com/fordsverige</w:t>
                    </w:r>
                  </w:p>
                  <w:p w14:paraId="6ADC36DA" w14:textId="71AB3267" w:rsidR="001F6634" w:rsidRPr="001F6634" w:rsidRDefault="00B258D0" w:rsidP="001F6634">
                    <w:pPr>
                      <w:rPr>
                        <w:lang w:val="en-US"/>
                      </w:rPr>
                    </w:pPr>
                    <w:r>
                      <w:rPr>
                        <w:rFonts w:ascii="Arial" w:hAnsi="Arial" w:cs="Arial"/>
                        <w:sz w:val="12"/>
                        <w:szCs w:val="12"/>
                      </w:rPr>
                      <w:fldChar w:fldCharType="end"/>
                    </w:r>
                  </w:p>
                </w:txbxContent>
              </v:textbox>
            </v:shape>
          </w:pict>
        </mc:Fallback>
      </mc:AlternateContent>
    </w:r>
    <w:r>
      <w:rPr>
        <w:noProof/>
        <w:lang w:bidi="ar-SA"/>
      </w:rPr>
      <w:drawing>
        <wp:anchor distT="0" distB="0" distL="114300" distR="114300" simplePos="0" relativeHeight="251686912" behindDoc="0" locked="0" layoutInCell="1" allowOverlap="1" wp14:anchorId="6CD63394" wp14:editId="21DB02A6">
          <wp:simplePos x="0" y="0"/>
          <wp:positionH relativeFrom="column">
            <wp:posOffset>4866916</wp:posOffset>
          </wp:positionH>
          <wp:positionV relativeFrom="paragraph">
            <wp:posOffset>81232</wp:posOffset>
          </wp:positionV>
          <wp:extent cx="267419" cy="267419"/>
          <wp:effectExtent l="0" t="0" r="0" b="0"/>
          <wp:wrapNone/>
          <wp:docPr id="7" name="Picture 7" descr="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_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419" cy="267419"/>
                  </a:xfrm>
                  <a:prstGeom prst="rect">
                    <a:avLst/>
                  </a:prstGeom>
                  <a:noFill/>
                  <a:ln>
                    <a:noFill/>
                  </a:ln>
                </pic:spPr>
              </pic:pic>
            </a:graphicData>
          </a:graphic>
        </wp:anchor>
      </w:drawing>
    </w:r>
    <w:r>
      <w:rPr>
        <w:noProof/>
        <w:lang w:bidi="ar-SA"/>
      </w:rPr>
      <w:drawing>
        <wp:anchor distT="0" distB="0" distL="114300" distR="114300" simplePos="0" relativeHeight="251687936" behindDoc="0" locked="0" layoutInCell="1" allowOverlap="1" wp14:anchorId="28D29173" wp14:editId="6A0160A9">
          <wp:simplePos x="0" y="0"/>
          <wp:positionH relativeFrom="column">
            <wp:posOffset>5220599</wp:posOffset>
          </wp:positionH>
          <wp:positionV relativeFrom="paragraph">
            <wp:posOffset>63980</wp:posOffset>
          </wp:positionV>
          <wp:extent cx="293298" cy="293298"/>
          <wp:effectExtent l="0" t="0" r="0" b="0"/>
          <wp:wrapNone/>
          <wp:docPr id="11" name="Picture 11" descr="C:\Users\chaegerm\Desktop\Instagram_Icon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Users\chaegerm\Desktop\Instagram_Icon_Large.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3298" cy="293298"/>
                  </a:xfrm>
                  <a:prstGeom prst="rect">
                    <a:avLst/>
                  </a:prstGeom>
                  <a:noFill/>
                  <a:ln>
                    <a:noFill/>
                  </a:ln>
                </pic:spPr>
              </pic:pic>
            </a:graphicData>
          </a:graphic>
        </wp:anchor>
      </w:drawing>
    </w:r>
    <w:r>
      <w:rPr>
        <w:noProof/>
        <w:lang w:bidi="ar-SA"/>
      </w:rPr>
      <w:drawing>
        <wp:anchor distT="0" distB="0" distL="114300" distR="114300" simplePos="0" relativeHeight="251688960" behindDoc="0" locked="0" layoutInCell="1" allowOverlap="1" wp14:anchorId="00C181CD" wp14:editId="27EEF39B">
          <wp:simplePos x="0" y="0"/>
          <wp:positionH relativeFrom="column">
            <wp:posOffset>5513897</wp:posOffset>
          </wp:positionH>
          <wp:positionV relativeFrom="paragraph">
            <wp:posOffset>38100</wp:posOffset>
          </wp:positionV>
          <wp:extent cx="715992" cy="345057"/>
          <wp:effectExtent l="0" t="0" r="8255" b="0"/>
          <wp:wrapNone/>
          <wp:docPr id="12" name="Picture 12" descr="C:\Users\chaegerm\Desktop\YouTube-logo-ful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Users\chaegerm\Desktop\YouTube-logo-full_color.jpg"/>
                  <pic:cNvPicPr>
                    <a:picLocks noChangeAspect="1"/>
                  </pic:cNvPicPr>
                </pic:nvPicPr>
                <pic:blipFill rotWithShape="1">
                  <a:blip r:embed="rId3">
                    <a:extLst>
                      <a:ext uri="{28A0092B-C50C-407E-A947-70E740481C1C}">
                        <a14:useLocalDpi xmlns:a14="http://schemas.microsoft.com/office/drawing/2010/main" val="0"/>
                      </a:ext>
                    </a:extLst>
                  </a:blip>
                  <a:srcRect l="11258" t="19151" r="13245" b="22333"/>
                  <a:stretch/>
                </pic:blipFill>
                <pic:spPr bwMode="auto">
                  <a:xfrm>
                    <a:off x="0" y="0"/>
                    <a:ext cx="715992" cy="345057"/>
                  </a:xfrm>
                  <a:prstGeom prst="rect">
                    <a:avLst/>
                  </a:prstGeom>
                  <a:noFill/>
                  <a:ln>
                    <a:noFill/>
                  </a:ln>
                  <a:extLst>
                    <a:ext uri="{53640926-AAD7-44D8-BBD7-CCE9431645EC}">
                      <a14:shadowObscured xmlns:a14="http://schemas.microsoft.com/office/drawing/2010/main"/>
                    </a:ext>
                  </a:extLst>
                </pic:spPr>
              </pic:pic>
            </a:graphicData>
          </a:graphic>
        </wp:anchor>
      </w:drawing>
    </w:r>
    <w:r w:rsidR="001B79CD">
      <w:rPr>
        <w:noProof/>
        <w:lang w:bidi="ar-SA"/>
      </w:rPr>
      <mc:AlternateContent>
        <mc:Choice Requires="wps">
          <w:drawing>
            <wp:anchor distT="0" distB="0" distL="114300" distR="114300" simplePos="0" relativeHeight="251656192" behindDoc="0" locked="0" layoutInCell="1" allowOverlap="1" wp14:anchorId="053A8356" wp14:editId="1687CAA9">
              <wp:simplePos x="0" y="0"/>
              <wp:positionH relativeFrom="column">
                <wp:posOffset>1068705</wp:posOffset>
              </wp:positionH>
              <wp:positionV relativeFrom="paragraph">
                <wp:posOffset>84455</wp:posOffset>
              </wp:positionV>
              <wp:extent cx="0" cy="228600"/>
              <wp:effectExtent l="11430" t="8255" r="7620" b="107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" strokeweight="1pt"/>
          </w:pict>
        </mc:Fallback>
      </mc:AlternateContent>
    </w:r>
    <w:r w:rsidR="001B79CD">
      <w:rPr>
        <w:noProof/>
        <w:lang w:bidi="ar-SA"/>
      </w:rPr>
      <w:drawing>
        <wp:anchor distT="0" distB="0" distL="114300" distR="114300" simplePos="0" relativeHeight="251657216" behindDoc="0" locked="0" layoutInCell="1" allowOverlap="1" wp14:anchorId="488852BA" wp14:editId="727663FF">
          <wp:simplePos x="0" y="0"/>
          <wp:positionH relativeFrom="column">
            <wp:posOffset>69850</wp:posOffset>
          </wp:positionH>
          <wp:positionV relativeFrom="paragraph">
            <wp:posOffset>34290</wp:posOffset>
          </wp:positionV>
          <wp:extent cx="800100" cy="314325"/>
          <wp:effectExtent l="0" t="0" r="0" b="9525"/>
          <wp:wrapNone/>
          <wp:docPr id="10" name="Picture 10"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1B79CD">
      <w:rPr>
        <w:rFonts w:ascii="Book Antiqua" w:hAnsi="Book Antiqua"/>
        <w:smallCaps/>
        <w:position w:val="110"/>
        <w:sz w:val="48"/>
      </w:rPr>
      <w:t xml:space="preserve">                 Nyheter</w:t>
    </w:r>
    <w:r w:rsidR="003A1F75" w:rsidRPr="003A1F75">
      <w:t xml:space="preserve"> </w:t>
    </w:r>
    <w:r w:rsidR="003A1F75">
      <w:rPr>
        <w:rFonts w:ascii="Arial" w:hAnsi="Arial" w:cs="Arial"/>
        <w:smallCaps/>
        <w:position w:val="110"/>
        <w:sz w:val="12"/>
        <w:szCs w:val="12"/>
      </w:rPr>
      <w:tab/>
    </w:r>
  </w:p>
  <w:p w14:paraId="1C74EF25" w14:textId="381B49DB" w:rsidR="00F20801" w:rsidRPr="00DA4329" w:rsidRDefault="001B79CD" w:rsidP="00315ADB">
    <w:pPr>
      <w:pStyle w:val="Header"/>
      <w:tabs>
        <w:tab w:val="left" w:pos="1483"/>
      </w:tabs>
      <w:ind w:left="360"/>
      <w:rPr>
        <w:position w:val="90"/>
        <w:sz w:val="12"/>
        <w:szCs w:val="12"/>
      </w:rPr>
    </w:pPr>
    <w:r w:rsidRPr="00DA4329">
      <w:rPr>
        <w:sz w:val="12"/>
        <w:szCs w:val="12"/>
      </w:rPr>
      <w:tab/>
    </w:r>
    <w:r w:rsidR="00667F5E" w:rsidRPr="00DA4329">
      <w:rPr>
        <w:noProof/>
        <w:sz w:val="12"/>
        <w:szCs w:val="12"/>
        <w:lang w:bidi="ar-SA"/>
      </w:rPr>
      <w:drawing>
        <wp:inline distT="0" distB="0" distL="0" distR="0" wp14:anchorId="5D283635" wp14:editId="7D13120B">
          <wp:extent cx="4873625" cy="4873625"/>
          <wp:effectExtent l="0" t="0" r="0" b="0"/>
          <wp:docPr id="16" name="Picture 16" descr="C:\Users\chaegerm\Desktop\Instagram_Icon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aegerm\Desktop\Instagram_Icon_Lar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3625" cy="4873625"/>
                  </a:xfrm>
                  <a:prstGeom prst="rect">
                    <a:avLst/>
                  </a:prstGeom>
                  <a:noFill/>
                  <a:ln>
                    <a:noFill/>
                  </a:ln>
                </pic:spPr>
              </pic:pic>
            </a:graphicData>
          </a:graphic>
        </wp:inline>
      </w:drawing>
    </w:r>
    <w:r w:rsidRPr="00DA4329">
      <w:rPr>
        <w:sz w:val="12"/>
        <w:szCs w:val="12"/>
      </w:rPr>
      <w:tab/>
    </w:r>
    <w:r w:rsidR="00667F5E" w:rsidRPr="00DA4329">
      <w:rPr>
        <w:noProof/>
        <w:sz w:val="12"/>
        <w:szCs w:val="12"/>
        <w:lang w:bidi="ar-SA"/>
      </w:rPr>
      <w:drawing>
        <wp:inline distT="0" distB="0" distL="0" distR="0" wp14:anchorId="3107665C" wp14:editId="096D493A">
          <wp:extent cx="4873625" cy="4873625"/>
          <wp:effectExtent l="0" t="0" r="0" b="0"/>
          <wp:docPr id="15" name="Picture 15" descr="C:\Users\chaegerm\Desktop\Instagram_Icon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aegerm\Desktop\Instagram_Icon_Lar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3625" cy="4873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13682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6928FA"/>
    <w:multiLevelType w:val="hybridMultilevel"/>
    <w:tmpl w:val="575CF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2A117B"/>
    <w:multiLevelType w:val="hybridMultilevel"/>
    <w:tmpl w:val="87B01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AB4EF5"/>
    <w:multiLevelType w:val="hybridMultilevel"/>
    <w:tmpl w:val="901AC35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169043CA"/>
    <w:multiLevelType w:val="hybridMultilevel"/>
    <w:tmpl w:val="DA90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B5671D"/>
    <w:multiLevelType w:val="hybridMultilevel"/>
    <w:tmpl w:val="03984E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EE55BC3"/>
    <w:multiLevelType w:val="hybridMultilevel"/>
    <w:tmpl w:val="04E62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A742EB"/>
    <w:multiLevelType w:val="hybridMultilevel"/>
    <w:tmpl w:val="FAF2C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984569E"/>
    <w:multiLevelType w:val="hybridMultilevel"/>
    <w:tmpl w:val="7AAE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325E45"/>
    <w:multiLevelType w:val="hybridMultilevel"/>
    <w:tmpl w:val="ADD44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7F3D98"/>
    <w:multiLevelType w:val="hybridMultilevel"/>
    <w:tmpl w:val="61E27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8E3A2E"/>
    <w:multiLevelType w:val="hybridMultilevel"/>
    <w:tmpl w:val="85382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9E4C34"/>
    <w:multiLevelType w:val="hybridMultilevel"/>
    <w:tmpl w:val="656C73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6">
    <w:nsid w:val="4FF10CC6"/>
    <w:multiLevelType w:val="hybridMultilevel"/>
    <w:tmpl w:val="7ED4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4B12BF"/>
    <w:multiLevelType w:val="hybridMultilevel"/>
    <w:tmpl w:val="AEA6A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A6477D5"/>
    <w:multiLevelType w:val="hybridMultilevel"/>
    <w:tmpl w:val="E8E6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8106A7"/>
    <w:multiLevelType w:val="hybridMultilevel"/>
    <w:tmpl w:val="B984B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BB3600"/>
    <w:multiLevelType w:val="hybridMultilevel"/>
    <w:tmpl w:val="D20A5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B557BD7"/>
    <w:multiLevelType w:val="hybridMultilevel"/>
    <w:tmpl w:val="55B6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5214DA5"/>
    <w:multiLevelType w:val="hybridMultilevel"/>
    <w:tmpl w:val="D70A4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6BF3C47"/>
    <w:multiLevelType w:val="hybridMultilevel"/>
    <w:tmpl w:val="6CA09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8C74B67"/>
    <w:multiLevelType w:val="hybridMultilevel"/>
    <w:tmpl w:val="DB3AD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3D6519"/>
    <w:multiLevelType w:val="multilevel"/>
    <w:tmpl w:val="87AA22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8">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3"/>
  </w:num>
  <w:num w:numId="2">
    <w:abstractNumId w:val="28"/>
  </w:num>
  <w:num w:numId="3">
    <w:abstractNumId w:val="9"/>
  </w:num>
  <w:num w:numId="4">
    <w:abstractNumId w:val="6"/>
  </w:num>
  <w:num w:numId="5">
    <w:abstractNumId w:val="18"/>
  </w:num>
  <w:num w:numId="6">
    <w:abstractNumId w:val="5"/>
  </w:num>
  <w:num w:numId="7">
    <w:abstractNumId w:val="16"/>
  </w:num>
  <w:num w:numId="8">
    <w:abstractNumId w:val="0"/>
  </w:num>
  <w:num w:numId="9">
    <w:abstractNumId w:val="26"/>
  </w:num>
  <w:num w:numId="10">
    <w:abstractNumId w:val="19"/>
  </w:num>
  <w:num w:numId="11">
    <w:abstractNumId w:val="14"/>
  </w:num>
  <w:num w:numId="12">
    <w:abstractNumId w:val="17"/>
  </w:num>
  <w:num w:numId="13">
    <w:abstractNumId w:val="20"/>
  </w:num>
  <w:num w:numId="14">
    <w:abstractNumId w:val="11"/>
  </w:num>
  <w:num w:numId="15">
    <w:abstractNumId w:val="3"/>
  </w:num>
  <w:num w:numId="16">
    <w:abstractNumId w:val="24"/>
  </w:num>
  <w:num w:numId="17">
    <w:abstractNumId w:val="8"/>
  </w:num>
  <w:num w:numId="18">
    <w:abstractNumId w:val="27"/>
  </w:num>
  <w:num w:numId="19">
    <w:abstractNumId w:val="22"/>
  </w:num>
  <w:num w:numId="20">
    <w:abstractNumId w:val="15"/>
  </w:num>
  <w:num w:numId="21">
    <w:abstractNumId w:val="10"/>
  </w:num>
  <w:num w:numId="22">
    <w:abstractNumId w:val="13"/>
  </w:num>
  <w:num w:numId="23">
    <w:abstractNumId w:val="25"/>
  </w:num>
  <w:num w:numId="24">
    <w:abstractNumId w:val="2"/>
  </w:num>
  <w:num w:numId="25">
    <w:abstractNumId w:val="12"/>
  </w:num>
  <w:num w:numId="26">
    <w:abstractNumId w:val="21"/>
  </w:num>
  <w:num w:numId="27">
    <w:abstractNumId w:val="1"/>
  </w:num>
  <w:num w:numId="28">
    <w:abstractNumId w:val="7"/>
  </w:num>
  <w:num w:numId="29">
    <w:abstractNumId w:val="4"/>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0C"/>
    <w:rsid w:val="00000458"/>
    <w:rsid w:val="000051E9"/>
    <w:rsid w:val="00005B4D"/>
    <w:rsid w:val="00007808"/>
    <w:rsid w:val="00007B76"/>
    <w:rsid w:val="000101F4"/>
    <w:rsid w:val="00010F60"/>
    <w:rsid w:val="000117B6"/>
    <w:rsid w:val="000126D1"/>
    <w:rsid w:val="000150E2"/>
    <w:rsid w:val="00015978"/>
    <w:rsid w:val="00015DC0"/>
    <w:rsid w:val="00016BBF"/>
    <w:rsid w:val="000212DF"/>
    <w:rsid w:val="00021B60"/>
    <w:rsid w:val="00022ABD"/>
    <w:rsid w:val="000238BB"/>
    <w:rsid w:val="000247D0"/>
    <w:rsid w:val="00025046"/>
    <w:rsid w:val="0003033A"/>
    <w:rsid w:val="0003057D"/>
    <w:rsid w:val="00030FFB"/>
    <w:rsid w:val="00031575"/>
    <w:rsid w:val="000318B5"/>
    <w:rsid w:val="00032055"/>
    <w:rsid w:val="00032871"/>
    <w:rsid w:val="000336FE"/>
    <w:rsid w:val="00035194"/>
    <w:rsid w:val="00035AC1"/>
    <w:rsid w:val="00036696"/>
    <w:rsid w:val="00036DA3"/>
    <w:rsid w:val="0004008F"/>
    <w:rsid w:val="00040E62"/>
    <w:rsid w:val="000427DA"/>
    <w:rsid w:val="00044D69"/>
    <w:rsid w:val="000453F1"/>
    <w:rsid w:val="000454B8"/>
    <w:rsid w:val="0004582A"/>
    <w:rsid w:val="00045BA6"/>
    <w:rsid w:val="00045E8F"/>
    <w:rsid w:val="00046292"/>
    <w:rsid w:val="00050ABA"/>
    <w:rsid w:val="00051E29"/>
    <w:rsid w:val="00052B3E"/>
    <w:rsid w:val="000548CA"/>
    <w:rsid w:val="00055DCA"/>
    <w:rsid w:val="00056858"/>
    <w:rsid w:val="000570A9"/>
    <w:rsid w:val="0006148A"/>
    <w:rsid w:val="0006148E"/>
    <w:rsid w:val="00061B6E"/>
    <w:rsid w:val="00062C82"/>
    <w:rsid w:val="00063EF2"/>
    <w:rsid w:val="00064EF2"/>
    <w:rsid w:val="0006533D"/>
    <w:rsid w:val="00067573"/>
    <w:rsid w:val="000725DB"/>
    <w:rsid w:val="00073627"/>
    <w:rsid w:val="0007376D"/>
    <w:rsid w:val="00074D61"/>
    <w:rsid w:val="00075849"/>
    <w:rsid w:val="0007729F"/>
    <w:rsid w:val="00083E02"/>
    <w:rsid w:val="0008443B"/>
    <w:rsid w:val="00084F44"/>
    <w:rsid w:val="00085856"/>
    <w:rsid w:val="000868E3"/>
    <w:rsid w:val="000879B3"/>
    <w:rsid w:val="00092664"/>
    <w:rsid w:val="000930B1"/>
    <w:rsid w:val="00095727"/>
    <w:rsid w:val="00097429"/>
    <w:rsid w:val="00097A6F"/>
    <w:rsid w:val="000A04CE"/>
    <w:rsid w:val="000A1066"/>
    <w:rsid w:val="000A12EF"/>
    <w:rsid w:val="000A22B2"/>
    <w:rsid w:val="000A5F9D"/>
    <w:rsid w:val="000A67CC"/>
    <w:rsid w:val="000B0199"/>
    <w:rsid w:val="000B02FB"/>
    <w:rsid w:val="000B0364"/>
    <w:rsid w:val="000B0515"/>
    <w:rsid w:val="000B14A6"/>
    <w:rsid w:val="000B159C"/>
    <w:rsid w:val="000B1839"/>
    <w:rsid w:val="000B20AF"/>
    <w:rsid w:val="000B26CB"/>
    <w:rsid w:val="000B5938"/>
    <w:rsid w:val="000B60A4"/>
    <w:rsid w:val="000B6310"/>
    <w:rsid w:val="000B76DF"/>
    <w:rsid w:val="000C0AAB"/>
    <w:rsid w:val="000C0AC9"/>
    <w:rsid w:val="000C0FF1"/>
    <w:rsid w:val="000C13B1"/>
    <w:rsid w:val="000C19BC"/>
    <w:rsid w:val="000C239A"/>
    <w:rsid w:val="000C2461"/>
    <w:rsid w:val="000C4481"/>
    <w:rsid w:val="000C6F1E"/>
    <w:rsid w:val="000D14FD"/>
    <w:rsid w:val="000D1B88"/>
    <w:rsid w:val="000D2059"/>
    <w:rsid w:val="000D40B8"/>
    <w:rsid w:val="000D418B"/>
    <w:rsid w:val="000D431A"/>
    <w:rsid w:val="000D5905"/>
    <w:rsid w:val="000D5A26"/>
    <w:rsid w:val="000E02FA"/>
    <w:rsid w:val="000E11D9"/>
    <w:rsid w:val="000E156E"/>
    <w:rsid w:val="000E1E13"/>
    <w:rsid w:val="000E2171"/>
    <w:rsid w:val="000E5710"/>
    <w:rsid w:val="000E631A"/>
    <w:rsid w:val="000E6ACD"/>
    <w:rsid w:val="000E6D93"/>
    <w:rsid w:val="000E70C2"/>
    <w:rsid w:val="000E7D27"/>
    <w:rsid w:val="000F0134"/>
    <w:rsid w:val="000F1EEF"/>
    <w:rsid w:val="000F1F3D"/>
    <w:rsid w:val="000F4DCB"/>
    <w:rsid w:val="000F609F"/>
    <w:rsid w:val="000F7FAB"/>
    <w:rsid w:val="00100C57"/>
    <w:rsid w:val="00100E6F"/>
    <w:rsid w:val="00101318"/>
    <w:rsid w:val="00101713"/>
    <w:rsid w:val="001036C6"/>
    <w:rsid w:val="0010439E"/>
    <w:rsid w:val="00104B08"/>
    <w:rsid w:val="00104B55"/>
    <w:rsid w:val="00105CC6"/>
    <w:rsid w:val="00107802"/>
    <w:rsid w:val="00110751"/>
    <w:rsid w:val="00113BB6"/>
    <w:rsid w:val="00114532"/>
    <w:rsid w:val="0012028B"/>
    <w:rsid w:val="0012067B"/>
    <w:rsid w:val="00123596"/>
    <w:rsid w:val="00123B93"/>
    <w:rsid w:val="001257CC"/>
    <w:rsid w:val="0013003E"/>
    <w:rsid w:val="0013102B"/>
    <w:rsid w:val="00131DAD"/>
    <w:rsid w:val="001320AC"/>
    <w:rsid w:val="00133E57"/>
    <w:rsid w:val="00134150"/>
    <w:rsid w:val="001351FE"/>
    <w:rsid w:val="001357F6"/>
    <w:rsid w:val="00135D7E"/>
    <w:rsid w:val="00136DEA"/>
    <w:rsid w:val="00136F14"/>
    <w:rsid w:val="001376C4"/>
    <w:rsid w:val="00137966"/>
    <w:rsid w:val="00140056"/>
    <w:rsid w:val="00141293"/>
    <w:rsid w:val="001415BB"/>
    <w:rsid w:val="0014172D"/>
    <w:rsid w:val="00142E52"/>
    <w:rsid w:val="0014315E"/>
    <w:rsid w:val="00145B65"/>
    <w:rsid w:val="00147882"/>
    <w:rsid w:val="00150565"/>
    <w:rsid w:val="00150EFE"/>
    <w:rsid w:val="00151934"/>
    <w:rsid w:val="001523F3"/>
    <w:rsid w:val="00152D38"/>
    <w:rsid w:val="00154223"/>
    <w:rsid w:val="00155444"/>
    <w:rsid w:val="0015596B"/>
    <w:rsid w:val="0015599D"/>
    <w:rsid w:val="00155B2B"/>
    <w:rsid w:val="00156ED5"/>
    <w:rsid w:val="00157A07"/>
    <w:rsid w:val="00160E88"/>
    <w:rsid w:val="0016250E"/>
    <w:rsid w:val="00164BE2"/>
    <w:rsid w:val="0016534A"/>
    <w:rsid w:val="00165A40"/>
    <w:rsid w:val="00166169"/>
    <w:rsid w:val="0016643D"/>
    <w:rsid w:val="001666F8"/>
    <w:rsid w:val="00166F96"/>
    <w:rsid w:val="001715AB"/>
    <w:rsid w:val="00171864"/>
    <w:rsid w:val="00174496"/>
    <w:rsid w:val="001747CF"/>
    <w:rsid w:val="001756F1"/>
    <w:rsid w:val="00181236"/>
    <w:rsid w:val="001840CD"/>
    <w:rsid w:val="00184CE9"/>
    <w:rsid w:val="00186248"/>
    <w:rsid w:val="001862D7"/>
    <w:rsid w:val="001877B5"/>
    <w:rsid w:val="00191E20"/>
    <w:rsid w:val="00192EAF"/>
    <w:rsid w:val="00194362"/>
    <w:rsid w:val="00194422"/>
    <w:rsid w:val="00194D6C"/>
    <w:rsid w:val="00197C8D"/>
    <w:rsid w:val="001A1100"/>
    <w:rsid w:val="001A2415"/>
    <w:rsid w:val="001A340C"/>
    <w:rsid w:val="001A3593"/>
    <w:rsid w:val="001A37D5"/>
    <w:rsid w:val="001A5853"/>
    <w:rsid w:val="001A5C5E"/>
    <w:rsid w:val="001A5EC8"/>
    <w:rsid w:val="001A6F37"/>
    <w:rsid w:val="001B01B7"/>
    <w:rsid w:val="001B09F6"/>
    <w:rsid w:val="001B0A52"/>
    <w:rsid w:val="001B166E"/>
    <w:rsid w:val="001B1D20"/>
    <w:rsid w:val="001B1F1D"/>
    <w:rsid w:val="001B255B"/>
    <w:rsid w:val="001B30AD"/>
    <w:rsid w:val="001B54D3"/>
    <w:rsid w:val="001B6874"/>
    <w:rsid w:val="001B79CD"/>
    <w:rsid w:val="001B7BA2"/>
    <w:rsid w:val="001C10FF"/>
    <w:rsid w:val="001C16AB"/>
    <w:rsid w:val="001C18C3"/>
    <w:rsid w:val="001C1DA6"/>
    <w:rsid w:val="001C2F74"/>
    <w:rsid w:val="001C38D2"/>
    <w:rsid w:val="001C4203"/>
    <w:rsid w:val="001C44B8"/>
    <w:rsid w:val="001C6913"/>
    <w:rsid w:val="001C69FB"/>
    <w:rsid w:val="001C7866"/>
    <w:rsid w:val="001D0204"/>
    <w:rsid w:val="001D0D0A"/>
    <w:rsid w:val="001D1219"/>
    <w:rsid w:val="001D17D7"/>
    <w:rsid w:val="001D2E99"/>
    <w:rsid w:val="001D4A32"/>
    <w:rsid w:val="001D528F"/>
    <w:rsid w:val="001D5CA3"/>
    <w:rsid w:val="001D627C"/>
    <w:rsid w:val="001D6FC4"/>
    <w:rsid w:val="001D7C6B"/>
    <w:rsid w:val="001E037B"/>
    <w:rsid w:val="001E1ACF"/>
    <w:rsid w:val="001E22F4"/>
    <w:rsid w:val="001E329F"/>
    <w:rsid w:val="001E3478"/>
    <w:rsid w:val="001E6922"/>
    <w:rsid w:val="001E6C4E"/>
    <w:rsid w:val="001E72EC"/>
    <w:rsid w:val="001E7390"/>
    <w:rsid w:val="001E7452"/>
    <w:rsid w:val="001F0862"/>
    <w:rsid w:val="001F0D6D"/>
    <w:rsid w:val="001F1CBF"/>
    <w:rsid w:val="001F1FBC"/>
    <w:rsid w:val="001F36D5"/>
    <w:rsid w:val="001F3805"/>
    <w:rsid w:val="001F3F33"/>
    <w:rsid w:val="001F5867"/>
    <w:rsid w:val="001F6478"/>
    <w:rsid w:val="001F6634"/>
    <w:rsid w:val="002026AB"/>
    <w:rsid w:val="00203869"/>
    <w:rsid w:val="00203D5F"/>
    <w:rsid w:val="00203FC5"/>
    <w:rsid w:val="002044A8"/>
    <w:rsid w:val="002046AE"/>
    <w:rsid w:val="002049DA"/>
    <w:rsid w:val="00206A49"/>
    <w:rsid w:val="00206C9A"/>
    <w:rsid w:val="002071D1"/>
    <w:rsid w:val="00207B09"/>
    <w:rsid w:val="002100AC"/>
    <w:rsid w:val="00211370"/>
    <w:rsid w:val="00211BD5"/>
    <w:rsid w:val="00211F56"/>
    <w:rsid w:val="0021219A"/>
    <w:rsid w:val="0021311A"/>
    <w:rsid w:val="00213DD2"/>
    <w:rsid w:val="00215362"/>
    <w:rsid w:val="0021701F"/>
    <w:rsid w:val="00222599"/>
    <w:rsid w:val="00222763"/>
    <w:rsid w:val="00222C40"/>
    <w:rsid w:val="00223525"/>
    <w:rsid w:val="00225EBB"/>
    <w:rsid w:val="00230648"/>
    <w:rsid w:val="00231885"/>
    <w:rsid w:val="00232A13"/>
    <w:rsid w:val="00233F3B"/>
    <w:rsid w:val="0023404F"/>
    <w:rsid w:val="002342A1"/>
    <w:rsid w:val="00234411"/>
    <w:rsid w:val="002368D6"/>
    <w:rsid w:val="002372F5"/>
    <w:rsid w:val="00242727"/>
    <w:rsid w:val="00247128"/>
    <w:rsid w:val="002475CF"/>
    <w:rsid w:val="0025083B"/>
    <w:rsid w:val="00252821"/>
    <w:rsid w:val="00252B8A"/>
    <w:rsid w:val="00252CDC"/>
    <w:rsid w:val="002545BB"/>
    <w:rsid w:val="00254ECB"/>
    <w:rsid w:val="00255E5B"/>
    <w:rsid w:val="00255E67"/>
    <w:rsid w:val="00256073"/>
    <w:rsid w:val="002565F1"/>
    <w:rsid w:val="00256858"/>
    <w:rsid w:val="00256FAD"/>
    <w:rsid w:val="002625DF"/>
    <w:rsid w:val="0026260E"/>
    <w:rsid w:val="0026358D"/>
    <w:rsid w:val="00264094"/>
    <w:rsid w:val="00264C6D"/>
    <w:rsid w:val="00264D9F"/>
    <w:rsid w:val="00267E9C"/>
    <w:rsid w:val="002705B1"/>
    <w:rsid w:val="0027060A"/>
    <w:rsid w:val="002722EB"/>
    <w:rsid w:val="00274A66"/>
    <w:rsid w:val="00274BE6"/>
    <w:rsid w:val="00274C7B"/>
    <w:rsid w:val="00274FB6"/>
    <w:rsid w:val="00276DD2"/>
    <w:rsid w:val="00277F19"/>
    <w:rsid w:val="0028110F"/>
    <w:rsid w:val="00283B76"/>
    <w:rsid w:val="0028435B"/>
    <w:rsid w:val="00285D93"/>
    <w:rsid w:val="002867B1"/>
    <w:rsid w:val="00286C98"/>
    <w:rsid w:val="00286F96"/>
    <w:rsid w:val="002900B4"/>
    <w:rsid w:val="00291134"/>
    <w:rsid w:val="0029181F"/>
    <w:rsid w:val="002922F7"/>
    <w:rsid w:val="002924AA"/>
    <w:rsid w:val="002925BE"/>
    <w:rsid w:val="002945E0"/>
    <w:rsid w:val="002947F7"/>
    <w:rsid w:val="002957C7"/>
    <w:rsid w:val="00295C29"/>
    <w:rsid w:val="002967FB"/>
    <w:rsid w:val="002A0857"/>
    <w:rsid w:val="002A1575"/>
    <w:rsid w:val="002A201D"/>
    <w:rsid w:val="002A23D1"/>
    <w:rsid w:val="002A2C5C"/>
    <w:rsid w:val="002A3084"/>
    <w:rsid w:val="002A41ED"/>
    <w:rsid w:val="002A4363"/>
    <w:rsid w:val="002A4560"/>
    <w:rsid w:val="002A7D78"/>
    <w:rsid w:val="002B0BE9"/>
    <w:rsid w:val="002B19B9"/>
    <w:rsid w:val="002B1ABB"/>
    <w:rsid w:val="002B1C40"/>
    <w:rsid w:val="002B25E5"/>
    <w:rsid w:val="002B2C35"/>
    <w:rsid w:val="002B49AD"/>
    <w:rsid w:val="002B66D3"/>
    <w:rsid w:val="002C06E3"/>
    <w:rsid w:val="002C1691"/>
    <w:rsid w:val="002C1C01"/>
    <w:rsid w:val="002C5315"/>
    <w:rsid w:val="002C59F4"/>
    <w:rsid w:val="002C66A2"/>
    <w:rsid w:val="002C70F2"/>
    <w:rsid w:val="002D07A1"/>
    <w:rsid w:val="002D26E0"/>
    <w:rsid w:val="002D2932"/>
    <w:rsid w:val="002D2A17"/>
    <w:rsid w:val="002D440D"/>
    <w:rsid w:val="002D6CC5"/>
    <w:rsid w:val="002D7077"/>
    <w:rsid w:val="002D74A8"/>
    <w:rsid w:val="002E1093"/>
    <w:rsid w:val="002E11B9"/>
    <w:rsid w:val="002E2BA0"/>
    <w:rsid w:val="002E2BA7"/>
    <w:rsid w:val="002E59B9"/>
    <w:rsid w:val="002E6EEC"/>
    <w:rsid w:val="002E755E"/>
    <w:rsid w:val="002E7D6A"/>
    <w:rsid w:val="002F16C5"/>
    <w:rsid w:val="002F27B1"/>
    <w:rsid w:val="002F4B88"/>
    <w:rsid w:val="002F4C08"/>
    <w:rsid w:val="002F57DF"/>
    <w:rsid w:val="002F7D00"/>
    <w:rsid w:val="00300EF9"/>
    <w:rsid w:val="0030128D"/>
    <w:rsid w:val="00306003"/>
    <w:rsid w:val="003065CA"/>
    <w:rsid w:val="00307B02"/>
    <w:rsid w:val="0031033E"/>
    <w:rsid w:val="00311374"/>
    <w:rsid w:val="00311AE0"/>
    <w:rsid w:val="003131C0"/>
    <w:rsid w:val="00313798"/>
    <w:rsid w:val="00314293"/>
    <w:rsid w:val="00315ADB"/>
    <w:rsid w:val="00316994"/>
    <w:rsid w:val="00317F04"/>
    <w:rsid w:val="00320CF2"/>
    <w:rsid w:val="00323D39"/>
    <w:rsid w:val="003240EE"/>
    <w:rsid w:val="00330946"/>
    <w:rsid w:val="003310D7"/>
    <w:rsid w:val="0033214C"/>
    <w:rsid w:val="00332CE6"/>
    <w:rsid w:val="00332D0E"/>
    <w:rsid w:val="00333079"/>
    <w:rsid w:val="00333404"/>
    <w:rsid w:val="0033538F"/>
    <w:rsid w:val="0033571D"/>
    <w:rsid w:val="0033684C"/>
    <w:rsid w:val="00340904"/>
    <w:rsid w:val="0034157D"/>
    <w:rsid w:val="00341A50"/>
    <w:rsid w:val="00342744"/>
    <w:rsid w:val="00342A99"/>
    <w:rsid w:val="00342B93"/>
    <w:rsid w:val="0034301D"/>
    <w:rsid w:val="00343269"/>
    <w:rsid w:val="00344529"/>
    <w:rsid w:val="00344885"/>
    <w:rsid w:val="00345BAC"/>
    <w:rsid w:val="00345DFD"/>
    <w:rsid w:val="003461CF"/>
    <w:rsid w:val="00346445"/>
    <w:rsid w:val="00350C45"/>
    <w:rsid w:val="00353395"/>
    <w:rsid w:val="003538D5"/>
    <w:rsid w:val="003541DD"/>
    <w:rsid w:val="00355DB4"/>
    <w:rsid w:val="00357AC0"/>
    <w:rsid w:val="00360669"/>
    <w:rsid w:val="00361173"/>
    <w:rsid w:val="00361D50"/>
    <w:rsid w:val="00362643"/>
    <w:rsid w:val="003631C1"/>
    <w:rsid w:val="0036424A"/>
    <w:rsid w:val="00366141"/>
    <w:rsid w:val="00366687"/>
    <w:rsid w:val="003708B4"/>
    <w:rsid w:val="00371A1F"/>
    <w:rsid w:val="0037216E"/>
    <w:rsid w:val="00374FE7"/>
    <w:rsid w:val="00376157"/>
    <w:rsid w:val="00377406"/>
    <w:rsid w:val="003776D2"/>
    <w:rsid w:val="003810FA"/>
    <w:rsid w:val="003814A4"/>
    <w:rsid w:val="00381BFD"/>
    <w:rsid w:val="00382597"/>
    <w:rsid w:val="003825CD"/>
    <w:rsid w:val="00382BF6"/>
    <w:rsid w:val="00383A33"/>
    <w:rsid w:val="00384232"/>
    <w:rsid w:val="00384255"/>
    <w:rsid w:val="00384B13"/>
    <w:rsid w:val="0038634E"/>
    <w:rsid w:val="00393432"/>
    <w:rsid w:val="00394A7A"/>
    <w:rsid w:val="00395200"/>
    <w:rsid w:val="00395A73"/>
    <w:rsid w:val="00397A04"/>
    <w:rsid w:val="003A0397"/>
    <w:rsid w:val="003A08A2"/>
    <w:rsid w:val="003A192D"/>
    <w:rsid w:val="003A1E71"/>
    <w:rsid w:val="003A1F75"/>
    <w:rsid w:val="003A459B"/>
    <w:rsid w:val="003A4888"/>
    <w:rsid w:val="003A4EFC"/>
    <w:rsid w:val="003A63AD"/>
    <w:rsid w:val="003A778E"/>
    <w:rsid w:val="003A7C73"/>
    <w:rsid w:val="003B1E62"/>
    <w:rsid w:val="003B5271"/>
    <w:rsid w:val="003B53F3"/>
    <w:rsid w:val="003B5885"/>
    <w:rsid w:val="003B5D1A"/>
    <w:rsid w:val="003B7364"/>
    <w:rsid w:val="003B7C54"/>
    <w:rsid w:val="003C0B5C"/>
    <w:rsid w:val="003C1A6A"/>
    <w:rsid w:val="003C2A83"/>
    <w:rsid w:val="003C3096"/>
    <w:rsid w:val="003C4417"/>
    <w:rsid w:val="003C5478"/>
    <w:rsid w:val="003C6B2C"/>
    <w:rsid w:val="003C73B9"/>
    <w:rsid w:val="003C7F26"/>
    <w:rsid w:val="003D05DF"/>
    <w:rsid w:val="003D224F"/>
    <w:rsid w:val="003D4A9E"/>
    <w:rsid w:val="003D4F24"/>
    <w:rsid w:val="003D5539"/>
    <w:rsid w:val="003D6155"/>
    <w:rsid w:val="003E1FB0"/>
    <w:rsid w:val="003E2248"/>
    <w:rsid w:val="003E2F1C"/>
    <w:rsid w:val="003E3814"/>
    <w:rsid w:val="003E40D5"/>
    <w:rsid w:val="003E422D"/>
    <w:rsid w:val="003E459D"/>
    <w:rsid w:val="003E4E48"/>
    <w:rsid w:val="003E5AC4"/>
    <w:rsid w:val="003E745A"/>
    <w:rsid w:val="003E7FFC"/>
    <w:rsid w:val="003F2147"/>
    <w:rsid w:val="003F4E36"/>
    <w:rsid w:val="0040084C"/>
    <w:rsid w:val="00401A9C"/>
    <w:rsid w:val="00402621"/>
    <w:rsid w:val="004048D4"/>
    <w:rsid w:val="00405376"/>
    <w:rsid w:val="0040759F"/>
    <w:rsid w:val="00407D93"/>
    <w:rsid w:val="00410801"/>
    <w:rsid w:val="00411FED"/>
    <w:rsid w:val="0041216A"/>
    <w:rsid w:val="0041317D"/>
    <w:rsid w:val="00413A0E"/>
    <w:rsid w:val="0041489C"/>
    <w:rsid w:val="00414A94"/>
    <w:rsid w:val="004151E2"/>
    <w:rsid w:val="00416D85"/>
    <w:rsid w:val="00416E93"/>
    <w:rsid w:val="00416EBB"/>
    <w:rsid w:val="00417F9B"/>
    <w:rsid w:val="0042177A"/>
    <w:rsid w:val="004217E8"/>
    <w:rsid w:val="00421B0E"/>
    <w:rsid w:val="004239C9"/>
    <w:rsid w:val="00424F01"/>
    <w:rsid w:val="00424FD5"/>
    <w:rsid w:val="00426915"/>
    <w:rsid w:val="0042730D"/>
    <w:rsid w:val="00427616"/>
    <w:rsid w:val="00427B88"/>
    <w:rsid w:val="00430428"/>
    <w:rsid w:val="004304C4"/>
    <w:rsid w:val="004305B6"/>
    <w:rsid w:val="00430C63"/>
    <w:rsid w:val="00431C73"/>
    <w:rsid w:val="00434A6C"/>
    <w:rsid w:val="0043533D"/>
    <w:rsid w:val="00435D77"/>
    <w:rsid w:val="0043718B"/>
    <w:rsid w:val="00437E99"/>
    <w:rsid w:val="00440393"/>
    <w:rsid w:val="00441411"/>
    <w:rsid w:val="00443D19"/>
    <w:rsid w:val="00445C27"/>
    <w:rsid w:val="00452149"/>
    <w:rsid w:val="004540D0"/>
    <w:rsid w:val="004548BD"/>
    <w:rsid w:val="00455AA5"/>
    <w:rsid w:val="00455BD3"/>
    <w:rsid w:val="00455C89"/>
    <w:rsid w:val="00460FBF"/>
    <w:rsid w:val="00460FC5"/>
    <w:rsid w:val="00461A48"/>
    <w:rsid w:val="00461DCD"/>
    <w:rsid w:val="00462309"/>
    <w:rsid w:val="004635DA"/>
    <w:rsid w:val="00463CA8"/>
    <w:rsid w:val="00463F31"/>
    <w:rsid w:val="00464691"/>
    <w:rsid w:val="00466848"/>
    <w:rsid w:val="00467839"/>
    <w:rsid w:val="00470828"/>
    <w:rsid w:val="00471491"/>
    <w:rsid w:val="00471E68"/>
    <w:rsid w:val="00472E41"/>
    <w:rsid w:val="004752EA"/>
    <w:rsid w:val="004757A0"/>
    <w:rsid w:val="004802DA"/>
    <w:rsid w:val="0048112A"/>
    <w:rsid w:val="00481162"/>
    <w:rsid w:val="0048351F"/>
    <w:rsid w:val="00490944"/>
    <w:rsid w:val="004914E1"/>
    <w:rsid w:val="0049188E"/>
    <w:rsid w:val="004929B7"/>
    <w:rsid w:val="00493C24"/>
    <w:rsid w:val="0049508A"/>
    <w:rsid w:val="004953C6"/>
    <w:rsid w:val="0049658D"/>
    <w:rsid w:val="004971C3"/>
    <w:rsid w:val="004978B2"/>
    <w:rsid w:val="004A09EC"/>
    <w:rsid w:val="004A53FF"/>
    <w:rsid w:val="004A64D2"/>
    <w:rsid w:val="004B06CF"/>
    <w:rsid w:val="004B1650"/>
    <w:rsid w:val="004B314B"/>
    <w:rsid w:val="004B318A"/>
    <w:rsid w:val="004B41CF"/>
    <w:rsid w:val="004B4586"/>
    <w:rsid w:val="004B6392"/>
    <w:rsid w:val="004B70FE"/>
    <w:rsid w:val="004B7656"/>
    <w:rsid w:val="004B79D2"/>
    <w:rsid w:val="004C0097"/>
    <w:rsid w:val="004C03D1"/>
    <w:rsid w:val="004C0B20"/>
    <w:rsid w:val="004C109D"/>
    <w:rsid w:val="004C13B7"/>
    <w:rsid w:val="004C209C"/>
    <w:rsid w:val="004C276F"/>
    <w:rsid w:val="004C2872"/>
    <w:rsid w:val="004C417D"/>
    <w:rsid w:val="004C45EA"/>
    <w:rsid w:val="004C4A2C"/>
    <w:rsid w:val="004C533C"/>
    <w:rsid w:val="004C581B"/>
    <w:rsid w:val="004C6335"/>
    <w:rsid w:val="004C76A5"/>
    <w:rsid w:val="004D00E5"/>
    <w:rsid w:val="004D127F"/>
    <w:rsid w:val="004D1671"/>
    <w:rsid w:val="004D1999"/>
    <w:rsid w:val="004D614D"/>
    <w:rsid w:val="004D7629"/>
    <w:rsid w:val="004D791F"/>
    <w:rsid w:val="004D7A96"/>
    <w:rsid w:val="004D7E80"/>
    <w:rsid w:val="004E0813"/>
    <w:rsid w:val="004E21AA"/>
    <w:rsid w:val="004E242D"/>
    <w:rsid w:val="004E2EFC"/>
    <w:rsid w:val="004E33DD"/>
    <w:rsid w:val="004E6187"/>
    <w:rsid w:val="004E6A44"/>
    <w:rsid w:val="004E75B3"/>
    <w:rsid w:val="004F01DE"/>
    <w:rsid w:val="004F0583"/>
    <w:rsid w:val="004F122C"/>
    <w:rsid w:val="004F1A2D"/>
    <w:rsid w:val="004F2EF8"/>
    <w:rsid w:val="004F39AE"/>
    <w:rsid w:val="004F5E8D"/>
    <w:rsid w:val="00501122"/>
    <w:rsid w:val="00502B4A"/>
    <w:rsid w:val="00504551"/>
    <w:rsid w:val="00505EDD"/>
    <w:rsid w:val="005062CA"/>
    <w:rsid w:val="005062CD"/>
    <w:rsid w:val="00510401"/>
    <w:rsid w:val="0051248A"/>
    <w:rsid w:val="005127CE"/>
    <w:rsid w:val="00512DF9"/>
    <w:rsid w:val="005131B2"/>
    <w:rsid w:val="005156B7"/>
    <w:rsid w:val="005160EF"/>
    <w:rsid w:val="005169F4"/>
    <w:rsid w:val="00520009"/>
    <w:rsid w:val="005202C7"/>
    <w:rsid w:val="0052178E"/>
    <w:rsid w:val="00521E24"/>
    <w:rsid w:val="00522002"/>
    <w:rsid w:val="005239B2"/>
    <w:rsid w:val="00523AE5"/>
    <w:rsid w:val="00524EB9"/>
    <w:rsid w:val="005268F9"/>
    <w:rsid w:val="0053055B"/>
    <w:rsid w:val="0053106B"/>
    <w:rsid w:val="00532600"/>
    <w:rsid w:val="00534FE4"/>
    <w:rsid w:val="0053620A"/>
    <w:rsid w:val="00536F90"/>
    <w:rsid w:val="00537619"/>
    <w:rsid w:val="00537B58"/>
    <w:rsid w:val="005431E9"/>
    <w:rsid w:val="00543CF4"/>
    <w:rsid w:val="00544BCE"/>
    <w:rsid w:val="00546FF2"/>
    <w:rsid w:val="00547AD4"/>
    <w:rsid w:val="0055088B"/>
    <w:rsid w:val="005510BF"/>
    <w:rsid w:val="005532D6"/>
    <w:rsid w:val="00553760"/>
    <w:rsid w:val="00553BF1"/>
    <w:rsid w:val="00555E76"/>
    <w:rsid w:val="00557E62"/>
    <w:rsid w:val="00561A66"/>
    <w:rsid w:val="00562BDC"/>
    <w:rsid w:val="005641B9"/>
    <w:rsid w:val="005647EE"/>
    <w:rsid w:val="00564B7F"/>
    <w:rsid w:val="005659E2"/>
    <w:rsid w:val="00565AA2"/>
    <w:rsid w:val="00566078"/>
    <w:rsid w:val="005709BF"/>
    <w:rsid w:val="00571DF2"/>
    <w:rsid w:val="005725BF"/>
    <w:rsid w:val="0057371B"/>
    <w:rsid w:val="00575317"/>
    <w:rsid w:val="00575658"/>
    <w:rsid w:val="0057574A"/>
    <w:rsid w:val="00575875"/>
    <w:rsid w:val="00577205"/>
    <w:rsid w:val="0058036C"/>
    <w:rsid w:val="0058045D"/>
    <w:rsid w:val="00582390"/>
    <w:rsid w:val="00584142"/>
    <w:rsid w:val="0058466B"/>
    <w:rsid w:val="00584765"/>
    <w:rsid w:val="005849D8"/>
    <w:rsid w:val="00584FAA"/>
    <w:rsid w:val="005907AF"/>
    <w:rsid w:val="0059156F"/>
    <w:rsid w:val="00592286"/>
    <w:rsid w:val="0059234F"/>
    <w:rsid w:val="00593307"/>
    <w:rsid w:val="00593A86"/>
    <w:rsid w:val="005945CB"/>
    <w:rsid w:val="0059496C"/>
    <w:rsid w:val="0059520C"/>
    <w:rsid w:val="00595344"/>
    <w:rsid w:val="0059565A"/>
    <w:rsid w:val="0059689C"/>
    <w:rsid w:val="00597098"/>
    <w:rsid w:val="0059760B"/>
    <w:rsid w:val="00597BD3"/>
    <w:rsid w:val="005A0C6B"/>
    <w:rsid w:val="005A0E7C"/>
    <w:rsid w:val="005A26BB"/>
    <w:rsid w:val="005A357F"/>
    <w:rsid w:val="005A3E17"/>
    <w:rsid w:val="005A4E67"/>
    <w:rsid w:val="005A5463"/>
    <w:rsid w:val="005A5C13"/>
    <w:rsid w:val="005B103F"/>
    <w:rsid w:val="005B1889"/>
    <w:rsid w:val="005B1F1D"/>
    <w:rsid w:val="005B2CBB"/>
    <w:rsid w:val="005B3A02"/>
    <w:rsid w:val="005B3A80"/>
    <w:rsid w:val="005B541A"/>
    <w:rsid w:val="005B61E6"/>
    <w:rsid w:val="005C089B"/>
    <w:rsid w:val="005C277B"/>
    <w:rsid w:val="005C2C88"/>
    <w:rsid w:val="005C34F4"/>
    <w:rsid w:val="005C3AF7"/>
    <w:rsid w:val="005C4744"/>
    <w:rsid w:val="005C53CC"/>
    <w:rsid w:val="005C5587"/>
    <w:rsid w:val="005C5E18"/>
    <w:rsid w:val="005C6648"/>
    <w:rsid w:val="005D0CB3"/>
    <w:rsid w:val="005D1A7C"/>
    <w:rsid w:val="005D37BB"/>
    <w:rsid w:val="005D5DC7"/>
    <w:rsid w:val="005D6699"/>
    <w:rsid w:val="005E072B"/>
    <w:rsid w:val="005E1176"/>
    <w:rsid w:val="005E2DE1"/>
    <w:rsid w:val="005E67D7"/>
    <w:rsid w:val="005E6CF2"/>
    <w:rsid w:val="005E7C82"/>
    <w:rsid w:val="005F1004"/>
    <w:rsid w:val="005F20B3"/>
    <w:rsid w:val="005F222C"/>
    <w:rsid w:val="005F36BE"/>
    <w:rsid w:val="005F4C3B"/>
    <w:rsid w:val="005F679B"/>
    <w:rsid w:val="005F71EF"/>
    <w:rsid w:val="005F7816"/>
    <w:rsid w:val="005F7BCF"/>
    <w:rsid w:val="0060157B"/>
    <w:rsid w:val="0060200E"/>
    <w:rsid w:val="00602E9C"/>
    <w:rsid w:val="006039A6"/>
    <w:rsid w:val="00603F42"/>
    <w:rsid w:val="006050C8"/>
    <w:rsid w:val="00610482"/>
    <w:rsid w:val="006131B9"/>
    <w:rsid w:val="00613258"/>
    <w:rsid w:val="00613CF1"/>
    <w:rsid w:val="006143CD"/>
    <w:rsid w:val="006144F6"/>
    <w:rsid w:val="00615C0A"/>
    <w:rsid w:val="00616043"/>
    <w:rsid w:val="00616A1B"/>
    <w:rsid w:val="006220C1"/>
    <w:rsid w:val="006224B9"/>
    <w:rsid w:val="00622FCD"/>
    <w:rsid w:val="00623A23"/>
    <w:rsid w:val="00623E74"/>
    <w:rsid w:val="00623FBB"/>
    <w:rsid w:val="00624633"/>
    <w:rsid w:val="00625D68"/>
    <w:rsid w:val="00626D9F"/>
    <w:rsid w:val="0062737C"/>
    <w:rsid w:val="00627A79"/>
    <w:rsid w:val="00631A15"/>
    <w:rsid w:val="00631F4A"/>
    <w:rsid w:val="00632205"/>
    <w:rsid w:val="006327A9"/>
    <w:rsid w:val="006333DF"/>
    <w:rsid w:val="00633D51"/>
    <w:rsid w:val="00635F3C"/>
    <w:rsid w:val="00635FD0"/>
    <w:rsid w:val="0063604B"/>
    <w:rsid w:val="00637B68"/>
    <w:rsid w:val="006409F5"/>
    <w:rsid w:val="00642234"/>
    <w:rsid w:val="006422E8"/>
    <w:rsid w:val="00642BEE"/>
    <w:rsid w:val="00642DBF"/>
    <w:rsid w:val="00643F72"/>
    <w:rsid w:val="00644F7D"/>
    <w:rsid w:val="006465E6"/>
    <w:rsid w:val="00646AA0"/>
    <w:rsid w:val="006479DC"/>
    <w:rsid w:val="006522A9"/>
    <w:rsid w:val="006538A4"/>
    <w:rsid w:val="00654ABD"/>
    <w:rsid w:val="00654F6F"/>
    <w:rsid w:val="0065573E"/>
    <w:rsid w:val="006564B3"/>
    <w:rsid w:val="00656BD7"/>
    <w:rsid w:val="00656D6E"/>
    <w:rsid w:val="00657A69"/>
    <w:rsid w:val="00661A4F"/>
    <w:rsid w:val="006623C9"/>
    <w:rsid w:val="00662D29"/>
    <w:rsid w:val="0066367C"/>
    <w:rsid w:val="00667F5E"/>
    <w:rsid w:val="00671297"/>
    <w:rsid w:val="00672865"/>
    <w:rsid w:val="00672BC2"/>
    <w:rsid w:val="006756B5"/>
    <w:rsid w:val="0067668A"/>
    <w:rsid w:val="00677470"/>
    <w:rsid w:val="00681872"/>
    <w:rsid w:val="00684438"/>
    <w:rsid w:val="00684AF8"/>
    <w:rsid w:val="00684DED"/>
    <w:rsid w:val="00685000"/>
    <w:rsid w:val="00685201"/>
    <w:rsid w:val="006858EE"/>
    <w:rsid w:val="006863EF"/>
    <w:rsid w:val="006876E0"/>
    <w:rsid w:val="0069126B"/>
    <w:rsid w:val="00691591"/>
    <w:rsid w:val="00692C4D"/>
    <w:rsid w:val="00694964"/>
    <w:rsid w:val="00697034"/>
    <w:rsid w:val="006A0144"/>
    <w:rsid w:val="006A02F8"/>
    <w:rsid w:val="006A0A99"/>
    <w:rsid w:val="006A2767"/>
    <w:rsid w:val="006A4F81"/>
    <w:rsid w:val="006A5D43"/>
    <w:rsid w:val="006A63AE"/>
    <w:rsid w:val="006A647B"/>
    <w:rsid w:val="006B2290"/>
    <w:rsid w:val="006B4F29"/>
    <w:rsid w:val="006B72A5"/>
    <w:rsid w:val="006C04B1"/>
    <w:rsid w:val="006C1854"/>
    <w:rsid w:val="006C1B73"/>
    <w:rsid w:val="006C2461"/>
    <w:rsid w:val="006C2AFA"/>
    <w:rsid w:val="006C2FB6"/>
    <w:rsid w:val="006C5EFC"/>
    <w:rsid w:val="006D0A38"/>
    <w:rsid w:val="006D175D"/>
    <w:rsid w:val="006D1F89"/>
    <w:rsid w:val="006D35EB"/>
    <w:rsid w:val="006D67CE"/>
    <w:rsid w:val="006D7780"/>
    <w:rsid w:val="006D7DD4"/>
    <w:rsid w:val="006E08B0"/>
    <w:rsid w:val="006E093B"/>
    <w:rsid w:val="006E09F6"/>
    <w:rsid w:val="006E3D60"/>
    <w:rsid w:val="006E5CA0"/>
    <w:rsid w:val="006E798E"/>
    <w:rsid w:val="006E7C46"/>
    <w:rsid w:val="006F155A"/>
    <w:rsid w:val="006F1567"/>
    <w:rsid w:val="006F1884"/>
    <w:rsid w:val="006F20FF"/>
    <w:rsid w:val="006F34AC"/>
    <w:rsid w:val="006F3848"/>
    <w:rsid w:val="006F4DE6"/>
    <w:rsid w:val="006F4FBA"/>
    <w:rsid w:val="006F7FAC"/>
    <w:rsid w:val="00702F80"/>
    <w:rsid w:val="00703785"/>
    <w:rsid w:val="0070489A"/>
    <w:rsid w:val="007054F1"/>
    <w:rsid w:val="00705C22"/>
    <w:rsid w:val="00705C88"/>
    <w:rsid w:val="007061DD"/>
    <w:rsid w:val="0070647B"/>
    <w:rsid w:val="0070715E"/>
    <w:rsid w:val="007122D6"/>
    <w:rsid w:val="007148C1"/>
    <w:rsid w:val="0071539C"/>
    <w:rsid w:val="00716510"/>
    <w:rsid w:val="007169BB"/>
    <w:rsid w:val="00717DA2"/>
    <w:rsid w:val="00720C19"/>
    <w:rsid w:val="007210AC"/>
    <w:rsid w:val="007232AE"/>
    <w:rsid w:val="00724A1C"/>
    <w:rsid w:val="00724F9B"/>
    <w:rsid w:val="007252D2"/>
    <w:rsid w:val="007260F3"/>
    <w:rsid w:val="0072660A"/>
    <w:rsid w:val="007267B5"/>
    <w:rsid w:val="00726D4E"/>
    <w:rsid w:val="00727080"/>
    <w:rsid w:val="0073137D"/>
    <w:rsid w:val="00733F15"/>
    <w:rsid w:val="00734A52"/>
    <w:rsid w:val="007360CF"/>
    <w:rsid w:val="007366CD"/>
    <w:rsid w:val="00741AA2"/>
    <w:rsid w:val="007425A2"/>
    <w:rsid w:val="00742E89"/>
    <w:rsid w:val="007453B5"/>
    <w:rsid w:val="007456FA"/>
    <w:rsid w:val="00747EF8"/>
    <w:rsid w:val="00752A40"/>
    <w:rsid w:val="00755551"/>
    <w:rsid w:val="0075653C"/>
    <w:rsid w:val="00756DC0"/>
    <w:rsid w:val="00761505"/>
    <w:rsid w:val="007616CA"/>
    <w:rsid w:val="00761B9D"/>
    <w:rsid w:val="00762159"/>
    <w:rsid w:val="00762506"/>
    <w:rsid w:val="00763706"/>
    <w:rsid w:val="00763CD6"/>
    <w:rsid w:val="00765597"/>
    <w:rsid w:val="0076593D"/>
    <w:rsid w:val="00765F06"/>
    <w:rsid w:val="0076622D"/>
    <w:rsid w:val="00766F81"/>
    <w:rsid w:val="00767999"/>
    <w:rsid w:val="00770692"/>
    <w:rsid w:val="0077104F"/>
    <w:rsid w:val="00771CC4"/>
    <w:rsid w:val="00773069"/>
    <w:rsid w:val="007745EA"/>
    <w:rsid w:val="00776F76"/>
    <w:rsid w:val="00777277"/>
    <w:rsid w:val="00777293"/>
    <w:rsid w:val="0077756B"/>
    <w:rsid w:val="00780CC2"/>
    <w:rsid w:val="00782606"/>
    <w:rsid w:val="00783BC2"/>
    <w:rsid w:val="0078420B"/>
    <w:rsid w:val="007856DF"/>
    <w:rsid w:val="00787B3D"/>
    <w:rsid w:val="00790A8E"/>
    <w:rsid w:val="00791612"/>
    <w:rsid w:val="00791943"/>
    <w:rsid w:val="0079314C"/>
    <w:rsid w:val="00797649"/>
    <w:rsid w:val="007A040B"/>
    <w:rsid w:val="007A082E"/>
    <w:rsid w:val="007A20DF"/>
    <w:rsid w:val="007A2E87"/>
    <w:rsid w:val="007A30F0"/>
    <w:rsid w:val="007A5496"/>
    <w:rsid w:val="007A591C"/>
    <w:rsid w:val="007A5B32"/>
    <w:rsid w:val="007A5FB4"/>
    <w:rsid w:val="007A7E76"/>
    <w:rsid w:val="007B0491"/>
    <w:rsid w:val="007B05E4"/>
    <w:rsid w:val="007B32B8"/>
    <w:rsid w:val="007B35C2"/>
    <w:rsid w:val="007B4617"/>
    <w:rsid w:val="007B4F1E"/>
    <w:rsid w:val="007B743C"/>
    <w:rsid w:val="007C07DD"/>
    <w:rsid w:val="007C0CD2"/>
    <w:rsid w:val="007C16F0"/>
    <w:rsid w:val="007C2157"/>
    <w:rsid w:val="007C2FBE"/>
    <w:rsid w:val="007C4F12"/>
    <w:rsid w:val="007C57DF"/>
    <w:rsid w:val="007C6061"/>
    <w:rsid w:val="007C648C"/>
    <w:rsid w:val="007D2576"/>
    <w:rsid w:val="007D2A2C"/>
    <w:rsid w:val="007D3B36"/>
    <w:rsid w:val="007D5810"/>
    <w:rsid w:val="007D5CDD"/>
    <w:rsid w:val="007D5CE2"/>
    <w:rsid w:val="007D6C3E"/>
    <w:rsid w:val="007D7D13"/>
    <w:rsid w:val="007E011A"/>
    <w:rsid w:val="007E0AC1"/>
    <w:rsid w:val="007E0D92"/>
    <w:rsid w:val="007E1E94"/>
    <w:rsid w:val="007E20F6"/>
    <w:rsid w:val="007E24F8"/>
    <w:rsid w:val="007E51A1"/>
    <w:rsid w:val="007E60BB"/>
    <w:rsid w:val="007E67C6"/>
    <w:rsid w:val="007F07EF"/>
    <w:rsid w:val="007F1ACA"/>
    <w:rsid w:val="007F3194"/>
    <w:rsid w:val="00800A3A"/>
    <w:rsid w:val="008028C8"/>
    <w:rsid w:val="00802CBD"/>
    <w:rsid w:val="008036C2"/>
    <w:rsid w:val="00804D05"/>
    <w:rsid w:val="0080569D"/>
    <w:rsid w:val="008064D1"/>
    <w:rsid w:val="00806AB3"/>
    <w:rsid w:val="00810B1B"/>
    <w:rsid w:val="00811539"/>
    <w:rsid w:val="008115D4"/>
    <w:rsid w:val="0081215A"/>
    <w:rsid w:val="00812D3A"/>
    <w:rsid w:val="00814D20"/>
    <w:rsid w:val="008150C4"/>
    <w:rsid w:val="00817008"/>
    <w:rsid w:val="00817902"/>
    <w:rsid w:val="00820BB4"/>
    <w:rsid w:val="00820FE3"/>
    <w:rsid w:val="00822AA6"/>
    <w:rsid w:val="00823BC8"/>
    <w:rsid w:val="00824354"/>
    <w:rsid w:val="00824A27"/>
    <w:rsid w:val="0082553A"/>
    <w:rsid w:val="00826724"/>
    <w:rsid w:val="008303D8"/>
    <w:rsid w:val="00831B36"/>
    <w:rsid w:val="00831CB8"/>
    <w:rsid w:val="008337C1"/>
    <w:rsid w:val="00833831"/>
    <w:rsid w:val="00834E06"/>
    <w:rsid w:val="00835022"/>
    <w:rsid w:val="00835C21"/>
    <w:rsid w:val="00837730"/>
    <w:rsid w:val="0085132B"/>
    <w:rsid w:val="00851D40"/>
    <w:rsid w:val="00852E98"/>
    <w:rsid w:val="00853A61"/>
    <w:rsid w:val="00853BEA"/>
    <w:rsid w:val="008541AD"/>
    <w:rsid w:val="00854795"/>
    <w:rsid w:val="00854D12"/>
    <w:rsid w:val="0085506A"/>
    <w:rsid w:val="00856788"/>
    <w:rsid w:val="00857EAF"/>
    <w:rsid w:val="008610DC"/>
    <w:rsid w:val="00861419"/>
    <w:rsid w:val="00862563"/>
    <w:rsid w:val="008636D4"/>
    <w:rsid w:val="00864BF7"/>
    <w:rsid w:val="00865168"/>
    <w:rsid w:val="00865A84"/>
    <w:rsid w:val="00871B58"/>
    <w:rsid w:val="00872087"/>
    <w:rsid w:val="008724AB"/>
    <w:rsid w:val="008728E2"/>
    <w:rsid w:val="00874913"/>
    <w:rsid w:val="0088023E"/>
    <w:rsid w:val="008817A7"/>
    <w:rsid w:val="00882BED"/>
    <w:rsid w:val="008876BD"/>
    <w:rsid w:val="008921F1"/>
    <w:rsid w:val="00892995"/>
    <w:rsid w:val="00894878"/>
    <w:rsid w:val="00896D4F"/>
    <w:rsid w:val="008974E5"/>
    <w:rsid w:val="008A1DF4"/>
    <w:rsid w:val="008A2DB0"/>
    <w:rsid w:val="008A43B6"/>
    <w:rsid w:val="008A53C9"/>
    <w:rsid w:val="008A6BD4"/>
    <w:rsid w:val="008A7484"/>
    <w:rsid w:val="008B0765"/>
    <w:rsid w:val="008B1B78"/>
    <w:rsid w:val="008B2908"/>
    <w:rsid w:val="008B3670"/>
    <w:rsid w:val="008B50E4"/>
    <w:rsid w:val="008B6E34"/>
    <w:rsid w:val="008B7F76"/>
    <w:rsid w:val="008C14A7"/>
    <w:rsid w:val="008C1881"/>
    <w:rsid w:val="008C205E"/>
    <w:rsid w:val="008C2A6B"/>
    <w:rsid w:val="008C3B3B"/>
    <w:rsid w:val="008C45CA"/>
    <w:rsid w:val="008C5B23"/>
    <w:rsid w:val="008C640A"/>
    <w:rsid w:val="008C65FA"/>
    <w:rsid w:val="008C6D0D"/>
    <w:rsid w:val="008D00CB"/>
    <w:rsid w:val="008D187D"/>
    <w:rsid w:val="008D230E"/>
    <w:rsid w:val="008D26E8"/>
    <w:rsid w:val="008D44EC"/>
    <w:rsid w:val="008D6341"/>
    <w:rsid w:val="008D649F"/>
    <w:rsid w:val="008D6A72"/>
    <w:rsid w:val="008D7891"/>
    <w:rsid w:val="008E2261"/>
    <w:rsid w:val="008E7614"/>
    <w:rsid w:val="008F0275"/>
    <w:rsid w:val="008F16FB"/>
    <w:rsid w:val="008F28A2"/>
    <w:rsid w:val="008F2A10"/>
    <w:rsid w:val="008F3650"/>
    <w:rsid w:val="008F506C"/>
    <w:rsid w:val="008F68B0"/>
    <w:rsid w:val="009007C7"/>
    <w:rsid w:val="00900AC3"/>
    <w:rsid w:val="00900C0B"/>
    <w:rsid w:val="009011D3"/>
    <w:rsid w:val="009026BF"/>
    <w:rsid w:val="0090289D"/>
    <w:rsid w:val="0090404C"/>
    <w:rsid w:val="009045BA"/>
    <w:rsid w:val="00906D03"/>
    <w:rsid w:val="00912F95"/>
    <w:rsid w:val="00912FB7"/>
    <w:rsid w:val="00914E89"/>
    <w:rsid w:val="0092086A"/>
    <w:rsid w:val="00921D94"/>
    <w:rsid w:val="00924FDF"/>
    <w:rsid w:val="00925B9A"/>
    <w:rsid w:val="00925E38"/>
    <w:rsid w:val="00926CA7"/>
    <w:rsid w:val="00933463"/>
    <w:rsid w:val="00934254"/>
    <w:rsid w:val="00940D26"/>
    <w:rsid w:val="00940DD4"/>
    <w:rsid w:val="00941377"/>
    <w:rsid w:val="00942CE5"/>
    <w:rsid w:val="00942DB1"/>
    <w:rsid w:val="00943EA2"/>
    <w:rsid w:val="009448DA"/>
    <w:rsid w:val="00944C71"/>
    <w:rsid w:val="009450B0"/>
    <w:rsid w:val="00950887"/>
    <w:rsid w:val="009508D4"/>
    <w:rsid w:val="009510F1"/>
    <w:rsid w:val="00952266"/>
    <w:rsid w:val="00952924"/>
    <w:rsid w:val="00953961"/>
    <w:rsid w:val="00954A4E"/>
    <w:rsid w:val="0095508A"/>
    <w:rsid w:val="00955F32"/>
    <w:rsid w:val="00956430"/>
    <w:rsid w:val="00960E12"/>
    <w:rsid w:val="00961424"/>
    <w:rsid w:val="009617C1"/>
    <w:rsid w:val="00962EF6"/>
    <w:rsid w:val="00963CA7"/>
    <w:rsid w:val="009650EC"/>
    <w:rsid w:val="00965477"/>
    <w:rsid w:val="00966A5F"/>
    <w:rsid w:val="00970D16"/>
    <w:rsid w:val="009710A9"/>
    <w:rsid w:val="00971321"/>
    <w:rsid w:val="009754DB"/>
    <w:rsid w:val="0097610F"/>
    <w:rsid w:val="0097791A"/>
    <w:rsid w:val="0098118F"/>
    <w:rsid w:val="00981BD8"/>
    <w:rsid w:val="00982157"/>
    <w:rsid w:val="0098246E"/>
    <w:rsid w:val="00986313"/>
    <w:rsid w:val="0098649F"/>
    <w:rsid w:val="00987F34"/>
    <w:rsid w:val="00990920"/>
    <w:rsid w:val="0099132C"/>
    <w:rsid w:val="00992DBE"/>
    <w:rsid w:val="009948ED"/>
    <w:rsid w:val="0099653D"/>
    <w:rsid w:val="0099730B"/>
    <w:rsid w:val="009A04D5"/>
    <w:rsid w:val="009A0733"/>
    <w:rsid w:val="009A0E7A"/>
    <w:rsid w:val="009A0FA7"/>
    <w:rsid w:val="009A13E3"/>
    <w:rsid w:val="009A19D3"/>
    <w:rsid w:val="009A1F11"/>
    <w:rsid w:val="009A21DC"/>
    <w:rsid w:val="009A34AC"/>
    <w:rsid w:val="009A44EB"/>
    <w:rsid w:val="009A480A"/>
    <w:rsid w:val="009A4AC3"/>
    <w:rsid w:val="009A74FC"/>
    <w:rsid w:val="009A7C0D"/>
    <w:rsid w:val="009B0EBE"/>
    <w:rsid w:val="009B2208"/>
    <w:rsid w:val="009B4A32"/>
    <w:rsid w:val="009C056F"/>
    <w:rsid w:val="009C1BFC"/>
    <w:rsid w:val="009C2A64"/>
    <w:rsid w:val="009C2A74"/>
    <w:rsid w:val="009C2C29"/>
    <w:rsid w:val="009C3D67"/>
    <w:rsid w:val="009C50C3"/>
    <w:rsid w:val="009C73CC"/>
    <w:rsid w:val="009C7E3E"/>
    <w:rsid w:val="009D014F"/>
    <w:rsid w:val="009D07EA"/>
    <w:rsid w:val="009D0C95"/>
    <w:rsid w:val="009D62F4"/>
    <w:rsid w:val="009D637D"/>
    <w:rsid w:val="009D752D"/>
    <w:rsid w:val="009D7FD7"/>
    <w:rsid w:val="009E11D1"/>
    <w:rsid w:val="009E13D7"/>
    <w:rsid w:val="009E1743"/>
    <w:rsid w:val="009E22B0"/>
    <w:rsid w:val="009E2380"/>
    <w:rsid w:val="009E2411"/>
    <w:rsid w:val="009E356D"/>
    <w:rsid w:val="009E3708"/>
    <w:rsid w:val="009E3E35"/>
    <w:rsid w:val="009E707D"/>
    <w:rsid w:val="009E71B7"/>
    <w:rsid w:val="009E7673"/>
    <w:rsid w:val="009E7FB5"/>
    <w:rsid w:val="009F12AA"/>
    <w:rsid w:val="009F16A3"/>
    <w:rsid w:val="009F2FDC"/>
    <w:rsid w:val="009F326A"/>
    <w:rsid w:val="009F366B"/>
    <w:rsid w:val="009F52C5"/>
    <w:rsid w:val="009F58BE"/>
    <w:rsid w:val="009F6567"/>
    <w:rsid w:val="009F6ADE"/>
    <w:rsid w:val="009F7474"/>
    <w:rsid w:val="00A00056"/>
    <w:rsid w:val="00A00FAB"/>
    <w:rsid w:val="00A011FC"/>
    <w:rsid w:val="00A060E0"/>
    <w:rsid w:val="00A06AB8"/>
    <w:rsid w:val="00A070FD"/>
    <w:rsid w:val="00A1112F"/>
    <w:rsid w:val="00A116B9"/>
    <w:rsid w:val="00A11E34"/>
    <w:rsid w:val="00A120F5"/>
    <w:rsid w:val="00A12120"/>
    <w:rsid w:val="00A15423"/>
    <w:rsid w:val="00A1704B"/>
    <w:rsid w:val="00A201BB"/>
    <w:rsid w:val="00A202E6"/>
    <w:rsid w:val="00A21059"/>
    <w:rsid w:val="00A23372"/>
    <w:rsid w:val="00A233F9"/>
    <w:rsid w:val="00A24F8B"/>
    <w:rsid w:val="00A2593C"/>
    <w:rsid w:val="00A263BF"/>
    <w:rsid w:val="00A30903"/>
    <w:rsid w:val="00A319E5"/>
    <w:rsid w:val="00A31FC0"/>
    <w:rsid w:val="00A32540"/>
    <w:rsid w:val="00A337C4"/>
    <w:rsid w:val="00A34DB8"/>
    <w:rsid w:val="00A34F3B"/>
    <w:rsid w:val="00A36F90"/>
    <w:rsid w:val="00A376FB"/>
    <w:rsid w:val="00A37867"/>
    <w:rsid w:val="00A43F65"/>
    <w:rsid w:val="00A4689D"/>
    <w:rsid w:val="00A468EB"/>
    <w:rsid w:val="00A469AB"/>
    <w:rsid w:val="00A46B50"/>
    <w:rsid w:val="00A47A70"/>
    <w:rsid w:val="00A50122"/>
    <w:rsid w:val="00A51F41"/>
    <w:rsid w:val="00A5273E"/>
    <w:rsid w:val="00A52CE5"/>
    <w:rsid w:val="00A53484"/>
    <w:rsid w:val="00A54233"/>
    <w:rsid w:val="00A56839"/>
    <w:rsid w:val="00A56C49"/>
    <w:rsid w:val="00A57BE4"/>
    <w:rsid w:val="00A57E22"/>
    <w:rsid w:val="00A60AEE"/>
    <w:rsid w:val="00A60BCB"/>
    <w:rsid w:val="00A63422"/>
    <w:rsid w:val="00A63EC3"/>
    <w:rsid w:val="00A64475"/>
    <w:rsid w:val="00A64730"/>
    <w:rsid w:val="00A64A94"/>
    <w:rsid w:val="00A66403"/>
    <w:rsid w:val="00A66A19"/>
    <w:rsid w:val="00A67C35"/>
    <w:rsid w:val="00A67EDF"/>
    <w:rsid w:val="00A71F7A"/>
    <w:rsid w:val="00A74724"/>
    <w:rsid w:val="00A76D60"/>
    <w:rsid w:val="00A77222"/>
    <w:rsid w:val="00A77F86"/>
    <w:rsid w:val="00A803D8"/>
    <w:rsid w:val="00A81255"/>
    <w:rsid w:val="00A826E2"/>
    <w:rsid w:val="00A8332C"/>
    <w:rsid w:val="00A851D5"/>
    <w:rsid w:val="00A854F1"/>
    <w:rsid w:val="00A85C1B"/>
    <w:rsid w:val="00A85F1D"/>
    <w:rsid w:val="00A86BB6"/>
    <w:rsid w:val="00A90662"/>
    <w:rsid w:val="00A90705"/>
    <w:rsid w:val="00A932ED"/>
    <w:rsid w:val="00A933D8"/>
    <w:rsid w:val="00A9366D"/>
    <w:rsid w:val="00A93F80"/>
    <w:rsid w:val="00A93F9A"/>
    <w:rsid w:val="00A95CA6"/>
    <w:rsid w:val="00A96184"/>
    <w:rsid w:val="00A97A70"/>
    <w:rsid w:val="00AA0865"/>
    <w:rsid w:val="00AA0E4A"/>
    <w:rsid w:val="00AA1EE6"/>
    <w:rsid w:val="00AA2158"/>
    <w:rsid w:val="00AA350B"/>
    <w:rsid w:val="00AA643F"/>
    <w:rsid w:val="00AA6444"/>
    <w:rsid w:val="00AA6C6B"/>
    <w:rsid w:val="00AB1559"/>
    <w:rsid w:val="00AB4019"/>
    <w:rsid w:val="00AB4635"/>
    <w:rsid w:val="00AB5A8E"/>
    <w:rsid w:val="00AB6801"/>
    <w:rsid w:val="00AB6F02"/>
    <w:rsid w:val="00AB7854"/>
    <w:rsid w:val="00AB788A"/>
    <w:rsid w:val="00AB7B4B"/>
    <w:rsid w:val="00AC0180"/>
    <w:rsid w:val="00AC0854"/>
    <w:rsid w:val="00AC18F2"/>
    <w:rsid w:val="00AC1F86"/>
    <w:rsid w:val="00AC2C6E"/>
    <w:rsid w:val="00AC3BDE"/>
    <w:rsid w:val="00AC3EE1"/>
    <w:rsid w:val="00AC43F1"/>
    <w:rsid w:val="00AC4DC2"/>
    <w:rsid w:val="00AD0E52"/>
    <w:rsid w:val="00AD146C"/>
    <w:rsid w:val="00AD3059"/>
    <w:rsid w:val="00AD480B"/>
    <w:rsid w:val="00AD795C"/>
    <w:rsid w:val="00AE09FE"/>
    <w:rsid w:val="00AE1371"/>
    <w:rsid w:val="00AE1596"/>
    <w:rsid w:val="00AE25D1"/>
    <w:rsid w:val="00AE5A55"/>
    <w:rsid w:val="00AE7912"/>
    <w:rsid w:val="00AE7AF8"/>
    <w:rsid w:val="00AF1C42"/>
    <w:rsid w:val="00AF378A"/>
    <w:rsid w:val="00AF3A7D"/>
    <w:rsid w:val="00AF5939"/>
    <w:rsid w:val="00AF6428"/>
    <w:rsid w:val="00AF6A89"/>
    <w:rsid w:val="00AF7263"/>
    <w:rsid w:val="00B0139D"/>
    <w:rsid w:val="00B0529E"/>
    <w:rsid w:val="00B0618B"/>
    <w:rsid w:val="00B06A06"/>
    <w:rsid w:val="00B10B15"/>
    <w:rsid w:val="00B125C6"/>
    <w:rsid w:val="00B144F2"/>
    <w:rsid w:val="00B148E0"/>
    <w:rsid w:val="00B15164"/>
    <w:rsid w:val="00B162F4"/>
    <w:rsid w:val="00B171D4"/>
    <w:rsid w:val="00B253DF"/>
    <w:rsid w:val="00B2545A"/>
    <w:rsid w:val="00B25615"/>
    <w:rsid w:val="00B258D0"/>
    <w:rsid w:val="00B25C10"/>
    <w:rsid w:val="00B2664A"/>
    <w:rsid w:val="00B26EF7"/>
    <w:rsid w:val="00B27525"/>
    <w:rsid w:val="00B27E0C"/>
    <w:rsid w:val="00B31736"/>
    <w:rsid w:val="00B318F7"/>
    <w:rsid w:val="00B3591A"/>
    <w:rsid w:val="00B35A7A"/>
    <w:rsid w:val="00B35DB8"/>
    <w:rsid w:val="00B36A8A"/>
    <w:rsid w:val="00B37F24"/>
    <w:rsid w:val="00B4101B"/>
    <w:rsid w:val="00B432F1"/>
    <w:rsid w:val="00B4742C"/>
    <w:rsid w:val="00B52E56"/>
    <w:rsid w:val="00B54FED"/>
    <w:rsid w:val="00B56A13"/>
    <w:rsid w:val="00B578F2"/>
    <w:rsid w:val="00B61B73"/>
    <w:rsid w:val="00B61F39"/>
    <w:rsid w:val="00B63515"/>
    <w:rsid w:val="00B63FEB"/>
    <w:rsid w:val="00B670BA"/>
    <w:rsid w:val="00B6715F"/>
    <w:rsid w:val="00B67E78"/>
    <w:rsid w:val="00B67EBF"/>
    <w:rsid w:val="00B70478"/>
    <w:rsid w:val="00B705E8"/>
    <w:rsid w:val="00B70848"/>
    <w:rsid w:val="00B70BEB"/>
    <w:rsid w:val="00B7364F"/>
    <w:rsid w:val="00B744DA"/>
    <w:rsid w:val="00B745D5"/>
    <w:rsid w:val="00B74969"/>
    <w:rsid w:val="00B770F9"/>
    <w:rsid w:val="00B77751"/>
    <w:rsid w:val="00B8007A"/>
    <w:rsid w:val="00B802DF"/>
    <w:rsid w:val="00B81196"/>
    <w:rsid w:val="00B811E2"/>
    <w:rsid w:val="00B81ACA"/>
    <w:rsid w:val="00B81E69"/>
    <w:rsid w:val="00B81ECB"/>
    <w:rsid w:val="00B840D0"/>
    <w:rsid w:val="00B8424F"/>
    <w:rsid w:val="00B84DFF"/>
    <w:rsid w:val="00B84FAB"/>
    <w:rsid w:val="00B85AB7"/>
    <w:rsid w:val="00B868BF"/>
    <w:rsid w:val="00B86BD3"/>
    <w:rsid w:val="00B86F2C"/>
    <w:rsid w:val="00B92A98"/>
    <w:rsid w:val="00B9443F"/>
    <w:rsid w:val="00B945F1"/>
    <w:rsid w:val="00B94B59"/>
    <w:rsid w:val="00B951E6"/>
    <w:rsid w:val="00B95A07"/>
    <w:rsid w:val="00B96F38"/>
    <w:rsid w:val="00BA163C"/>
    <w:rsid w:val="00BA1911"/>
    <w:rsid w:val="00BA24D2"/>
    <w:rsid w:val="00BA3937"/>
    <w:rsid w:val="00BA3A38"/>
    <w:rsid w:val="00BA4DD8"/>
    <w:rsid w:val="00BA50E4"/>
    <w:rsid w:val="00BA5339"/>
    <w:rsid w:val="00BB1071"/>
    <w:rsid w:val="00BB1755"/>
    <w:rsid w:val="00BB1B6F"/>
    <w:rsid w:val="00BB1EE5"/>
    <w:rsid w:val="00BB47ED"/>
    <w:rsid w:val="00BB5689"/>
    <w:rsid w:val="00BB57BC"/>
    <w:rsid w:val="00BB6AC9"/>
    <w:rsid w:val="00BB6BA0"/>
    <w:rsid w:val="00BC02D2"/>
    <w:rsid w:val="00BC07C3"/>
    <w:rsid w:val="00BC0E73"/>
    <w:rsid w:val="00BC138D"/>
    <w:rsid w:val="00BC1A6A"/>
    <w:rsid w:val="00BC282B"/>
    <w:rsid w:val="00BC5E07"/>
    <w:rsid w:val="00BC7683"/>
    <w:rsid w:val="00BD07D8"/>
    <w:rsid w:val="00BD1782"/>
    <w:rsid w:val="00BD2E3C"/>
    <w:rsid w:val="00BD3E42"/>
    <w:rsid w:val="00BD42D7"/>
    <w:rsid w:val="00BD456E"/>
    <w:rsid w:val="00BD5032"/>
    <w:rsid w:val="00BE00B6"/>
    <w:rsid w:val="00BE3DD3"/>
    <w:rsid w:val="00BE5C11"/>
    <w:rsid w:val="00BE77A4"/>
    <w:rsid w:val="00BE78D2"/>
    <w:rsid w:val="00BF0B32"/>
    <w:rsid w:val="00BF145A"/>
    <w:rsid w:val="00BF2590"/>
    <w:rsid w:val="00BF2A8F"/>
    <w:rsid w:val="00BF358A"/>
    <w:rsid w:val="00BF7590"/>
    <w:rsid w:val="00BF7691"/>
    <w:rsid w:val="00BF7B54"/>
    <w:rsid w:val="00C00719"/>
    <w:rsid w:val="00C013AB"/>
    <w:rsid w:val="00C01493"/>
    <w:rsid w:val="00C01939"/>
    <w:rsid w:val="00C0297E"/>
    <w:rsid w:val="00C03740"/>
    <w:rsid w:val="00C03C2A"/>
    <w:rsid w:val="00C03D0E"/>
    <w:rsid w:val="00C04549"/>
    <w:rsid w:val="00C049DE"/>
    <w:rsid w:val="00C05421"/>
    <w:rsid w:val="00C07595"/>
    <w:rsid w:val="00C075E1"/>
    <w:rsid w:val="00C11360"/>
    <w:rsid w:val="00C11C3C"/>
    <w:rsid w:val="00C11ED1"/>
    <w:rsid w:val="00C1263D"/>
    <w:rsid w:val="00C13269"/>
    <w:rsid w:val="00C137E7"/>
    <w:rsid w:val="00C149DC"/>
    <w:rsid w:val="00C16CA2"/>
    <w:rsid w:val="00C17CEF"/>
    <w:rsid w:val="00C20D8F"/>
    <w:rsid w:val="00C24878"/>
    <w:rsid w:val="00C255B4"/>
    <w:rsid w:val="00C259CE"/>
    <w:rsid w:val="00C26B59"/>
    <w:rsid w:val="00C32BF2"/>
    <w:rsid w:val="00C37035"/>
    <w:rsid w:val="00C43BE3"/>
    <w:rsid w:val="00C43C23"/>
    <w:rsid w:val="00C43F0B"/>
    <w:rsid w:val="00C447B0"/>
    <w:rsid w:val="00C44C30"/>
    <w:rsid w:val="00C45D59"/>
    <w:rsid w:val="00C4699C"/>
    <w:rsid w:val="00C46F25"/>
    <w:rsid w:val="00C50FCE"/>
    <w:rsid w:val="00C51709"/>
    <w:rsid w:val="00C52A10"/>
    <w:rsid w:val="00C53C57"/>
    <w:rsid w:val="00C550A2"/>
    <w:rsid w:val="00C56382"/>
    <w:rsid w:val="00C56AFB"/>
    <w:rsid w:val="00C575F3"/>
    <w:rsid w:val="00C57748"/>
    <w:rsid w:val="00C60143"/>
    <w:rsid w:val="00C601E8"/>
    <w:rsid w:val="00C61827"/>
    <w:rsid w:val="00C62B8C"/>
    <w:rsid w:val="00C63DFB"/>
    <w:rsid w:val="00C64FEA"/>
    <w:rsid w:val="00C6511B"/>
    <w:rsid w:val="00C66CF9"/>
    <w:rsid w:val="00C6709C"/>
    <w:rsid w:val="00C6725B"/>
    <w:rsid w:val="00C6776A"/>
    <w:rsid w:val="00C6794B"/>
    <w:rsid w:val="00C7057A"/>
    <w:rsid w:val="00C71739"/>
    <w:rsid w:val="00C71DBB"/>
    <w:rsid w:val="00C725BC"/>
    <w:rsid w:val="00C73DB7"/>
    <w:rsid w:val="00C757A2"/>
    <w:rsid w:val="00C766AF"/>
    <w:rsid w:val="00C76743"/>
    <w:rsid w:val="00C76BC7"/>
    <w:rsid w:val="00C770E3"/>
    <w:rsid w:val="00C80DC2"/>
    <w:rsid w:val="00C8156B"/>
    <w:rsid w:val="00C818AC"/>
    <w:rsid w:val="00C828E7"/>
    <w:rsid w:val="00C8489D"/>
    <w:rsid w:val="00C851B1"/>
    <w:rsid w:val="00C867AF"/>
    <w:rsid w:val="00C86D3F"/>
    <w:rsid w:val="00C86EA7"/>
    <w:rsid w:val="00C8770F"/>
    <w:rsid w:val="00C879E4"/>
    <w:rsid w:val="00C9183B"/>
    <w:rsid w:val="00C9271F"/>
    <w:rsid w:val="00C9288E"/>
    <w:rsid w:val="00C935F7"/>
    <w:rsid w:val="00C93E70"/>
    <w:rsid w:val="00C94E42"/>
    <w:rsid w:val="00C969E5"/>
    <w:rsid w:val="00C97764"/>
    <w:rsid w:val="00CA2259"/>
    <w:rsid w:val="00CA3056"/>
    <w:rsid w:val="00CA3CD7"/>
    <w:rsid w:val="00CA7CAF"/>
    <w:rsid w:val="00CB0C88"/>
    <w:rsid w:val="00CB1743"/>
    <w:rsid w:val="00CB196A"/>
    <w:rsid w:val="00CB2ECE"/>
    <w:rsid w:val="00CB4269"/>
    <w:rsid w:val="00CB47A3"/>
    <w:rsid w:val="00CB6108"/>
    <w:rsid w:val="00CB7DF6"/>
    <w:rsid w:val="00CC2F8D"/>
    <w:rsid w:val="00CC35F7"/>
    <w:rsid w:val="00CC5015"/>
    <w:rsid w:val="00CC56F4"/>
    <w:rsid w:val="00CC71CB"/>
    <w:rsid w:val="00CD0A9C"/>
    <w:rsid w:val="00CD0F09"/>
    <w:rsid w:val="00CD105F"/>
    <w:rsid w:val="00CD19F1"/>
    <w:rsid w:val="00CD3EC7"/>
    <w:rsid w:val="00CD6C42"/>
    <w:rsid w:val="00CD757B"/>
    <w:rsid w:val="00CE0847"/>
    <w:rsid w:val="00CE0B20"/>
    <w:rsid w:val="00CE24DE"/>
    <w:rsid w:val="00CE26BB"/>
    <w:rsid w:val="00CE296B"/>
    <w:rsid w:val="00CE2F13"/>
    <w:rsid w:val="00CE377D"/>
    <w:rsid w:val="00CE4EF7"/>
    <w:rsid w:val="00CE677D"/>
    <w:rsid w:val="00CE73C9"/>
    <w:rsid w:val="00CE7B05"/>
    <w:rsid w:val="00CF05F0"/>
    <w:rsid w:val="00CF0613"/>
    <w:rsid w:val="00CF0FBC"/>
    <w:rsid w:val="00CF1CA7"/>
    <w:rsid w:val="00CF2C98"/>
    <w:rsid w:val="00CF2E29"/>
    <w:rsid w:val="00CF4929"/>
    <w:rsid w:val="00CF55D6"/>
    <w:rsid w:val="00CF5F26"/>
    <w:rsid w:val="00CF67D3"/>
    <w:rsid w:val="00CF72AA"/>
    <w:rsid w:val="00D01C0D"/>
    <w:rsid w:val="00D03F4A"/>
    <w:rsid w:val="00D0527F"/>
    <w:rsid w:val="00D05C40"/>
    <w:rsid w:val="00D06708"/>
    <w:rsid w:val="00D06E94"/>
    <w:rsid w:val="00D073AA"/>
    <w:rsid w:val="00D07858"/>
    <w:rsid w:val="00D07A4C"/>
    <w:rsid w:val="00D102DA"/>
    <w:rsid w:val="00D105E0"/>
    <w:rsid w:val="00D12324"/>
    <w:rsid w:val="00D15039"/>
    <w:rsid w:val="00D17509"/>
    <w:rsid w:val="00D175E2"/>
    <w:rsid w:val="00D22576"/>
    <w:rsid w:val="00D2286D"/>
    <w:rsid w:val="00D23DED"/>
    <w:rsid w:val="00D248E7"/>
    <w:rsid w:val="00D24B10"/>
    <w:rsid w:val="00D24E27"/>
    <w:rsid w:val="00D25384"/>
    <w:rsid w:val="00D25A35"/>
    <w:rsid w:val="00D301AE"/>
    <w:rsid w:val="00D30F11"/>
    <w:rsid w:val="00D32999"/>
    <w:rsid w:val="00D32F94"/>
    <w:rsid w:val="00D33ED5"/>
    <w:rsid w:val="00D342FF"/>
    <w:rsid w:val="00D35A2B"/>
    <w:rsid w:val="00D408DA"/>
    <w:rsid w:val="00D40F43"/>
    <w:rsid w:val="00D432D8"/>
    <w:rsid w:val="00D4408A"/>
    <w:rsid w:val="00D46DC1"/>
    <w:rsid w:val="00D47E9A"/>
    <w:rsid w:val="00D50E80"/>
    <w:rsid w:val="00D50FF0"/>
    <w:rsid w:val="00D51967"/>
    <w:rsid w:val="00D53590"/>
    <w:rsid w:val="00D53F9B"/>
    <w:rsid w:val="00D54B45"/>
    <w:rsid w:val="00D55C87"/>
    <w:rsid w:val="00D57B72"/>
    <w:rsid w:val="00D60B04"/>
    <w:rsid w:val="00D6402B"/>
    <w:rsid w:val="00D64163"/>
    <w:rsid w:val="00D652DA"/>
    <w:rsid w:val="00D65539"/>
    <w:rsid w:val="00D65C9E"/>
    <w:rsid w:val="00D663A7"/>
    <w:rsid w:val="00D66DE0"/>
    <w:rsid w:val="00D66F6E"/>
    <w:rsid w:val="00D67028"/>
    <w:rsid w:val="00D67687"/>
    <w:rsid w:val="00D71F4B"/>
    <w:rsid w:val="00D751C7"/>
    <w:rsid w:val="00D75BD3"/>
    <w:rsid w:val="00D767C4"/>
    <w:rsid w:val="00D772CF"/>
    <w:rsid w:val="00D80368"/>
    <w:rsid w:val="00D80951"/>
    <w:rsid w:val="00D815A6"/>
    <w:rsid w:val="00D83205"/>
    <w:rsid w:val="00D84010"/>
    <w:rsid w:val="00D864D6"/>
    <w:rsid w:val="00D8658A"/>
    <w:rsid w:val="00D918F2"/>
    <w:rsid w:val="00D925C9"/>
    <w:rsid w:val="00D9367E"/>
    <w:rsid w:val="00D93CD9"/>
    <w:rsid w:val="00D93EFD"/>
    <w:rsid w:val="00DA07F0"/>
    <w:rsid w:val="00DA0B3D"/>
    <w:rsid w:val="00DA2935"/>
    <w:rsid w:val="00DA2B4E"/>
    <w:rsid w:val="00DA2F9D"/>
    <w:rsid w:val="00DA3063"/>
    <w:rsid w:val="00DA3509"/>
    <w:rsid w:val="00DA4329"/>
    <w:rsid w:val="00DA4D99"/>
    <w:rsid w:val="00DA5FF2"/>
    <w:rsid w:val="00DA6B17"/>
    <w:rsid w:val="00DA6E47"/>
    <w:rsid w:val="00DB0121"/>
    <w:rsid w:val="00DB0336"/>
    <w:rsid w:val="00DB0E47"/>
    <w:rsid w:val="00DB0FEC"/>
    <w:rsid w:val="00DB1640"/>
    <w:rsid w:val="00DB2323"/>
    <w:rsid w:val="00DB29D1"/>
    <w:rsid w:val="00DB4EFC"/>
    <w:rsid w:val="00DB76A9"/>
    <w:rsid w:val="00DB782C"/>
    <w:rsid w:val="00DC13AD"/>
    <w:rsid w:val="00DC14D7"/>
    <w:rsid w:val="00DC26B2"/>
    <w:rsid w:val="00DC28C7"/>
    <w:rsid w:val="00DC3760"/>
    <w:rsid w:val="00DC3B8A"/>
    <w:rsid w:val="00DC4F30"/>
    <w:rsid w:val="00DC7485"/>
    <w:rsid w:val="00DC7535"/>
    <w:rsid w:val="00DC776C"/>
    <w:rsid w:val="00DC777A"/>
    <w:rsid w:val="00DC7E32"/>
    <w:rsid w:val="00DC7EC8"/>
    <w:rsid w:val="00DD0061"/>
    <w:rsid w:val="00DD0088"/>
    <w:rsid w:val="00DD0757"/>
    <w:rsid w:val="00DD0DB1"/>
    <w:rsid w:val="00DD0DD7"/>
    <w:rsid w:val="00DD0FB3"/>
    <w:rsid w:val="00DD530A"/>
    <w:rsid w:val="00DD567F"/>
    <w:rsid w:val="00DE08D9"/>
    <w:rsid w:val="00DE0F1D"/>
    <w:rsid w:val="00DE1C58"/>
    <w:rsid w:val="00DE2662"/>
    <w:rsid w:val="00DE269E"/>
    <w:rsid w:val="00DE2DB9"/>
    <w:rsid w:val="00DE428B"/>
    <w:rsid w:val="00DE632A"/>
    <w:rsid w:val="00DE6413"/>
    <w:rsid w:val="00DE7BDE"/>
    <w:rsid w:val="00DF1CDE"/>
    <w:rsid w:val="00DF1DF2"/>
    <w:rsid w:val="00DF27B3"/>
    <w:rsid w:val="00DF2EF6"/>
    <w:rsid w:val="00DF389B"/>
    <w:rsid w:val="00DF394B"/>
    <w:rsid w:val="00DF46DD"/>
    <w:rsid w:val="00DF4BB4"/>
    <w:rsid w:val="00DF5EAD"/>
    <w:rsid w:val="00DF6657"/>
    <w:rsid w:val="00DF66BE"/>
    <w:rsid w:val="00DF6FB6"/>
    <w:rsid w:val="00DF72B1"/>
    <w:rsid w:val="00DF748D"/>
    <w:rsid w:val="00E00FC5"/>
    <w:rsid w:val="00E02553"/>
    <w:rsid w:val="00E05307"/>
    <w:rsid w:val="00E05E2D"/>
    <w:rsid w:val="00E0667A"/>
    <w:rsid w:val="00E1014A"/>
    <w:rsid w:val="00E128FE"/>
    <w:rsid w:val="00E12DA6"/>
    <w:rsid w:val="00E13B8C"/>
    <w:rsid w:val="00E13C29"/>
    <w:rsid w:val="00E15595"/>
    <w:rsid w:val="00E17305"/>
    <w:rsid w:val="00E20A6E"/>
    <w:rsid w:val="00E228A9"/>
    <w:rsid w:val="00E23353"/>
    <w:rsid w:val="00E23372"/>
    <w:rsid w:val="00E247F5"/>
    <w:rsid w:val="00E26E47"/>
    <w:rsid w:val="00E27482"/>
    <w:rsid w:val="00E30FA8"/>
    <w:rsid w:val="00E31C24"/>
    <w:rsid w:val="00E3268D"/>
    <w:rsid w:val="00E33E69"/>
    <w:rsid w:val="00E36F66"/>
    <w:rsid w:val="00E40C3A"/>
    <w:rsid w:val="00E4246A"/>
    <w:rsid w:val="00E424D7"/>
    <w:rsid w:val="00E425EA"/>
    <w:rsid w:val="00E443BC"/>
    <w:rsid w:val="00E4555A"/>
    <w:rsid w:val="00E5005C"/>
    <w:rsid w:val="00E50371"/>
    <w:rsid w:val="00E512C3"/>
    <w:rsid w:val="00E53CDE"/>
    <w:rsid w:val="00E546D7"/>
    <w:rsid w:val="00E54C92"/>
    <w:rsid w:val="00E5607C"/>
    <w:rsid w:val="00E56525"/>
    <w:rsid w:val="00E56B44"/>
    <w:rsid w:val="00E56B55"/>
    <w:rsid w:val="00E56D53"/>
    <w:rsid w:val="00E56D73"/>
    <w:rsid w:val="00E57DDD"/>
    <w:rsid w:val="00E608FB"/>
    <w:rsid w:val="00E60A41"/>
    <w:rsid w:val="00E60F7E"/>
    <w:rsid w:val="00E6196A"/>
    <w:rsid w:val="00E63B5B"/>
    <w:rsid w:val="00E647AF"/>
    <w:rsid w:val="00E653ED"/>
    <w:rsid w:val="00E659E5"/>
    <w:rsid w:val="00E661C0"/>
    <w:rsid w:val="00E66B26"/>
    <w:rsid w:val="00E66CDE"/>
    <w:rsid w:val="00E71DC8"/>
    <w:rsid w:val="00E71EDB"/>
    <w:rsid w:val="00E72470"/>
    <w:rsid w:val="00E72E27"/>
    <w:rsid w:val="00E831EC"/>
    <w:rsid w:val="00E857E3"/>
    <w:rsid w:val="00E85993"/>
    <w:rsid w:val="00E86CC1"/>
    <w:rsid w:val="00E90753"/>
    <w:rsid w:val="00E919AF"/>
    <w:rsid w:val="00E91A38"/>
    <w:rsid w:val="00E91E72"/>
    <w:rsid w:val="00E92A8F"/>
    <w:rsid w:val="00E92C09"/>
    <w:rsid w:val="00E93FBD"/>
    <w:rsid w:val="00E9494A"/>
    <w:rsid w:val="00E94BC7"/>
    <w:rsid w:val="00E94F70"/>
    <w:rsid w:val="00E96FAA"/>
    <w:rsid w:val="00E97CCC"/>
    <w:rsid w:val="00E97E28"/>
    <w:rsid w:val="00EA2408"/>
    <w:rsid w:val="00EA2FC1"/>
    <w:rsid w:val="00EA366C"/>
    <w:rsid w:val="00EA6B2A"/>
    <w:rsid w:val="00EA7D15"/>
    <w:rsid w:val="00EB045F"/>
    <w:rsid w:val="00EB1AF6"/>
    <w:rsid w:val="00EB2082"/>
    <w:rsid w:val="00EB21E9"/>
    <w:rsid w:val="00EB416D"/>
    <w:rsid w:val="00EB44D1"/>
    <w:rsid w:val="00EB521C"/>
    <w:rsid w:val="00EB6995"/>
    <w:rsid w:val="00EB6B73"/>
    <w:rsid w:val="00EB75CD"/>
    <w:rsid w:val="00EC12F6"/>
    <w:rsid w:val="00EC3F96"/>
    <w:rsid w:val="00EC7459"/>
    <w:rsid w:val="00ED1A21"/>
    <w:rsid w:val="00ED2E7D"/>
    <w:rsid w:val="00ED310E"/>
    <w:rsid w:val="00ED45EA"/>
    <w:rsid w:val="00ED50A9"/>
    <w:rsid w:val="00ED5946"/>
    <w:rsid w:val="00ED597E"/>
    <w:rsid w:val="00ED5E46"/>
    <w:rsid w:val="00ED60F1"/>
    <w:rsid w:val="00ED68AF"/>
    <w:rsid w:val="00ED6FE6"/>
    <w:rsid w:val="00EE065E"/>
    <w:rsid w:val="00EE229E"/>
    <w:rsid w:val="00EE627A"/>
    <w:rsid w:val="00EE6EDE"/>
    <w:rsid w:val="00EF0883"/>
    <w:rsid w:val="00EF0A80"/>
    <w:rsid w:val="00EF2994"/>
    <w:rsid w:val="00EF2B06"/>
    <w:rsid w:val="00EF565B"/>
    <w:rsid w:val="00EF5AA0"/>
    <w:rsid w:val="00F00B24"/>
    <w:rsid w:val="00F01181"/>
    <w:rsid w:val="00F027D2"/>
    <w:rsid w:val="00F02BB2"/>
    <w:rsid w:val="00F03010"/>
    <w:rsid w:val="00F03424"/>
    <w:rsid w:val="00F03481"/>
    <w:rsid w:val="00F0657B"/>
    <w:rsid w:val="00F0718D"/>
    <w:rsid w:val="00F071F0"/>
    <w:rsid w:val="00F07418"/>
    <w:rsid w:val="00F0781E"/>
    <w:rsid w:val="00F07B8A"/>
    <w:rsid w:val="00F11FFE"/>
    <w:rsid w:val="00F13456"/>
    <w:rsid w:val="00F141F1"/>
    <w:rsid w:val="00F16104"/>
    <w:rsid w:val="00F17A86"/>
    <w:rsid w:val="00F203CA"/>
    <w:rsid w:val="00F20801"/>
    <w:rsid w:val="00F21076"/>
    <w:rsid w:val="00F218C4"/>
    <w:rsid w:val="00F21AA5"/>
    <w:rsid w:val="00F258C4"/>
    <w:rsid w:val="00F25AB6"/>
    <w:rsid w:val="00F2762C"/>
    <w:rsid w:val="00F308D9"/>
    <w:rsid w:val="00F3175B"/>
    <w:rsid w:val="00F330FE"/>
    <w:rsid w:val="00F33F1C"/>
    <w:rsid w:val="00F34534"/>
    <w:rsid w:val="00F35311"/>
    <w:rsid w:val="00F426A3"/>
    <w:rsid w:val="00F431BB"/>
    <w:rsid w:val="00F43515"/>
    <w:rsid w:val="00F4638C"/>
    <w:rsid w:val="00F4638F"/>
    <w:rsid w:val="00F4639D"/>
    <w:rsid w:val="00F46A91"/>
    <w:rsid w:val="00F47E3A"/>
    <w:rsid w:val="00F50D3D"/>
    <w:rsid w:val="00F51939"/>
    <w:rsid w:val="00F52A30"/>
    <w:rsid w:val="00F52F92"/>
    <w:rsid w:val="00F53F2D"/>
    <w:rsid w:val="00F544DE"/>
    <w:rsid w:val="00F54FA1"/>
    <w:rsid w:val="00F56784"/>
    <w:rsid w:val="00F56B18"/>
    <w:rsid w:val="00F56DA6"/>
    <w:rsid w:val="00F61D01"/>
    <w:rsid w:val="00F63A22"/>
    <w:rsid w:val="00F642D8"/>
    <w:rsid w:val="00F644AB"/>
    <w:rsid w:val="00F64B4B"/>
    <w:rsid w:val="00F66496"/>
    <w:rsid w:val="00F7301D"/>
    <w:rsid w:val="00F73264"/>
    <w:rsid w:val="00F74F85"/>
    <w:rsid w:val="00F778A5"/>
    <w:rsid w:val="00F80085"/>
    <w:rsid w:val="00F810A4"/>
    <w:rsid w:val="00F810C8"/>
    <w:rsid w:val="00F81D19"/>
    <w:rsid w:val="00F823D7"/>
    <w:rsid w:val="00F83C25"/>
    <w:rsid w:val="00F86AD3"/>
    <w:rsid w:val="00F87A8F"/>
    <w:rsid w:val="00F9446E"/>
    <w:rsid w:val="00F95326"/>
    <w:rsid w:val="00F95ECD"/>
    <w:rsid w:val="00F96807"/>
    <w:rsid w:val="00F96A69"/>
    <w:rsid w:val="00F9774D"/>
    <w:rsid w:val="00FA2AED"/>
    <w:rsid w:val="00FA3846"/>
    <w:rsid w:val="00FA4FDF"/>
    <w:rsid w:val="00FA7BF4"/>
    <w:rsid w:val="00FB15E3"/>
    <w:rsid w:val="00FB1F21"/>
    <w:rsid w:val="00FB223B"/>
    <w:rsid w:val="00FB4BF0"/>
    <w:rsid w:val="00FB6FDC"/>
    <w:rsid w:val="00FB7F3F"/>
    <w:rsid w:val="00FC1B54"/>
    <w:rsid w:val="00FC2EE0"/>
    <w:rsid w:val="00FC388F"/>
    <w:rsid w:val="00FC4C4E"/>
    <w:rsid w:val="00FC6E4E"/>
    <w:rsid w:val="00FC753F"/>
    <w:rsid w:val="00FC767E"/>
    <w:rsid w:val="00FC7B8E"/>
    <w:rsid w:val="00FC7F62"/>
    <w:rsid w:val="00FD17C9"/>
    <w:rsid w:val="00FD1A38"/>
    <w:rsid w:val="00FD2CFA"/>
    <w:rsid w:val="00FD625F"/>
    <w:rsid w:val="00FD6653"/>
    <w:rsid w:val="00FE402D"/>
    <w:rsid w:val="00FE4DFC"/>
    <w:rsid w:val="00FE5567"/>
    <w:rsid w:val="00FE5659"/>
    <w:rsid w:val="00FE5E23"/>
    <w:rsid w:val="00FE652B"/>
    <w:rsid w:val="00FF12A9"/>
    <w:rsid w:val="00FF2AA6"/>
    <w:rsid w:val="00FF51C8"/>
    <w:rsid w:val="00FF7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9D2F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sv-SE"/>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Cs w:val="24"/>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sv-SE" w:eastAsia="sv-SE" w:bidi="sv-SE"/>
    </w:rPr>
  </w:style>
  <w:style w:type="character" w:styleId="FollowedHyperlink">
    <w:name w:val="FollowedHyperlink"/>
    <w:rsid w:val="00D93EFD"/>
    <w:rPr>
      <w:color w:val="606420"/>
      <w:u w:val="single"/>
    </w:rPr>
  </w:style>
  <w:style w:type="character" w:customStyle="1" w:styleId="FooterChar">
    <w:name w:val="Footer Char"/>
    <w:link w:val="Footer"/>
    <w:rsid w:val="00C05421"/>
    <w:rPr>
      <w:szCs w:val="24"/>
      <w:lang w:val="sv-SE" w:eastAsia="sv-SE" w:bidi="sv-SE"/>
    </w:rPr>
  </w:style>
  <w:style w:type="paragraph" w:styleId="NoSpacing">
    <w:name w:val="No Spacing"/>
    <w:uiPriority w:val="1"/>
    <w:qFormat/>
    <w:rsid w:val="00A00FAB"/>
    <w:rPr>
      <w:rFonts w:ascii="Calibri" w:hAnsi="Calibri"/>
      <w:sz w:val="22"/>
      <w:szCs w:val="22"/>
    </w:rPr>
  </w:style>
  <w:style w:type="paragraph" w:styleId="ListParagraph">
    <w:name w:val="List Paragraph"/>
    <w:basedOn w:val="Normal"/>
    <w:uiPriority w:val="34"/>
    <w:qFormat/>
    <w:rsid w:val="00A00FAB"/>
    <w:pPr>
      <w:spacing w:after="200" w:line="276" w:lineRule="auto"/>
      <w:ind w:left="720"/>
      <w:contextualSpacing/>
    </w:pPr>
    <w:rPr>
      <w:rFonts w:asciiTheme="minorHAnsi" w:eastAsiaTheme="minorHAnsi" w:hAnsiTheme="minorHAnsi" w:cstheme="minorBidi"/>
      <w:sz w:val="22"/>
      <w:szCs w:val="22"/>
    </w:rPr>
  </w:style>
  <w:style w:type="character" w:customStyle="1" w:styleId="CommentTextChar">
    <w:name w:val="Comment Text Char"/>
    <w:basedOn w:val="DefaultParagraphFont"/>
    <w:link w:val="CommentText"/>
    <w:semiHidden/>
    <w:rsid w:val="00AB1559"/>
  </w:style>
  <w:style w:type="character" w:customStyle="1" w:styleId="boldblack">
    <w:name w:val="bold black"/>
    <w:rsid w:val="00A00FAB"/>
    <w:rPr>
      <w:rFonts w:ascii="HelveticaNeueLTPro-BdEx" w:hAnsi="HelveticaNeueLTPro-BdEx" w:hint="default"/>
      <w:b/>
      <w:bCs w:val="0"/>
      <w:color w:val="000000"/>
    </w:rPr>
  </w:style>
  <w:style w:type="paragraph" w:customStyle="1" w:styleId="Default">
    <w:name w:val="Default"/>
    <w:rsid w:val="00A00FA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00FAB"/>
    <w:rPr>
      <w:szCs w:val="24"/>
    </w:rPr>
  </w:style>
  <w:style w:type="paragraph" w:styleId="NormalWeb">
    <w:name w:val="Normal (Web)"/>
    <w:basedOn w:val="Normal"/>
    <w:uiPriority w:val="99"/>
    <w:unhideWhenUsed/>
    <w:rsid w:val="00A00FAB"/>
    <w:pPr>
      <w:spacing w:before="100" w:beforeAutospacing="1" w:after="100" w:afterAutospacing="1"/>
    </w:pPr>
    <w:rPr>
      <w:sz w:val="24"/>
    </w:rPr>
  </w:style>
  <w:style w:type="paragraph" w:styleId="PlainText">
    <w:name w:val="Plain Text"/>
    <w:basedOn w:val="Normal"/>
    <w:link w:val="PlainTextChar"/>
    <w:uiPriority w:val="99"/>
    <w:rsid w:val="00A00FAB"/>
    <w:rPr>
      <w:rFonts w:ascii="Courier New" w:hAnsi="Courier New" w:cs="Courier New"/>
      <w:szCs w:val="20"/>
    </w:rPr>
  </w:style>
  <w:style w:type="character" w:customStyle="1" w:styleId="PlainTextChar">
    <w:name w:val="Plain Text Char"/>
    <w:basedOn w:val="DefaultParagraphFont"/>
    <w:link w:val="PlainText"/>
    <w:uiPriority w:val="99"/>
    <w:rsid w:val="00A00FAB"/>
    <w:rPr>
      <w:rFonts w:ascii="Courier New" w:hAnsi="Courier New" w:cs="Courier New"/>
      <w:lang w:val="sv-SE"/>
    </w:rPr>
  </w:style>
  <w:style w:type="table" w:styleId="TableGrid">
    <w:name w:val="Table Grid"/>
    <w:basedOn w:val="TableNormal"/>
    <w:rsid w:val="00A00F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A00FAB"/>
    <w:rPr>
      <w:b/>
      <w:bCs/>
    </w:rPr>
  </w:style>
  <w:style w:type="character" w:customStyle="1" w:styleId="apple-converted-space">
    <w:name w:val="apple-converted-space"/>
    <w:basedOn w:val="DefaultParagraphFont"/>
    <w:rsid w:val="00A00FAB"/>
  </w:style>
  <w:style w:type="paragraph" w:customStyle="1" w:styleId="Style2">
    <w:name w:val="Style2"/>
    <w:basedOn w:val="Normal"/>
    <w:rsid w:val="000150E2"/>
    <w:pPr>
      <w:snapToGrid w:val="0"/>
      <w:spacing w:line="360" w:lineRule="auto"/>
    </w:pPr>
    <w:rPr>
      <w:b/>
      <w:i/>
      <w:sz w:val="24"/>
      <w:lang w:val="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sv-SE"/>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Cs w:val="24"/>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sv-SE" w:eastAsia="sv-SE" w:bidi="sv-SE"/>
    </w:rPr>
  </w:style>
  <w:style w:type="character" w:styleId="FollowedHyperlink">
    <w:name w:val="FollowedHyperlink"/>
    <w:rsid w:val="00D93EFD"/>
    <w:rPr>
      <w:color w:val="606420"/>
      <w:u w:val="single"/>
    </w:rPr>
  </w:style>
  <w:style w:type="character" w:customStyle="1" w:styleId="FooterChar">
    <w:name w:val="Footer Char"/>
    <w:link w:val="Footer"/>
    <w:rsid w:val="00C05421"/>
    <w:rPr>
      <w:szCs w:val="24"/>
      <w:lang w:val="sv-SE" w:eastAsia="sv-SE" w:bidi="sv-SE"/>
    </w:rPr>
  </w:style>
  <w:style w:type="paragraph" w:styleId="NoSpacing">
    <w:name w:val="No Spacing"/>
    <w:uiPriority w:val="1"/>
    <w:qFormat/>
    <w:rsid w:val="00A00FAB"/>
    <w:rPr>
      <w:rFonts w:ascii="Calibri" w:hAnsi="Calibri"/>
      <w:sz w:val="22"/>
      <w:szCs w:val="22"/>
    </w:rPr>
  </w:style>
  <w:style w:type="paragraph" w:styleId="ListParagraph">
    <w:name w:val="List Paragraph"/>
    <w:basedOn w:val="Normal"/>
    <w:uiPriority w:val="34"/>
    <w:qFormat/>
    <w:rsid w:val="00A00FAB"/>
    <w:pPr>
      <w:spacing w:after="200" w:line="276" w:lineRule="auto"/>
      <w:ind w:left="720"/>
      <w:contextualSpacing/>
    </w:pPr>
    <w:rPr>
      <w:rFonts w:asciiTheme="minorHAnsi" w:eastAsiaTheme="minorHAnsi" w:hAnsiTheme="minorHAnsi" w:cstheme="minorBidi"/>
      <w:sz w:val="22"/>
      <w:szCs w:val="22"/>
    </w:rPr>
  </w:style>
  <w:style w:type="character" w:customStyle="1" w:styleId="CommentTextChar">
    <w:name w:val="Comment Text Char"/>
    <w:basedOn w:val="DefaultParagraphFont"/>
    <w:link w:val="CommentText"/>
    <w:semiHidden/>
    <w:rsid w:val="00AB1559"/>
  </w:style>
  <w:style w:type="character" w:customStyle="1" w:styleId="boldblack">
    <w:name w:val="bold black"/>
    <w:rsid w:val="00A00FAB"/>
    <w:rPr>
      <w:rFonts w:ascii="HelveticaNeueLTPro-BdEx" w:hAnsi="HelveticaNeueLTPro-BdEx" w:hint="default"/>
      <w:b/>
      <w:bCs w:val="0"/>
      <w:color w:val="000000"/>
    </w:rPr>
  </w:style>
  <w:style w:type="paragraph" w:customStyle="1" w:styleId="Default">
    <w:name w:val="Default"/>
    <w:rsid w:val="00A00FA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00FAB"/>
    <w:rPr>
      <w:szCs w:val="24"/>
    </w:rPr>
  </w:style>
  <w:style w:type="paragraph" w:styleId="NormalWeb">
    <w:name w:val="Normal (Web)"/>
    <w:basedOn w:val="Normal"/>
    <w:uiPriority w:val="99"/>
    <w:unhideWhenUsed/>
    <w:rsid w:val="00A00FAB"/>
    <w:pPr>
      <w:spacing w:before="100" w:beforeAutospacing="1" w:after="100" w:afterAutospacing="1"/>
    </w:pPr>
    <w:rPr>
      <w:sz w:val="24"/>
    </w:rPr>
  </w:style>
  <w:style w:type="paragraph" w:styleId="PlainText">
    <w:name w:val="Plain Text"/>
    <w:basedOn w:val="Normal"/>
    <w:link w:val="PlainTextChar"/>
    <w:uiPriority w:val="99"/>
    <w:rsid w:val="00A00FAB"/>
    <w:rPr>
      <w:rFonts w:ascii="Courier New" w:hAnsi="Courier New" w:cs="Courier New"/>
      <w:szCs w:val="20"/>
    </w:rPr>
  </w:style>
  <w:style w:type="character" w:customStyle="1" w:styleId="PlainTextChar">
    <w:name w:val="Plain Text Char"/>
    <w:basedOn w:val="DefaultParagraphFont"/>
    <w:link w:val="PlainText"/>
    <w:uiPriority w:val="99"/>
    <w:rsid w:val="00A00FAB"/>
    <w:rPr>
      <w:rFonts w:ascii="Courier New" w:hAnsi="Courier New" w:cs="Courier New"/>
      <w:lang w:val="sv-SE"/>
    </w:rPr>
  </w:style>
  <w:style w:type="table" w:styleId="TableGrid">
    <w:name w:val="Table Grid"/>
    <w:basedOn w:val="TableNormal"/>
    <w:rsid w:val="00A00F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A00FAB"/>
    <w:rPr>
      <w:b/>
      <w:bCs/>
    </w:rPr>
  </w:style>
  <w:style w:type="character" w:customStyle="1" w:styleId="apple-converted-space">
    <w:name w:val="apple-converted-space"/>
    <w:basedOn w:val="DefaultParagraphFont"/>
    <w:rsid w:val="00A00FAB"/>
  </w:style>
  <w:style w:type="paragraph" w:customStyle="1" w:styleId="Style2">
    <w:name w:val="Style2"/>
    <w:basedOn w:val="Normal"/>
    <w:rsid w:val="000150E2"/>
    <w:pPr>
      <w:snapToGrid w:val="0"/>
      <w:spacing w:line="360" w:lineRule="auto"/>
    </w:pPr>
    <w:rPr>
      <w:b/>
      <w:i/>
      <w:sz w:val="24"/>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92110">
      <w:bodyDiv w:val="1"/>
      <w:marLeft w:val="0"/>
      <w:marRight w:val="0"/>
      <w:marTop w:val="0"/>
      <w:marBottom w:val="0"/>
      <w:divBdr>
        <w:top w:val="none" w:sz="0" w:space="0" w:color="auto"/>
        <w:left w:val="none" w:sz="0" w:space="0" w:color="auto"/>
        <w:bottom w:val="none" w:sz="0" w:space="0" w:color="auto"/>
        <w:right w:val="none" w:sz="0" w:space="0" w:color="auto"/>
      </w:divBdr>
    </w:div>
    <w:div w:id="83259913">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320234058">
      <w:bodyDiv w:val="1"/>
      <w:marLeft w:val="0"/>
      <w:marRight w:val="0"/>
      <w:marTop w:val="0"/>
      <w:marBottom w:val="0"/>
      <w:divBdr>
        <w:top w:val="none" w:sz="0" w:space="0" w:color="auto"/>
        <w:left w:val="none" w:sz="0" w:space="0" w:color="auto"/>
        <w:bottom w:val="none" w:sz="0" w:space="0" w:color="auto"/>
        <w:right w:val="none" w:sz="0" w:space="0" w:color="auto"/>
      </w:divBdr>
    </w:div>
    <w:div w:id="331379369">
      <w:bodyDiv w:val="1"/>
      <w:marLeft w:val="0"/>
      <w:marRight w:val="0"/>
      <w:marTop w:val="0"/>
      <w:marBottom w:val="0"/>
      <w:divBdr>
        <w:top w:val="none" w:sz="0" w:space="0" w:color="auto"/>
        <w:left w:val="none" w:sz="0" w:space="0" w:color="auto"/>
        <w:bottom w:val="none" w:sz="0" w:space="0" w:color="auto"/>
        <w:right w:val="none" w:sz="0" w:space="0" w:color="auto"/>
      </w:divBdr>
    </w:div>
    <w:div w:id="380372181">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11342489">
      <w:bodyDiv w:val="1"/>
      <w:marLeft w:val="0"/>
      <w:marRight w:val="0"/>
      <w:marTop w:val="0"/>
      <w:marBottom w:val="0"/>
      <w:divBdr>
        <w:top w:val="none" w:sz="0" w:space="0" w:color="auto"/>
        <w:left w:val="none" w:sz="0" w:space="0" w:color="auto"/>
        <w:bottom w:val="none" w:sz="0" w:space="0" w:color="auto"/>
        <w:right w:val="none" w:sz="0" w:space="0" w:color="auto"/>
      </w:divBdr>
      <w:divsChild>
        <w:div w:id="1580481171">
          <w:marLeft w:val="1166"/>
          <w:marRight w:val="0"/>
          <w:marTop w:val="0"/>
          <w:marBottom w:val="120"/>
          <w:divBdr>
            <w:top w:val="none" w:sz="0" w:space="0" w:color="auto"/>
            <w:left w:val="none" w:sz="0" w:space="0" w:color="auto"/>
            <w:bottom w:val="none" w:sz="0" w:space="0" w:color="auto"/>
            <w:right w:val="none" w:sz="0" w:space="0" w:color="auto"/>
          </w:divBdr>
        </w:div>
      </w:divsChild>
    </w:div>
    <w:div w:id="753359304">
      <w:bodyDiv w:val="1"/>
      <w:marLeft w:val="0"/>
      <w:marRight w:val="0"/>
      <w:marTop w:val="0"/>
      <w:marBottom w:val="0"/>
      <w:divBdr>
        <w:top w:val="none" w:sz="0" w:space="0" w:color="auto"/>
        <w:left w:val="none" w:sz="0" w:space="0" w:color="auto"/>
        <w:bottom w:val="none" w:sz="0" w:space="0" w:color="auto"/>
        <w:right w:val="none" w:sz="0" w:space="0" w:color="auto"/>
      </w:divBdr>
    </w:div>
    <w:div w:id="810903696">
      <w:bodyDiv w:val="1"/>
      <w:marLeft w:val="0"/>
      <w:marRight w:val="0"/>
      <w:marTop w:val="0"/>
      <w:marBottom w:val="0"/>
      <w:divBdr>
        <w:top w:val="none" w:sz="0" w:space="0" w:color="auto"/>
        <w:left w:val="none" w:sz="0" w:space="0" w:color="auto"/>
        <w:bottom w:val="none" w:sz="0" w:space="0" w:color="auto"/>
        <w:right w:val="none" w:sz="0" w:space="0" w:color="auto"/>
      </w:divBdr>
    </w:div>
    <w:div w:id="1029144061">
      <w:bodyDiv w:val="1"/>
      <w:marLeft w:val="0"/>
      <w:marRight w:val="0"/>
      <w:marTop w:val="0"/>
      <w:marBottom w:val="0"/>
      <w:divBdr>
        <w:top w:val="none" w:sz="0" w:space="0" w:color="auto"/>
        <w:left w:val="none" w:sz="0" w:space="0" w:color="auto"/>
        <w:bottom w:val="none" w:sz="0" w:space="0" w:color="auto"/>
        <w:right w:val="none" w:sz="0" w:space="0" w:color="auto"/>
      </w:divBdr>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21924184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261572445">
      <w:bodyDiv w:val="1"/>
      <w:marLeft w:val="0"/>
      <w:marRight w:val="0"/>
      <w:marTop w:val="0"/>
      <w:marBottom w:val="0"/>
      <w:divBdr>
        <w:top w:val="none" w:sz="0" w:space="0" w:color="auto"/>
        <w:left w:val="none" w:sz="0" w:space="0" w:color="auto"/>
        <w:bottom w:val="none" w:sz="0" w:space="0" w:color="auto"/>
        <w:right w:val="none" w:sz="0" w:space="0" w:color="auto"/>
      </w:divBdr>
    </w:div>
    <w:div w:id="1266229428">
      <w:bodyDiv w:val="1"/>
      <w:marLeft w:val="0"/>
      <w:marRight w:val="0"/>
      <w:marTop w:val="0"/>
      <w:marBottom w:val="0"/>
      <w:divBdr>
        <w:top w:val="none" w:sz="0" w:space="0" w:color="auto"/>
        <w:left w:val="none" w:sz="0" w:space="0" w:color="auto"/>
        <w:bottom w:val="none" w:sz="0" w:space="0" w:color="auto"/>
        <w:right w:val="none" w:sz="0" w:space="0" w:color="auto"/>
      </w:divBdr>
    </w:div>
    <w:div w:id="1289123275">
      <w:bodyDiv w:val="1"/>
      <w:marLeft w:val="0"/>
      <w:marRight w:val="0"/>
      <w:marTop w:val="0"/>
      <w:marBottom w:val="0"/>
      <w:divBdr>
        <w:top w:val="none" w:sz="0" w:space="0" w:color="auto"/>
        <w:left w:val="none" w:sz="0" w:space="0" w:color="auto"/>
        <w:bottom w:val="none" w:sz="0" w:space="0" w:color="auto"/>
        <w:right w:val="none" w:sz="0" w:space="0" w:color="auto"/>
      </w:divBdr>
    </w:div>
    <w:div w:id="1293831826">
      <w:bodyDiv w:val="1"/>
      <w:marLeft w:val="0"/>
      <w:marRight w:val="0"/>
      <w:marTop w:val="0"/>
      <w:marBottom w:val="0"/>
      <w:divBdr>
        <w:top w:val="none" w:sz="0" w:space="0" w:color="auto"/>
        <w:left w:val="none" w:sz="0" w:space="0" w:color="auto"/>
        <w:bottom w:val="none" w:sz="0" w:space="0" w:color="auto"/>
        <w:right w:val="none" w:sz="0" w:space="0" w:color="auto"/>
      </w:divBdr>
    </w:div>
    <w:div w:id="1307314760">
      <w:bodyDiv w:val="1"/>
      <w:marLeft w:val="0"/>
      <w:marRight w:val="0"/>
      <w:marTop w:val="0"/>
      <w:marBottom w:val="0"/>
      <w:divBdr>
        <w:top w:val="none" w:sz="0" w:space="0" w:color="auto"/>
        <w:left w:val="none" w:sz="0" w:space="0" w:color="auto"/>
        <w:bottom w:val="none" w:sz="0" w:space="0" w:color="auto"/>
        <w:right w:val="none" w:sz="0" w:space="0" w:color="auto"/>
      </w:divBdr>
    </w:div>
    <w:div w:id="1465006424">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738236777">
      <w:bodyDiv w:val="1"/>
      <w:marLeft w:val="0"/>
      <w:marRight w:val="0"/>
      <w:marTop w:val="0"/>
      <w:marBottom w:val="0"/>
      <w:divBdr>
        <w:top w:val="none" w:sz="0" w:space="0" w:color="auto"/>
        <w:left w:val="none" w:sz="0" w:space="0" w:color="auto"/>
        <w:bottom w:val="none" w:sz="0" w:space="0" w:color="auto"/>
        <w:right w:val="none" w:sz="0" w:space="0" w:color="auto"/>
      </w:divBdr>
    </w:div>
    <w:div w:id="1825201382">
      <w:bodyDiv w:val="1"/>
      <w:marLeft w:val="0"/>
      <w:marRight w:val="0"/>
      <w:marTop w:val="0"/>
      <w:marBottom w:val="0"/>
      <w:divBdr>
        <w:top w:val="none" w:sz="0" w:space="0" w:color="auto"/>
        <w:left w:val="none" w:sz="0" w:space="0" w:color="auto"/>
        <w:bottom w:val="none" w:sz="0" w:space="0" w:color="auto"/>
        <w:right w:val="none" w:sz="0" w:space="0" w:color="auto"/>
      </w:divBdr>
    </w:div>
    <w:div w:id="2015916588">
      <w:bodyDiv w:val="1"/>
      <w:marLeft w:val="0"/>
      <w:marRight w:val="0"/>
      <w:marTop w:val="0"/>
      <w:marBottom w:val="0"/>
      <w:divBdr>
        <w:top w:val="none" w:sz="0" w:space="0" w:color="auto"/>
        <w:left w:val="none" w:sz="0" w:space="0" w:color="auto"/>
        <w:bottom w:val="none" w:sz="0" w:space="0" w:color="auto"/>
        <w:right w:val="none" w:sz="0" w:space="0" w:color="auto"/>
      </w:divBdr>
    </w:div>
    <w:div w:id="2038772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endnotes" Target="endnote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styles" Target="styles.xml"/><Relationship Id="rId42" Type="http://schemas.openxmlformats.org/officeDocument/2006/relationships/hyperlink" Target="http://www.fordmedia.eu" TargetMode="External"/><Relationship Id="rId47" Type="http://schemas.openxmlformats.org/officeDocument/2006/relationships/hyperlink" Target="http://www.ford.se/" TargetMode="External"/><Relationship Id="rId50"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numbering" Target="numbering.xml"/><Relationship Id="rId38" Type="http://schemas.openxmlformats.org/officeDocument/2006/relationships/footnotes" Target="footnotes.xml"/><Relationship Id="rId46" Type="http://schemas.openxmlformats.org/officeDocument/2006/relationships/hyperlink" Target="http://corporate.ford.com" TargetMode="Externa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hyperlink" Target="http://www.media.ford.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webSettings" Target="webSettings.xml"/><Relationship Id="rId40" Type="http://schemas.openxmlformats.org/officeDocument/2006/relationships/hyperlink" Target="http://paris2014.fordpresskits.com" TargetMode="External"/><Relationship Id="rId45" Type="http://schemas.openxmlformats.org/officeDocument/2006/relationships/hyperlink" Target="mailto:onorberg@ford.com" TargetMode="Externa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settings" Target="settings.xml"/><Relationship Id="rId49" Type="http://schemas.openxmlformats.org/officeDocument/2006/relationships/footer" Target="foot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yperlink" Target="http://www.youtube.com/fordsverige"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microsoft.com/office/2007/relationships/stylesWithEffects" Target="stylesWithEffects.xml"/><Relationship Id="rId43" Type="http://schemas.openxmlformats.org/officeDocument/2006/relationships/hyperlink" Target="http://www.facebook.com/fordsverige" TargetMode="External"/><Relationship Id="rId48"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8F8FC-368D-4C0F-9486-BEDB85C242BD}">
  <ds:schemaRefs>
    <ds:schemaRef ds:uri="http://schemas.openxmlformats.org/officeDocument/2006/bibliography"/>
  </ds:schemaRefs>
</ds:datastoreItem>
</file>

<file path=customXml/itemProps10.xml><?xml version="1.0" encoding="utf-8"?>
<ds:datastoreItem xmlns:ds="http://schemas.openxmlformats.org/officeDocument/2006/customXml" ds:itemID="{DC5ADE61-98CE-4BFE-BAB4-92C552556203}">
  <ds:schemaRefs>
    <ds:schemaRef ds:uri="http://schemas.openxmlformats.org/officeDocument/2006/bibliography"/>
  </ds:schemaRefs>
</ds:datastoreItem>
</file>

<file path=customXml/itemProps11.xml><?xml version="1.0" encoding="utf-8"?>
<ds:datastoreItem xmlns:ds="http://schemas.openxmlformats.org/officeDocument/2006/customXml" ds:itemID="{4EA53454-2F51-4AEA-88C0-94AD3072CCCA}">
  <ds:schemaRefs>
    <ds:schemaRef ds:uri="http://schemas.openxmlformats.org/officeDocument/2006/bibliography"/>
  </ds:schemaRefs>
</ds:datastoreItem>
</file>

<file path=customXml/itemProps12.xml><?xml version="1.0" encoding="utf-8"?>
<ds:datastoreItem xmlns:ds="http://schemas.openxmlformats.org/officeDocument/2006/customXml" ds:itemID="{FE405C04-38EE-4C86-B9BA-06DBB1AC51F6}">
  <ds:schemaRefs>
    <ds:schemaRef ds:uri="http://schemas.openxmlformats.org/officeDocument/2006/bibliography"/>
  </ds:schemaRefs>
</ds:datastoreItem>
</file>

<file path=customXml/itemProps13.xml><?xml version="1.0" encoding="utf-8"?>
<ds:datastoreItem xmlns:ds="http://schemas.openxmlformats.org/officeDocument/2006/customXml" ds:itemID="{5EB2BB9C-80AE-4D7C-976B-EA993AAC693C}">
  <ds:schemaRefs>
    <ds:schemaRef ds:uri="http://schemas.openxmlformats.org/officeDocument/2006/bibliography"/>
  </ds:schemaRefs>
</ds:datastoreItem>
</file>

<file path=customXml/itemProps14.xml><?xml version="1.0" encoding="utf-8"?>
<ds:datastoreItem xmlns:ds="http://schemas.openxmlformats.org/officeDocument/2006/customXml" ds:itemID="{0C16AB88-7879-4F2D-BE1C-71056D57F4BB}">
  <ds:schemaRefs>
    <ds:schemaRef ds:uri="http://schemas.openxmlformats.org/officeDocument/2006/bibliography"/>
  </ds:schemaRefs>
</ds:datastoreItem>
</file>

<file path=customXml/itemProps15.xml><?xml version="1.0" encoding="utf-8"?>
<ds:datastoreItem xmlns:ds="http://schemas.openxmlformats.org/officeDocument/2006/customXml" ds:itemID="{5424EF05-AF78-4EAF-923A-18CFAEB63B57}">
  <ds:schemaRefs>
    <ds:schemaRef ds:uri="http://schemas.openxmlformats.org/officeDocument/2006/bibliography"/>
  </ds:schemaRefs>
</ds:datastoreItem>
</file>

<file path=customXml/itemProps16.xml><?xml version="1.0" encoding="utf-8"?>
<ds:datastoreItem xmlns:ds="http://schemas.openxmlformats.org/officeDocument/2006/customXml" ds:itemID="{1DCD8B50-09BA-4816-86BB-6713DAF8A303}">
  <ds:schemaRefs>
    <ds:schemaRef ds:uri="http://schemas.openxmlformats.org/officeDocument/2006/bibliography"/>
  </ds:schemaRefs>
</ds:datastoreItem>
</file>

<file path=customXml/itemProps17.xml><?xml version="1.0" encoding="utf-8"?>
<ds:datastoreItem xmlns:ds="http://schemas.openxmlformats.org/officeDocument/2006/customXml" ds:itemID="{F8CD8B53-B9CF-424C-9DD5-2B5C038D6BDD}">
  <ds:schemaRefs>
    <ds:schemaRef ds:uri="http://schemas.openxmlformats.org/officeDocument/2006/bibliography"/>
  </ds:schemaRefs>
</ds:datastoreItem>
</file>

<file path=customXml/itemProps18.xml><?xml version="1.0" encoding="utf-8"?>
<ds:datastoreItem xmlns:ds="http://schemas.openxmlformats.org/officeDocument/2006/customXml" ds:itemID="{62DB34F2-E1A5-42D2-88F8-1DF3FDC73B32}">
  <ds:schemaRefs>
    <ds:schemaRef ds:uri="http://schemas.openxmlformats.org/officeDocument/2006/bibliography"/>
  </ds:schemaRefs>
</ds:datastoreItem>
</file>

<file path=customXml/itemProps19.xml><?xml version="1.0" encoding="utf-8"?>
<ds:datastoreItem xmlns:ds="http://schemas.openxmlformats.org/officeDocument/2006/customXml" ds:itemID="{CDB36F91-CA6D-4D03-93F6-6B2839664AF1}">
  <ds:schemaRefs>
    <ds:schemaRef ds:uri="http://schemas.openxmlformats.org/officeDocument/2006/bibliography"/>
  </ds:schemaRefs>
</ds:datastoreItem>
</file>

<file path=customXml/itemProps2.xml><?xml version="1.0" encoding="utf-8"?>
<ds:datastoreItem xmlns:ds="http://schemas.openxmlformats.org/officeDocument/2006/customXml" ds:itemID="{5233DF1C-6C01-4719-9057-35B760D249A0}">
  <ds:schemaRefs>
    <ds:schemaRef ds:uri="http://schemas.openxmlformats.org/officeDocument/2006/bibliography"/>
  </ds:schemaRefs>
</ds:datastoreItem>
</file>

<file path=customXml/itemProps20.xml><?xml version="1.0" encoding="utf-8"?>
<ds:datastoreItem xmlns:ds="http://schemas.openxmlformats.org/officeDocument/2006/customXml" ds:itemID="{A396F18D-B70F-4EA9-8111-51605BB27AB3}">
  <ds:schemaRefs>
    <ds:schemaRef ds:uri="http://schemas.openxmlformats.org/officeDocument/2006/bibliography"/>
  </ds:schemaRefs>
</ds:datastoreItem>
</file>

<file path=customXml/itemProps21.xml><?xml version="1.0" encoding="utf-8"?>
<ds:datastoreItem xmlns:ds="http://schemas.openxmlformats.org/officeDocument/2006/customXml" ds:itemID="{F3F4B865-5A6C-43DC-B4B4-C498FFCBEF9B}">
  <ds:schemaRefs>
    <ds:schemaRef ds:uri="http://schemas.openxmlformats.org/officeDocument/2006/bibliography"/>
  </ds:schemaRefs>
</ds:datastoreItem>
</file>

<file path=customXml/itemProps22.xml><?xml version="1.0" encoding="utf-8"?>
<ds:datastoreItem xmlns:ds="http://schemas.openxmlformats.org/officeDocument/2006/customXml" ds:itemID="{D791E3DE-CF90-4F81-A273-13DF514B6882}">
  <ds:schemaRefs>
    <ds:schemaRef ds:uri="http://schemas.openxmlformats.org/officeDocument/2006/bibliography"/>
  </ds:schemaRefs>
</ds:datastoreItem>
</file>

<file path=customXml/itemProps23.xml><?xml version="1.0" encoding="utf-8"?>
<ds:datastoreItem xmlns:ds="http://schemas.openxmlformats.org/officeDocument/2006/customXml" ds:itemID="{74BAAEB2-961B-4AF1-967F-C693020DF9D7}">
  <ds:schemaRefs>
    <ds:schemaRef ds:uri="http://schemas.openxmlformats.org/officeDocument/2006/bibliography"/>
  </ds:schemaRefs>
</ds:datastoreItem>
</file>

<file path=customXml/itemProps24.xml><?xml version="1.0" encoding="utf-8"?>
<ds:datastoreItem xmlns:ds="http://schemas.openxmlformats.org/officeDocument/2006/customXml" ds:itemID="{123A8C63-0D6D-4B3F-AA4C-D66E9B8A874D}">
  <ds:schemaRefs>
    <ds:schemaRef ds:uri="http://schemas.openxmlformats.org/officeDocument/2006/bibliography"/>
  </ds:schemaRefs>
</ds:datastoreItem>
</file>

<file path=customXml/itemProps25.xml><?xml version="1.0" encoding="utf-8"?>
<ds:datastoreItem xmlns:ds="http://schemas.openxmlformats.org/officeDocument/2006/customXml" ds:itemID="{9E0E95E8-F3FE-48FC-8BBE-EE3A9F10CF45}">
  <ds:schemaRefs>
    <ds:schemaRef ds:uri="http://schemas.openxmlformats.org/officeDocument/2006/bibliography"/>
  </ds:schemaRefs>
</ds:datastoreItem>
</file>

<file path=customXml/itemProps26.xml><?xml version="1.0" encoding="utf-8"?>
<ds:datastoreItem xmlns:ds="http://schemas.openxmlformats.org/officeDocument/2006/customXml" ds:itemID="{F3DEC563-2136-4FE8-B229-EDF502DD892D}">
  <ds:schemaRefs>
    <ds:schemaRef ds:uri="http://schemas.openxmlformats.org/officeDocument/2006/bibliography"/>
  </ds:schemaRefs>
</ds:datastoreItem>
</file>

<file path=customXml/itemProps27.xml><?xml version="1.0" encoding="utf-8"?>
<ds:datastoreItem xmlns:ds="http://schemas.openxmlformats.org/officeDocument/2006/customXml" ds:itemID="{D95DD0BB-BF08-4E6E-82A1-189C5A830DCD}">
  <ds:schemaRefs>
    <ds:schemaRef ds:uri="http://schemas.openxmlformats.org/officeDocument/2006/bibliography"/>
  </ds:schemaRefs>
</ds:datastoreItem>
</file>

<file path=customXml/itemProps28.xml><?xml version="1.0" encoding="utf-8"?>
<ds:datastoreItem xmlns:ds="http://schemas.openxmlformats.org/officeDocument/2006/customXml" ds:itemID="{E43DE6C0-374F-4BEE-8410-0214AB77AD28}">
  <ds:schemaRefs>
    <ds:schemaRef ds:uri="http://schemas.openxmlformats.org/officeDocument/2006/bibliography"/>
  </ds:schemaRefs>
</ds:datastoreItem>
</file>

<file path=customXml/itemProps29.xml><?xml version="1.0" encoding="utf-8"?>
<ds:datastoreItem xmlns:ds="http://schemas.openxmlformats.org/officeDocument/2006/customXml" ds:itemID="{46BCF798-267C-42FD-945A-A7DAFCC2531A}">
  <ds:schemaRefs>
    <ds:schemaRef ds:uri="http://schemas.openxmlformats.org/officeDocument/2006/bibliography"/>
  </ds:schemaRefs>
</ds:datastoreItem>
</file>

<file path=customXml/itemProps3.xml><?xml version="1.0" encoding="utf-8"?>
<ds:datastoreItem xmlns:ds="http://schemas.openxmlformats.org/officeDocument/2006/customXml" ds:itemID="{C0534447-9D27-4C93-9AAC-881FC123C525}">
  <ds:schemaRefs>
    <ds:schemaRef ds:uri="http://schemas.openxmlformats.org/officeDocument/2006/bibliography"/>
  </ds:schemaRefs>
</ds:datastoreItem>
</file>

<file path=customXml/itemProps30.xml><?xml version="1.0" encoding="utf-8"?>
<ds:datastoreItem xmlns:ds="http://schemas.openxmlformats.org/officeDocument/2006/customXml" ds:itemID="{DA7544F4-2F3E-4C07-A112-117A82875696}">
  <ds:schemaRefs>
    <ds:schemaRef ds:uri="http://schemas.openxmlformats.org/officeDocument/2006/bibliography"/>
  </ds:schemaRefs>
</ds:datastoreItem>
</file>

<file path=customXml/itemProps31.xml><?xml version="1.0" encoding="utf-8"?>
<ds:datastoreItem xmlns:ds="http://schemas.openxmlformats.org/officeDocument/2006/customXml" ds:itemID="{AF015CA2-4058-4109-8E71-01C582FB89B3}">
  <ds:schemaRefs>
    <ds:schemaRef ds:uri="http://schemas.openxmlformats.org/officeDocument/2006/bibliography"/>
  </ds:schemaRefs>
</ds:datastoreItem>
</file>

<file path=customXml/itemProps32.xml><?xml version="1.0" encoding="utf-8"?>
<ds:datastoreItem xmlns:ds="http://schemas.openxmlformats.org/officeDocument/2006/customXml" ds:itemID="{6E5A6C95-CCCE-49A8-9C31-982D1676A531}">
  <ds:schemaRefs>
    <ds:schemaRef ds:uri="http://schemas.openxmlformats.org/officeDocument/2006/bibliography"/>
  </ds:schemaRefs>
</ds:datastoreItem>
</file>

<file path=customXml/itemProps4.xml><?xml version="1.0" encoding="utf-8"?>
<ds:datastoreItem xmlns:ds="http://schemas.openxmlformats.org/officeDocument/2006/customXml" ds:itemID="{A8CCD7AB-C672-4A62-882E-593F142E7646}">
  <ds:schemaRefs>
    <ds:schemaRef ds:uri="http://schemas.openxmlformats.org/officeDocument/2006/bibliography"/>
  </ds:schemaRefs>
</ds:datastoreItem>
</file>

<file path=customXml/itemProps5.xml><?xml version="1.0" encoding="utf-8"?>
<ds:datastoreItem xmlns:ds="http://schemas.openxmlformats.org/officeDocument/2006/customXml" ds:itemID="{CA59C2B5-4B23-4711-B9A5-0308CAF9D4E2}">
  <ds:schemaRefs>
    <ds:schemaRef ds:uri="http://schemas.openxmlformats.org/officeDocument/2006/bibliography"/>
  </ds:schemaRefs>
</ds:datastoreItem>
</file>

<file path=customXml/itemProps6.xml><?xml version="1.0" encoding="utf-8"?>
<ds:datastoreItem xmlns:ds="http://schemas.openxmlformats.org/officeDocument/2006/customXml" ds:itemID="{3A7530AF-5959-4DDE-8F39-0B6863309A68}">
  <ds:schemaRefs>
    <ds:schemaRef ds:uri="http://schemas.openxmlformats.org/officeDocument/2006/bibliography"/>
  </ds:schemaRefs>
</ds:datastoreItem>
</file>

<file path=customXml/itemProps7.xml><?xml version="1.0" encoding="utf-8"?>
<ds:datastoreItem xmlns:ds="http://schemas.openxmlformats.org/officeDocument/2006/customXml" ds:itemID="{154D109B-CEB7-49E3-BE98-104A3E8103FC}">
  <ds:schemaRefs>
    <ds:schemaRef ds:uri="http://schemas.openxmlformats.org/officeDocument/2006/bibliography"/>
  </ds:schemaRefs>
</ds:datastoreItem>
</file>

<file path=customXml/itemProps8.xml><?xml version="1.0" encoding="utf-8"?>
<ds:datastoreItem xmlns:ds="http://schemas.openxmlformats.org/officeDocument/2006/customXml" ds:itemID="{1ECD70CC-3B56-4768-9B56-E8A171AF6EDF}">
  <ds:schemaRefs>
    <ds:schemaRef ds:uri="http://schemas.openxmlformats.org/officeDocument/2006/bibliography"/>
  </ds:schemaRefs>
</ds:datastoreItem>
</file>

<file path=customXml/itemProps9.xml><?xml version="1.0" encoding="utf-8"?>
<ds:datastoreItem xmlns:ds="http://schemas.openxmlformats.org/officeDocument/2006/customXml" ds:itemID="{DCA4C4D5-C8F6-42E8-911D-7A42A1DF5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1630</Words>
  <Characters>10323</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RELEASE AT 00:01 A</vt:lpstr>
    </vt:vector>
  </TitlesOfParts>
  <Company>Ford Motor Company</Company>
  <LinksUpToDate>false</LinksUpToDate>
  <CharactersWithSpaces>11930</CharactersWithSpaces>
  <SharedDoc>false</SharedDoc>
  <HLinks>
    <vt:vector size="60" baseType="variant">
      <vt:variant>
        <vt:i4>3801097</vt:i4>
      </vt:variant>
      <vt:variant>
        <vt:i4>9</vt:i4>
      </vt:variant>
      <vt:variant>
        <vt:i4>0</vt:i4>
      </vt:variant>
      <vt:variant>
        <vt:i4>5</vt:i4>
      </vt:variant>
      <vt:variant>
        <vt:lpwstr>mailto:mbrentle@ford.com</vt:lpwstr>
      </vt:variant>
      <vt:variant>
        <vt:lpwstr/>
      </vt:variant>
      <vt:variant>
        <vt:i4>2883669</vt:i4>
      </vt:variant>
      <vt:variant>
        <vt:i4>6</vt:i4>
      </vt:variant>
      <vt:variant>
        <vt:i4>0</vt:i4>
      </vt:variant>
      <vt:variant>
        <vt:i4>5</vt:i4>
      </vt:variant>
      <vt:variant>
        <vt:lpwstr>mailto:bcotter8@ford.com</vt:lpwstr>
      </vt:variant>
      <vt:variant>
        <vt:lpwstr/>
      </vt:variant>
      <vt:variant>
        <vt:i4>2818107</vt:i4>
      </vt:variant>
      <vt:variant>
        <vt:i4>3</vt:i4>
      </vt:variant>
      <vt:variant>
        <vt:i4>0</vt:i4>
      </vt:variant>
      <vt:variant>
        <vt:i4>5</vt:i4>
      </vt:variant>
      <vt:variant>
        <vt:lpwstr>http://corporate.ford.com/</vt:lpwstr>
      </vt:variant>
      <vt:variant>
        <vt:lpwstr/>
      </vt:variant>
      <vt:variant>
        <vt:i4>2818107</vt:i4>
      </vt:variant>
      <vt:variant>
        <vt:i4>0</vt:i4>
      </vt:variant>
      <vt:variant>
        <vt:i4>0</vt:i4>
      </vt:variant>
      <vt:variant>
        <vt:i4>5</vt:i4>
      </vt:variant>
      <vt:variant>
        <vt:lpwstr>http://corporate.ford.com/</vt:lpwstr>
      </vt:variant>
      <vt:variant>
        <vt:lpwstr/>
      </vt:variant>
      <vt:variant>
        <vt:i4>3735671</vt:i4>
      </vt:variant>
      <vt:variant>
        <vt:i4>8</vt:i4>
      </vt:variant>
      <vt:variant>
        <vt:i4>0</vt:i4>
      </vt:variant>
      <vt:variant>
        <vt:i4>5</vt:i4>
      </vt:variant>
      <vt:variant>
        <vt:lpwstr>http://www.media.ford.com/</vt:lpwstr>
      </vt:variant>
      <vt:variant>
        <vt:lpwstr/>
      </vt:variant>
      <vt:variant>
        <vt:i4>3735671</vt:i4>
      </vt:variant>
      <vt:variant>
        <vt:i4>5</vt:i4>
      </vt:variant>
      <vt:variant>
        <vt:i4>0</vt:i4>
      </vt:variant>
      <vt:variant>
        <vt:i4>5</vt:i4>
      </vt:variant>
      <vt:variant>
        <vt:lpwstr>http://www.media.ford.com/</vt:lpwstr>
      </vt:variant>
      <vt:variant>
        <vt:lpwstr/>
      </vt:variant>
      <vt:variant>
        <vt:i4>2752567</vt:i4>
      </vt:variant>
      <vt:variant>
        <vt:i4>3</vt:i4>
      </vt:variant>
      <vt:variant>
        <vt:i4>0</vt:i4>
      </vt:variant>
      <vt:variant>
        <vt:i4>5</vt:i4>
      </vt:variant>
      <vt:variant>
        <vt:lpwstr>http://www.twitter.com/ford</vt:lpwstr>
      </vt:variant>
      <vt:variant>
        <vt:lpwstr/>
      </vt:variant>
      <vt:variant>
        <vt:i4>4587594</vt:i4>
      </vt:variant>
      <vt:variant>
        <vt:i4>0</vt:i4>
      </vt:variant>
      <vt:variant>
        <vt:i4>0</vt:i4>
      </vt:variant>
      <vt:variant>
        <vt:i4>5</vt:i4>
      </vt:variant>
      <vt:variant>
        <vt:lpwstr>http://www.facebook.com/ford</vt:lpwstr>
      </vt:variant>
      <vt:variant>
        <vt:lpwstr/>
      </vt:variant>
      <vt:variant>
        <vt:i4>1703963</vt:i4>
      </vt:variant>
      <vt:variant>
        <vt:i4>-1</vt:i4>
      </vt:variant>
      <vt:variant>
        <vt:i4>2051</vt:i4>
      </vt:variant>
      <vt:variant>
        <vt:i4>4</vt:i4>
      </vt:variant>
      <vt:variant>
        <vt:lpwstr>http://twitter.com/</vt:lpwstr>
      </vt:variant>
      <vt:variant>
        <vt:lpwstr>!/Ford</vt:lpwstr>
      </vt:variant>
      <vt:variant>
        <vt:i4>4587594</vt:i4>
      </vt:variant>
      <vt:variant>
        <vt:i4>-1</vt:i4>
      </vt:variant>
      <vt:variant>
        <vt:i4>2052</vt:i4>
      </vt:variant>
      <vt:variant>
        <vt:i4>4</vt:i4>
      </vt:variant>
      <vt:variant>
        <vt:lpwstr>http://www.facebook.com/ford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AT 00:01 A</dc:title>
  <dc:creator>Majeske, Jeff</dc:creator>
  <cp:lastModifiedBy>Norberg, Ola (O.)</cp:lastModifiedBy>
  <cp:revision>2</cp:revision>
  <cp:lastPrinted>2014-07-22T11:11:00Z</cp:lastPrinted>
  <dcterms:created xsi:type="dcterms:W3CDTF">2014-09-30T14:00:00Z</dcterms:created>
  <dcterms:modified xsi:type="dcterms:W3CDTF">2014-09-30T14:00:00Z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ol Type">
    <vt:lpwstr>Document Template</vt:lpwstr>
  </property>
  <property fmtid="{D5CDD505-2E9C-101B-9397-08002B2CF9AE}" pid="3" name="_NewReviewCycle">
    <vt:lpwstr/>
  </property>
</Properties>
</file>