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64A" w:rsidRDefault="00DF7EA9" w:rsidP="0055564A">
      <w:pPr>
        <w:rPr>
          <w:rFonts w:ascii="Times New Roman" w:hAnsi="Times New Roman" w:cs="Times New Roman"/>
          <w:color w:val="FF0000"/>
        </w:rPr>
      </w:pPr>
      <w:r w:rsidRPr="00DF7EA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DF7EA9">
        <w:rPr>
          <w:rFonts w:ascii="Times New Roman" w:hAnsi="Times New Roman" w:cs="Times New Roman"/>
          <w:noProof/>
          <w:color w:val="FF0000"/>
        </w:rPr>
        <w:drawing>
          <wp:inline distT="0" distB="0" distL="0" distR="0">
            <wp:extent cx="1737710" cy="304800"/>
            <wp:effectExtent l="0" t="0" r="0" b="0"/>
            <wp:docPr id="3" name="Bildobjekt 3" descr="G:\Kunder\Bookatable\Kulinariska knattar_mn\Logo 2015\booka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under\Bookatable\Kulinariska knattar_mn\Logo 2015\bookatab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4327" cy="305961"/>
                    </a:xfrm>
                    <a:prstGeom prst="rect">
                      <a:avLst/>
                    </a:prstGeom>
                    <a:noFill/>
                    <a:ln>
                      <a:noFill/>
                    </a:ln>
                  </pic:spPr>
                </pic:pic>
              </a:graphicData>
            </a:graphic>
          </wp:inline>
        </w:drawing>
      </w:r>
    </w:p>
    <w:p w:rsidR="00413962" w:rsidRPr="0055564A" w:rsidRDefault="00413962" w:rsidP="0055564A">
      <w:pPr>
        <w:jc w:val="right"/>
        <w:rPr>
          <w:rFonts w:ascii="Arial" w:hAnsi="Arial" w:cs="Arial"/>
        </w:rPr>
      </w:pPr>
      <w:r>
        <w:br w:type="textWrapping" w:clear="all"/>
      </w:r>
      <w:r w:rsidR="00483EAA">
        <w:rPr>
          <w:rFonts w:ascii="Times New Roman" w:hAnsi="Times New Roman" w:cs="Times New Roman"/>
          <w:color w:val="FF0000"/>
        </w:rPr>
        <w:tab/>
      </w:r>
      <w:r w:rsidR="00483EAA">
        <w:rPr>
          <w:rFonts w:ascii="Times New Roman" w:hAnsi="Times New Roman" w:cs="Times New Roman"/>
          <w:color w:val="FF0000"/>
        </w:rPr>
        <w:tab/>
      </w:r>
      <w:r w:rsidR="00483EAA">
        <w:rPr>
          <w:rFonts w:ascii="Times New Roman" w:hAnsi="Times New Roman" w:cs="Times New Roman"/>
          <w:color w:val="FF0000"/>
        </w:rPr>
        <w:tab/>
      </w:r>
      <w:r w:rsidR="00483EAA">
        <w:rPr>
          <w:rFonts w:ascii="Times New Roman" w:hAnsi="Times New Roman" w:cs="Times New Roman"/>
          <w:color w:val="FF0000"/>
        </w:rPr>
        <w:tab/>
      </w:r>
      <w:r w:rsidR="00483EAA">
        <w:rPr>
          <w:rFonts w:ascii="Times New Roman" w:hAnsi="Times New Roman" w:cs="Times New Roman"/>
          <w:color w:val="FF0000"/>
        </w:rPr>
        <w:tab/>
      </w:r>
      <w:r w:rsidR="004140D1" w:rsidRPr="0055564A">
        <w:rPr>
          <w:rFonts w:ascii="Arial" w:hAnsi="Arial" w:cs="Arial"/>
        </w:rPr>
        <w:t xml:space="preserve">PRESSMEDDELANDE </w:t>
      </w:r>
      <w:r w:rsidR="000E58D1">
        <w:rPr>
          <w:rFonts w:ascii="Arial" w:hAnsi="Arial" w:cs="Arial"/>
        </w:rPr>
        <w:t>Stockholm</w:t>
      </w:r>
      <w:r w:rsidR="00044BD0">
        <w:rPr>
          <w:rFonts w:ascii="Arial" w:hAnsi="Arial" w:cs="Arial"/>
        </w:rPr>
        <w:t>, 1 oktober 2015</w:t>
      </w:r>
    </w:p>
    <w:p w:rsidR="00F16BE3" w:rsidRDefault="002C6099" w:rsidP="00F16BE3">
      <w:pPr>
        <w:rPr>
          <w:rFonts w:ascii="Arial" w:hAnsi="Arial" w:cs="Arial"/>
          <w:b/>
          <w:bCs/>
          <w:sz w:val="40"/>
          <w:szCs w:val="40"/>
        </w:rPr>
      </w:pPr>
      <w:r>
        <w:rPr>
          <w:rFonts w:ascii="Helvetica" w:hAnsi="Helvetica" w:cs="Helvetica"/>
          <w:b/>
          <w:color w:val="FF0000"/>
          <w:sz w:val="32"/>
          <w:szCs w:val="32"/>
        </w:rPr>
        <w:br/>
      </w:r>
      <w:r w:rsidR="00F16BE3">
        <w:rPr>
          <w:rFonts w:ascii="Arial" w:hAnsi="Arial" w:cs="Arial"/>
          <w:b/>
          <w:bCs/>
          <w:sz w:val="40"/>
          <w:szCs w:val="40"/>
        </w:rPr>
        <w:t>Här är b</w:t>
      </w:r>
      <w:r w:rsidR="00F16BE3" w:rsidRPr="00F16BE3">
        <w:rPr>
          <w:rFonts w:ascii="Arial" w:hAnsi="Arial" w:cs="Arial"/>
          <w:b/>
          <w:bCs/>
          <w:sz w:val="40"/>
          <w:szCs w:val="40"/>
        </w:rPr>
        <w:t>ästa restaurangerna på din weekendresa</w:t>
      </w:r>
    </w:p>
    <w:p w:rsidR="00F16BE3" w:rsidRPr="00F16BE3" w:rsidRDefault="00F16BE3" w:rsidP="00F16BE3">
      <w:pPr>
        <w:rPr>
          <w:rFonts w:ascii="Arial" w:hAnsi="Arial" w:cs="Arial"/>
          <w:b/>
          <w:bCs/>
          <w:sz w:val="40"/>
          <w:szCs w:val="40"/>
        </w:rPr>
      </w:pPr>
    </w:p>
    <w:p w:rsidR="00F16BE3" w:rsidRPr="00F16BE3" w:rsidRDefault="00F16BE3" w:rsidP="00F16BE3">
      <w:pPr>
        <w:rPr>
          <w:rFonts w:ascii="Arial" w:hAnsi="Arial" w:cs="Arial"/>
          <w:b/>
          <w:bCs/>
          <w:sz w:val="24"/>
          <w:szCs w:val="24"/>
        </w:rPr>
      </w:pPr>
      <w:r w:rsidRPr="00F16BE3">
        <w:rPr>
          <w:rFonts w:ascii="Arial" w:hAnsi="Arial" w:cs="Arial"/>
          <w:noProof/>
        </w:rPr>
        <w:drawing>
          <wp:inline distT="0" distB="0" distL="0" distR="0" wp14:anchorId="0BC10A30" wp14:editId="07B09959">
            <wp:extent cx="5760720" cy="132715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327150"/>
                    </a:xfrm>
                    <a:prstGeom prst="rect">
                      <a:avLst/>
                    </a:prstGeom>
                  </pic:spPr>
                </pic:pic>
              </a:graphicData>
            </a:graphic>
          </wp:inline>
        </w:drawing>
      </w:r>
    </w:p>
    <w:p w:rsidR="00F16BE3" w:rsidRDefault="00F16BE3" w:rsidP="00F16BE3">
      <w:pPr>
        <w:rPr>
          <w:rFonts w:ascii="Arial" w:hAnsi="Arial" w:cs="Arial"/>
          <w:b/>
          <w:bCs/>
          <w:sz w:val="24"/>
          <w:szCs w:val="24"/>
        </w:rPr>
      </w:pPr>
    </w:p>
    <w:p w:rsidR="00F16BE3" w:rsidRPr="00F16BE3" w:rsidRDefault="00F16BE3" w:rsidP="00F16BE3">
      <w:pPr>
        <w:rPr>
          <w:rFonts w:ascii="Arial" w:hAnsi="Arial" w:cs="Arial"/>
          <w:b/>
          <w:bCs/>
          <w:sz w:val="24"/>
          <w:szCs w:val="24"/>
        </w:rPr>
      </w:pPr>
      <w:r w:rsidRPr="00F16BE3">
        <w:rPr>
          <w:rFonts w:ascii="Arial" w:hAnsi="Arial" w:cs="Arial"/>
          <w:b/>
          <w:bCs/>
          <w:sz w:val="24"/>
          <w:szCs w:val="24"/>
        </w:rPr>
        <w:t>Berlin, London, Paris. I samma stund som höstlöven börjar falla till marken tar svenskarna upp sina pass och vänder blicken söderut. Enligt FOREX Storstadsindex planerar så många som över en miljon svenskar att åka på storstadsresa i höst. Men vad är väl e</w:t>
      </w:r>
      <w:r w:rsidR="00E236E0">
        <w:rPr>
          <w:rFonts w:ascii="Arial" w:hAnsi="Arial" w:cs="Arial"/>
          <w:b/>
          <w:bCs/>
          <w:sz w:val="24"/>
          <w:szCs w:val="24"/>
        </w:rPr>
        <w:t>n storstadsresa utan god mat? Bookatable</w:t>
      </w:r>
      <w:r w:rsidRPr="00F16BE3">
        <w:rPr>
          <w:rFonts w:ascii="Arial" w:hAnsi="Arial" w:cs="Arial"/>
          <w:b/>
          <w:bCs/>
          <w:sz w:val="24"/>
          <w:szCs w:val="24"/>
        </w:rPr>
        <w:t xml:space="preserve"> listar de bästa restaurangerna på tre klassiska resmål.</w:t>
      </w:r>
    </w:p>
    <w:p w:rsidR="00F16BE3" w:rsidRPr="00F16BE3" w:rsidRDefault="00F16BE3" w:rsidP="00F16BE3">
      <w:pPr>
        <w:rPr>
          <w:rFonts w:ascii="Arial" w:hAnsi="Arial" w:cs="Arial"/>
          <w:b/>
          <w:bCs/>
          <w:sz w:val="24"/>
          <w:szCs w:val="24"/>
        </w:rPr>
      </w:pPr>
    </w:p>
    <w:p w:rsidR="00F16BE3" w:rsidRPr="00F16BE3" w:rsidRDefault="00F16BE3" w:rsidP="00F16BE3">
      <w:pPr>
        <w:rPr>
          <w:rFonts w:ascii="Arial" w:hAnsi="Arial" w:cs="Arial"/>
          <w:bCs/>
          <w:sz w:val="24"/>
          <w:szCs w:val="24"/>
        </w:rPr>
      </w:pPr>
      <w:r w:rsidRPr="00F16BE3">
        <w:rPr>
          <w:rFonts w:ascii="Arial" w:hAnsi="Arial" w:cs="Arial"/>
          <w:bCs/>
          <w:sz w:val="24"/>
          <w:szCs w:val="24"/>
        </w:rPr>
        <w:t xml:space="preserve">Att svenskar älskar att resa är lika känt som deras fäbless för att gå ut och äta. En magisk kombination när det kommer till hösten och Europas fantastiska utbud av storstäder.  </w:t>
      </w:r>
    </w:p>
    <w:p w:rsidR="00F16BE3" w:rsidRPr="00F16BE3" w:rsidRDefault="00F16BE3" w:rsidP="00F16BE3">
      <w:pPr>
        <w:rPr>
          <w:rFonts w:ascii="Arial" w:hAnsi="Arial" w:cs="Arial"/>
          <w:bCs/>
          <w:sz w:val="24"/>
          <w:szCs w:val="24"/>
        </w:rPr>
      </w:pPr>
    </w:p>
    <w:p w:rsidR="00F16BE3" w:rsidRPr="00F16BE3" w:rsidRDefault="00F16BE3" w:rsidP="00F16BE3">
      <w:pPr>
        <w:rPr>
          <w:rFonts w:ascii="Arial" w:hAnsi="Arial" w:cs="Arial"/>
          <w:bCs/>
          <w:sz w:val="24"/>
          <w:szCs w:val="24"/>
        </w:rPr>
      </w:pPr>
      <w:r w:rsidRPr="00F16BE3">
        <w:rPr>
          <w:rFonts w:ascii="Arial" w:hAnsi="Arial" w:cs="Arial"/>
          <w:bCs/>
          <w:sz w:val="24"/>
          <w:szCs w:val="24"/>
        </w:rPr>
        <w:t xml:space="preserve">– Vi pratar ofta om att vi tycker svenskarna ska bege sig ut på matresor och prova nya kök och maträtter. Självklart är det extra roligt att upptäcka dessa rätter utanför Sveriges gränser. Är du i Berlin borde du självklart testa en </w:t>
      </w:r>
      <w:r w:rsidRPr="00F16BE3">
        <w:rPr>
          <w:rFonts w:ascii="Arial" w:hAnsi="Arial" w:cs="Arial"/>
          <w:iCs/>
          <w:color w:val="000000"/>
          <w:sz w:val="24"/>
          <w:szCs w:val="24"/>
          <w:bdr w:val="none" w:sz="0" w:space="0" w:color="auto" w:frame="1"/>
        </w:rPr>
        <w:t xml:space="preserve">Berliner </w:t>
      </w:r>
      <w:proofErr w:type="spellStart"/>
      <w:r w:rsidRPr="00F16BE3">
        <w:rPr>
          <w:rFonts w:ascii="Arial" w:hAnsi="Arial" w:cs="Arial"/>
          <w:iCs/>
          <w:color w:val="000000"/>
          <w:sz w:val="24"/>
          <w:szCs w:val="24"/>
          <w:bdr w:val="none" w:sz="0" w:space="0" w:color="auto" w:frame="1"/>
        </w:rPr>
        <w:t>Eisbein</w:t>
      </w:r>
      <w:proofErr w:type="spellEnd"/>
      <w:r w:rsidRPr="00F16BE3">
        <w:rPr>
          <w:rFonts w:ascii="Arial" w:hAnsi="Arial" w:cs="Arial"/>
          <w:bCs/>
          <w:sz w:val="24"/>
          <w:szCs w:val="24"/>
        </w:rPr>
        <w:t xml:space="preserve"> och varför inte våga sig på en </w:t>
      </w:r>
      <w:proofErr w:type="spellStart"/>
      <w:r w:rsidRPr="00F16BE3">
        <w:rPr>
          <w:rFonts w:ascii="Arial" w:hAnsi="Arial" w:cs="Arial"/>
          <w:bCs/>
          <w:sz w:val="24"/>
          <w:szCs w:val="24"/>
        </w:rPr>
        <w:t>Toad</w:t>
      </w:r>
      <w:proofErr w:type="spellEnd"/>
      <w:r w:rsidRPr="00F16BE3">
        <w:rPr>
          <w:rFonts w:ascii="Arial" w:hAnsi="Arial" w:cs="Arial"/>
          <w:bCs/>
          <w:sz w:val="24"/>
          <w:szCs w:val="24"/>
        </w:rPr>
        <w:t>-in-the-</w:t>
      </w:r>
      <w:proofErr w:type="spellStart"/>
      <w:r w:rsidRPr="00F16BE3">
        <w:rPr>
          <w:rFonts w:ascii="Arial" w:hAnsi="Arial" w:cs="Arial"/>
          <w:bCs/>
          <w:sz w:val="24"/>
          <w:szCs w:val="24"/>
        </w:rPr>
        <w:t>Hole</w:t>
      </w:r>
      <w:proofErr w:type="spellEnd"/>
      <w:r w:rsidRPr="00F16BE3">
        <w:rPr>
          <w:rFonts w:ascii="Arial" w:hAnsi="Arial" w:cs="Arial"/>
          <w:bCs/>
          <w:sz w:val="24"/>
          <w:szCs w:val="24"/>
        </w:rPr>
        <w:t xml:space="preserve"> när du ändå är i London? Med ett bokningssystem på över 1</w:t>
      </w:r>
      <w:r w:rsidR="00044BD0">
        <w:rPr>
          <w:rFonts w:ascii="Arial" w:hAnsi="Arial" w:cs="Arial"/>
          <w:bCs/>
          <w:sz w:val="24"/>
          <w:szCs w:val="24"/>
        </w:rPr>
        <w:t>4</w:t>
      </w:r>
      <w:r w:rsidRPr="00F16BE3">
        <w:rPr>
          <w:rFonts w:ascii="Arial" w:hAnsi="Arial" w:cs="Arial"/>
          <w:bCs/>
          <w:sz w:val="24"/>
          <w:szCs w:val="24"/>
        </w:rPr>
        <w:t xml:space="preserve"> 000 restauranger i Europa har vi tagit fram en </w:t>
      </w:r>
      <w:r w:rsidR="00E236E0">
        <w:rPr>
          <w:rFonts w:ascii="Arial" w:hAnsi="Arial" w:cs="Arial"/>
          <w:bCs/>
          <w:sz w:val="24"/>
          <w:szCs w:val="24"/>
        </w:rPr>
        <w:t>topplista över restauranger i tre klassiska storstäder</w:t>
      </w:r>
      <w:r w:rsidRPr="00F16BE3">
        <w:rPr>
          <w:rFonts w:ascii="Arial" w:hAnsi="Arial" w:cs="Arial"/>
          <w:bCs/>
          <w:sz w:val="24"/>
          <w:szCs w:val="24"/>
        </w:rPr>
        <w:t xml:space="preserve">, säger Jonas Carlén, </w:t>
      </w:r>
      <w:proofErr w:type="spellStart"/>
      <w:r w:rsidRPr="00F16BE3">
        <w:rPr>
          <w:rFonts w:ascii="Arial" w:hAnsi="Arial" w:cs="Arial"/>
          <w:bCs/>
          <w:sz w:val="24"/>
          <w:szCs w:val="24"/>
        </w:rPr>
        <w:t>commercial</w:t>
      </w:r>
      <w:proofErr w:type="spellEnd"/>
      <w:r w:rsidRPr="00F16BE3">
        <w:rPr>
          <w:rFonts w:ascii="Arial" w:hAnsi="Arial" w:cs="Arial"/>
          <w:bCs/>
          <w:sz w:val="24"/>
          <w:szCs w:val="24"/>
        </w:rPr>
        <w:t xml:space="preserve"> director på Bookatable.</w:t>
      </w:r>
    </w:p>
    <w:p w:rsidR="00F16BE3" w:rsidRPr="00F16BE3" w:rsidRDefault="00F16BE3" w:rsidP="00F16BE3">
      <w:pPr>
        <w:rPr>
          <w:rFonts w:ascii="Arial" w:hAnsi="Arial" w:cs="Arial"/>
          <w:bCs/>
          <w:sz w:val="24"/>
          <w:szCs w:val="24"/>
        </w:rPr>
      </w:pPr>
    </w:p>
    <w:p w:rsidR="00F16BE3" w:rsidRPr="00F16BE3" w:rsidRDefault="00F16BE3" w:rsidP="00F16BE3">
      <w:pPr>
        <w:rPr>
          <w:rFonts w:ascii="Arial" w:hAnsi="Arial" w:cs="Arial"/>
          <w:b/>
          <w:bCs/>
          <w:sz w:val="24"/>
          <w:szCs w:val="24"/>
        </w:rPr>
      </w:pPr>
      <w:r w:rsidRPr="00F16BE3">
        <w:rPr>
          <w:rFonts w:ascii="Arial" w:hAnsi="Arial" w:cs="Arial"/>
          <w:b/>
          <w:bCs/>
          <w:sz w:val="24"/>
          <w:szCs w:val="24"/>
        </w:rPr>
        <w:t>Topp 5 i Berlin</w:t>
      </w:r>
    </w:p>
    <w:p w:rsidR="00F16BE3" w:rsidRPr="00F16BE3" w:rsidRDefault="00F16BE3" w:rsidP="00F16BE3">
      <w:pPr>
        <w:rPr>
          <w:rFonts w:ascii="Arial" w:hAnsi="Arial" w:cs="Arial"/>
          <w:b/>
          <w:bCs/>
          <w:sz w:val="24"/>
          <w:szCs w:val="24"/>
        </w:rPr>
      </w:pPr>
    </w:p>
    <w:p w:rsidR="00F16BE3" w:rsidRPr="00F16BE3" w:rsidRDefault="00F16BE3" w:rsidP="00F16BE3">
      <w:pPr>
        <w:rPr>
          <w:rFonts w:ascii="Arial" w:hAnsi="Arial" w:cs="Arial"/>
          <w:b/>
          <w:sz w:val="24"/>
          <w:szCs w:val="24"/>
        </w:rPr>
      </w:pPr>
      <w:r w:rsidRPr="00F16BE3">
        <w:rPr>
          <w:rFonts w:ascii="Arial" w:hAnsi="Arial" w:cs="Arial"/>
          <w:b/>
          <w:sz w:val="24"/>
          <w:szCs w:val="24"/>
        </w:rPr>
        <w:t xml:space="preserve">1. Brasserie </w:t>
      </w:r>
      <w:proofErr w:type="spellStart"/>
      <w:r w:rsidRPr="00F16BE3">
        <w:rPr>
          <w:rFonts w:ascii="Arial" w:hAnsi="Arial" w:cs="Arial"/>
          <w:b/>
          <w:sz w:val="24"/>
          <w:szCs w:val="24"/>
        </w:rPr>
        <w:t>Am</w:t>
      </w:r>
      <w:proofErr w:type="spellEnd"/>
      <w:r w:rsidRPr="00F16BE3">
        <w:rPr>
          <w:rFonts w:ascii="Arial" w:hAnsi="Arial" w:cs="Arial"/>
          <w:b/>
          <w:sz w:val="24"/>
          <w:szCs w:val="24"/>
        </w:rPr>
        <w:t xml:space="preserve"> </w:t>
      </w:r>
      <w:proofErr w:type="spellStart"/>
      <w:r w:rsidRPr="00F16BE3">
        <w:rPr>
          <w:rFonts w:ascii="Arial" w:hAnsi="Arial" w:cs="Arial"/>
          <w:b/>
          <w:sz w:val="24"/>
          <w:szCs w:val="24"/>
        </w:rPr>
        <w:t>Gendarmenmarkt</w:t>
      </w:r>
      <w:proofErr w:type="spellEnd"/>
      <w:r w:rsidRPr="00F16BE3">
        <w:rPr>
          <w:rFonts w:ascii="Arial" w:hAnsi="Arial" w:cs="Arial"/>
          <w:b/>
          <w:sz w:val="24"/>
          <w:szCs w:val="24"/>
        </w:rPr>
        <w:br/>
      </w:r>
      <w:r w:rsidRPr="00F16BE3">
        <w:rPr>
          <w:rFonts w:ascii="Arial" w:hAnsi="Arial" w:cs="Arial"/>
          <w:sz w:val="24"/>
          <w:szCs w:val="24"/>
        </w:rPr>
        <w:t xml:space="preserve">I stadsdelen </w:t>
      </w:r>
      <w:proofErr w:type="spellStart"/>
      <w:r w:rsidRPr="00F16BE3">
        <w:rPr>
          <w:rFonts w:ascii="Arial" w:hAnsi="Arial" w:cs="Arial"/>
          <w:sz w:val="24"/>
          <w:szCs w:val="24"/>
        </w:rPr>
        <w:t>Mitte</w:t>
      </w:r>
      <w:proofErr w:type="spellEnd"/>
      <w:r w:rsidRPr="00F16BE3">
        <w:rPr>
          <w:rFonts w:ascii="Arial" w:hAnsi="Arial" w:cs="Arial"/>
          <w:sz w:val="24"/>
          <w:szCs w:val="24"/>
        </w:rPr>
        <w:t xml:space="preserve"> ligger denna art deco-inredda restaurang som erbjuder allt från quiche och bouillabaisse till råbiff.</w:t>
      </w:r>
    </w:p>
    <w:p w:rsidR="00F16BE3" w:rsidRPr="00F16BE3" w:rsidRDefault="00F16BE3" w:rsidP="00F16BE3">
      <w:pPr>
        <w:rPr>
          <w:rFonts w:ascii="Arial" w:hAnsi="Arial" w:cs="Arial"/>
          <w:b/>
          <w:sz w:val="24"/>
          <w:szCs w:val="24"/>
        </w:rPr>
      </w:pPr>
    </w:p>
    <w:p w:rsidR="00F16BE3" w:rsidRPr="00F16BE3" w:rsidRDefault="00F16BE3" w:rsidP="00F16BE3">
      <w:pPr>
        <w:rPr>
          <w:rFonts w:ascii="Arial" w:hAnsi="Arial" w:cs="Arial"/>
          <w:b/>
          <w:sz w:val="24"/>
          <w:szCs w:val="24"/>
        </w:rPr>
      </w:pPr>
      <w:r w:rsidRPr="00F16BE3">
        <w:rPr>
          <w:rFonts w:ascii="Arial" w:hAnsi="Arial" w:cs="Arial"/>
          <w:b/>
          <w:sz w:val="24"/>
          <w:szCs w:val="24"/>
        </w:rPr>
        <w:t xml:space="preserve">2. </w:t>
      </w:r>
      <w:proofErr w:type="spellStart"/>
      <w:r w:rsidRPr="00F16BE3">
        <w:rPr>
          <w:rFonts w:ascii="Arial" w:hAnsi="Arial" w:cs="Arial"/>
          <w:b/>
          <w:sz w:val="24"/>
          <w:szCs w:val="24"/>
        </w:rPr>
        <w:t>Sra</w:t>
      </w:r>
      <w:proofErr w:type="spellEnd"/>
      <w:r w:rsidRPr="00F16BE3">
        <w:rPr>
          <w:rFonts w:ascii="Arial" w:hAnsi="Arial" w:cs="Arial"/>
          <w:b/>
          <w:sz w:val="24"/>
          <w:szCs w:val="24"/>
        </w:rPr>
        <w:t xml:space="preserve"> Bua av Tim </w:t>
      </w:r>
      <w:proofErr w:type="spellStart"/>
      <w:r w:rsidRPr="00F16BE3">
        <w:rPr>
          <w:rFonts w:ascii="Arial" w:hAnsi="Arial" w:cs="Arial"/>
          <w:b/>
          <w:sz w:val="24"/>
          <w:szCs w:val="24"/>
        </w:rPr>
        <w:t>Raue</w:t>
      </w:r>
      <w:proofErr w:type="spellEnd"/>
      <w:r w:rsidRPr="00F16BE3">
        <w:rPr>
          <w:rFonts w:ascii="Arial" w:hAnsi="Arial" w:cs="Arial"/>
          <w:b/>
          <w:sz w:val="24"/>
          <w:szCs w:val="24"/>
        </w:rPr>
        <w:br/>
      </w:r>
      <w:r w:rsidRPr="00F16BE3">
        <w:rPr>
          <w:rFonts w:ascii="Arial" w:hAnsi="Arial" w:cs="Arial"/>
          <w:sz w:val="24"/>
          <w:szCs w:val="24"/>
        </w:rPr>
        <w:t xml:space="preserve">Centralt i Berlin ligger denna asiatisk-europeiska pärla. Interiören är lyxig och modern med väggar av huggen jade. Här kan du se fram emot ett fyrverkeri för sinnena i en elegant miljö, som toppas med verk av konstnären Stefan </w:t>
      </w:r>
      <w:proofErr w:type="spellStart"/>
      <w:r w:rsidRPr="00F16BE3">
        <w:rPr>
          <w:rFonts w:ascii="Arial" w:hAnsi="Arial" w:cs="Arial"/>
          <w:sz w:val="24"/>
          <w:szCs w:val="24"/>
        </w:rPr>
        <w:t>Szczesny</w:t>
      </w:r>
      <w:proofErr w:type="spellEnd"/>
      <w:r w:rsidRPr="00F16BE3">
        <w:rPr>
          <w:rFonts w:ascii="Arial" w:hAnsi="Arial" w:cs="Arial"/>
          <w:sz w:val="24"/>
          <w:szCs w:val="24"/>
        </w:rPr>
        <w:t xml:space="preserve">. </w:t>
      </w:r>
    </w:p>
    <w:p w:rsidR="00F16BE3" w:rsidRPr="00F16BE3" w:rsidRDefault="00F16BE3" w:rsidP="00F16BE3">
      <w:pPr>
        <w:rPr>
          <w:rFonts w:ascii="Arial" w:hAnsi="Arial" w:cs="Arial"/>
          <w:b/>
          <w:sz w:val="24"/>
          <w:szCs w:val="24"/>
        </w:rPr>
      </w:pPr>
    </w:p>
    <w:p w:rsidR="00F16BE3" w:rsidRPr="00F16BE3" w:rsidRDefault="00F16BE3" w:rsidP="00F16BE3">
      <w:pPr>
        <w:rPr>
          <w:rFonts w:ascii="Arial" w:hAnsi="Arial" w:cs="Arial"/>
          <w:b/>
          <w:sz w:val="24"/>
          <w:szCs w:val="24"/>
        </w:rPr>
      </w:pPr>
      <w:r w:rsidRPr="00F16BE3">
        <w:rPr>
          <w:rFonts w:ascii="Arial" w:hAnsi="Arial" w:cs="Arial"/>
          <w:b/>
          <w:sz w:val="24"/>
          <w:szCs w:val="24"/>
        </w:rPr>
        <w:t xml:space="preserve">3. </w:t>
      </w:r>
      <w:proofErr w:type="spellStart"/>
      <w:r w:rsidRPr="00F16BE3">
        <w:rPr>
          <w:rFonts w:ascii="Arial" w:hAnsi="Arial" w:cs="Arial"/>
          <w:b/>
          <w:sz w:val="24"/>
          <w:szCs w:val="24"/>
        </w:rPr>
        <w:t>Nordbahnhof</w:t>
      </w:r>
      <w:proofErr w:type="spellEnd"/>
      <w:r w:rsidRPr="00F16BE3">
        <w:rPr>
          <w:rFonts w:ascii="Arial" w:hAnsi="Arial" w:cs="Arial"/>
          <w:b/>
          <w:sz w:val="24"/>
          <w:szCs w:val="24"/>
        </w:rPr>
        <w:t xml:space="preserve"> </w:t>
      </w:r>
      <w:proofErr w:type="spellStart"/>
      <w:r w:rsidRPr="00F16BE3">
        <w:rPr>
          <w:rFonts w:ascii="Arial" w:hAnsi="Arial" w:cs="Arial"/>
          <w:b/>
          <w:sz w:val="24"/>
          <w:szCs w:val="24"/>
        </w:rPr>
        <w:t>Two</w:t>
      </w:r>
      <w:proofErr w:type="spellEnd"/>
      <w:r w:rsidRPr="00F16BE3">
        <w:rPr>
          <w:rFonts w:ascii="Arial" w:hAnsi="Arial" w:cs="Arial"/>
          <w:b/>
          <w:sz w:val="24"/>
          <w:szCs w:val="24"/>
        </w:rPr>
        <w:t xml:space="preserve"> Buddhas</w:t>
      </w:r>
      <w:r w:rsidRPr="00F16BE3">
        <w:rPr>
          <w:rFonts w:ascii="Arial" w:hAnsi="Arial" w:cs="Arial"/>
          <w:b/>
          <w:sz w:val="24"/>
          <w:szCs w:val="24"/>
        </w:rPr>
        <w:br/>
      </w:r>
      <w:r w:rsidRPr="00F16BE3">
        <w:rPr>
          <w:rFonts w:ascii="Arial" w:hAnsi="Arial" w:cs="Arial"/>
          <w:sz w:val="24"/>
          <w:szCs w:val="24"/>
        </w:rPr>
        <w:t>På den tidigare förortsstationen Berlin-</w:t>
      </w:r>
      <w:proofErr w:type="spellStart"/>
      <w:r w:rsidRPr="00F16BE3">
        <w:rPr>
          <w:rFonts w:ascii="Arial" w:hAnsi="Arial" w:cs="Arial"/>
          <w:sz w:val="24"/>
          <w:szCs w:val="24"/>
        </w:rPr>
        <w:t>Mitte</w:t>
      </w:r>
      <w:proofErr w:type="spellEnd"/>
      <w:r w:rsidRPr="00F16BE3">
        <w:rPr>
          <w:rFonts w:ascii="Arial" w:hAnsi="Arial" w:cs="Arial"/>
          <w:sz w:val="24"/>
          <w:szCs w:val="24"/>
        </w:rPr>
        <w:t xml:space="preserve"> kan matälskare njuta av smaker från det asiatiska köket. De är kända för sitt stora urval av sushi, men missa inte andra asiatiska delikatesser såsom </w:t>
      </w:r>
      <w:proofErr w:type="spellStart"/>
      <w:r w:rsidRPr="00F16BE3">
        <w:rPr>
          <w:rFonts w:ascii="Arial" w:hAnsi="Arial" w:cs="Arial"/>
          <w:sz w:val="24"/>
          <w:szCs w:val="24"/>
        </w:rPr>
        <w:t>udon</w:t>
      </w:r>
      <w:proofErr w:type="spellEnd"/>
      <w:r w:rsidRPr="00F16BE3">
        <w:rPr>
          <w:rFonts w:ascii="Arial" w:hAnsi="Arial" w:cs="Arial"/>
          <w:sz w:val="24"/>
          <w:szCs w:val="24"/>
        </w:rPr>
        <w:t xml:space="preserve">-nudlar med thailändsk kyckling och broccoli, </w:t>
      </w:r>
      <w:proofErr w:type="spellStart"/>
      <w:r w:rsidRPr="00F16BE3">
        <w:rPr>
          <w:rFonts w:ascii="Arial" w:hAnsi="Arial" w:cs="Arial"/>
          <w:sz w:val="24"/>
          <w:szCs w:val="24"/>
        </w:rPr>
        <w:t>Szechuan</w:t>
      </w:r>
      <w:proofErr w:type="spellEnd"/>
      <w:r w:rsidRPr="00F16BE3">
        <w:rPr>
          <w:rFonts w:ascii="Arial" w:hAnsi="Arial" w:cs="Arial"/>
          <w:sz w:val="24"/>
          <w:szCs w:val="24"/>
        </w:rPr>
        <w:t xml:space="preserve">-stek eller deras vaniljkräm med ingefärssirap och krispiga kex. </w:t>
      </w:r>
    </w:p>
    <w:p w:rsidR="00F16BE3" w:rsidRPr="00F16BE3" w:rsidRDefault="00F16BE3" w:rsidP="00F16BE3">
      <w:pPr>
        <w:rPr>
          <w:rFonts w:ascii="Arial" w:hAnsi="Arial" w:cs="Arial"/>
          <w:b/>
          <w:sz w:val="24"/>
          <w:szCs w:val="24"/>
        </w:rPr>
      </w:pPr>
    </w:p>
    <w:p w:rsidR="00F16BE3" w:rsidRPr="00F16BE3" w:rsidRDefault="00F16BE3" w:rsidP="00F16BE3">
      <w:pPr>
        <w:rPr>
          <w:rFonts w:ascii="Arial" w:hAnsi="Arial" w:cs="Arial"/>
          <w:b/>
          <w:sz w:val="24"/>
          <w:szCs w:val="24"/>
        </w:rPr>
      </w:pPr>
      <w:r w:rsidRPr="00F16BE3">
        <w:rPr>
          <w:rFonts w:ascii="Arial" w:hAnsi="Arial" w:cs="Arial"/>
          <w:b/>
          <w:sz w:val="24"/>
          <w:szCs w:val="24"/>
        </w:rPr>
        <w:t xml:space="preserve">4. </w:t>
      </w:r>
      <w:proofErr w:type="spellStart"/>
      <w:r w:rsidRPr="00F16BE3">
        <w:rPr>
          <w:rFonts w:ascii="Arial" w:hAnsi="Arial" w:cs="Arial"/>
          <w:b/>
          <w:sz w:val="24"/>
          <w:szCs w:val="24"/>
        </w:rPr>
        <w:t>Rotisserie</w:t>
      </w:r>
      <w:proofErr w:type="spellEnd"/>
      <w:r w:rsidRPr="00F16BE3">
        <w:rPr>
          <w:rFonts w:ascii="Arial" w:hAnsi="Arial" w:cs="Arial"/>
          <w:b/>
          <w:sz w:val="24"/>
          <w:szCs w:val="24"/>
        </w:rPr>
        <w:t xml:space="preserve"> </w:t>
      </w:r>
      <w:proofErr w:type="spellStart"/>
      <w:r w:rsidRPr="00F16BE3">
        <w:rPr>
          <w:rFonts w:ascii="Arial" w:hAnsi="Arial" w:cs="Arial"/>
          <w:b/>
          <w:sz w:val="24"/>
          <w:szCs w:val="24"/>
        </w:rPr>
        <w:t>Wingrün</w:t>
      </w:r>
      <w:proofErr w:type="spellEnd"/>
      <w:r w:rsidRPr="00F16BE3">
        <w:rPr>
          <w:rFonts w:ascii="Arial" w:hAnsi="Arial" w:cs="Arial"/>
          <w:b/>
          <w:sz w:val="24"/>
          <w:szCs w:val="24"/>
        </w:rPr>
        <w:br/>
      </w:r>
      <w:r w:rsidRPr="00F16BE3">
        <w:rPr>
          <w:rFonts w:ascii="Arial" w:hAnsi="Arial" w:cs="Arial"/>
          <w:sz w:val="24"/>
          <w:szCs w:val="24"/>
        </w:rPr>
        <w:t xml:space="preserve">Här grillas maten över öppen eld på roterande spett. Njut av anka, revbensspjäll eller bäckröding, men glöm för all del inte att smaka deras citroncrêpe med jordgubbar och </w:t>
      </w:r>
      <w:r w:rsidRPr="00F16BE3">
        <w:rPr>
          <w:rFonts w:ascii="Arial" w:hAnsi="Arial" w:cs="Arial"/>
          <w:sz w:val="24"/>
          <w:szCs w:val="24"/>
        </w:rPr>
        <w:lastRenderedPageBreak/>
        <w:t xml:space="preserve">krokantparfait. </w:t>
      </w:r>
      <w:proofErr w:type="spellStart"/>
      <w:r w:rsidRPr="00F16BE3">
        <w:rPr>
          <w:rFonts w:ascii="Arial" w:hAnsi="Arial" w:cs="Arial"/>
          <w:sz w:val="24"/>
          <w:szCs w:val="24"/>
        </w:rPr>
        <w:t>Rotisserie</w:t>
      </w:r>
      <w:proofErr w:type="spellEnd"/>
      <w:r w:rsidRPr="00F16BE3">
        <w:rPr>
          <w:rFonts w:ascii="Arial" w:hAnsi="Arial" w:cs="Arial"/>
          <w:sz w:val="24"/>
          <w:szCs w:val="24"/>
        </w:rPr>
        <w:t xml:space="preserve"> </w:t>
      </w:r>
      <w:proofErr w:type="spellStart"/>
      <w:r w:rsidRPr="00F16BE3">
        <w:rPr>
          <w:rFonts w:ascii="Arial" w:hAnsi="Arial" w:cs="Arial"/>
          <w:sz w:val="24"/>
          <w:szCs w:val="24"/>
        </w:rPr>
        <w:t>Weingrün</w:t>
      </w:r>
      <w:proofErr w:type="spellEnd"/>
      <w:r w:rsidRPr="00F16BE3">
        <w:rPr>
          <w:rFonts w:ascii="Arial" w:hAnsi="Arial" w:cs="Arial"/>
          <w:sz w:val="24"/>
          <w:szCs w:val="24"/>
        </w:rPr>
        <w:t xml:space="preserve"> ligger cirka 10 minuters promenad från </w:t>
      </w:r>
      <w:proofErr w:type="spellStart"/>
      <w:r w:rsidRPr="00F16BE3">
        <w:rPr>
          <w:rFonts w:ascii="Arial" w:hAnsi="Arial" w:cs="Arial"/>
          <w:sz w:val="24"/>
          <w:szCs w:val="24"/>
        </w:rPr>
        <w:t>Gendarmenmarkt</w:t>
      </w:r>
      <w:proofErr w:type="spellEnd"/>
      <w:r w:rsidRPr="00F16BE3">
        <w:rPr>
          <w:rFonts w:ascii="Arial" w:hAnsi="Arial" w:cs="Arial"/>
          <w:sz w:val="24"/>
          <w:szCs w:val="24"/>
        </w:rPr>
        <w:t xml:space="preserve"> och </w:t>
      </w:r>
      <w:proofErr w:type="spellStart"/>
      <w:r w:rsidRPr="00F16BE3">
        <w:rPr>
          <w:rFonts w:ascii="Arial" w:hAnsi="Arial" w:cs="Arial"/>
          <w:sz w:val="24"/>
          <w:szCs w:val="24"/>
        </w:rPr>
        <w:t>Hausvogteiplatz</w:t>
      </w:r>
      <w:proofErr w:type="spellEnd"/>
      <w:r w:rsidRPr="00F16BE3">
        <w:rPr>
          <w:rFonts w:ascii="Arial" w:hAnsi="Arial" w:cs="Arial"/>
          <w:sz w:val="24"/>
          <w:szCs w:val="24"/>
        </w:rPr>
        <w:t xml:space="preserve">.  </w:t>
      </w:r>
    </w:p>
    <w:p w:rsidR="00F16BE3" w:rsidRPr="00F16BE3" w:rsidRDefault="00F16BE3" w:rsidP="00F16BE3">
      <w:pPr>
        <w:rPr>
          <w:rFonts w:ascii="Arial" w:hAnsi="Arial" w:cs="Arial"/>
          <w:b/>
          <w:sz w:val="24"/>
          <w:szCs w:val="24"/>
        </w:rPr>
      </w:pPr>
    </w:p>
    <w:p w:rsidR="00F16BE3" w:rsidRPr="00F16BE3" w:rsidRDefault="00F16BE3" w:rsidP="00F16BE3">
      <w:pPr>
        <w:rPr>
          <w:rFonts w:ascii="Arial" w:hAnsi="Arial" w:cs="Arial"/>
          <w:sz w:val="24"/>
          <w:szCs w:val="24"/>
        </w:rPr>
      </w:pPr>
      <w:r w:rsidRPr="00F16BE3">
        <w:rPr>
          <w:rFonts w:ascii="Arial" w:hAnsi="Arial" w:cs="Arial"/>
          <w:b/>
          <w:sz w:val="24"/>
          <w:szCs w:val="24"/>
        </w:rPr>
        <w:t>5. Mark Brandenburg</w:t>
      </w:r>
      <w:r w:rsidRPr="00F16BE3">
        <w:rPr>
          <w:rFonts w:ascii="Arial" w:hAnsi="Arial" w:cs="Arial"/>
          <w:b/>
          <w:sz w:val="24"/>
          <w:szCs w:val="24"/>
        </w:rPr>
        <w:br/>
      </w:r>
      <w:r w:rsidRPr="00F16BE3">
        <w:rPr>
          <w:rFonts w:ascii="Arial" w:hAnsi="Arial" w:cs="Arial"/>
          <w:sz w:val="24"/>
          <w:szCs w:val="24"/>
        </w:rPr>
        <w:t xml:space="preserve">I hjärtat av Berlin, inne på Hilton Berlin, serveras en lyckad blandning av traditionella berlinska rätter och internationella specialiteter.  Elegant men opretentiös inredning med historiska bilder på väggarna och stadens sus och dus utanför trappan.  </w:t>
      </w:r>
    </w:p>
    <w:p w:rsidR="00F16BE3" w:rsidRPr="00F16BE3" w:rsidRDefault="00F16BE3" w:rsidP="00F16BE3">
      <w:pPr>
        <w:rPr>
          <w:rFonts w:ascii="Arial" w:hAnsi="Arial" w:cs="Arial"/>
          <w:b/>
          <w:sz w:val="24"/>
          <w:szCs w:val="24"/>
        </w:rPr>
      </w:pPr>
    </w:p>
    <w:p w:rsidR="00F16BE3" w:rsidRPr="00F16BE3" w:rsidRDefault="00F16BE3" w:rsidP="00F16BE3">
      <w:pPr>
        <w:rPr>
          <w:rFonts w:ascii="Arial" w:hAnsi="Arial" w:cs="Arial"/>
          <w:b/>
          <w:sz w:val="24"/>
          <w:szCs w:val="24"/>
        </w:rPr>
      </w:pPr>
      <w:r w:rsidRPr="00F16BE3">
        <w:rPr>
          <w:rFonts w:ascii="Arial" w:hAnsi="Arial" w:cs="Arial"/>
          <w:b/>
          <w:sz w:val="24"/>
          <w:szCs w:val="24"/>
        </w:rPr>
        <w:t>Topp 5 i Paris</w:t>
      </w:r>
    </w:p>
    <w:p w:rsidR="00F16BE3" w:rsidRPr="00F16BE3" w:rsidRDefault="00F16BE3" w:rsidP="00F16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sz w:val="24"/>
          <w:szCs w:val="24"/>
        </w:rPr>
      </w:pPr>
    </w:p>
    <w:p w:rsidR="00F16BE3" w:rsidRPr="00F16BE3" w:rsidRDefault="00F16BE3" w:rsidP="00F16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color w:val="212121"/>
          <w:sz w:val="24"/>
          <w:szCs w:val="24"/>
        </w:rPr>
      </w:pPr>
      <w:r w:rsidRPr="00F16BE3">
        <w:rPr>
          <w:rFonts w:ascii="Arial" w:eastAsia="Times New Roman" w:hAnsi="Arial" w:cs="Arial"/>
          <w:b/>
          <w:color w:val="212121"/>
          <w:sz w:val="24"/>
          <w:szCs w:val="24"/>
        </w:rPr>
        <w:t xml:space="preserve">1. Le Petit </w:t>
      </w:r>
      <w:proofErr w:type="spellStart"/>
      <w:r w:rsidRPr="00F16BE3">
        <w:rPr>
          <w:rFonts w:ascii="Arial" w:eastAsia="Times New Roman" w:hAnsi="Arial" w:cs="Arial"/>
          <w:b/>
          <w:color w:val="212121"/>
          <w:sz w:val="24"/>
          <w:szCs w:val="24"/>
        </w:rPr>
        <w:t>Bordelais</w:t>
      </w:r>
      <w:proofErr w:type="spellEnd"/>
      <w:r w:rsidRPr="00F16BE3">
        <w:rPr>
          <w:rFonts w:ascii="Arial" w:eastAsia="Times New Roman" w:hAnsi="Arial" w:cs="Arial"/>
          <w:b/>
          <w:color w:val="212121"/>
          <w:sz w:val="24"/>
          <w:szCs w:val="24"/>
        </w:rPr>
        <w:t xml:space="preserve"> </w:t>
      </w:r>
    </w:p>
    <w:p w:rsidR="00F16BE3" w:rsidRPr="00F16BE3" w:rsidRDefault="00F16BE3" w:rsidP="00F16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212121"/>
          <w:sz w:val="24"/>
          <w:szCs w:val="24"/>
        </w:rPr>
      </w:pPr>
      <w:r w:rsidRPr="00F16BE3">
        <w:rPr>
          <w:rFonts w:ascii="Arial" w:eastAsia="Times New Roman" w:hAnsi="Arial" w:cs="Arial"/>
          <w:color w:val="212121"/>
          <w:sz w:val="24"/>
          <w:szCs w:val="24"/>
        </w:rPr>
        <w:t xml:space="preserve">Förekommer regelbundet i restaurangkolumnerna i franska tidningar och tidskrifter. Denna eleganta restaurang ligger mellan Les </w:t>
      </w:r>
      <w:proofErr w:type="spellStart"/>
      <w:proofErr w:type="gramStart"/>
      <w:r w:rsidRPr="00F16BE3">
        <w:rPr>
          <w:rFonts w:ascii="Arial" w:eastAsia="Times New Roman" w:hAnsi="Arial" w:cs="Arial"/>
          <w:color w:val="212121"/>
          <w:sz w:val="24"/>
          <w:szCs w:val="24"/>
        </w:rPr>
        <w:t>Invalides</w:t>
      </w:r>
      <w:proofErr w:type="spellEnd"/>
      <w:proofErr w:type="gramEnd"/>
      <w:r w:rsidRPr="00F16BE3">
        <w:rPr>
          <w:rFonts w:ascii="Arial" w:eastAsia="Times New Roman" w:hAnsi="Arial" w:cs="Arial"/>
          <w:color w:val="212121"/>
          <w:sz w:val="24"/>
          <w:szCs w:val="24"/>
        </w:rPr>
        <w:t xml:space="preserve"> och Eiffeltornet. Inredningen är sofistikerad och känslan varm och välkomnande. Menyn varieras regelbundet och har en tydlig sydfransk inriktning.</w:t>
      </w:r>
    </w:p>
    <w:p w:rsidR="00F16BE3" w:rsidRPr="00F16BE3" w:rsidRDefault="00F16BE3" w:rsidP="00F16BE3">
      <w:pPr>
        <w:rPr>
          <w:rFonts w:ascii="Arial" w:hAnsi="Arial" w:cs="Arial"/>
          <w:b/>
          <w:sz w:val="24"/>
          <w:szCs w:val="24"/>
        </w:rPr>
      </w:pPr>
    </w:p>
    <w:p w:rsidR="00F16BE3" w:rsidRPr="00F16BE3" w:rsidRDefault="00F16BE3" w:rsidP="00F16BE3">
      <w:pPr>
        <w:pStyle w:val="HTML-frformaterad"/>
        <w:shd w:val="clear" w:color="auto" w:fill="FFFFFF"/>
        <w:rPr>
          <w:rFonts w:ascii="Arial" w:hAnsi="Arial" w:cs="Arial"/>
          <w:b/>
          <w:color w:val="212121"/>
          <w:sz w:val="24"/>
          <w:szCs w:val="24"/>
        </w:rPr>
      </w:pPr>
      <w:r w:rsidRPr="00F16BE3">
        <w:rPr>
          <w:rFonts w:ascii="Arial" w:hAnsi="Arial" w:cs="Arial"/>
          <w:b/>
          <w:sz w:val="24"/>
          <w:szCs w:val="24"/>
        </w:rPr>
        <w:t xml:space="preserve">2. </w:t>
      </w:r>
      <w:r w:rsidRPr="00F16BE3">
        <w:rPr>
          <w:rFonts w:ascii="Arial" w:hAnsi="Arial" w:cs="Arial"/>
          <w:b/>
          <w:color w:val="212121"/>
          <w:sz w:val="24"/>
          <w:szCs w:val="24"/>
        </w:rPr>
        <w:t xml:space="preserve">Vin </w:t>
      </w:r>
      <w:proofErr w:type="spellStart"/>
      <w:r w:rsidRPr="00F16BE3">
        <w:rPr>
          <w:rFonts w:ascii="Arial" w:hAnsi="Arial" w:cs="Arial"/>
          <w:b/>
          <w:color w:val="212121"/>
          <w:sz w:val="24"/>
          <w:szCs w:val="24"/>
        </w:rPr>
        <w:t>Qui</w:t>
      </w:r>
      <w:proofErr w:type="spellEnd"/>
      <w:r w:rsidRPr="00F16BE3">
        <w:rPr>
          <w:rFonts w:ascii="Arial" w:hAnsi="Arial" w:cs="Arial"/>
          <w:b/>
          <w:color w:val="212121"/>
          <w:sz w:val="24"/>
          <w:szCs w:val="24"/>
        </w:rPr>
        <w:t xml:space="preserve"> </w:t>
      </w:r>
      <w:proofErr w:type="spellStart"/>
      <w:r w:rsidRPr="00F16BE3">
        <w:rPr>
          <w:rFonts w:ascii="Arial" w:hAnsi="Arial" w:cs="Arial"/>
          <w:b/>
          <w:color w:val="212121"/>
          <w:sz w:val="24"/>
          <w:szCs w:val="24"/>
        </w:rPr>
        <w:t>Danse</w:t>
      </w:r>
      <w:proofErr w:type="spellEnd"/>
      <w:r w:rsidRPr="00F16BE3">
        <w:rPr>
          <w:rFonts w:ascii="Arial" w:hAnsi="Arial" w:cs="Arial"/>
          <w:b/>
          <w:color w:val="212121"/>
          <w:sz w:val="24"/>
          <w:szCs w:val="24"/>
        </w:rPr>
        <w:t xml:space="preserve"> </w:t>
      </w:r>
    </w:p>
    <w:p w:rsidR="00F16BE3" w:rsidRPr="00F16BE3" w:rsidRDefault="00F16BE3" w:rsidP="00F16BE3">
      <w:pPr>
        <w:pStyle w:val="HTML-frformaterad"/>
        <w:shd w:val="clear" w:color="auto" w:fill="FFFFFF"/>
        <w:rPr>
          <w:rFonts w:ascii="Arial" w:hAnsi="Arial" w:cs="Arial"/>
          <w:color w:val="212121"/>
          <w:sz w:val="24"/>
          <w:szCs w:val="24"/>
        </w:rPr>
      </w:pPr>
      <w:r w:rsidRPr="00F16BE3">
        <w:rPr>
          <w:rFonts w:ascii="Arial" w:hAnsi="Arial" w:cs="Arial"/>
          <w:color w:val="212121"/>
          <w:sz w:val="24"/>
          <w:szCs w:val="24"/>
        </w:rPr>
        <w:t xml:space="preserve">En kort bit från Pantheon är detta vinrestaurangen att besöka. Passar utmärkt för intima middagar eller privata bokningar i källarvalvet. Kocken Thierry </w:t>
      </w:r>
      <w:proofErr w:type="spellStart"/>
      <w:r w:rsidRPr="00F16BE3">
        <w:rPr>
          <w:rFonts w:ascii="Arial" w:hAnsi="Arial" w:cs="Arial"/>
          <w:color w:val="212121"/>
          <w:sz w:val="24"/>
          <w:szCs w:val="24"/>
        </w:rPr>
        <w:t>Kapeluche</w:t>
      </w:r>
      <w:proofErr w:type="spellEnd"/>
      <w:r w:rsidRPr="00F16BE3">
        <w:rPr>
          <w:rFonts w:ascii="Arial" w:hAnsi="Arial" w:cs="Arial"/>
          <w:color w:val="212121"/>
          <w:sz w:val="24"/>
          <w:szCs w:val="24"/>
        </w:rPr>
        <w:t xml:space="preserve"> garanterar högsta kvalitet på färskvaror. Det finns över 100 viner att välja mellan och mat som passar utmärkt till.</w:t>
      </w:r>
    </w:p>
    <w:p w:rsidR="00F16BE3" w:rsidRPr="00F16BE3" w:rsidRDefault="00F16BE3" w:rsidP="00F16BE3">
      <w:pPr>
        <w:rPr>
          <w:rFonts w:ascii="Arial" w:hAnsi="Arial" w:cs="Arial"/>
          <w:b/>
          <w:sz w:val="24"/>
          <w:szCs w:val="24"/>
        </w:rPr>
      </w:pPr>
    </w:p>
    <w:p w:rsidR="00F16BE3" w:rsidRPr="00F16BE3" w:rsidRDefault="00F16BE3" w:rsidP="00F16BE3">
      <w:pPr>
        <w:rPr>
          <w:rFonts w:ascii="Arial" w:hAnsi="Arial" w:cs="Arial"/>
          <w:b/>
          <w:sz w:val="24"/>
          <w:szCs w:val="24"/>
        </w:rPr>
      </w:pPr>
      <w:r w:rsidRPr="00F16BE3">
        <w:rPr>
          <w:rFonts w:ascii="Arial" w:hAnsi="Arial" w:cs="Arial"/>
          <w:b/>
          <w:sz w:val="24"/>
          <w:szCs w:val="24"/>
        </w:rPr>
        <w:t xml:space="preserve">3. </w:t>
      </w:r>
      <w:proofErr w:type="spellStart"/>
      <w:r w:rsidRPr="00F16BE3">
        <w:rPr>
          <w:rFonts w:ascii="Arial" w:hAnsi="Arial" w:cs="Arial"/>
          <w:b/>
          <w:sz w:val="24"/>
          <w:szCs w:val="24"/>
        </w:rPr>
        <w:t>Secret</w:t>
      </w:r>
      <w:proofErr w:type="spellEnd"/>
      <w:r w:rsidRPr="00F16BE3">
        <w:rPr>
          <w:rFonts w:ascii="Arial" w:hAnsi="Arial" w:cs="Arial"/>
          <w:b/>
          <w:sz w:val="24"/>
          <w:szCs w:val="24"/>
        </w:rPr>
        <w:t xml:space="preserve"> Square</w:t>
      </w:r>
    </w:p>
    <w:p w:rsidR="00F16BE3" w:rsidRPr="00F16BE3" w:rsidRDefault="00F16BE3" w:rsidP="00F16BE3">
      <w:pPr>
        <w:rPr>
          <w:rFonts w:ascii="Arial" w:hAnsi="Arial" w:cs="Arial"/>
          <w:color w:val="212121"/>
          <w:sz w:val="24"/>
          <w:szCs w:val="24"/>
        </w:rPr>
      </w:pPr>
      <w:r w:rsidRPr="00F16BE3">
        <w:rPr>
          <w:rFonts w:ascii="Arial" w:hAnsi="Arial" w:cs="Arial"/>
          <w:color w:val="212121"/>
          <w:sz w:val="24"/>
          <w:szCs w:val="24"/>
        </w:rPr>
        <w:t xml:space="preserve">Beläget i välkända </w:t>
      </w:r>
      <w:proofErr w:type="spellStart"/>
      <w:r w:rsidRPr="00F16BE3">
        <w:rPr>
          <w:rFonts w:ascii="Arial" w:hAnsi="Arial" w:cs="Arial"/>
          <w:color w:val="212121"/>
          <w:sz w:val="24"/>
          <w:szCs w:val="24"/>
        </w:rPr>
        <w:t>Avenue</w:t>
      </w:r>
      <w:proofErr w:type="spellEnd"/>
      <w:r w:rsidRPr="00F16BE3">
        <w:rPr>
          <w:rFonts w:ascii="Arial" w:hAnsi="Arial" w:cs="Arial"/>
          <w:color w:val="212121"/>
          <w:sz w:val="24"/>
          <w:szCs w:val="24"/>
        </w:rPr>
        <w:t xml:space="preserve"> des </w:t>
      </w:r>
      <w:proofErr w:type="spellStart"/>
      <w:r w:rsidRPr="00F16BE3">
        <w:rPr>
          <w:rFonts w:ascii="Arial" w:hAnsi="Arial" w:cs="Arial"/>
          <w:color w:val="212121"/>
          <w:sz w:val="24"/>
          <w:szCs w:val="24"/>
        </w:rPr>
        <w:t>Ternes</w:t>
      </w:r>
      <w:proofErr w:type="spellEnd"/>
      <w:r w:rsidRPr="00F16BE3">
        <w:rPr>
          <w:rFonts w:ascii="Arial" w:hAnsi="Arial" w:cs="Arial"/>
          <w:color w:val="212121"/>
          <w:sz w:val="24"/>
          <w:szCs w:val="24"/>
        </w:rPr>
        <w:t xml:space="preserve"> i det 17:e </w:t>
      </w:r>
      <w:r w:rsidR="00AA473A">
        <w:rPr>
          <w:rFonts w:ascii="Arial" w:hAnsi="Arial" w:cs="Arial"/>
          <w:color w:val="212121"/>
          <w:sz w:val="24"/>
          <w:szCs w:val="24"/>
        </w:rPr>
        <w:t>distriktet</w:t>
      </w:r>
      <w:r w:rsidRPr="00F16BE3">
        <w:rPr>
          <w:rFonts w:ascii="Arial" w:hAnsi="Arial" w:cs="Arial"/>
          <w:color w:val="212121"/>
          <w:sz w:val="24"/>
          <w:szCs w:val="24"/>
        </w:rPr>
        <w:t xml:space="preserve"> ligger denna plyschinredda restaurang, känd för sina dansshower och privata atmosfär. Pastellfärgade soffor, draperier och ljus dekorerar insidan. Måltiden kostar alltid 65 euro och består av en varierad men klassisk fransk meny.</w:t>
      </w:r>
    </w:p>
    <w:p w:rsidR="00F16BE3" w:rsidRPr="00F16BE3" w:rsidRDefault="00F16BE3" w:rsidP="00F16BE3">
      <w:pPr>
        <w:pStyle w:val="HTML-frformaterad"/>
        <w:shd w:val="clear" w:color="auto" w:fill="FFFFFF"/>
        <w:rPr>
          <w:rFonts w:ascii="Arial" w:hAnsi="Arial" w:cs="Arial"/>
          <w:color w:val="212121"/>
          <w:sz w:val="24"/>
          <w:szCs w:val="24"/>
        </w:rPr>
      </w:pPr>
    </w:p>
    <w:p w:rsidR="00F16BE3" w:rsidRPr="00F16BE3" w:rsidRDefault="00F16BE3" w:rsidP="00F16BE3">
      <w:pPr>
        <w:pStyle w:val="HTML-frformaterad"/>
        <w:shd w:val="clear" w:color="auto" w:fill="FFFFFF"/>
        <w:rPr>
          <w:rFonts w:ascii="Arial" w:hAnsi="Arial" w:cs="Arial"/>
          <w:b/>
          <w:color w:val="212121"/>
          <w:sz w:val="24"/>
          <w:szCs w:val="24"/>
        </w:rPr>
      </w:pPr>
      <w:r w:rsidRPr="00F16BE3">
        <w:rPr>
          <w:rFonts w:ascii="Arial" w:hAnsi="Arial" w:cs="Arial"/>
          <w:b/>
          <w:color w:val="212121"/>
          <w:sz w:val="24"/>
          <w:szCs w:val="24"/>
        </w:rPr>
        <w:t xml:space="preserve">4. Vin et </w:t>
      </w:r>
      <w:proofErr w:type="spellStart"/>
      <w:r w:rsidRPr="00F16BE3">
        <w:rPr>
          <w:rFonts w:ascii="Arial" w:hAnsi="Arial" w:cs="Arial"/>
          <w:b/>
          <w:color w:val="212121"/>
          <w:sz w:val="24"/>
          <w:szCs w:val="24"/>
        </w:rPr>
        <w:t>Marée</w:t>
      </w:r>
      <w:proofErr w:type="spellEnd"/>
      <w:r w:rsidRPr="00F16BE3">
        <w:rPr>
          <w:rFonts w:ascii="Arial" w:hAnsi="Arial" w:cs="Arial"/>
          <w:b/>
          <w:color w:val="212121"/>
          <w:sz w:val="24"/>
          <w:szCs w:val="24"/>
        </w:rPr>
        <w:t xml:space="preserve"> </w:t>
      </w:r>
    </w:p>
    <w:p w:rsidR="00F16BE3" w:rsidRPr="00F16BE3" w:rsidRDefault="00F16BE3" w:rsidP="00F16BE3">
      <w:pPr>
        <w:pStyle w:val="HTML-frformaterad"/>
        <w:shd w:val="clear" w:color="auto" w:fill="FFFFFF"/>
        <w:rPr>
          <w:rFonts w:ascii="Arial" w:hAnsi="Arial" w:cs="Arial"/>
          <w:color w:val="212121"/>
          <w:sz w:val="24"/>
          <w:szCs w:val="24"/>
        </w:rPr>
      </w:pPr>
      <w:r w:rsidRPr="00F16BE3">
        <w:rPr>
          <w:rFonts w:ascii="Arial" w:hAnsi="Arial" w:cs="Arial"/>
          <w:color w:val="212121"/>
          <w:sz w:val="24"/>
          <w:szCs w:val="24"/>
        </w:rPr>
        <w:t xml:space="preserve">En berömd fiskrestaurang på </w:t>
      </w:r>
      <w:proofErr w:type="spellStart"/>
      <w:r w:rsidRPr="00F16BE3">
        <w:rPr>
          <w:rFonts w:ascii="Arial" w:hAnsi="Arial" w:cs="Arial"/>
          <w:color w:val="212121"/>
          <w:sz w:val="24"/>
          <w:szCs w:val="24"/>
        </w:rPr>
        <w:t>Avenue</w:t>
      </w:r>
      <w:proofErr w:type="spellEnd"/>
      <w:r w:rsidRPr="00F16BE3">
        <w:rPr>
          <w:rFonts w:ascii="Arial" w:hAnsi="Arial" w:cs="Arial"/>
          <w:color w:val="212121"/>
          <w:sz w:val="24"/>
          <w:szCs w:val="24"/>
        </w:rPr>
        <w:t xml:space="preserve"> de Maine, som ligger bara en kort bit från Montparnasse. Det första du ser är ett stort akvarium med havskräftor och hummer. Färsk fisk förs varje dag från hamnarna i Bretagne och Normandie och endast det bästa av nattens fångst hamnar på borden. Den Zanzibar-inspirerade desserten Baba au Rhum är ett måste för alla som gillar rom.</w:t>
      </w:r>
    </w:p>
    <w:p w:rsidR="00F16BE3" w:rsidRPr="00F16BE3" w:rsidRDefault="00F16BE3" w:rsidP="00F16BE3">
      <w:pPr>
        <w:pStyle w:val="HTML-frformaterad"/>
        <w:shd w:val="clear" w:color="auto" w:fill="FFFFFF"/>
        <w:rPr>
          <w:rFonts w:ascii="Arial" w:hAnsi="Arial" w:cs="Arial"/>
          <w:color w:val="212121"/>
          <w:sz w:val="24"/>
          <w:szCs w:val="24"/>
        </w:rPr>
      </w:pPr>
    </w:p>
    <w:p w:rsidR="00F16BE3" w:rsidRPr="00F16BE3" w:rsidRDefault="00F16BE3" w:rsidP="00F16BE3">
      <w:pPr>
        <w:pStyle w:val="HTML-frformaterad"/>
        <w:shd w:val="clear" w:color="auto" w:fill="FFFFFF"/>
        <w:rPr>
          <w:rFonts w:ascii="Arial" w:hAnsi="Arial" w:cs="Arial"/>
          <w:b/>
          <w:color w:val="212121"/>
          <w:sz w:val="24"/>
          <w:szCs w:val="24"/>
        </w:rPr>
      </w:pPr>
      <w:r w:rsidRPr="00F16BE3">
        <w:rPr>
          <w:rFonts w:ascii="Arial" w:hAnsi="Arial" w:cs="Arial"/>
          <w:b/>
          <w:color w:val="212121"/>
          <w:sz w:val="24"/>
          <w:szCs w:val="24"/>
        </w:rPr>
        <w:t xml:space="preserve">5. </w:t>
      </w:r>
      <w:proofErr w:type="spellStart"/>
      <w:r w:rsidRPr="00F16BE3">
        <w:rPr>
          <w:rFonts w:ascii="Arial" w:hAnsi="Arial" w:cs="Arial"/>
          <w:b/>
          <w:color w:val="212121"/>
          <w:sz w:val="24"/>
          <w:szCs w:val="24"/>
        </w:rPr>
        <w:t>Blue</w:t>
      </w:r>
      <w:proofErr w:type="spellEnd"/>
      <w:r w:rsidRPr="00F16BE3">
        <w:rPr>
          <w:rFonts w:ascii="Arial" w:hAnsi="Arial" w:cs="Arial"/>
          <w:b/>
          <w:color w:val="212121"/>
          <w:sz w:val="24"/>
          <w:szCs w:val="24"/>
        </w:rPr>
        <w:t xml:space="preserve"> </w:t>
      </w:r>
      <w:proofErr w:type="spellStart"/>
      <w:r w:rsidRPr="00F16BE3">
        <w:rPr>
          <w:rFonts w:ascii="Arial" w:hAnsi="Arial" w:cs="Arial"/>
          <w:b/>
          <w:color w:val="212121"/>
          <w:sz w:val="24"/>
          <w:szCs w:val="24"/>
        </w:rPr>
        <w:t>Elephant</w:t>
      </w:r>
      <w:proofErr w:type="spellEnd"/>
    </w:p>
    <w:p w:rsidR="00F16BE3" w:rsidRDefault="00F16BE3" w:rsidP="00F16BE3">
      <w:pPr>
        <w:pStyle w:val="HTML-frformaterad"/>
        <w:shd w:val="clear" w:color="auto" w:fill="FFFFFF"/>
        <w:rPr>
          <w:rFonts w:ascii="Arial" w:hAnsi="Arial" w:cs="Arial"/>
          <w:color w:val="212121"/>
          <w:sz w:val="24"/>
          <w:szCs w:val="24"/>
        </w:rPr>
      </w:pPr>
      <w:r w:rsidRPr="00F16BE3">
        <w:rPr>
          <w:rFonts w:ascii="Arial" w:hAnsi="Arial" w:cs="Arial"/>
          <w:color w:val="212121"/>
          <w:sz w:val="24"/>
          <w:szCs w:val="24"/>
        </w:rPr>
        <w:t xml:space="preserve">En liten </w:t>
      </w:r>
      <w:bookmarkStart w:id="0" w:name="_GoBack"/>
      <w:bookmarkEnd w:id="0"/>
      <w:r w:rsidRPr="00F16BE3">
        <w:rPr>
          <w:rFonts w:ascii="Arial" w:hAnsi="Arial" w:cs="Arial"/>
          <w:color w:val="212121"/>
          <w:sz w:val="24"/>
          <w:szCs w:val="24"/>
        </w:rPr>
        <w:t xml:space="preserve">bit av Thailand i centrala Paris. Menyn består av traditionella thailändska rätter och har en vinlista som valts med stor omsorg för att passa maten. </w:t>
      </w:r>
      <w:proofErr w:type="spellStart"/>
      <w:r w:rsidR="00AA473A" w:rsidRPr="00AA473A">
        <w:rPr>
          <w:rFonts w:ascii="Arial" w:hAnsi="Arial" w:cs="Arial"/>
          <w:color w:val="212121"/>
          <w:sz w:val="24"/>
          <w:szCs w:val="24"/>
        </w:rPr>
        <w:t>Blue</w:t>
      </w:r>
      <w:proofErr w:type="spellEnd"/>
      <w:r w:rsidR="00AA473A" w:rsidRPr="00AA473A">
        <w:rPr>
          <w:rFonts w:ascii="Arial" w:hAnsi="Arial" w:cs="Arial"/>
          <w:color w:val="212121"/>
          <w:sz w:val="24"/>
          <w:szCs w:val="24"/>
        </w:rPr>
        <w:t xml:space="preserve"> </w:t>
      </w:r>
      <w:proofErr w:type="spellStart"/>
      <w:r w:rsidR="00AA473A" w:rsidRPr="00AA473A">
        <w:rPr>
          <w:rFonts w:ascii="Arial" w:hAnsi="Arial" w:cs="Arial"/>
          <w:color w:val="212121"/>
          <w:sz w:val="24"/>
          <w:szCs w:val="24"/>
        </w:rPr>
        <w:t>Elephant</w:t>
      </w:r>
      <w:proofErr w:type="spellEnd"/>
      <w:r w:rsidR="00AA473A" w:rsidRPr="00AA473A">
        <w:rPr>
          <w:rFonts w:ascii="Arial" w:hAnsi="Arial" w:cs="Arial"/>
          <w:color w:val="212121"/>
          <w:sz w:val="24"/>
          <w:szCs w:val="24"/>
        </w:rPr>
        <w:t xml:space="preserve"> är inte den billigaste restaurangen i Paris men den utmärkta servicen, atmosfären och maten gör besöket värt pengarna. </w:t>
      </w:r>
    </w:p>
    <w:p w:rsidR="00AA473A" w:rsidRPr="00F16BE3" w:rsidRDefault="00AA473A" w:rsidP="00F16BE3">
      <w:pPr>
        <w:pStyle w:val="HTML-frformaterad"/>
        <w:shd w:val="clear" w:color="auto" w:fill="FFFFFF"/>
        <w:rPr>
          <w:rFonts w:ascii="Arial" w:hAnsi="Arial" w:cs="Arial"/>
          <w:color w:val="212121"/>
          <w:sz w:val="24"/>
          <w:szCs w:val="24"/>
        </w:rPr>
      </w:pPr>
    </w:p>
    <w:p w:rsidR="00F16BE3" w:rsidRPr="00F16BE3" w:rsidRDefault="00F16BE3" w:rsidP="00F16BE3">
      <w:pPr>
        <w:rPr>
          <w:rFonts w:ascii="Arial" w:hAnsi="Arial" w:cs="Arial"/>
          <w:b/>
          <w:sz w:val="24"/>
          <w:szCs w:val="24"/>
          <w:lang w:val="en-GB"/>
        </w:rPr>
      </w:pPr>
      <w:proofErr w:type="spellStart"/>
      <w:r w:rsidRPr="00F16BE3">
        <w:rPr>
          <w:rFonts w:ascii="Arial" w:hAnsi="Arial" w:cs="Arial"/>
          <w:b/>
          <w:sz w:val="24"/>
          <w:szCs w:val="24"/>
          <w:lang w:val="en-GB"/>
        </w:rPr>
        <w:t>Topp</w:t>
      </w:r>
      <w:proofErr w:type="spellEnd"/>
      <w:r w:rsidRPr="00F16BE3">
        <w:rPr>
          <w:rFonts w:ascii="Arial" w:hAnsi="Arial" w:cs="Arial"/>
          <w:b/>
          <w:sz w:val="24"/>
          <w:szCs w:val="24"/>
          <w:lang w:val="en-GB"/>
        </w:rPr>
        <w:t xml:space="preserve"> 5 i London</w:t>
      </w:r>
    </w:p>
    <w:p w:rsidR="00F16BE3" w:rsidRPr="00F16BE3" w:rsidRDefault="00F16BE3" w:rsidP="00F16BE3">
      <w:pPr>
        <w:rPr>
          <w:rFonts w:ascii="Arial" w:hAnsi="Arial" w:cs="Arial"/>
          <w:b/>
          <w:sz w:val="24"/>
          <w:szCs w:val="24"/>
          <w:lang w:val="en-GB"/>
        </w:rPr>
      </w:pPr>
    </w:p>
    <w:p w:rsidR="00F16BE3" w:rsidRPr="00F16BE3" w:rsidRDefault="00F16BE3" w:rsidP="00F16BE3">
      <w:pPr>
        <w:rPr>
          <w:rFonts w:ascii="Arial" w:hAnsi="Arial" w:cs="Arial"/>
          <w:b/>
          <w:sz w:val="24"/>
          <w:szCs w:val="24"/>
          <w:lang w:val="en-GB"/>
        </w:rPr>
      </w:pPr>
      <w:r w:rsidRPr="00F16BE3">
        <w:rPr>
          <w:rFonts w:ascii="Arial" w:hAnsi="Arial" w:cs="Arial"/>
          <w:b/>
          <w:sz w:val="24"/>
          <w:szCs w:val="24"/>
          <w:lang w:val="en-GB"/>
        </w:rPr>
        <w:t>1.</w:t>
      </w:r>
      <w:r w:rsidRPr="00F16BE3">
        <w:rPr>
          <w:rFonts w:ascii="Arial" w:hAnsi="Arial" w:cs="Arial"/>
          <w:b/>
          <w:color w:val="212121"/>
          <w:sz w:val="24"/>
          <w:szCs w:val="24"/>
          <w:lang w:val="en-GB"/>
        </w:rPr>
        <w:t xml:space="preserve"> </w:t>
      </w:r>
      <w:proofErr w:type="spellStart"/>
      <w:r w:rsidRPr="00F16BE3">
        <w:rPr>
          <w:rFonts w:ascii="Arial" w:hAnsi="Arial" w:cs="Arial"/>
          <w:b/>
          <w:color w:val="212121"/>
          <w:sz w:val="24"/>
          <w:szCs w:val="24"/>
          <w:lang w:val="en-GB"/>
        </w:rPr>
        <w:t>Hakkasan</w:t>
      </w:r>
      <w:proofErr w:type="spellEnd"/>
      <w:r w:rsidRPr="00F16BE3">
        <w:rPr>
          <w:rFonts w:ascii="Arial" w:hAnsi="Arial" w:cs="Arial"/>
          <w:b/>
          <w:color w:val="212121"/>
          <w:sz w:val="24"/>
          <w:szCs w:val="24"/>
          <w:lang w:val="en-GB"/>
        </w:rPr>
        <w:t xml:space="preserve"> – </w:t>
      </w:r>
      <w:proofErr w:type="spellStart"/>
      <w:r w:rsidRPr="00F16BE3">
        <w:rPr>
          <w:rFonts w:ascii="Arial" w:hAnsi="Arial" w:cs="Arial"/>
          <w:b/>
          <w:color w:val="212121"/>
          <w:sz w:val="24"/>
          <w:szCs w:val="24"/>
          <w:lang w:val="en-GB"/>
        </w:rPr>
        <w:t>Hanway</w:t>
      </w:r>
      <w:proofErr w:type="spellEnd"/>
      <w:r w:rsidRPr="00F16BE3">
        <w:rPr>
          <w:rFonts w:ascii="Arial" w:hAnsi="Arial" w:cs="Arial"/>
          <w:b/>
          <w:color w:val="212121"/>
          <w:sz w:val="24"/>
          <w:szCs w:val="24"/>
          <w:lang w:val="en-GB"/>
        </w:rPr>
        <w:t xml:space="preserve"> Place</w:t>
      </w:r>
    </w:p>
    <w:p w:rsidR="00F16BE3" w:rsidRPr="00F16BE3" w:rsidRDefault="00F16BE3" w:rsidP="00F16BE3">
      <w:pPr>
        <w:pStyle w:val="HTML-frformaterad"/>
        <w:shd w:val="clear" w:color="auto" w:fill="FFFFFF"/>
        <w:rPr>
          <w:rFonts w:ascii="Arial" w:hAnsi="Arial" w:cs="Arial"/>
          <w:color w:val="212121"/>
          <w:sz w:val="24"/>
          <w:szCs w:val="24"/>
        </w:rPr>
      </w:pPr>
      <w:r w:rsidRPr="00F16BE3">
        <w:rPr>
          <w:rFonts w:ascii="Arial" w:hAnsi="Arial" w:cs="Arial"/>
          <w:color w:val="212121"/>
          <w:sz w:val="24"/>
          <w:szCs w:val="24"/>
        </w:rPr>
        <w:t xml:space="preserve">En kinesisk restaurang i Soho med Michelin-stjärna. Med en inredning designad av Christian </w:t>
      </w:r>
      <w:proofErr w:type="spellStart"/>
      <w:r w:rsidRPr="00F16BE3">
        <w:rPr>
          <w:rFonts w:ascii="Arial" w:hAnsi="Arial" w:cs="Arial"/>
          <w:color w:val="212121"/>
          <w:sz w:val="24"/>
          <w:szCs w:val="24"/>
        </w:rPr>
        <w:t>Liaigre</w:t>
      </w:r>
      <w:proofErr w:type="spellEnd"/>
      <w:r w:rsidRPr="00F16BE3">
        <w:rPr>
          <w:rFonts w:ascii="Arial" w:hAnsi="Arial" w:cs="Arial"/>
          <w:color w:val="212121"/>
          <w:sz w:val="24"/>
          <w:szCs w:val="24"/>
        </w:rPr>
        <w:t xml:space="preserve"> kombinerar den glamorösa matsalen kinesisk historia med tradition och arkitektur. Från den 16 meter långa baren kan du beställa </w:t>
      </w:r>
      <w:proofErr w:type="spellStart"/>
      <w:r w:rsidRPr="00F16BE3">
        <w:rPr>
          <w:rFonts w:ascii="Arial" w:hAnsi="Arial" w:cs="Arial"/>
          <w:color w:val="212121"/>
          <w:sz w:val="24"/>
          <w:szCs w:val="24"/>
        </w:rPr>
        <w:t>coctails</w:t>
      </w:r>
      <w:proofErr w:type="spellEnd"/>
      <w:r w:rsidRPr="00F16BE3">
        <w:rPr>
          <w:rFonts w:ascii="Arial" w:hAnsi="Arial" w:cs="Arial"/>
          <w:color w:val="212121"/>
          <w:sz w:val="24"/>
          <w:szCs w:val="24"/>
        </w:rPr>
        <w:t>, som du sedan avnjuter i en chic lounge.</w:t>
      </w:r>
    </w:p>
    <w:p w:rsidR="00F16BE3" w:rsidRPr="00F16BE3" w:rsidRDefault="00F16BE3" w:rsidP="00F16BE3">
      <w:pPr>
        <w:rPr>
          <w:rFonts w:ascii="Arial" w:hAnsi="Arial" w:cs="Arial"/>
          <w:sz w:val="24"/>
          <w:szCs w:val="24"/>
        </w:rPr>
      </w:pPr>
    </w:p>
    <w:p w:rsidR="00F16BE3" w:rsidRPr="00F16BE3" w:rsidRDefault="00F16BE3" w:rsidP="00F16BE3">
      <w:pPr>
        <w:pStyle w:val="HTML-frformaterad"/>
        <w:shd w:val="clear" w:color="auto" w:fill="FFFFFF"/>
        <w:rPr>
          <w:rFonts w:ascii="Arial" w:hAnsi="Arial" w:cs="Arial"/>
          <w:b/>
          <w:color w:val="212121"/>
          <w:sz w:val="24"/>
          <w:szCs w:val="24"/>
        </w:rPr>
      </w:pPr>
      <w:r w:rsidRPr="00F16BE3">
        <w:rPr>
          <w:rFonts w:ascii="Arial" w:hAnsi="Arial" w:cs="Arial"/>
          <w:b/>
          <w:sz w:val="24"/>
          <w:szCs w:val="24"/>
        </w:rPr>
        <w:t xml:space="preserve">2. </w:t>
      </w:r>
      <w:r w:rsidRPr="00F16BE3">
        <w:rPr>
          <w:rFonts w:ascii="Arial" w:hAnsi="Arial" w:cs="Arial"/>
          <w:b/>
          <w:color w:val="212121"/>
          <w:sz w:val="24"/>
          <w:szCs w:val="24"/>
        </w:rPr>
        <w:t xml:space="preserve">Aqua </w:t>
      </w:r>
      <w:proofErr w:type="spellStart"/>
      <w:r w:rsidRPr="00F16BE3">
        <w:rPr>
          <w:rFonts w:ascii="Arial" w:hAnsi="Arial" w:cs="Arial"/>
          <w:b/>
          <w:color w:val="212121"/>
          <w:sz w:val="24"/>
          <w:szCs w:val="24"/>
        </w:rPr>
        <w:t>Shard</w:t>
      </w:r>
      <w:proofErr w:type="spellEnd"/>
    </w:p>
    <w:p w:rsidR="00F16BE3" w:rsidRPr="00F16BE3" w:rsidRDefault="00F16BE3" w:rsidP="00F16BE3">
      <w:pPr>
        <w:pStyle w:val="HTML-frformaterad"/>
        <w:shd w:val="clear" w:color="auto" w:fill="FFFFFF"/>
        <w:rPr>
          <w:rFonts w:ascii="Arial" w:hAnsi="Arial" w:cs="Arial"/>
          <w:color w:val="212121"/>
          <w:sz w:val="24"/>
          <w:szCs w:val="24"/>
        </w:rPr>
      </w:pPr>
      <w:r w:rsidRPr="00F16BE3">
        <w:rPr>
          <w:rFonts w:ascii="Arial" w:hAnsi="Arial" w:cs="Arial"/>
          <w:color w:val="212121"/>
          <w:sz w:val="24"/>
          <w:szCs w:val="24"/>
        </w:rPr>
        <w:t xml:space="preserve">Med 360-gradersutsikt över London kan du njuta av raffinerade brittiska rätter i Västeuropas högsta byggnad. En central bar serverar </w:t>
      </w:r>
      <w:proofErr w:type="spellStart"/>
      <w:r w:rsidRPr="00F16BE3">
        <w:rPr>
          <w:rFonts w:ascii="Arial" w:hAnsi="Arial" w:cs="Arial"/>
          <w:color w:val="212121"/>
          <w:sz w:val="24"/>
          <w:szCs w:val="24"/>
        </w:rPr>
        <w:t>muddlade</w:t>
      </w:r>
      <w:proofErr w:type="spellEnd"/>
      <w:r w:rsidRPr="00F16BE3">
        <w:rPr>
          <w:rFonts w:ascii="Arial" w:hAnsi="Arial" w:cs="Arial"/>
          <w:color w:val="212121"/>
          <w:sz w:val="24"/>
          <w:szCs w:val="24"/>
        </w:rPr>
        <w:t xml:space="preserve"> cocktails medan köket serverar mat från hela England.</w:t>
      </w:r>
    </w:p>
    <w:p w:rsidR="00F16BE3" w:rsidRPr="00F16BE3" w:rsidRDefault="00F16BE3" w:rsidP="00F16BE3">
      <w:pPr>
        <w:pStyle w:val="HTML-frformaterad"/>
        <w:shd w:val="clear" w:color="auto" w:fill="FFFFFF"/>
        <w:rPr>
          <w:rFonts w:ascii="Arial" w:hAnsi="Arial" w:cs="Arial"/>
          <w:color w:val="212121"/>
          <w:sz w:val="24"/>
          <w:szCs w:val="24"/>
        </w:rPr>
      </w:pPr>
    </w:p>
    <w:p w:rsidR="00F16BE3" w:rsidRPr="00F16BE3" w:rsidRDefault="00044BD0" w:rsidP="00F16BE3">
      <w:pPr>
        <w:pStyle w:val="HTML-frformaterad"/>
        <w:shd w:val="clear" w:color="auto" w:fill="FFFFFF"/>
        <w:rPr>
          <w:rFonts w:ascii="Arial" w:hAnsi="Arial" w:cs="Arial"/>
          <w:b/>
          <w:color w:val="212121"/>
          <w:sz w:val="24"/>
          <w:szCs w:val="24"/>
        </w:rPr>
      </w:pPr>
      <w:r>
        <w:rPr>
          <w:rFonts w:ascii="Arial" w:hAnsi="Arial" w:cs="Arial"/>
          <w:b/>
          <w:color w:val="212121"/>
          <w:sz w:val="24"/>
          <w:szCs w:val="24"/>
        </w:rPr>
        <w:t xml:space="preserve">3. </w:t>
      </w:r>
      <w:proofErr w:type="spellStart"/>
      <w:r>
        <w:rPr>
          <w:rFonts w:ascii="Arial" w:hAnsi="Arial" w:cs="Arial"/>
          <w:b/>
          <w:color w:val="212121"/>
          <w:sz w:val="24"/>
          <w:szCs w:val="24"/>
        </w:rPr>
        <w:t>I</w:t>
      </w:r>
      <w:r w:rsidR="00F16BE3" w:rsidRPr="00F16BE3">
        <w:rPr>
          <w:rFonts w:ascii="Arial" w:hAnsi="Arial" w:cs="Arial"/>
          <w:b/>
          <w:color w:val="212121"/>
          <w:sz w:val="24"/>
          <w:szCs w:val="24"/>
        </w:rPr>
        <w:t>namo</w:t>
      </w:r>
      <w:proofErr w:type="spellEnd"/>
    </w:p>
    <w:p w:rsidR="00F16BE3" w:rsidRPr="00F16BE3" w:rsidRDefault="00F16BE3" w:rsidP="00F16BE3">
      <w:pPr>
        <w:pStyle w:val="HTML-frformaterad"/>
        <w:shd w:val="clear" w:color="auto" w:fill="FFFFFF"/>
        <w:rPr>
          <w:rFonts w:ascii="Arial" w:hAnsi="Arial" w:cs="Arial"/>
          <w:color w:val="212121"/>
          <w:sz w:val="24"/>
          <w:szCs w:val="24"/>
        </w:rPr>
      </w:pPr>
      <w:r w:rsidRPr="00F16BE3">
        <w:rPr>
          <w:rFonts w:ascii="Arial" w:hAnsi="Arial" w:cs="Arial"/>
          <w:color w:val="212121"/>
          <w:sz w:val="24"/>
          <w:szCs w:val="24"/>
        </w:rPr>
        <w:lastRenderedPageBreak/>
        <w:t>Med världens första interaktiva beställningssystem, där illustrerade menyer projiceras på bordytan, och sny</w:t>
      </w:r>
      <w:r w:rsidR="00044BD0">
        <w:rPr>
          <w:rFonts w:ascii="Arial" w:hAnsi="Arial" w:cs="Arial"/>
          <w:color w:val="212121"/>
          <w:sz w:val="24"/>
          <w:szCs w:val="24"/>
        </w:rPr>
        <w:t xml:space="preserve">gg asiatisk inredning, blandar </w:t>
      </w:r>
      <w:proofErr w:type="spellStart"/>
      <w:r w:rsidR="00044BD0">
        <w:rPr>
          <w:rFonts w:ascii="Arial" w:hAnsi="Arial" w:cs="Arial"/>
          <w:color w:val="212121"/>
          <w:sz w:val="24"/>
          <w:szCs w:val="24"/>
        </w:rPr>
        <w:t>I</w:t>
      </w:r>
      <w:r w:rsidRPr="00F16BE3">
        <w:rPr>
          <w:rFonts w:ascii="Arial" w:hAnsi="Arial" w:cs="Arial"/>
          <w:color w:val="212121"/>
          <w:sz w:val="24"/>
          <w:szCs w:val="24"/>
        </w:rPr>
        <w:t>namo</w:t>
      </w:r>
      <w:proofErr w:type="spellEnd"/>
      <w:r w:rsidRPr="00F16BE3">
        <w:rPr>
          <w:rFonts w:ascii="Arial" w:hAnsi="Arial" w:cs="Arial"/>
          <w:color w:val="212121"/>
          <w:sz w:val="24"/>
          <w:szCs w:val="24"/>
        </w:rPr>
        <w:t xml:space="preserve"> spjutspetsteknik med ett asiatiskt kök och trendiga drinkar. Skräddarsy din virtuella bordsduk, beställ och betala när du vill och ring en servitör med hjälp av en k</w:t>
      </w:r>
      <w:r w:rsidR="00044BD0">
        <w:rPr>
          <w:rFonts w:ascii="Arial" w:hAnsi="Arial" w:cs="Arial"/>
          <w:color w:val="212121"/>
          <w:sz w:val="24"/>
          <w:szCs w:val="24"/>
        </w:rPr>
        <w:t xml:space="preserve">napptryckning. Den banbrytande </w:t>
      </w:r>
      <w:proofErr w:type="spellStart"/>
      <w:r w:rsidR="00044BD0">
        <w:rPr>
          <w:rFonts w:ascii="Arial" w:hAnsi="Arial" w:cs="Arial"/>
          <w:color w:val="212121"/>
          <w:sz w:val="24"/>
          <w:szCs w:val="24"/>
        </w:rPr>
        <w:t>I</w:t>
      </w:r>
      <w:r w:rsidRPr="00F16BE3">
        <w:rPr>
          <w:rFonts w:ascii="Arial" w:hAnsi="Arial" w:cs="Arial"/>
          <w:color w:val="212121"/>
          <w:sz w:val="24"/>
          <w:szCs w:val="24"/>
        </w:rPr>
        <w:t>namo</w:t>
      </w:r>
      <w:proofErr w:type="spellEnd"/>
      <w:r w:rsidRPr="00F16BE3">
        <w:rPr>
          <w:rFonts w:ascii="Arial" w:hAnsi="Arial" w:cs="Arial"/>
          <w:color w:val="212121"/>
          <w:sz w:val="24"/>
          <w:szCs w:val="24"/>
        </w:rPr>
        <w:t>-upplevelsen gör att du kan visa livebilder från köket, spela spel och även beställa taxi.</w:t>
      </w:r>
    </w:p>
    <w:p w:rsidR="00F16BE3" w:rsidRPr="00F16BE3" w:rsidRDefault="00F16BE3" w:rsidP="00F16BE3">
      <w:pPr>
        <w:pStyle w:val="HTML-frformaterad"/>
        <w:shd w:val="clear" w:color="auto" w:fill="FFFFFF"/>
        <w:rPr>
          <w:rFonts w:ascii="Arial" w:hAnsi="Arial" w:cs="Arial"/>
          <w:color w:val="212121"/>
          <w:sz w:val="24"/>
          <w:szCs w:val="24"/>
        </w:rPr>
      </w:pPr>
    </w:p>
    <w:p w:rsidR="00F16BE3" w:rsidRPr="00F16BE3" w:rsidRDefault="00F16BE3" w:rsidP="00F16BE3">
      <w:pPr>
        <w:rPr>
          <w:rFonts w:ascii="Arial" w:hAnsi="Arial" w:cs="Arial"/>
          <w:b/>
          <w:sz w:val="24"/>
          <w:szCs w:val="24"/>
        </w:rPr>
      </w:pPr>
      <w:r w:rsidRPr="00F16BE3">
        <w:rPr>
          <w:rFonts w:ascii="Arial" w:hAnsi="Arial" w:cs="Arial"/>
          <w:b/>
          <w:sz w:val="24"/>
          <w:szCs w:val="24"/>
        </w:rPr>
        <w:t>4. Old Tom &amp; English</w:t>
      </w:r>
    </w:p>
    <w:p w:rsidR="00F16BE3" w:rsidRPr="00F16BE3" w:rsidRDefault="00F16BE3" w:rsidP="00F16BE3">
      <w:pPr>
        <w:pStyle w:val="HTML-frformaterad"/>
        <w:shd w:val="clear" w:color="auto" w:fill="FFFFFF"/>
        <w:rPr>
          <w:rFonts w:ascii="Arial" w:hAnsi="Arial" w:cs="Arial"/>
          <w:color w:val="212121"/>
          <w:sz w:val="24"/>
          <w:szCs w:val="24"/>
        </w:rPr>
      </w:pPr>
      <w:r w:rsidRPr="00F16BE3">
        <w:rPr>
          <w:rFonts w:ascii="Arial" w:hAnsi="Arial" w:cs="Arial"/>
          <w:color w:val="212121"/>
          <w:sz w:val="24"/>
          <w:szCs w:val="24"/>
        </w:rPr>
        <w:t xml:space="preserve">I en källare från 1700-talet i Soho, 5 minuters promenad från Oxford </w:t>
      </w:r>
      <w:proofErr w:type="spellStart"/>
      <w:r w:rsidRPr="00F16BE3">
        <w:rPr>
          <w:rFonts w:ascii="Arial" w:hAnsi="Arial" w:cs="Arial"/>
          <w:color w:val="212121"/>
          <w:sz w:val="24"/>
          <w:szCs w:val="24"/>
        </w:rPr>
        <w:t>Circus</w:t>
      </w:r>
      <w:proofErr w:type="spellEnd"/>
      <w:r w:rsidRPr="00F16BE3">
        <w:rPr>
          <w:rFonts w:ascii="Arial" w:hAnsi="Arial" w:cs="Arial"/>
          <w:color w:val="212121"/>
          <w:sz w:val="24"/>
          <w:szCs w:val="24"/>
        </w:rPr>
        <w:t>, serveras modern brittisk mat och ”</w:t>
      </w:r>
      <w:proofErr w:type="spellStart"/>
      <w:r w:rsidRPr="00F16BE3">
        <w:rPr>
          <w:rFonts w:ascii="Arial" w:hAnsi="Arial" w:cs="Arial"/>
          <w:color w:val="212121"/>
          <w:sz w:val="24"/>
          <w:szCs w:val="24"/>
        </w:rPr>
        <w:t>vintage</w:t>
      </w:r>
      <w:proofErr w:type="spellEnd"/>
      <w:r w:rsidRPr="00F16BE3">
        <w:rPr>
          <w:rFonts w:ascii="Arial" w:hAnsi="Arial" w:cs="Arial"/>
          <w:color w:val="212121"/>
          <w:sz w:val="24"/>
          <w:szCs w:val="24"/>
        </w:rPr>
        <w:t xml:space="preserve"> cocktails”. Här äter du rätter från tallrikar som du delar med ditt sällskap, allt serverat mot en kvav, elegant bakgrund av röda mattor och mjuk belysning.</w:t>
      </w:r>
    </w:p>
    <w:p w:rsidR="00F16BE3" w:rsidRPr="00F16BE3" w:rsidRDefault="00F16BE3" w:rsidP="00F16BE3">
      <w:pPr>
        <w:rPr>
          <w:rFonts w:ascii="Arial" w:hAnsi="Arial" w:cs="Arial"/>
          <w:sz w:val="24"/>
          <w:szCs w:val="24"/>
        </w:rPr>
      </w:pPr>
    </w:p>
    <w:p w:rsidR="00F16BE3" w:rsidRPr="00F16BE3" w:rsidRDefault="00F16BE3" w:rsidP="00F16BE3">
      <w:pPr>
        <w:rPr>
          <w:rFonts w:ascii="Arial" w:hAnsi="Arial" w:cs="Arial"/>
          <w:b/>
          <w:sz w:val="24"/>
          <w:szCs w:val="24"/>
        </w:rPr>
      </w:pPr>
      <w:r w:rsidRPr="00F16BE3">
        <w:rPr>
          <w:rFonts w:ascii="Arial" w:hAnsi="Arial" w:cs="Arial"/>
          <w:b/>
          <w:sz w:val="24"/>
          <w:szCs w:val="24"/>
        </w:rPr>
        <w:t xml:space="preserve">5. </w:t>
      </w:r>
      <w:proofErr w:type="spellStart"/>
      <w:r w:rsidRPr="00F16BE3">
        <w:rPr>
          <w:rFonts w:ascii="Arial" w:hAnsi="Arial" w:cs="Arial"/>
          <w:b/>
          <w:sz w:val="24"/>
          <w:szCs w:val="24"/>
        </w:rPr>
        <w:t>Roast</w:t>
      </w:r>
      <w:proofErr w:type="spellEnd"/>
    </w:p>
    <w:p w:rsidR="00F16BE3" w:rsidRPr="00F16BE3" w:rsidRDefault="00F16BE3" w:rsidP="00F16BE3">
      <w:pPr>
        <w:pStyle w:val="HTML-frformaterad"/>
        <w:shd w:val="clear" w:color="auto" w:fill="FFFFFF"/>
        <w:rPr>
          <w:rFonts w:ascii="Arial" w:hAnsi="Arial" w:cs="Arial"/>
          <w:color w:val="212121"/>
          <w:sz w:val="24"/>
          <w:szCs w:val="24"/>
        </w:rPr>
      </w:pPr>
      <w:r w:rsidRPr="00F16BE3">
        <w:rPr>
          <w:rFonts w:ascii="Arial" w:hAnsi="Arial" w:cs="Arial"/>
          <w:color w:val="212121"/>
          <w:sz w:val="24"/>
          <w:szCs w:val="24"/>
        </w:rPr>
        <w:t xml:space="preserve">Beläget ovanför en matmarknad är den klassiska matsalen </w:t>
      </w:r>
      <w:proofErr w:type="spellStart"/>
      <w:r w:rsidRPr="00F16BE3">
        <w:rPr>
          <w:rFonts w:ascii="Arial" w:hAnsi="Arial" w:cs="Arial"/>
          <w:color w:val="212121"/>
          <w:sz w:val="24"/>
          <w:szCs w:val="24"/>
        </w:rPr>
        <w:t>Roast</w:t>
      </w:r>
      <w:proofErr w:type="spellEnd"/>
      <w:r w:rsidRPr="00F16BE3">
        <w:rPr>
          <w:rFonts w:ascii="Arial" w:hAnsi="Arial" w:cs="Arial"/>
          <w:color w:val="212121"/>
          <w:sz w:val="24"/>
          <w:szCs w:val="24"/>
        </w:rPr>
        <w:t xml:space="preserve"> </w:t>
      </w:r>
      <w:proofErr w:type="spellStart"/>
      <w:r w:rsidRPr="00F16BE3">
        <w:rPr>
          <w:rFonts w:ascii="Arial" w:hAnsi="Arial" w:cs="Arial"/>
          <w:color w:val="212121"/>
          <w:sz w:val="24"/>
          <w:szCs w:val="24"/>
        </w:rPr>
        <w:t>Borough</w:t>
      </w:r>
      <w:proofErr w:type="spellEnd"/>
      <w:r w:rsidRPr="00F16BE3">
        <w:rPr>
          <w:rFonts w:ascii="Arial" w:hAnsi="Arial" w:cs="Arial"/>
          <w:color w:val="212121"/>
          <w:sz w:val="24"/>
          <w:szCs w:val="24"/>
        </w:rPr>
        <w:t xml:space="preserve"> en lugn fristad från pulsen nedanför. </w:t>
      </w:r>
      <w:proofErr w:type="spellStart"/>
      <w:r w:rsidRPr="00F16BE3">
        <w:rPr>
          <w:rFonts w:ascii="Arial" w:hAnsi="Arial" w:cs="Arial"/>
          <w:color w:val="212121"/>
          <w:sz w:val="24"/>
          <w:szCs w:val="24"/>
        </w:rPr>
        <w:t>Roast</w:t>
      </w:r>
      <w:proofErr w:type="spellEnd"/>
      <w:r w:rsidRPr="00F16BE3">
        <w:rPr>
          <w:rFonts w:ascii="Arial" w:hAnsi="Arial" w:cs="Arial"/>
          <w:color w:val="212121"/>
          <w:sz w:val="24"/>
          <w:szCs w:val="24"/>
        </w:rPr>
        <w:t xml:space="preserve"> bjuder på fin brittisk mat med de bästa råvarorna för säsongen. I baren serveras udda cocktails till ljudet från den spelande flygeln.</w:t>
      </w:r>
    </w:p>
    <w:p w:rsidR="00F16BE3" w:rsidRDefault="00F16BE3" w:rsidP="00F16BE3"/>
    <w:p w:rsidR="00E236E0" w:rsidRPr="00E236E0" w:rsidRDefault="00E236E0" w:rsidP="00F16BE3">
      <w:pPr>
        <w:rPr>
          <w:rFonts w:ascii="Arial" w:hAnsi="Arial" w:cs="Arial"/>
          <w:sz w:val="24"/>
          <w:szCs w:val="24"/>
        </w:rPr>
      </w:pPr>
      <w:r w:rsidRPr="00E236E0">
        <w:rPr>
          <w:rFonts w:ascii="Arial" w:hAnsi="Arial" w:cs="Arial"/>
          <w:sz w:val="24"/>
          <w:szCs w:val="24"/>
        </w:rPr>
        <w:t xml:space="preserve">Läs mer om och boka restaurangerna på </w:t>
      </w:r>
      <w:hyperlink r:id="rId7" w:history="1">
        <w:r w:rsidRPr="00E236E0">
          <w:rPr>
            <w:rStyle w:val="Hyperlnk"/>
            <w:rFonts w:ascii="Arial" w:hAnsi="Arial" w:cs="Arial"/>
            <w:sz w:val="24"/>
            <w:szCs w:val="24"/>
          </w:rPr>
          <w:t>www.bookatable.se</w:t>
        </w:r>
      </w:hyperlink>
    </w:p>
    <w:p w:rsidR="00E236E0" w:rsidRDefault="00E236E0" w:rsidP="00F16BE3">
      <w:r>
        <w:t xml:space="preserve"> </w:t>
      </w:r>
    </w:p>
    <w:p w:rsidR="00F16BE3" w:rsidRPr="00791DC3" w:rsidRDefault="00F16BE3" w:rsidP="00F16BE3"/>
    <w:p w:rsidR="00F16BE3" w:rsidRPr="009A1957" w:rsidRDefault="00F16BE3" w:rsidP="00F16BE3">
      <w:pPr>
        <w:ind w:left="-142"/>
        <w:rPr>
          <w:rStyle w:val="Betoning"/>
          <w:rFonts w:ascii="Arial" w:hAnsi="Arial" w:cs="Arial"/>
          <w:i w:val="0"/>
          <w:sz w:val="24"/>
          <w:szCs w:val="24"/>
        </w:rPr>
      </w:pPr>
      <w:r w:rsidRPr="00D8392E">
        <w:rPr>
          <w:rFonts w:ascii="Arial" w:hAnsi="Arial" w:cs="Arial"/>
          <w:b/>
          <w:sz w:val="24"/>
          <w:szCs w:val="24"/>
        </w:rPr>
        <w:t>För mer information vänligen kontakta:</w:t>
      </w:r>
      <w:r w:rsidRPr="00D8392E">
        <w:rPr>
          <w:rFonts w:ascii="Arial" w:hAnsi="Arial" w:cs="Arial"/>
          <w:sz w:val="24"/>
          <w:szCs w:val="24"/>
        </w:rPr>
        <w:t xml:space="preserve"> </w:t>
      </w:r>
      <w:r w:rsidRPr="00D8392E">
        <w:rPr>
          <w:rFonts w:ascii="Arial" w:hAnsi="Arial" w:cs="Arial"/>
          <w:sz w:val="24"/>
          <w:szCs w:val="24"/>
        </w:rPr>
        <w:br/>
      </w:r>
      <w:r>
        <w:rPr>
          <w:rStyle w:val="Betoning"/>
          <w:rFonts w:ascii="Arial" w:hAnsi="Arial" w:cs="Arial"/>
          <w:sz w:val="24"/>
          <w:szCs w:val="24"/>
        </w:rPr>
        <w:t>Emma Nordenstaaf, PR-kontakt</w:t>
      </w:r>
      <w:r w:rsidRPr="009A1957">
        <w:rPr>
          <w:rFonts w:ascii="Arial" w:hAnsi="Arial" w:cs="Arial"/>
          <w:sz w:val="24"/>
          <w:szCs w:val="24"/>
        </w:rPr>
        <w:br/>
        <w:t>Mail</w:t>
      </w:r>
      <w:r>
        <w:rPr>
          <w:rFonts w:ascii="Arial" w:hAnsi="Arial" w:cs="Arial"/>
          <w:sz w:val="24"/>
          <w:szCs w:val="24"/>
        </w:rPr>
        <w:t>: emma.nordenstaaf@spotlightpr.se</w:t>
      </w:r>
      <w:r w:rsidRPr="009A1957">
        <w:rPr>
          <w:rStyle w:val="Betoning"/>
          <w:rFonts w:ascii="Arial" w:hAnsi="Arial" w:cs="Arial"/>
          <w:sz w:val="24"/>
          <w:szCs w:val="24"/>
        </w:rPr>
        <w:br/>
        <w:t>Telefon: +46 (0)70</w:t>
      </w:r>
      <w:r>
        <w:rPr>
          <w:rStyle w:val="Betoning"/>
          <w:rFonts w:ascii="Arial" w:hAnsi="Arial" w:cs="Arial"/>
          <w:sz w:val="24"/>
          <w:szCs w:val="24"/>
        </w:rPr>
        <w:t>4- 29 99 59</w:t>
      </w:r>
    </w:p>
    <w:p w:rsidR="00F16BE3" w:rsidRPr="009A1957" w:rsidRDefault="00F16BE3" w:rsidP="00F16BE3">
      <w:pPr>
        <w:ind w:left="-142"/>
        <w:rPr>
          <w:rStyle w:val="Betoning"/>
          <w:rFonts w:ascii="Arial" w:hAnsi="Arial" w:cs="Arial"/>
          <w:i w:val="0"/>
          <w:sz w:val="16"/>
          <w:szCs w:val="16"/>
        </w:rPr>
      </w:pPr>
    </w:p>
    <w:p w:rsidR="00F16BE3" w:rsidRPr="00A81D65" w:rsidRDefault="00F16BE3" w:rsidP="00F16BE3">
      <w:pPr>
        <w:ind w:left="-142"/>
        <w:rPr>
          <w:rFonts w:ascii="Arial" w:hAnsi="Arial" w:cs="Arial"/>
          <w:i/>
          <w:color w:val="222222"/>
          <w:sz w:val="16"/>
          <w:szCs w:val="16"/>
        </w:rPr>
      </w:pPr>
      <w:r w:rsidRPr="00A81D65">
        <w:rPr>
          <w:rFonts w:ascii="Arial" w:hAnsi="Arial" w:cs="Arial"/>
          <w:i/>
          <w:color w:val="222222"/>
          <w:sz w:val="16"/>
          <w:szCs w:val="16"/>
          <w:u w:val="single"/>
        </w:rPr>
        <w:t>Om Bookatable</w:t>
      </w:r>
      <w:r w:rsidRPr="00A81D65">
        <w:rPr>
          <w:rFonts w:ascii="Arial" w:hAnsi="Arial" w:cs="Arial"/>
          <w:i/>
          <w:color w:val="222222"/>
          <w:sz w:val="16"/>
          <w:szCs w:val="16"/>
        </w:rPr>
        <w:br/>
      </w:r>
      <w:proofErr w:type="spellStart"/>
      <w:r w:rsidR="00044BD0">
        <w:rPr>
          <w:rFonts w:ascii="Arial" w:hAnsi="Arial" w:cs="Arial"/>
          <w:i/>
          <w:sz w:val="16"/>
          <w:szCs w:val="16"/>
        </w:rPr>
        <w:t>Bookatable</w:t>
      </w:r>
      <w:proofErr w:type="spellEnd"/>
      <w:r w:rsidR="00044BD0">
        <w:rPr>
          <w:rFonts w:ascii="Arial" w:hAnsi="Arial" w:cs="Arial"/>
          <w:i/>
          <w:sz w:val="16"/>
          <w:szCs w:val="16"/>
        </w:rPr>
        <w:t xml:space="preserve"> är, med sina 14</w:t>
      </w:r>
      <w:r w:rsidRPr="00A81D65">
        <w:rPr>
          <w:rFonts w:ascii="Arial" w:hAnsi="Arial" w:cs="Arial"/>
          <w:i/>
          <w:sz w:val="16"/>
          <w:szCs w:val="16"/>
        </w:rPr>
        <w:t xml:space="preserve"> 000 restauranger och miljontals bokande gäster varje månad, Europas största </w:t>
      </w:r>
      <w:proofErr w:type="spellStart"/>
      <w:r w:rsidRPr="00A81D65">
        <w:rPr>
          <w:rFonts w:ascii="Arial" w:hAnsi="Arial" w:cs="Arial"/>
          <w:i/>
          <w:sz w:val="16"/>
          <w:szCs w:val="16"/>
        </w:rPr>
        <w:t>onlinesajt</w:t>
      </w:r>
      <w:proofErr w:type="spellEnd"/>
      <w:r w:rsidRPr="00A81D65">
        <w:rPr>
          <w:rFonts w:ascii="Arial" w:hAnsi="Arial" w:cs="Arial"/>
          <w:i/>
          <w:sz w:val="16"/>
          <w:szCs w:val="16"/>
        </w:rPr>
        <w:t xml:space="preserve"> för restaurangbokningar</w:t>
      </w:r>
      <w:r w:rsidRPr="00A81D65">
        <w:rPr>
          <w:rFonts w:ascii="Arial" w:hAnsi="Arial" w:cs="Arial"/>
          <w:i/>
          <w:color w:val="222222"/>
          <w:sz w:val="16"/>
          <w:szCs w:val="16"/>
        </w:rPr>
        <w:t xml:space="preserve">. Bookatable verkar för att föra samman krögare och gäster via en enda, levande och dynamisk mötesplats. </w:t>
      </w:r>
      <w:proofErr w:type="spellStart"/>
      <w:r w:rsidRPr="00A81D65">
        <w:rPr>
          <w:rFonts w:ascii="Arial" w:hAnsi="Arial" w:cs="Arial"/>
          <w:i/>
          <w:color w:val="222222"/>
          <w:sz w:val="16"/>
          <w:szCs w:val="16"/>
        </w:rPr>
        <w:t>Bookatables</w:t>
      </w:r>
      <w:proofErr w:type="spellEnd"/>
      <w:r w:rsidRPr="00A81D65">
        <w:rPr>
          <w:rFonts w:ascii="Arial" w:hAnsi="Arial" w:cs="Arial"/>
          <w:i/>
          <w:color w:val="222222"/>
          <w:sz w:val="16"/>
          <w:szCs w:val="16"/>
        </w:rPr>
        <w:t xml:space="preserve"> huvudkontor ligger i London och har lokala kontor i Hamburg och Stockholm. Bookatable har restauranger i över 19 länder och tar bokningar från fler än 31 länder. Exklusiv samarbetspartner är Michelin. </w:t>
      </w:r>
    </w:p>
    <w:p w:rsidR="00F16BE3" w:rsidRPr="00A81D65" w:rsidRDefault="00F16BE3" w:rsidP="00F16BE3">
      <w:pPr>
        <w:ind w:left="-142"/>
        <w:rPr>
          <w:rFonts w:ascii="Arial" w:hAnsi="Arial" w:cs="Arial"/>
          <w:i/>
          <w:color w:val="222222"/>
          <w:sz w:val="16"/>
          <w:szCs w:val="16"/>
        </w:rPr>
      </w:pPr>
      <w:r w:rsidRPr="00A81D65">
        <w:rPr>
          <w:rFonts w:ascii="Arial" w:hAnsi="Arial" w:cs="Arial"/>
          <w:i/>
          <w:color w:val="222222"/>
          <w:sz w:val="16"/>
          <w:szCs w:val="16"/>
        </w:rPr>
        <w:t xml:space="preserve">Bookatable låter gäster utforska, upptäcka och boka restauranger snabbt och enkelt via sin </w:t>
      </w:r>
      <w:proofErr w:type="spellStart"/>
      <w:r w:rsidRPr="00A81D65">
        <w:rPr>
          <w:rFonts w:ascii="Arial" w:hAnsi="Arial" w:cs="Arial"/>
          <w:i/>
          <w:color w:val="222222"/>
          <w:sz w:val="16"/>
          <w:szCs w:val="16"/>
        </w:rPr>
        <w:t>app</w:t>
      </w:r>
      <w:proofErr w:type="spellEnd"/>
      <w:r w:rsidRPr="00A81D65">
        <w:rPr>
          <w:rFonts w:ascii="Arial" w:hAnsi="Arial" w:cs="Arial"/>
          <w:i/>
          <w:color w:val="222222"/>
          <w:sz w:val="16"/>
          <w:szCs w:val="16"/>
        </w:rPr>
        <w:t xml:space="preserve"> och webbsajt - direkt mobil, läsplattan eller via en dator. Från centralt belägna toppkrogar till lokala matställen och välrenommerade Michelinstjärnkrogar – med mer än tusentals restauranger över hela Europa att välja bland har Bookatable allt. Bookatable hjälper restauranger som exempelvis </w:t>
      </w:r>
      <w:proofErr w:type="spellStart"/>
      <w:r w:rsidRPr="00A81D65">
        <w:rPr>
          <w:rFonts w:ascii="Arial" w:hAnsi="Arial" w:cs="Arial"/>
          <w:i/>
          <w:color w:val="222222"/>
          <w:sz w:val="16"/>
          <w:szCs w:val="16"/>
        </w:rPr>
        <w:t>Pied</w:t>
      </w:r>
      <w:proofErr w:type="spellEnd"/>
      <w:r w:rsidRPr="00A81D65">
        <w:rPr>
          <w:rFonts w:ascii="Arial" w:hAnsi="Arial" w:cs="Arial"/>
          <w:i/>
          <w:color w:val="222222"/>
          <w:sz w:val="16"/>
          <w:szCs w:val="16"/>
        </w:rPr>
        <w:t xml:space="preserve"> a Terre, Pizza Express och Hilton med </w:t>
      </w:r>
      <w:proofErr w:type="spellStart"/>
      <w:r w:rsidRPr="00A81D65">
        <w:rPr>
          <w:rFonts w:ascii="Arial" w:hAnsi="Arial" w:cs="Arial"/>
          <w:i/>
          <w:color w:val="222222"/>
          <w:sz w:val="16"/>
          <w:szCs w:val="16"/>
        </w:rPr>
        <w:t>onlinebokningar</w:t>
      </w:r>
      <w:proofErr w:type="spellEnd"/>
      <w:r w:rsidRPr="00A81D65">
        <w:rPr>
          <w:rFonts w:ascii="Arial" w:hAnsi="Arial" w:cs="Arial"/>
          <w:i/>
          <w:color w:val="222222"/>
          <w:sz w:val="16"/>
          <w:szCs w:val="16"/>
        </w:rPr>
        <w:t xml:space="preserve"> genom deras egna webbsajter, Bookatable.com och andra nyckelpartners som Tripadvisor.co.uk, SquareMeal.co.uk, Michelin.fr, Reserviermich.de och Restaurangkartan.se. </w:t>
      </w:r>
      <w:proofErr w:type="spellStart"/>
      <w:r w:rsidRPr="00A81D65">
        <w:rPr>
          <w:rFonts w:ascii="Arial" w:hAnsi="Arial" w:cs="Arial"/>
          <w:i/>
          <w:color w:val="222222"/>
          <w:sz w:val="16"/>
          <w:szCs w:val="16"/>
        </w:rPr>
        <w:t>Bookatables</w:t>
      </w:r>
      <w:proofErr w:type="spellEnd"/>
      <w:r w:rsidRPr="00A81D65">
        <w:rPr>
          <w:rFonts w:ascii="Arial" w:hAnsi="Arial" w:cs="Arial"/>
          <w:i/>
          <w:color w:val="222222"/>
          <w:sz w:val="16"/>
          <w:szCs w:val="16"/>
        </w:rPr>
        <w:t xml:space="preserve"> prisbelönta molnbaserade teknologi hjälper restauranger att hantera bokningar och bordsplaceringar och att säkerställa optimala sittningar och förmedlar över 2 miljoner gäster till sina restaurangkunder varje månad. </w:t>
      </w:r>
    </w:p>
    <w:p w:rsidR="00F16BE3" w:rsidRPr="00A81D65" w:rsidRDefault="00F16BE3" w:rsidP="00F16BE3">
      <w:pPr>
        <w:ind w:left="-142"/>
        <w:rPr>
          <w:rFonts w:ascii="Arial" w:hAnsi="Arial" w:cs="Arial"/>
          <w:i/>
          <w:color w:val="222222"/>
          <w:sz w:val="16"/>
          <w:szCs w:val="16"/>
        </w:rPr>
      </w:pPr>
      <w:r w:rsidRPr="00A81D65">
        <w:rPr>
          <w:rFonts w:ascii="Arial" w:hAnsi="Arial" w:cs="Arial"/>
          <w:i/>
          <w:color w:val="222222"/>
          <w:sz w:val="16"/>
          <w:szCs w:val="16"/>
        </w:rPr>
        <w:t>För ytterligare information besök http://www.bookatable.se</w:t>
      </w:r>
    </w:p>
    <w:p w:rsidR="008E207F" w:rsidRPr="004F7CD7" w:rsidRDefault="008E207F" w:rsidP="00F16BE3">
      <w:pPr>
        <w:ind w:left="-142"/>
      </w:pPr>
    </w:p>
    <w:sectPr w:rsidR="008E207F" w:rsidRPr="004F7CD7" w:rsidSect="002C6099">
      <w:pgSz w:w="11906" w:h="16838"/>
      <w:pgMar w:top="851"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C7371"/>
    <w:multiLevelType w:val="hybridMultilevel"/>
    <w:tmpl w:val="9134129A"/>
    <w:lvl w:ilvl="0" w:tplc="33661DCC">
      <w:numFmt w:val="bullet"/>
      <w:lvlText w:val="-"/>
      <w:lvlJc w:val="left"/>
      <w:pPr>
        <w:ind w:left="218" w:hanging="360"/>
      </w:pPr>
      <w:rPr>
        <w:rFonts w:ascii="Helvetica" w:eastAsiaTheme="minorEastAsia" w:hAnsi="Helvetica" w:cs="Helvetica" w:hint="default"/>
        <w:i w:val="0"/>
        <w:color w:val="auto"/>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1" w15:restartNumberingAfterBreak="0">
    <w:nsid w:val="2D2774C9"/>
    <w:multiLevelType w:val="hybridMultilevel"/>
    <w:tmpl w:val="D8C69D0E"/>
    <w:lvl w:ilvl="0" w:tplc="0F86EC32">
      <w:numFmt w:val="bullet"/>
      <w:lvlText w:val="-"/>
      <w:lvlJc w:val="left"/>
      <w:pPr>
        <w:ind w:left="218" w:hanging="360"/>
      </w:pPr>
      <w:rPr>
        <w:rFonts w:ascii="Helvetica" w:eastAsiaTheme="minorEastAsia" w:hAnsi="Helvetica" w:cs="Helvetica" w:hint="default"/>
      </w:rPr>
    </w:lvl>
    <w:lvl w:ilvl="1" w:tplc="041D0003" w:tentative="1">
      <w:start w:val="1"/>
      <w:numFmt w:val="bullet"/>
      <w:lvlText w:val="o"/>
      <w:lvlJc w:val="left"/>
      <w:pPr>
        <w:ind w:left="938" w:hanging="360"/>
      </w:pPr>
      <w:rPr>
        <w:rFonts w:ascii="Courier New" w:hAnsi="Courier New" w:cs="Courier New" w:hint="default"/>
      </w:rPr>
    </w:lvl>
    <w:lvl w:ilvl="2" w:tplc="041D0005" w:tentative="1">
      <w:start w:val="1"/>
      <w:numFmt w:val="bullet"/>
      <w:lvlText w:val=""/>
      <w:lvlJc w:val="left"/>
      <w:pPr>
        <w:ind w:left="1658" w:hanging="360"/>
      </w:pPr>
      <w:rPr>
        <w:rFonts w:ascii="Wingdings" w:hAnsi="Wingdings" w:hint="default"/>
      </w:rPr>
    </w:lvl>
    <w:lvl w:ilvl="3" w:tplc="041D0001" w:tentative="1">
      <w:start w:val="1"/>
      <w:numFmt w:val="bullet"/>
      <w:lvlText w:val=""/>
      <w:lvlJc w:val="left"/>
      <w:pPr>
        <w:ind w:left="2378" w:hanging="360"/>
      </w:pPr>
      <w:rPr>
        <w:rFonts w:ascii="Symbol" w:hAnsi="Symbol" w:hint="default"/>
      </w:rPr>
    </w:lvl>
    <w:lvl w:ilvl="4" w:tplc="041D0003" w:tentative="1">
      <w:start w:val="1"/>
      <w:numFmt w:val="bullet"/>
      <w:lvlText w:val="o"/>
      <w:lvlJc w:val="left"/>
      <w:pPr>
        <w:ind w:left="3098" w:hanging="360"/>
      </w:pPr>
      <w:rPr>
        <w:rFonts w:ascii="Courier New" w:hAnsi="Courier New" w:cs="Courier New" w:hint="default"/>
      </w:rPr>
    </w:lvl>
    <w:lvl w:ilvl="5" w:tplc="041D0005" w:tentative="1">
      <w:start w:val="1"/>
      <w:numFmt w:val="bullet"/>
      <w:lvlText w:val=""/>
      <w:lvlJc w:val="left"/>
      <w:pPr>
        <w:ind w:left="3818" w:hanging="360"/>
      </w:pPr>
      <w:rPr>
        <w:rFonts w:ascii="Wingdings" w:hAnsi="Wingdings" w:hint="default"/>
      </w:rPr>
    </w:lvl>
    <w:lvl w:ilvl="6" w:tplc="041D0001" w:tentative="1">
      <w:start w:val="1"/>
      <w:numFmt w:val="bullet"/>
      <w:lvlText w:val=""/>
      <w:lvlJc w:val="left"/>
      <w:pPr>
        <w:ind w:left="4538" w:hanging="360"/>
      </w:pPr>
      <w:rPr>
        <w:rFonts w:ascii="Symbol" w:hAnsi="Symbol" w:hint="default"/>
      </w:rPr>
    </w:lvl>
    <w:lvl w:ilvl="7" w:tplc="041D0003" w:tentative="1">
      <w:start w:val="1"/>
      <w:numFmt w:val="bullet"/>
      <w:lvlText w:val="o"/>
      <w:lvlJc w:val="left"/>
      <w:pPr>
        <w:ind w:left="5258" w:hanging="360"/>
      </w:pPr>
      <w:rPr>
        <w:rFonts w:ascii="Courier New" w:hAnsi="Courier New" w:cs="Courier New" w:hint="default"/>
      </w:rPr>
    </w:lvl>
    <w:lvl w:ilvl="8" w:tplc="041D0005" w:tentative="1">
      <w:start w:val="1"/>
      <w:numFmt w:val="bullet"/>
      <w:lvlText w:val=""/>
      <w:lvlJc w:val="left"/>
      <w:pPr>
        <w:ind w:left="5978" w:hanging="360"/>
      </w:pPr>
      <w:rPr>
        <w:rFonts w:ascii="Wingdings" w:hAnsi="Wingdings" w:hint="default"/>
      </w:rPr>
    </w:lvl>
  </w:abstractNum>
  <w:abstractNum w:abstractNumId="2" w15:restartNumberingAfterBreak="0">
    <w:nsid w:val="64AB338A"/>
    <w:multiLevelType w:val="hybridMultilevel"/>
    <w:tmpl w:val="0706D0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962"/>
    <w:rsid w:val="00044BD0"/>
    <w:rsid w:val="0008409E"/>
    <w:rsid w:val="00095F5E"/>
    <w:rsid w:val="000B37C6"/>
    <w:rsid w:val="000E58D1"/>
    <w:rsid w:val="001055BE"/>
    <w:rsid w:val="00132375"/>
    <w:rsid w:val="001C2F49"/>
    <w:rsid w:val="001D5C83"/>
    <w:rsid w:val="00206A06"/>
    <w:rsid w:val="002C6099"/>
    <w:rsid w:val="002D37B4"/>
    <w:rsid w:val="002F2062"/>
    <w:rsid w:val="003044FE"/>
    <w:rsid w:val="003E5ACF"/>
    <w:rsid w:val="00413962"/>
    <w:rsid w:val="004140D1"/>
    <w:rsid w:val="00464117"/>
    <w:rsid w:val="00483EAA"/>
    <w:rsid w:val="004C3A8C"/>
    <w:rsid w:val="004F654D"/>
    <w:rsid w:val="004F7CD7"/>
    <w:rsid w:val="0055564A"/>
    <w:rsid w:val="0059176B"/>
    <w:rsid w:val="005D522B"/>
    <w:rsid w:val="0061789B"/>
    <w:rsid w:val="00646C47"/>
    <w:rsid w:val="006C31EC"/>
    <w:rsid w:val="00710D0E"/>
    <w:rsid w:val="00724E3B"/>
    <w:rsid w:val="00741EB7"/>
    <w:rsid w:val="00742C8C"/>
    <w:rsid w:val="00803BD4"/>
    <w:rsid w:val="00855D4A"/>
    <w:rsid w:val="00880346"/>
    <w:rsid w:val="008D7E49"/>
    <w:rsid w:val="008E207F"/>
    <w:rsid w:val="0094716B"/>
    <w:rsid w:val="00996EB9"/>
    <w:rsid w:val="00AA0641"/>
    <w:rsid w:val="00AA473A"/>
    <w:rsid w:val="00AF6098"/>
    <w:rsid w:val="00BC4124"/>
    <w:rsid w:val="00BD3FBF"/>
    <w:rsid w:val="00BD51D0"/>
    <w:rsid w:val="00C41175"/>
    <w:rsid w:val="00D00221"/>
    <w:rsid w:val="00D6112F"/>
    <w:rsid w:val="00DF783E"/>
    <w:rsid w:val="00DF7EA9"/>
    <w:rsid w:val="00E236E0"/>
    <w:rsid w:val="00E460FA"/>
    <w:rsid w:val="00F06EC4"/>
    <w:rsid w:val="00F165AE"/>
    <w:rsid w:val="00F16BE3"/>
    <w:rsid w:val="00F938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68354-FCB1-4323-9BAE-7BBB9BF0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962"/>
    <w:pPr>
      <w:spacing w:after="0" w:line="240" w:lineRule="auto"/>
    </w:pPr>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13962"/>
    <w:rPr>
      <w:color w:val="2158C7"/>
      <w:u w:val="single"/>
    </w:rPr>
  </w:style>
  <w:style w:type="character" w:styleId="Betoning">
    <w:name w:val="Emphasis"/>
    <w:basedOn w:val="Standardstycketeckensnitt"/>
    <w:uiPriority w:val="20"/>
    <w:qFormat/>
    <w:rsid w:val="00413962"/>
    <w:rPr>
      <w:i/>
      <w:iCs/>
    </w:rPr>
  </w:style>
  <w:style w:type="paragraph" w:styleId="Liststycke">
    <w:name w:val="List Paragraph"/>
    <w:basedOn w:val="Normal"/>
    <w:uiPriority w:val="34"/>
    <w:qFormat/>
    <w:rsid w:val="00413962"/>
    <w:pPr>
      <w:ind w:left="720"/>
      <w:contextualSpacing/>
    </w:pPr>
  </w:style>
  <w:style w:type="character" w:customStyle="1" w:styleId="skypepnhtextspan">
    <w:name w:val="skype_pnh_text_span"/>
    <w:basedOn w:val="Standardstycketeckensnitt"/>
    <w:rsid w:val="0094716B"/>
  </w:style>
  <w:style w:type="character" w:customStyle="1" w:styleId="hps">
    <w:name w:val="hps"/>
    <w:basedOn w:val="Standardstycketeckensnitt"/>
    <w:rsid w:val="008E207F"/>
  </w:style>
  <w:style w:type="character" w:customStyle="1" w:styleId="st">
    <w:name w:val="st"/>
    <w:basedOn w:val="Standardstycketeckensnitt"/>
    <w:rsid w:val="004F654D"/>
  </w:style>
  <w:style w:type="character" w:customStyle="1" w:styleId="atn">
    <w:name w:val="atn"/>
    <w:basedOn w:val="Standardstycketeckensnitt"/>
    <w:rsid w:val="00F06EC4"/>
  </w:style>
  <w:style w:type="paragraph" w:styleId="Citat">
    <w:name w:val="Quote"/>
    <w:basedOn w:val="Normal"/>
    <w:next w:val="Normal"/>
    <w:link w:val="CitatChar"/>
    <w:uiPriority w:val="29"/>
    <w:qFormat/>
    <w:rsid w:val="00464117"/>
    <w:rPr>
      <w:i/>
      <w:iCs/>
      <w:color w:val="000000" w:themeColor="text1"/>
    </w:rPr>
  </w:style>
  <w:style w:type="character" w:customStyle="1" w:styleId="CitatChar">
    <w:name w:val="Citat Char"/>
    <w:basedOn w:val="Standardstycketeckensnitt"/>
    <w:link w:val="Citat"/>
    <w:uiPriority w:val="29"/>
    <w:rsid w:val="00464117"/>
    <w:rPr>
      <w:rFonts w:eastAsiaTheme="minorEastAsia"/>
      <w:i/>
      <w:iCs/>
      <w:color w:val="000000" w:themeColor="text1"/>
      <w:lang w:eastAsia="sv-SE"/>
    </w:rPr>
  </w:style>
  <w:style w:type="paragraph" w:styleId="Ballongtext">
    <w:name w:val="Balloon Text"/>
    <w:basedOn w:val="Normal"/>
    <w:link w:val="BallongtextChar"/>
    <w:uiPriority w:val="99"/>
    <w:semiHidden/>
    <w:unhideWhenUsed/>
    <w:rsid w:val="0055564A"/>
    <w:rPr>
      <w:rFonts w:ascii="Tahoma" w:hAnsi="Tahoma" w:cs="Tahoma"/>
      <w:sz w:val="16"/>
      <w:szCs w:val="16"/>
    </w:rPr>
  </w:style>
  <w:style w:type="character" w:customStyle="1" w:styleId="BallongtextChar">
    <w:name w:val="Ballongtext Char"/>
    <w:basedOn w:val="Standardstycketeckensnitt"/>
    <w:link w:val="Ballongtext"/>
    <w:uiPriority w:val="99"/>
    <w:semiHidden/>
    <w:rsid w:val="0055564A"/>
    <w:rPr>
      <w:rFonts w:ascii="Tahoma" w:eastAsiaTheme="minorEastAsia" w:hAnsi="Tahoma" w:cs="Tahoma"/>
      <w:sz w:val="16"/>
      <w:szCs w:val="16"/>
      <w:lang w:eastAsia="sv-SE"/>
    </w:rPr>
  </w:style>
  <w:style w:type="paragraph" w:styleId="HTML-frformaterad">
    <w:name w:val="HTML Preformatted"/>
    <w:basedOn w:val="Normal"/>
    <w:link w:val="HTML-frformateradChar"/>
    <w:uiPriority w:val="99"/>
    <w:semiHidden/>
    <w:unhideWhenUsed/>
    <w:rsid w:val="00F16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F16BE3"/>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711845">
      <w:bodyDiv w:val="1"/>
      <w:marLeft w:val="0"/>
      <w:marRight w:val="0"/>
      <w:marTop w:val="0"/>
      <w:marBottom w:val="0"/>
      <w:divBdr>
        <w:top w:val="none" w:sz="0" w:space="0" w:color="auto"/>
        <w:left w:val="none" w:sz="0" w:space="0" w:color="auto"/>
        <w:bottom w:val="none" w:sz="0" w:space="0" w:color="auto"/>
        <w:right w:val="none" w:sz="0" w:space="0" w:color="auto"/>
      </w:divBdr>
    </w:div>
    <w:div w:id="1031998548">
      <w:bodyDiv w:val="1"/>
      <w:marLeft w:val="0"/>
      <w:marRight w:val="0"/>
      <w:marTop w:val="0"/>
      <w:marBottom w:val="0"/>
      <w:divBdr>
        <w:top w:val="none" w:sz="0" w:space="0" w:color="auto"/>
        <w:left w:val="none" w:sz="0" w:space="0" w:color="auto"/>
        <w:bottom w:val="none" w:sz="0" w:space="0" w:color="auto"/>
        <w:right w:val="none" w:sz="0" w:space="0" w:color="auto"/>
      </w:divBdr>
    </w:div>
    <w:div w:id="12547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okatabl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1156</Words>
  <Characters>6133</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Emma Nordenstaaf</cp:lastModifiedBy>
  <cp:revision>6</cp:revision>
  <cp:lastPrinted>2014-04-16T09:09:00Z</cp:lastPrinted>
  <dcterms:created xsi:type="dcterms:W3CDTF">2015-09-29T17:18:00Z</dcterms:created>
  <dcterms:modified xsi:type="dcterms:W3CDTF">2015-09-30T12:39:00Z</dcterms:modified>
</cp:coreProperties>
</file>